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E19" w:rsidRPr="004869A4" w:rsidRDefault="00775E19" w:rsidP="00775E19">
      <w:pPr>
        <w:pStyle w:val="Title"/>
        <w:rPr>
          <w:sz w:val="32"/>
          <w:szCs w:val="30"/>
        </w:rPr>
      </w:pPr>
      <w:proofErr w:type="spellStart"/>
      <w:r>
        <w:rPr>
          <w:sz w:val="30"/>
          <w:szCs w:val="30"/>
        </w:rPr>
        <w:t>Perancangan</w:t>
      </w:r>
      <w:proofErr w:type="spellEnd"/>
      <w:r>
        <w:rPr>
          <w:sz w:val="30"/>
          <w:szCs w:val="30"/>
        </w:rPr>
        <w:t xml:space="preserve"> </w:t>
      </w:r>
      <w:proofErr w:type="spellStart"/>
      <w:r>
        <w:rPr>
          <w:sz w:val="30"/>
          <w:szCs w:val="30"/>
        </w:rPr>
        <w:t>Alat</w:t>
      </w:r>
      <w:proofErr w:type="spellEnd"/>
      <w:r>
        <w:rPr>
          <w:sz w:val="30"/>
          <w:szCs w:val="30"/>
        </w:rPr>
        <w:t xml:space="preserve"> </w:t>
      </w:r>
      <w:proofErr w:type="spellStart"/>
      <w:r>
        <w:rPr>
          <w:sz w:val="30"/>
          <w:szCs w:val="30"/>
        </w:rPr>
        <w:t>Pembersih</w:t>
      </w:r>
      <w:proofErr w:type="spellEnd"/>
      <w:r>
        <w:rPr>
          <w:sz w:val="30"/>
          <w:szCs w:val="30"/>
        </w:rPr>
        <w:t xml:space="preserve"> </w:t>
      </w:r>
      <w:proofErr w:type="spellStart"/>
      <w:r>
        <w:rPr>
          <w:sz w:val="30"/>
          <w:szCs w:val="30"/>
        </w:rPr>
        <w:t>Buah</w:t>
      </w:r>
      <w:proofErr w:type="spellEnd"/>
      <w:r>
        <w:rPr>
          <w:sz w:val="30"/>
          <w:szCs w:val="30"/>
        </w:rPr>
        <w:t xml:space="preserve"> </w:t>
      </w:r>
      <w:proofErr w:type="spellStart"/>
      <w:r>
        <w:rPr>
          <w:sz w:val="30"/>
          <w:szCs w:val="30"/>
        </w:rPr>
        <w:t>Jeruk</w:t>
      </w:r>
      <w:proofErr w:type="spellEnd"/>
      <w:r>
        <w:rPr>
          <w:sz w:val="30"/>
          <w:szCs w:val="30"/>
        </w:rPr>
        <w:t xml:space="preserve"> </w:t>
      </w:r>
      <w:proofErr w:type="spellStart"/>
      <w:r>
        <w:rPr>
          <w:sz w:val="30"/>
          <w:szCs w:val="30"/>
        </w:rPr>
        <w:t>Pada</w:t>
      </w:r>
      <w:proofErr w:type="spellEnd"/>
      <w:r>
        <w:rPr>
          <w:sz w:val="30"/>
          <w:szCs w:val="30"/>
        </w:rPr>
        <w:t xml:space="preserve"> </w:t>
      </w:r>
      <w:proofErr w:type="spellStart"/>
      <w:r>
        <w:rPr>
          <w:sz w:val="30"/>
          <w:szCs w:val="30"/>
        </w:rPr>
        <w:t>Perindustrian</w:t>
      </w:r>
      <w:proofErr w:type="spellEnd"/>
      <w:r>
        <w:rPr>
          <w:sz w:val="30"/>
          <w:szCs w:val="30"/>
        </w:rPr>
        <w:t xml:space="preserve"> </w:t>
      </w:r>
      <w:proofErr w:type="spellStart"/>
      <w:r>
        <w:rPr>
          <w:sz w:val="30"/>
          <w:szCs w:val="30"/>
        </w:rPr>
        <w:t>Dengan</w:t>
      </w:r>
      <w:proofErr w:type="spellEnd"/>
      <w:r>
        <w:rPr>
          <w:sz w:val="30"/>
          <w:szCs w:val="30"/>
        </w:rPr>
        <w:t xml:space="preserve"> </w:t>
      </w:r>
      <w:proofErr w:type="spellStart"/>
      <w:r>
        <w:rPr>
          <w:sz w:val="30"/>
          <w:szCs w:val="30"/>
        </w:rPr>
        <w:t>Teknik</w:t>
      </w:r>
      <w:proofErr w:type="spellEnd"/>
      <w:r>
        <w:rPr>
          <w:sz w:val="30"/>
          <w:szCs w:val="30"/>
        </w:rPr>
        <w:t xml:space="preserve"> Counter </w:t>
      </w:r>
      <w:proofErr w:type="spellStart"/>
      <w:r>
        <w:rPr>
          <w:sz w:val="30"/>
          <w:szCs w:val="30"/>
        </w:rPr>
        <w:t>Berbasis</w:t>
      </w:r>
      <w:proofErr w:type="spellEnd"/>
      <w:r>
        <w:rPr>
          <w:sz w:val="30"/>
          <w:szCs w:val="30"/>
        </w:rPr>
        <w:t xml:space="preserve"> </w:t>
      </w:r>
      <w:proofErr w:type="spellStart"/>
      <w:r>
        <w:rPr>
          <w:sz w:val="30"/>
          <w:szCs w:val="30"/>
        </w:rPr>
        <w:t>Mikrokontroler</w:t>
      </w:r>
      <w:proofErr w:type="spellEnd"/>
      <w:r w:rsidRPr="002726AB">
        <w:rPr>
          <w:sz w:val="30"/>
          <w:szCs w:val="30"/>
        </w:rPr>
        <w:t xml:space="preserve">  </w:t>
      </w:r>
    </w:p>
    <w:p w:rsidR="00775E19" w:rsidRPr="008633F4" w:rsidRDefault="00775E19" w:rsidP="00775E19">
      <w:pPr>
        <w:pStyle w:val="Heading1"/>
        <w:spacing w:after="0"/>
        <w:ind w:left="0" w:right="-1" w:firstLine="0"/>
        <w:jc w:val="center"/>
        <w:rPr>
          <w:b w:val="0"/>
          <w:bCs/>
          <w:sz w:val="16"/>
          <w:szCs w:val="16"/>
        </w:rPr>
      </w:pPr>
    </w:p>
    <w:p w:rsidR="00775E19" w:rsidRDefault="00775E19" w:rsidP="00775E19">
      <w:pPr>
        <w:spacing w:after="0" w:line="240" w:lineRule="auto"/>
        <w:jc w:val="center"/>
        <w:rPr>
          <w:rFonts w:ascii="Times New Roman" w:hAnsi="Times New Roman" w:cs="Times New Roman"/>
          <w:b/>
          <w:bCs/>
          <w:sz w:val="20"/>
          <w:szCs w:val="20"/>
        </w:rPr>
      </w:pPr>
    </w:p>
    <w:p w:rsidR="00775E19" w:rsidRDefault="00775E19" w:rsidP="00775E19">
      <w:pPr>
        <w:spacing w:after="0" w:line="240" w:lineRule="auto"/>
        <w:jc w:val="center"/>
        <w:rPr>
          <w:rFonts w:ascii="Times New Roman" w:hAnsi="Times New Roman" w:cs="Times New Roman"/>
          <w:b/>
          <w:bCs/>
          <w:sz w:val="20"/>
          <w:szCs w:val="20"/>
          <w:lang w:val="en-US"/>
        </w:rPr>
      </w:pPr>
      <w:proofErr w:type="spellStart"/>
      <w:r>
        <w:rPr>
          <w:rFonts w:ascii="Times New Roman" w:hAnsi="Times New Roman" w:cs="Times New Roman"/>
          <w:b/>
          <w:bCs/>
          <w:sz w:val="20"/>
          <w:szCs w:val="20"/>
          <w:lang w:val="en-US"/>
        </w:rPr>
        <w:t>Eko</w:t>
      </w:r>
      <w:proofErr w:type="spellEnd"/>
      <w:r>
        <w:rPr>
          <w:rFonts w:ascii="Times New Roman" w:hAnsi="Times New Roman" w:cs="Times New Roman"/>
          <w:b/>
          <w:bCs/>
          <w:sz w:val="20"/>
          <w:szCs w:val="20"/>
          <w:lang w:val="en-US"/>
        </w:rPr>
        <w:t xml:space="preserve"> </w:t>
      </w:r>
      <w:proofErr w:type="spellStart"/>
      <w:r>
        <w:rPr>
          <w:rFonts w:ascii="Times New Roman" w:hAnsi="Times New Roman" w:cs="Times New Roman"/>
          <w:b/>
          <w:bCs/>
          <w:sz w:val="20"/>
          <w:szCs w:val="20"/>
          <w:lang w:val="en-US"/>
        </w:rPr>
        <w:t>Wahyudi</w:t>
      </w:r>
      <w:proofErr w:type="spellEnd"/>
      <w:r w:rsidRPr="00994659">
        <w:rPr>
          <w:rFonts w:ascii="Times New Roman" w:hAnsi="Times New Roman" w:cs="Times New Roman"/>
          <w:b/>
          <w:bCs/>
          <w:sz w:val="20"/>
          <w:szCs w:val="20"/>
          <w:vertAlign w:val="superscript"/>
        </w:rPr>
        <w:t>1</w:t>
      </w:r>
      <w:r w:rsidRPr="00994659">
        <w:rPr>
          <w:rFonts w:ascii="Times New Roman" w:hAnsi="Times New Roman" w:cs="Times New Roman"/>
          <w:b/>
          <w:bCs/>
          <w:sz w:val="20"/>
          <w:szCs w:val="20"/>
        </w:rPr>
        <w:t xml:space="preserve">, </w:t>
      </w:r>
      <w:r>
        <w:rPr>
          <w:rFonts w:ascii="Times New Roman" w:hAnsi="Times New Roman" w:cs="Times New Roman"/>
          <w:b/>
          <w:bCs/>
          <w:sz w:val="20"/>
          <w:szCs w:val="20"/>
          <w:lang w:val="en-US"/>
        </w:rPr>
        <w:t xml:space="preserve">Muhammad </w:t>
      </w:r>
      <w:proofErr w:type="spellStart"/>
      <w:r>
        <w:rPr>
          <w:rFonts w:ascii="Times New Roman" w:hAnsi="Times New Roman" w:cs="Times New Roman"/>
          <w:b/>
          <w:bCs/>
          <w:sz w:val="20"/>
          <w:szCs w:val="20"/>
          <w:lang w:val="en-US"/>
        </w:rPr>
        <w:t>Ayyasi</w:t>
      </w:r>
      <w:proofErr w:type="spellEnd"/>
      <w:r>
        <w:rPr>
          <w:rFonts w:ascii="Times New Roman" w:hAnsi="Times New Roman" w:cs="Times New Roman"/>
          <w:b/>
          <w:bCs/>
          <w:sz w:val="20"/>
          <w:szCs w:val="20"/>
          <w:lang w:val="en-US"/>
        </w:rPr>
        <w:t xml:space="preserve"> </w:t>
      </w:r>
      <w:proofErr w:type="spellStart"/>
      <w:r>
        <w:rPr>
          <w:rFonts w:ascii="Times New Roman" w:hAnsi="Times New Roman" w:cs="Times New Roman"/>
          <w:b/>
          <w:bCs/>
          <w:sz w:val="20"/>
          <w:szCs w:val="20"/>
          <w:lang w:val="en-US"/>
        </w:rPr>
        <w:t>Fawwas</w:t>
      </w:r>
      <w:proofErr w:type="spellEnd"/>
      <w:r>
        <w:rPr>
          <w:rFonts w:ascii="Times New Roman" w:hAnsi="Times New Roman" w:cs="Times New Roman"/>
          <w:b/>
          <w:bCs/>
          <w:sz w:val="20"/>
          <w:szCs w:val="20"/>
          <w:vertAlign w:val="superscript"/>
        </w:rPr>
        <w:t>2</w:t>
      </w:r>
      <w:r w:rsidRPr="00994659">
        <w:rPr>
          <w:rFonts w:ascii="Times New Roman" w:hAnsi="Times New Roman" w:cs="Times New Roman"/>
          <w:b/>
          <w:bCs/>
          <w:sz w:val="20"/>
          <w:szCs w:val="20"/>
        </w:rPr>
        <w:t xml:space="preserve">, </w:t>
      </w:r>
      <w:proofErr w:type="spellStart"/>
      <w:r>
        <w:rPr>
          <w:rFonts w:ascii="Times New Roman" w:hAnsi="Times New Roman" w:cs="Times New Roman"/>
          <w:b/>
          <w:bCs/>
          <w:sz w:val="20"/>
          <w:szCs w:val="20"/>
          <w:lang w:val="en-US"/>
        </w:rPr>
        <w:t>Arie</w:t>
      </w:r>
      <w:proofErr w:type="spellEnd"/>
      <w:r>
        <w:rPr>
          <w:rFonts w:ascii="Times New Roman" w:hAnsi="Times New Roman" w:cs="Times New Roman"/>
          <w:b/>
          <w:bCs/>
          <w:sz w:val="20"/>
          <w:szCs w:val="20"/>
          <w:lang w:val="en-US"/>
        </w:rPr>
        <w:t xml:space="preserve"> </w:t>
      </w:r>
      <w:proofErr w:type="spellStart"/>
      <w:r>
        <w:rPr>
          <w:rFonts w:ascii="Times New Roman" w:hAnsi="Times New Roman" w:cs="Times New Roman"/>
          <w:b/>
          <w:bCs/>
          <w:sz w:val="20"/>
          <w:szCs w:val="20"/>
          <w:lang w:val="en-US"/>
        </w:rPr>
        <w:t>Shandy</w:t>
      </w:r>
      <w:proofErr w:type="spellEnd"/>
      <w:r>
        <w:rPr>
          <w:rFonts w:ascii="Times New Roman" w:hAnsi="Times New Roman" w:cs="Times New Roman"/>
          <w:b/>
          <w:bCs/>
          <w:sz w:val="20"/>
          <w:szCs w:val="20"/>
          <w:vertAlign w:val="superscript"/>
        </w:rPr>
        <w:t>3</w:t>
      </w:r>
      <w:r>
        <w:rPr>
          <w:rFonts w:ascii="Times New Roman" w:hAnsi="Times New Roman" w:cs="Times New Roman"/>
          <w:b/>
          <w:bCs/>
          <w:sz w:val="20"/>
          <w:szCs w:val="20"/>
          <w:lang w:val="en-US"/>
        </w:rPr>
        <w:t xml:space="preserve">, </w:t>
      </w:r>
    </w:p>
    <w:p w:rsidR="00775E19" w:rsidRPr="00375A41" w:rsidRDefault="00775E19" w:rsidP="00775E19">
      <w:pPr>
        <w:spacing w:after="0" w:line="240" w:lineRule="auto"/>
        <w:jc w:val="center"/>
        <w:rPr>
          <w:rFonts w:ascii="Times New Roman" w:hAnsi="Times New Roman" w:cs="Times New Roman"/>
          <w:b/>
          <w:bCs/>
          <w:sz w:val="20"/>
          <w:szCs w:val="20"/>
          <w:vertAlign w:val="superscript"/>
          <w:lang w:val="en-US"/>
        </w:rPr>
      </w:pPr>
      <w:proofErr w:type="spellStart"/>
      <w:r>
        <w:rPr>
          <w:rFonts w:ascii="Times New Roman" w:hAnsi="Times New Roman" w:cs="Times New Roman"/>
          <w:b/>
          <w:bCs/>
          <w:sz w:val="20"/>
          <w:szCs w:val="20"/>
          <w:lang w:val="en-US"/>
        </w:rPr>
        <w:t>Muit</w:t>
      </w:r>
      <w:proofErr w:type="spellEnd"/>
      <w:r>
        <w:rPr>
          <w:rFonts w:ascii="Times New Roman" w:hAnsi="Times New Roman" w:cs="Times New Roman"/>
          <w:b/>
          <w:bCs/>
          <w:sz w:val="20"/>
          <w:szCs w:val="20"/>
          <w:lang w:val="en-US"/>
        </w:rPr>
        <w:t xml:space="preserve"> Sanjaya</w:t>
      </w:r>
      <w:r>
        <w:rPr>
          <w:rFonts w:ascii="Times New Roman" w:hAnsi="Times New Roman" w:cs="Times New Roman"/>
          <w:b/>
          <w:bCs/>
          <w:sz w:val="20"/>
          <w:szCs w:val="20"/>
          <w:vertAlign w:val="superscript"/>
          <w:lang w:val="en-US"/>
        </w:rPr>
        <w:t>4</w:t>
      </w:r>
      <w:r>
        <w:rPr>
          <w:rFonts w:ascii="Times New Roman" w:hAnsi="Times New Roman" w:cs="Times New Roman"/>
          <w:b/>
          <w:bCs/>
          <w:sz w:val="20"/>
          <w:szCs w:val="20"/>
          <w:lang w:val="en-US"/>
        </w:rPr>
        <w:t>, Khairul</w:t>
      </w:r>
      <w:r>
        <w:rPr>
          <w:rFonts w:ascii="Times New Roman" w:hAnsi="Times New Roman" w:cs="Times New Roman"/>
          <w:b/>
          <w:bCs/>
          <w:sz w:val="20"/>
          <w:szCs w:val="20"/>
          <w:vertAlign w:val="superscript"/>
          <w:lang w:val="en-US"/>
        </w:rPr>
        <w:t xml:space="preserve">5 </w:t>
      </w:r>
    </w:p>
    <w:p w:rsidR="00775E19" w:rsidRDefault="00775E19" w:rsidP="00775E19">
      <w:pPr>
        <w:tabs>
          <w:tab w:val="left" w:pos="5345"/>
        </w:tabs>
        <w:spacing w:after="0" w:line="240" w:lineRule="auto"/>
        <w:rPr>
          <w:rFonts w:ascii="Times New Roman" w:hAnsi="Times New Roman" w:cs="Times New Roman"/>
          <w:color w:val="C00000"/>
          <w:sz w:val="16"/>
          <w:szCs w:val="16"/>
        </w:rPr>
      </w:pPr>
      <w:r>
        <w:rPr>
          <w:rFonts w:ascii="Times New Roman" w:hAnsi="Times New Roman" w:cs="Times New Roman"/>
          <w:color w:val="C00000"/>
          <w:sz w:val="16"/>
          <w:szCs w:val="16"/>
        </w:rPr>
        <w:tab/>
      </w:r>
    </w:p>
    <w:p w:rsidR="00775E19" w:rsidRPr="0023578F" w:rsidRDefault="00775E19" w:rsidP="00775E19">
      <w:pPr>
        <w:spacing w:after="0" w:line="240" w:lineRule="auto"/>
        <w:jc w:val="center"/>
        <w:rPr>
          <w:rFonts w:ascii="Times New Roman" w:hAnsi="Times New Roman" w:cs="Times New Roman"/>
          <w:color w:val="C00000"/>
          <w:sz w:val="16"/>
          <w:szCs w:val="16"/>
          <w:lang w:val="en-US"/>
        </w:rPr>
      </w:pPr>
      <w:r>
        <w:rPr>
          <w:rFonts w:ascii="Times New Roman" w:hAnsi="Times New Roman" w:cs="Times New Roman"/>
          <w:sz w:val="18"/>
          <w:szCs w:val="20"/>
          <w:lang w:val="en-US"/>
        </w:rPr>
        <w:t xml:space="preserve">Magister </w:t>
      </w:r>
      <w:proofErr w:type="spellStart"/>
      <w:r>
        <w:rPr>
          <w:rFonts w:ascii="Times New Roman" w:hAnsi="Times New Roman" w:cs="Times New Roman"/>
          <w:sz w:val="18"/>
          <w:szCs w:val="20"/>
          <w:lang w:val="en-US"/>
        </w:rPr>
        <w:t>Teknologi</w:t>
      </w:r>
      <w:proofErr w:type="spellEnd"/>
      <w:r>
        <w:rPr>
          <w:rFonts w:ascii="Times New Roman" w:hAnsi="Times New Roman" w:cs="Times New Roman"/>
          <w:sz w:val="18"/>
          <w:szCs w:val="20"/>
          <w:lang w:val="en-US"/>
        </w:rPr>
        <w:t xml:space="preserve"> </w:t>
      </w:r>
      <w:proofErr w:type="spellStart"/>
      <w:r>
        <w:rPr>
          <w:rFonts w:ascii="Times New Roman" w:hAnsi="Times New Roman" w:cs="Times New Roman"/>
          <w:sz w:val="18"/>
          <w:szCs w:val="20"/>
          <w:lang w:val="en-US"/>
        </w:rPr>
        <w:t>Informasi</w:t>
      </w:r>
      <w:proofErr w:type="spellEnd"/>
      <w:r>
        <w:rPr>
          <w:rFonts w:ascii="Times New Roman" w:hAnsi="Times New Roman" w:cs="Times New Roman"/>
          <w:sz w:val="18"/>
          <w:szCs w:val="20"/>
        </w:rPr>
        <w:t xml:space="preserve">, </w:t>
      </w:r>
      <w:proofErr w:type="spellStart"/>
      <w:r>
        <w:rPr>
          <w:rFonts w:ascii="Times New Roman" w:hAnsi="Times New Roman" w:cs="Times New Roman"/>
          <w:sz w:val="18"/>
          <w:szCs w:val="20"/>
          <w:lang w:val="en-US"/>
        </w:rPr>
        <w:t>Universitas</w:t>
      </w:r>
      <w:proofErr w:type="spellEnd"/>
      <w:r>
        <w:rPr>
          <w:rFonts w:ascii="Times New Roman" w:hAnsi="Times New Roman" w:cs="Times New Roman"/>
          <w:sz w:val="18"/>
          <w:szCs w:val="20"/>
          <w:lang w:val="en-US"/>
        </w:rPr>
        <w:t xml:space="preserve"> Pembangunan </w:t>
      </w:r>
      <w:proofErr w:type="spellStart"/>
      <w:r>
        <w:rPr>
          <w:rFonts w:ascii="Times New Roman" w:hAnsi="Times New Roman" w:cs="Times New Roman"/>
          <w:sz w:val="18"/>
          <w:szCs w:val="20"/>
          <w:lang w:val="en-US"/>
        </w:rPr>
        <w:t>Panca</w:t>
      </w:r>
      <w:proofErr w:type="spellEnd"/>
      <w:r>
        <w:rPr>
          <w:rFonts w:ascii="Times New Roman" w:hAnsi="Times New Roman" w:cs="Times New Roman"/>
          <w:sz w:val="18"/>
          <w:szCs w:val="20"/>
          <w:lang w:val="en-US"/>
        </w:rPr>
        <w:t xml:space="preserve"> Budi</w:t>
      </w:r>
    </w:p>
    <w:p w:rsidR="00775E19" w:rsidRPr="007A679C" w:rsidRDefault="00775E19" w:rsidP="00775E19">
      <w:pPr>
        <w:spacing w:after="0" w:line="240" w:lineRule="auto"/>
        <w:jc w:val="center"/>
        <w:rPr>
          <w:rFonts w:ascii="Times New Roman" w:hAnsi="Times New Roman" w:cs="Times New Roman"/>
          <w:sz w:val="18"/>
          <w:szCs w:val="20"/>
        </w:rPr>
      </w:pPr>
    </w:p>
    <w:p w:rsidR="00775E19" w:rsidRDefault="00775E19" w:rsidP="00775E19">
      <w:pPr>
        <w:tabs>
          <w:tab w:val="center" w:pos="4960"/>
          <w:tab w:val="left" w:pos="8052"/>
        </w:tabs>
        <w:spacing w:after="0" w:line="240" w:lineRule="auto"/>
        <w:jc w:val="center"/>
        <w:rPr>
          <w:rFonts w:ascii="Times New Roman" w:hAnsi="Times New Roman" w:cs="Times New Roman"/>
          <w:sz w:val="18"/>
          <w:szCs w:val="18"/>
          <w:lang w:val="en-US"/>
        </w:rPr>
      </w:pPr>
      <w:r w:rsidRPr="00DD525F">
        <w:rPr>
          <w:rFonts w:ascii="Times New Roman" w:hAnsi="Times New Roman" w:cs="Times New Roman"/>
          <w:sz w:val="18"/>
          <w:szCs w:val="18"/>
        </w:rPr>
        <w:t xml:space="preserve">Email: </w:t>
      </w:r>
      <w:r w:rsidRPr="00DD525F">
        <w:rPr>
          <w:rFonts w:ascii="Times New Roman" w:hAnsi="Times New Roman" w:cs="Times New Roman"/>
          <w:sz w:val="18"/>
          <w:szCs w:val="18"/>
          <w:vertAlign w:val="superscript"/>
        </w:rPr>
        <w:t>1</w:t>
      </w:r>
      <w:r>
        <w:rPr>
          <w:rFonts w:ascii="Times New Roman" w:hAnsi="Times New Roman" w:cs="Times New Roman"/>
          <w:sz w:val="18"/>
          <w:szCs w:val="18"/>
          <w:lang w:val="en-US"/>
        </w:rPr>
        <w:t>ekow7952@gmail.com</w:t>
      </w:r>
      <w:r w:rsidRPr="00DD525F">
        <w:rPr>
          <w:rFonts w:ascii="Times New Roman" w:hAnsi="Times New Roman" w:cs="Times New Roman"/>
          <w:sz w:val="18"/>
          <w:szCs w:val="18"/>
        </w:rPr>
        <w:t xml:space="preserve">, </w:t>
      </w:r>
      <w:r w:rsidRPr="00DD525F">
        <w:rPr>
          <w:rFonts w:ascii="Times New Roman" w:hAnsi="Times New Roman" w:cs="Times New Roman"/>
          <w:sz w:val="18"/>
          <w:szCs w:val="18"/>
          <w:vertAlign w:val="superscript"/>
        </w:rPr>
        <w:t>2</w:t>
      </w:r>
      <w:proofErr w:type="spellStart"/>
      <w:r>
        <w:rPr>
          <w:rFonts w:ascii="Times New Roman" w:hAnsi="Times New Roman" w:cs="Times New Roman"/>
          <w:sz w:val="18"/>
          <w:szCs w:val="18"/>
          <w:lang w:val="en-US"/>
        </w:rPr>
        <w:t>ayyasfawas@gmail</w:t>
      </w:r>
      <w:proofErr w:type="spellEnd"/>
      <w:r w:rsidRPr="00DD525F">
        <w:rPr>
          <w:rFonts w:ascii="Times New Roman" w:hAnsi="Times New Roman" w:cs="Times New Roman"/>
          <w:sz w:val="18"/>
          <w:szCs w:val="18"/>
        </w:rPr>
        <w:t>.com</w:t>
      </w:r>
      <w:r w:rsidRPr="00DD525F">
        <w:rPr>
          <w:rFonts w:ascii="Times New Roman" w:hAnsi="Times New Roman" w:cs="Times New Roman"/>
          <w:sz w:val="18"/>
          <w:szCs w:val="18"/>
          <w:lang w:val="en-US"/>
        </w:rPr>
        <w:t>,</w:t>
      </w:r>
      <w:r w:rsidRPr="00DD525F">
        <w:rPr>
          <w:rFonts w:ascii="Times New Roman" w:hAnsi="Times New Roman" w:cs="Times New Roman"/>
          <w:sz w:val="18"/>
          <w:szCs w:val="18"/>
          <w:vertAlign w:val="superscript"/>
        </w:rPr>
        <w:t xml:space="preserve"> </w:t>
      </w:r>
      <w:r w:rsidRPr="001B0290">
        <w:rPr>
          <w:rFonts w:ascii="Times New Roman" w:hAnsi="Times New Roman" w:cs="Times New Roman"/>
          <w:sz w:val="18"/>
          <w:szCs w:val="18"/>
          <w:vertAlign w:val="superscript"/>
          <w:lang w:val="en-US"/>
        </w:rPr>
        <w:t>3</w:t>
      </w:r>
      <w:r w:rsidRPr="001B0290">
        <w:rPr>
          <w:rFonts w:ascii="Times New Roman" w:hAnsi="Times New Roman" w:cs="Times New Roman"/>
          <w:sz w:val="18"/>
          <w:szCs w:val="18"/>
          <w:lang w:val="en-US"/>
        </w:rPr>
        <w:t>arie.shandy1990@gmail</w:t>
      </w:r>
      <w:r w:rsidRPr="001B0290">
        <w:rPr>
          <w:rFonts w:ascii="Times New Roman" w:hAnsi="Times New Roman" w:cs="Times New Roman"/>
          <w:sz w:val="18"/>
          <w:szCs w:val="18"/>
        </w:rPr>
        <w:t>.com</w:t>
      </w:r>
      <w:r w:rsidRPr="005C1365">
        <w:rPr>
          <w:rFonts w:ascii="Times New Roman" w:hAnsi="Times New Roman" w:cs="Times New Roman"/>
          <w:sz w:val="18"/>
          <w:szCs w:val="18"/>
          <w:lang w:val="en-US"/>
        </w:rPr>
        <w:t xml:space="preserve">, </w:t>
      </w:r>
    </w:p>
    <w:p w:rsidR="00775E19" w:rsidRPr="005C1365" w:rsidRDefault="00775E19" w:rsidP="00775E19">
      <w:pPr>
        <w:tabs>
          <w:tab w:val="center" w:pos="4960"/>
          <w:tab w:val="left" w:pos="8052"/>
        </w:tabs>
        <w:spacing w:after="0" w:line="240" w:lineRule="auto"/>
        <w:jc w:val="center"/>
        <w:rPr>
          <w:rFonts w:ascii="Times New Roman" w:hAnsi="Times New Roman" w:cs="Times New Roman"/>
          <w:sz w:val="18"/>
          <w:szCs w:val="18"/>
          <w:lang w:val="en-US"/>
        </w:rPr>
      </w:pPr>
      <w:r w:rsidRPr="001B0290">
        <w:rPr>
          <w:rFonts w:ascii="Times New Roman" w:hAnsi="Times New Roman" w:cs="Times New Roman"/>
          <w:sz w:val="18"/>
          <w:szCs w:val="18"/>
          <w:vertAlign w:val="superscript"/>
          <w:lang w:val="en-US"/>
        </w:rPr>
        <w:t>4</w:t>
      </w:r>
      <w:r w:rsidRPr="001B0290">
        <w:rPr>
          <w:rFonts w:ascii="Times New Roman" w:hAnsi="Times New Roman" w:cs="Times New Roman"/>
          <w:sz w:val="18"/>
          <w:szCs w:val="18"/>
          <w:lang w:val="en-US"/>
        </w:rPr>
        <w:t>muitsanjaya04@gmail.com</w:t>
      </w:r>
      <w:r w:rsidRPr="005C1365">
        <w:rPr>
          <w:rFonts w:ascii="Times New Roman" w:hAnsi="Times New Roman" w:cs="Times New Roman"/>
          <w:sz w:val="18"/>
          <w:szCs w:val="18"/>
          <w:lang w:val="en-US"/>
        </w:rPr>
        <w:t xml:space="preserve">, </w:t>
      </w:r>
      <w:r w:rsidRPr="005C1365">
        <w:rPr>
          <w:rFonts w:ascii="Times New Roman" w:hAnsi="Times New Roman" w:cs="Times New Roman"/>
          <w:sz w:val="18"/>
          <w:szCs w:val="18"/>
          <w:vertAlign w:val="superscript"/>
          <w:lang w:val="en-US"/>
        </w:rPr>
        <w:t>5</w:t>
      </w:r>
      <w:r w:rsidRPr="005C1365">
        <w:rPr>
          <w:rFonts w:ascii="Times New Roman" w:hAnsi="Times New Roman" w:cs="Times New Roman"/>
          <w:sz w:val="18"/>
          <w:szCs w:val="18"/>
          <w:lang w:val="en-US"/>
        </w:rPr>
        <w:t>khairul@dosen.pancabudi.ac.id</w:t>
      </w:r>
    </w:p>
    <w:p w:rsidR="00775E19" w:rsidRDefault="00775E19" w:rsidP="00775E19">
      <w:pPr>
        <w:tabs>
          <w:tab w:val="center" w:pos="4960"/>
          <w:tab w:val="left" w:pos="8052"/>
        </w:tabs>
        <w:spacing w:after="0" w:line="240" w:lineRule="auto"/>
        <w:jc w:val="center"/>
        <w:rPr>
          <w:rStyle w:val="Hyperlink"/>
          <w:rFonts w:ascii="Times New Roman" w:hAnsi="Times New Roman" w:cs="Times New Roman"/>
          <w:color w:val="auto"/>
          <w:sz w:val="18"/>
          <w:szCs w:val="18"/>
          <w:u w:val="none"/>
        </w:rPr>
      </w:pPr>
      <w:r w:rsidRPr="00DD525F">
        <w:rPr>
          <w:rFonts w:ascii="Times New Roman" w:hAnsi="Times New Roman" w:cs="Times New Roman"/>
          <w:sz w:val="18"/>
          <w:szCs w:val="18"/>
          <w:lang w:val="en-US"/>
        </w:rPr>
        <w:t xml:space="preserve">Email </w:t>
      </w:r>
      <w:proofErr w:type="spellStart"/>
      <w:r w:rsidRPr="00DD525F">
        <w:rPr>
          <w:rFonts w:ascii="Times New Roman" w:hAnsi="Times New Roman" w:cs="Times New Roman"/>
          <w:sz w:val="18"/>
          <w:szCs w:val="18"/>
          <w:lang w:val="en-US"/>
        </w:rPr>
        <w:t>Penulis</w:t>
      </w:r>
      <w:proofErr w:type="spellEnd"/>
      <w:r w:rsidRPr="00DD525F">
        <w:rPr>
          <w:rFonts w:ascii="Times New Roman" w:hAnsi="Times New Roman" w:cs="Times New Roman"/>
          <w:sz w:val="18"/>
          <w:szCs w:val="18"/>
          <w:lang w:val="en-US"/>
        </w:rPr>
        <w:t xml:space="preserve"> </w:t>
      </w:r>
      <w:proofErr w:type="spellStart"/>
      <w:r w:rsidRPr="00DD525F">
        <w:rPr>
          <w:rFonts w:ascii="Times New Roman" w:hAnsi="Times New Roman" w:cs="Times New Roman"/>
          <w:sz w:val="18"/>
          <w:szCs w:val="18"/>
          <w:lang w:val="en-US"/>
        </w:rPr>
        <w:t>Korespondensi</w:t>
      </w:r>
      <w:proofErr w:type="spellEnd"/>
      <w:r w:rsidRPr="00DD525F">
        <w:rPr>
          <w:rFonts w:ascii="Times New Roman" w:hAnsi="Times New Roman" w:cs="Times New Roman"/>
          <w:sz w:val="18"/>
          <w:szCs w:val="18"/>
          <w:lang w:val="en-US"/>
        </w:rPr>
        <w:t xml:space="preserve">: </w:t>
      </w:r>
      <w:r>
        <w:rPr>
          <w:rFonts w:ascii="Times New Roman" w:hAnsi="Times New Roman" w:cs="Times New Roman"/>
          <w:sz w:val="18"/>
          <w:szCs w:val="18"/>
          <w:lang w:val="en-US"/>
        </w:rPr>
        <w:t>ekow7952@gmail.com</w:t>
      </w:r>
    </w:p>
    <w:p w:rsidR="00775E19" w:rsidRPr="00550AEA" w:rsidRDefault="00775E19" w:rsidP="00775E19">
      <w:pPr>
        <w:tabs>
          <w:tab w:val="center" w:pos="4960"/>
          <w:tab w:val="left" w:pos="8052"/>
        </w:tabs>
        <w:spacing w:after="0" w:line="240" w:lineRule="auto"/>
        <w:jc w:val="center"/>
        <w:rPr>
          <w:rStyle w:val="Hyperlink"/>
          <w:rFonts w:ascii="Times New Roman" w:hAnsi="Times New Roman" w:cs="Times New Roman"/>
          <w:color w:val="auto"/>
          <w:sz w:val="20"/>
          <w:szCs w:val="18"/>
          <w:u w:val="none"/>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2"/>
        <w:gridCol w:w="244"/>
        <w:gridCol w:w="7196"/>
      </w:tblGrid>
      <w:tr w:rsidR="00775E19" w:rsidRPr="00FA58E8" w:rsidTr="00142BF8">
        <w:trPr>
          <w:trHeight w:val="417"/>
          <w:jc w:val="center"/>
        </w:trPr>
        <w:tc>
          <w:tcPr>
            <w:tcW w:w="2292" w:type="dxa"/>
            <w:vMerge w:val="restart"/>
            <w:tcBorders>
              <w:top w:val="double" w:sz="4" w:space="0" w:color="auto"/>
            </w:tcBorders>
          </w:tcPr>
          <w:p w:rsidR="00775E19" w:rsidRDefault="00775E19" w:rsidP="00142BF8">
            <w:pPr>
              <w:spacing w:after="0" w:line="240" w:lineRule="auto"/>
              <w:rPr>
                <w:rFonts w:ascii="Times New Roman" w:hAnsi="Times New Roman" w:cs="Times New Roman"/>
                <w:b/>
                <w:sz w:val="20"/>
              </w:rPr>
            </w:pPr>
          </w:p>
          <w:p w:rsidR="00775E19" w:rsidRPr="00872D0E" w:rsidRDefault="00775E19" w:rsidP="00142BF8">
            <w:pPr>
              <w:spacing w:after="0" w:line="240" w:lineRule="auto"/>
              <w:rPr>
                <w:rFonts w:ascii="Times New Roman" w:hAnsi="Times New Roman" w:cs="Times New Roman"/>
                <w:b/>
                <w:sz w:val="20"/>
              </w:rPr>
            </w:pPr>
            <w:r w:rsidRPr="00872D0E">
              <w:rPr>
                <w:rFonts w:ascii="Times New Roman" w:hAnsi="Times New Roman" w:cs="Times New Roman"/>
                <w:b/>
                <w:sz w:val="20"/>
              </w:rPr>
              <w:t>Article History:</w:t>
            </w:r>
          </w:p>
          <w:p w:rsidR="00775E19" w:rsidRPr="00872D0E" w:rsidRDefault="00775E19" w:rsidP="00142BF8">
            <w:pPr>
              <w:spacing w:after="0" w:line="240" w:lineRule="auto"/>
              <w:rPr>
                <w:rFonts w:ascii="Times New Roman" w:hAnsi="Times New Roman" w:cs="Times New Roman"/>
                <w:sz w:val="20"/>
              </w:rPr>
            </w:pPr>
            <w:r w:rsidRPr="00872D0E">
              <w:rPr>
                <w:rFonts w:ascii="Times New Roman" w:hAnsi="Times New Roman" w:cs="Times New Roman"/>
                <w:sz w:val="20"/>
              </w:rPr>
              <w:t>Received Jun 12</w:t>
            </w:r>
            <w:r w:rsidRPr="00872D0E">
              <w:rPr>
                <w:rFonts w:ascii="Times New Roman" w:hAnsi="Times New Roman" w:cs="Times New Roman"/>
                <w:sz w:val="20"/>
                <w:vertAlign w:val="superscript"/>
              </w:rPr>
              <w:t>th</w:t>
            </w:r>
            <w:r w:rsidRPr="00872D0E">
              <w:rPr>
                <w:rFonts w:ascii="Times New Roman" w:hAnsi="Times New Roman" w:cs="Times New Roman"/>
                <w:sz w:val="20"/>
              </w:rPr>
              <w:t>, 20</w:t>
            </w:r>
            <w:r>
              <w:rPr>
                <w:rFonts w:ascii="Times New Roman" w:hAnsi="Times New Roman" w:cs="Times New Roman"/>
                <w:sz w:val="20"/>
                <w:lang w:val="en-US"/>
              </w:rPr>
              <w:t>2</w:t>
            </w:r>
            <w:r w:rsidRPr="00872D0E">
              <w:rPr>
                <w:rFonts w:ascii="Times New Roman" w:hAnsi="Times New Roman" w:cs="Times New Roman"/>
                <w:sz w:val="20"/>
              </w:rPr>
              <w:t>x</w:t>
            </w:r>
          </w:p>
          <w:p w:rsidR="00775E19" w:rsidRPr="00872D0E" w:rsidRDefault="00775E19" w:rsidP="00142BF8">
            <w:pPr>
              <w:spacing w:after="0" w:line="240" w:lineRule="auto"/>
              <w:rPr>
                <w:rFonts w:ascii="Times New Roman" w:hAnsi="Times New Roman" w:cs="Times New Roman"/>
                <w:sz w:val="20"/>
              </w:rPr>
            </w:pPr>
            <w:r w:rsidRPr="00872D0E">
              <w:rPr>
                <w:rFonts w:ascii="Times New Roman" w:hAnsi="Times New Roman" w:cs="Times New Roman"/>
                <w:sz w:val="20"/>
              </w:rPr>
              <w:t>Revised Aug 20</w:t>
            </w:r>
            <w:r w:rsidRPr="00872D0E">
              <w:rPr>
                <w:rFonts w:ascii="Times New Roman" w:hAnsi="Times New Roman" w:cs="Times New Roman"/>
                <w:sz w:val="20"/>
                <w:vertAlign w:val="superscript"/>
              </w:rPr>
              <w:t>th</w:t>
            </w:r>
            <w:r w:rsidRPr="00872D0E">
              <w:rPr>
                <w:rFonts w:ascii="Times New Roman" w:hAnsi="Times New Roman" w:cs="Times New Roman"/>
                <w:sz w:val="20"/>
              </w:rPr>
              <w:t>, 20</w:t>
            </w:r>
            <w:r>
              <w:rPr>
                <w:rFonts w:ascii="Times New Roman" w:hAnsi="Times New Roman" w:cs="Times New Roman"/>
                <w:sz w:val="20"/>
                <w:lang w:val="en-US"/>
              </w:rPr>
              <w:t>2</w:t>
            </w:r>
            <w:r w:rsidRPr="00872D0E">
              <w:rPr>
                <w:rFonts w:ascii="Times New Roman" w:hAnsi="Times New Roman" w:cs="Times New Roman"/>
                <w:sz w:val="20"/>
              </w:rPr>
              <w:t>x</w:t>
            </w:r>
          </w:p>
          <w:p w:rsidR="00775E19" w:rsidRPr="00872D0E" w:rsidRDefault="00775E19" w:rsidP="00142BF8">
            <w:pPr>
              <w:spacing w:after="0" w:line="240" w:lineRule="auto"/>
              <w:rPr>
                <w:rFonts w:ascii="Times New Roman" w:hAnsi="Times New Roman" w:cs="Times New Roman"/>
                <w:sz w:val="20"/>
              </w:rPr>
            </w:pPr>
            <w:r w:rsidRPr="00872D0E">
              <w:rPr>
                <w:rFonts w:ascii="Times New Roman" w:hAnsi="Times New Roman" w:cs="Times New Roman"/>
                <w:sz w:val="20"/>
              </w:rPr>
              <w:t>Accepted Aug 26</w:t>
            </w:r>
            <w:r w:rsidRPr="00872D0E">
              <w:rPr>
                <w:rFonts w:ascii="Times New Roman" w:hAnsi="Times New Roman" w:cs="Times New Roman"/>
                <w:sz w:val="20"/>
                <w:vertAlign w:val="superscript"/>
              </w:rPr>
              <w:t>th</w:t>
            </w:r>
            <w:r w:rsidRPr="00872D0E">
              <w:rPr>
                <w:rFonts w:ascii="Times New Roman" w:hAnsi="Times New Roman" w:cs="Times New Roman"/>
                <w:sz w:val="20"/>
              </w:rPr>
              <w:t>, 20</w:t>
            </w:r>
            <w:r>
              <w:rPr>
                <w:rFonts w:ascii="Times New Roman" w:hAnsi="Times New Roman" w:cs="Times New Roman"/>
                <w:sz w:val="20"/>
                <w:lang w:val="en-US"/>
              </w:rPr>
              <w:t>2</w:t>
            </w:r>
            <w:r w:rsidRPr="00872D0E">
              <w:rPr>
                <w:rFonts w:ascii="Times New Roman" w:hAnsi="Times New Roman" w:cs="Times New Roman"/>
                <w:sz w:val="20"/>
              </w:rPr>
              <w:t>x</w:t>
            </w:r>
          </w:p>
          <w:p w:rsidR="00775E19" w:rsidRPr="00FA58E8" w:rsidRDefault="00775E19" w:rsidP="00142BF8">
            <w:pPr>
              <w:spacing w:after="0" w:line="240" w:lineRule="auto"/>
              <w:rPr>
                <w:rFonts w:ascii="Times New Roman" w:hAnsi="Times New Roman" w:cs="Times New Roman"/>
                <w:color w:val="000000" w:themeColor="text1"/>
                <w:sz w:val="20"/>
                <w:szCs w:val="16"/>
              </w:rPr>
            </w:pPr>
          </w:p>
        </w:tc>
        <w:tc>
          <w:tcPr>
            <w:tcW w:w="244" w:type="dxa"/>
            <w:tcBorders>
              <w:top w:val="double" w:sz="4" w:space="0" w:color="auto"/>
            </w:tcBorders>
            <w:vAlign w:val="center"/>
          </w:tcPr>
          <w:p w:rsidR="00775E19" w:rsidRPr="00FA58E8" w:rsidRDefault="00775E19" w:rsidP="00142BF8">
            <w:pPr>
              <w:spacing w:after="0" w:line="240" w:lineRule="auto"/>
              <w:rPr>
                <w:rFonts w:ascii="Times New Roman" w:hAnsi="Times New Roman" w:cs="Times New Roman"/>
                <w:color w:val="000000" w:themeColor="text1"/>
                <w:sz w:val="20"/>
                <w:szCs w:val="16"/>
              </w:rPr>
            </w:pPr>
          </w:p>
        </w:tc>
        <w:tc>
          <w:tcPr>
            <w:tcW w:w="7196" w:type="dxa"/>
            <w:tcBorders>
              <w:top w:val="double" w:sz="4" w:space="0" w:color="auto"/>
              <w:bottom w:val="single" w:sz="4" w:space="0" w:color="auto"/>
            </w:tcBorders>
            <w:vAlign w:val="center"/>
          </w:tcPr>
          <w:p w:rsidR="00775E19" w:rsidRPr="00872D0E" w:rsidRDefault="00775E19" w:rsidP="00142BF8">
            <w:pPr>
              <w:spacing w:after="0" w:line="240" w:lineRule="auto"/>
              <w:rPr>
                <w:rFonts w:ascii="Times New Roman" w:hAnsi="Times New Roman" w:cs="Times New Roman"/>
                <w:b/>
                <w:color w:val="000000" w:themeColor="text1"/>
                <w:sz w:val="20"/>
                <w:szCs w:val="20"/>
                <w:lang w:val="en-US"/>
              </w:rPr>
            </w:pPr>
            <w:proofErr w:type="spellStart"/>
            <w:r>
              <w:rPr>
                <w:rFonts w:ascii="Times New Roman" w:hAnsi="Times New Roman" w:cs="Times New Roman"/>
                <w:b/>
                <w:color w:val="000000" w:themeColor="text1"/>
                <w:sz w:val="20"/>
                <w:szCs w:val="20"/>
                <w:lang w:val="en-US"/>
              </w:rPr>
              <w:t>Abstrak</w:t>
            </w:r>
            <w:proofErr w:type="spellEnd"/>
            <w:r w:rsidRPr="00872D0E">
              <w:rPr>
                <w:rFonts w:ascii="Times New Roman" w:hAnsi="Times New Roman" w:cs="Times New Roman"/>
                <w:b/>
                <w:color w:val="000000" w:themeColor="text1"/>
                <w:sz w:val="20"/>
                <w:szCs w:val="20"/>
                <w:lang w:val="en-US"/>
              </w:rPr>
              <w:t xml:space="preserve"> </w:t>
            </w:r>
          </w:p>
        </w:tc>
      </w:tr>
      <w:tr w:rsidR="00775E19" w:rsidRPr="00FA58E8" w:rsidTr="00142BF8">
        <w:trPr>
          <w:trHeight w:val="2359"/>
          <w:jc w:val="center"/>
        </w:trPr>
        <w:tc>
          <w:tcPr>
            <w:tcW w:w="2292" w:type="dxa"/>
            <w:vMerge/>
          </w:tcPr>
          <w:p w:rsidR="00775E19" w:rsidRPr="00FA58E8" w:rsidRDefault="00775E19" w:rsidP="00142BF8">
            <w:pPr>
              <w:spacing w:after="0" w:line="240" w:lineRule="auto"/>
              <w:rPr>
                <w:rFonts w:ascii="Times New Roman" w:hAnsi="Times New Roman" w:cs="Times New Roman"/>
                <w:color w:val="000000" w:themeColor="text1"/>
                <w:sz w:val="20"/>
                <w:szCs w:val="16"/>
              </w:rPr>
            </w:pPr>
          </w:p>
        </w:tc>
        <w:tc>
          <w:tcPr>
            <w:tcW w:w="244" w:type="dxa"/>
            <w:vMerge w:val="restart"/>
          </w:tcPr>
          <w:p w:rsidR="00775E19" w:rsidRDefault="00775E19" w:rsidP="00142BF8">
            <w:pPr>
              <w:spacing w:after="0" w:line="276" w:lineRule="auto"/>
              <w:rPr>
                <w:rFonts w:ascii="Times New Roman" w:hAnsi="Times New Roman" w:cs="Times New Roman"/>
                <w:color w:val="000000" w:themeColor="text1"/>
                <w:sz w:val="20"/>
                <w:szCs w:val="16"/>
              </w:rPr>
            </w:pPr>
          </w:p>
          <w:p w:rsidR="00775E19" w:rsidRDefault="00775E19" w:rsidP="00142BF8">
            <w:pPr>
              <w:spacing w:after="0" w:line="276" w:lineRule="auto"/>
              <w:rPr>
                <w:rFonts w:ascii="Times New Roman" w:hAnsi="Times New Roman" w:cs="Times New Roman"/>
                <w:color w:val="000000" w:themeColor="text1"/>
                <w:sz w:val="20"/>
                <w:szCs w:val="16"/>
              </w:rPr>
            </w:pPr>
          </w:p>
          <w:p w:rsidR="00775E19" w:rsidRDefault="00775E19" w:rsidP="00142BF8">
            <w:pPr>
              <w:spacing w:after="0" w:line="276" w:lineRule="auto"/>
              <w:rPr>
                <w:rFonts w:ascii="Times New Roman" w:hAnsi="Times New Roman" w:cs="Times New Roman"/>
                <w:color w:val="000000" w:themeColor="text1"/>
                <w:sz w:val="20"/>
                <w:szCs w:val="16"/>
              </w:rPr>
            </w:pPr>
          </w:p>
          <w:p w:rsidR="00775E19" w:rsidRDefault="00775E19" w:rsidP="00142BF8">
            <w:pPr>
              <w:spacing w:after="0" w:line="276" w:lineRule="auto"/>
              <w:rPr>
                <w:rFonts w:ascii="Times New Roman" w:hAnsi="Times New Roman" w:cs="Times New Roman"/>
                <w:color w:val="000000" w:themeColor="text1"/>
                <w:sz w:val="20"/>
                <w:szCs w:val="16"/>
              </w:rPr>
            </w:pPr>
          </w:p>
          <w:p w:rsidR="00775E19" w:rsidRPr="00FA58E8" w:rsidRDefault="00775E19" w:rsidP="00142BF8">
            <w:pPr>
              <w:spacing w:after="0" w:line="240" w:lineRule="auto"/>
              <w:rPr>
                <w:rFonts w:ascii="Times New Roman" w:hAnsi="Times New Roman" w:cs="Times New Roman"/>
                <w:color w:val="000000" w:themeColor="text1"/>
                <w:sz w:val="20"/>
                <w:szCs w:val="16"/>
              </w:rPr>
            </w:pPr>
          </w:p>
        </w:tc>
        <w:tc>
          <w:tcPr>
            <w:tcW w:w="7196" w:type="dxa"/>
            <w:tcBorders>
              <w:top w:val="single" w:sz="4" w:space="0" w:color="auto"/>
              <w:bottom w:val="single" w:sz="4" w:space="0" w:color="auto"/>
            </w:tcBorders>
          </w:tcPr>
          <w:p w:rsidR="00775E19" w:rsidRDefault="00D33498" w:rsidP="002613A6">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Di </w:t>
            </w:r>
            <w:proofErr w:type="spellStart"/>
            <w:r>
              <w:rPr>
                <w:rFonts w:ascii="Times New Roman" w:hAnsi="Times New Roman" w:cs="Times New Roman"/>
                <w:sz w:val="20"/>
                <w:szCs w:val="20"/>
                <w:lang w:val="en-US"/>
              </w:rPr>
              <w:t>i</w:t>
            </w:r>
            <w:proofErr w:type="spellEnd"/>
            <w:r w:rsidRPr="009E035A">
              <w:rPr>
                <w:rFonts w:ascii="Times New Roman" w:hAnsi="Times New Roman" w:cs="Times New Roman"/>
                <w:sz w:val="20"/>
                <w:szCs w:val="20"/>
              </w:rPr>
              <w:t>ndonesia merupakan negara tropic yang kaya akan berbagai jenis tanaman, Indonesia juga dikenal sebagai negara yang memiliki berbagai macam kekayaan alam yang melimpah termasuk didalamnya tanaman buah-buahan tumbuh dan berkembang</w:t>
            </w:r>
            <w:r>
              <w:rPr>
                <w:rFonts w:ascii="Times New Roman" w:hAnsi="Times New Roman" w:cs="Times New Roman"/>
                <w:sz w:val="20"/>
                <w:szCs w:val="20"/>
              </w:rPr>
              <w:t xml:space="preserve">. </w:t>
            </w:r>
            <w:r w:rsidRPr="009E035A">
              <w:rPr>
                <w:rFonts w:ascii="Times New Roman" w:hAnsi="Times New Roman" w:cs="Times New Roman"/>
                <w:sz w:val="20"/>
                <w:szCs w:val="20"/>
              </w:rPr>
              <w:t>Dari banyaknya varietas buah-buahan yang ada di Indonesia tentunya ada buah-buahan yang menjadi preferensi masyarakat untuk membelinya, misalnya buah jeruk</w:t>
            </w:r>
            <w:r>
              <w:rPr>
                <w:rFonts w:ascii="Times New Roman" w:hAnsi="Times New Roman" w:cs="Times New Roman"/>
                <w:sz w:val="20"/>
                <w:szCs w:val="20"/>
              </w:rPr>
              <w:t xml:space="preserve">. </w:t>
            </w:r>
            <w:proofErr w:type="spellStart"/>
            <w:proofErr w:type="gramStart"/>
            <w:r>
              <w:rPr>
                <w:rFonts w:ascii="Times New Roman" w:hAnsi="Times New Roman" w:cs="Times New Roman"/>
                <w:sz w:val="20"/>
                <w:szCs w:val="20"/>
                <w:lang w:val="en-US"/>
              </w:rPr>
              <w:t>Kemudian</w:t>
            </w:r>
            <w:proofErr w:type="spellEnd"/>
            <w:r>
              <w:rPr>
                <w:rFonts w:ascii="Times New Roman" w:hAnsi="Times New Roman" w:cs="Times New Roman"/>
                <w:sz w:val="20"/>
                <w:szCs w:val="20"/>
                <w:lang w:val="en-US"/>
              </w:rPr>
              <w:t xml:space="preserve">  </w:t>
            </w:r>
            <w:r w:rsidRPr="0004377E">
              <w:rPr>
                <w:rFonts w:ascii="Times New Roman" w:hAnsi="Times New Roman" w:cs="Times New Roman"/>
                <w:sz w:val="20"/>
                <w:szCs w:val="20"/>
              </w:rPr>
              <w:t>Jenis</w:t>
            </w:r>
            <w:proofErr w:type="gramEnd"/>
            <w:r w:rsidRPr="0004377E">
              <w:rPr>
                <w:rFonts w:ascii="Times New Roman" w:hAnsi="Times New Roman" w:cs="Times New Roman"/>
                <w:sz w:val="20"/>
                <w:szCs w:val="20"/>
              </w:rPr>
              <w:t xml:space="preserve"> jeruk yang banyak digemari masyarakat sebagai asupan vitamin C adalah jeruk berastagi.</w:t>
            </w:r>
            <w:r w:rsidRPr="00CA3FFE">
              <w:rPr>
                <w:rFonts w:ascii="Times New Roman" w:hAnsi="Times New Roman" w:cs="Times New Roman"/>
                <w:sz w:val="20"/>
                <w:szCs w:val="20"/>
              </w:rPr>
              <w:t xml:space="preserve"> </w:t>
            </w:r>
            <w:r w:rsidRPr="0004377E">
              <w:rPr>
                <w:rFonts w:ascii="Times New Roman" w:hAnsi="Times New Roman" w:cs="Times New Roman"/>
                <w:sz w:val="20"/>
                <w:szCs w:val="20"/>
              </w:rPr>
              <w:t>Perindustrian pabrik buah jeruk adalah salah satu usaha argro industri yang mengelola dan memproduksi buah jeruk.</w:t>
            </w:r>
            <w:r w:rsidR="002613A6">
              <w:rPr>
                <w:rFonts w:ascii="Times New Roman" w:hAnsi="Times New Roman" w:cs="Times New Roman"/>
                <w:sz w:val="20"/>
                <w:szCs w:val="20"/>
                <w:lang w:val="en-US"/>
              </w:rPr>
              <w:t xml:space="preserve"> </w:t>
            </w:r>
            <w:r w:rsidRPr="0004377E">
              <w:rPr>
                <w:rFonts w:ascii="Times New Roman" w:hAnsi="Times New Roman" w:cs="Times New Roman"/>
                <w:sz w:val="20"/>
                <w:szCs w:val="20"/>
              </w:rPr>
              <w:t>Kemudian terdapat masalah pada perindustrian pabrik buah jeruk yaitu proses pembersihan buah jeruk yang</w:t>
            </w:r>
            <w:r w:rsidRPr="0004377E">
              <w:rPr>
                <w:rFonts w:ascii="Times New Roman" w:hAnsi="Times New Roman" w:cs="Times New Roman"/>
                <w:sz w:val="20"/>
                <w:szCs w:val="20"/>
                <w:lang w:val="en-US"/>
              </w:rPr>
              <w:t xml:space="preserve"> </w:t>
            </w:r>
            <w:r w:rsidRPr="0004377E">
              <w:rPr>
                <w:rFonts w:ascii="Times New Roman" w:hAnsi="Times New Roman" w:cs="Times New Roman"/>
                <w:sz w:val="20"/>
                <w:szCs w:val="20"/>
              </w:rPr>
              <w:t>dapat menguras waktu yang lebih banyak dikarenakan  produksi buah jeruk yang jumlahnya semakin banyak, sebab proses pembersihan buah jeruk ini harus dibersihkan dari debu dan kotoran agar kualitas jeruk menjadi steril saat proses pengemasan buah jeruk.</w:t>
            </w:r>
            <w:r>
              <w:rPr>
                <w:rFonts w:ascii="Times New Roman" w:hAnsi="Times New Roman" w:cs="Times New Roman"/>
                <w:sz w:val="20"/>
                <w:szCs w:val="20"/>
              </w:rPr>
              <w:t xml:space="preserve"> </w:t>
            </w:r>
            <w:proofErr w:type="spellStart"/>
            <w:r>
              <w:rPr>
                <w:rFonts w:ascii="Times New Roman" w:hAnsi="Times New Roman" w:cs="Times New Roman"/>
                <w:sz w:val="20"/>
                <w:szCs w:val="20"/>
                <w:lang w:val="en-US"/>
              </w:rPr>
              <w:t>Berdasarkan</w:t>
            </w:r>
            <w:proofErr w:type="spellEnd"/>
            <w:r>
              <w:rPr>
                <w:rFonts w:ascii="Times New Roman" w:hAnsi="Times New Roman" w:cs="Times New Roman"/>
                <w:sz w:val="20"/>
                <w:szCs w:val="20"/>
                <w:lang w:val="en-US"/>
              </w:rPr>
              <w:t xml:space="preserve"> </w:t>
            </w:r>
            <w:r w:rsidRPr="00161AF2">
              <w:rPr>
                <w:rFonts w:ascii="Times New Roman" w:hAnsi="Times New Roman" w:cs="Times New Roman"/>
                <w:sz w:val="20"/>
                <w:szCs w:val="20"/>
              </w:rPr>
              <w:t>permasalahan</w:t>
            </w:r>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tersebut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dilakukanlah</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penelitian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terhadap</w:t>
            </w:r>
            <w:proofErr w:type="spellEnd"/>
            <w:r w:rsidRPr="00161AF2">
              <w:rPr>
                <w:rFonts w:ascii="Times New Roman" w:hAnsi="Times New Roman" w:cs="Times New Roman"/>
                <w:sz w:val="20"/>
                <w:szCs w:val="20"/>
              </w:rPr>
              <w:t xml:space="preserve"> pembersihan buah jeruk ini juga terdapat masalah </w:t>
            </w:r>
            <w:proofErr w:type="gramStart"/>
            <w:r w:rsidRPr="00161AF2">
              <w:rPr>
                <w:rFonts w:ascii="Times New Roman" w:hAnsi="Times New Roman" w:cs="Times New Roman"/>
                <w:sz w:val="20"/>
                <w:szCs w:val="20"/>
              </w:rPr>
              <w:t>lain</w:t>
            </w:r>
            <w:proofErr w:type="gramEnd"/>
            <w:r w:rsidRPr="00161AF2">
              <w:rPr>
                <w:rFonts w:ascii="Times New Roman" w:hAnsi="Times New Roman" w:cs="Times New Roman"/>
                <w:sz w:val="20"/>
                <w:szCs w:val="20"/>
              </w:rPr>
              <w:t xml:space="preserve"> yaitu proses perhitungan buah jeruk yang telah diproduksi</w:t>
            </w:r>
            <w:r>
              <w:rPr>
                <w:rFonts w:ascii="Times New Roman" w:hAnsi="Times New Roman" w:cs="Times New Roman"/>
                <w:sz w:val="20"/>
                <w:szCs w:val="20"/>
              </w:rPr>
              <w:t xml:space="preserve"> </w:t>
            </w:r>
            <w:r w:rsidRPr="00161AF2">
              <w:rPr>
                <w:rFonts w:ascii="Times New Roman" w:hAnsi="Times New Roman" w:cs="Times New Roman"/>
                <w:sz w:val="20"/>
                <w:szCs w:val="20"/>
              </w:rPr>
              <w:t>Selama ini, perhitungan dilakukan secara manual sehingga dapat menimbulkan permasalahan yaitu pencatat jumlah dan berat</w:t>
            </w:r>
            <w:r w:rsidR="002613A6">
              <w:rPr>
                <w:rFonts w:ascii="Times New Roman" w:hAnsi="Times New Roman" w:cs="Times New Roman"/>
                <w:sz w:val="20"/>
                <w:szCs w:val="20"/>
                <w:lang w:val="en-US"/>
              </w:rPr>
              <w:t xml:space="preserve">. </w:t>
            </w:r>
            <w:r w:rsidR="002613A6" w:rsidRPr="002613A6">
              <w:rPr>
                <w:rFonts w:ascii="Times New Roman" w:hAnsi="Times New Roman" w:cs="Times New Roman"/>
                <w:sz w:val="20"/>
                <w:szCs w:val="20"/>
              </w:rPr>
              <w:t xml:space="preserve">Dalam berdasarkan masalah ini, diperlukan suatu teknik yang dapat menghitung pembersihan buah jeruk yaitu dengan menerapkan teknik </w:t>
            </w:r>
            <w:r w:rsidR="002613A6" w:rsidRPr="002613A6">
              <w:rPr>
                <w:rFonts w:ascii="Times New Roman" w:hAnsi="Times New Roman" w:cs="Times New Roman"/>
                <w:i/>
                <w:sz w:val="20"/>
                <w:szCs w:val="20"/>
              </w:rPr>
              <w:t>counter</w:t>
            </w:r>
            <w:r w:rsidR="002613A6">
              <w:rPr>
                <w:rFonts w:ascii="Times New Roman" w:hAnsi="Times New Roman" w:cs="Times New Roman"/>
                <w:i/>
                <w:sz w:val="20"/>
                <w:szCs w:val="20"/>
                <w:lang w:val="en-US"/>
              </w:rPr>
              <w:t>.</w:t>
            </w:r>
            <w:r w:rsidR="002613A6">
              <w:rPr>
                <w:rFonts w:ascii="Times New Roman" w:hAnsi="Times New Roman" w:cs="Times New Roman"/>
                <w:sz w:val="20"/>
                <w:szCs w:val="20"/>
                <w:lang w:val="en-US"/>
              </w:rPr>
              <w:t xml:space="preserve"> </w:t>
            </w:r>
            <w:proofErr w:type="spellStart"/>
            <w:r w:rsidR="002613A6">
              <w:rPr>
                <w:rFonts w:ascii="Times New Roman" w:hAnsi="Times New Roman" w:cs="Times New Roman"/>
                <w:sz w:val="20"/>
                <w:szCs w:val="20"/>
                <w:lang w:val="en-US"/>
              </w:rPr>
              <w:t>Kemudian</w:t>
            </w:r>
            <w:proofErr w:type="spellEnd"/>
            <w:r w:rsidR="002613A6">
              <w:rPr>
                <w:rFonts w:ascii="Times New Roman" w:hAnsi="Times New Roman" w:cs="Times New Roman"/>
                <w:sz w:val="20"/>
                <w:szCs w:val="20"/>
                <w:lang w:val="en-US"/>
              </w:rPr>
              <w:t xml:space="preserve"> juga </w:t>
            </w:r>
            <w:proofErr w:type="spellStart"/>
            <w:r w:rsidR="002613A6">
              <w:rPr>
                <w:rFonts w:ascii="Times New Roman" w:hAnsi="Times New Roman" w:cs="Times New Roman"/>
                <w:sz w:val="20"/>
                <w:szCs w:val="20"/>
                <w:lang w:val="en-US"/>
              </w:rPr>
              <w:t>dibutuhkan</w:t>
            </w:r>
            <w:proofErr w:type="spellEnd"/>
            <w:r w:rsidR="002613A6">
              <w:rPr>
                <w:rFonts w:ascii="Times New Roman" w:hAnsi="Times New Roman" w:cs="Times New Roman"/>
                <w:sz w:val="20"/>
                <w:szCs w:val="20"/>
                <w:lang w:val="en-US"/>
              </w:rPr>
              <w:t xml:space="preserve"> </w:t>
            </w:r>
            <w:proofErr w:type="spellStart"/>
            <w:r w:rsidR="002613A6">
              <w:rPr>
                <w:rFonts w:ascii="Times New Roman" w:hAnsi="Times New Roman" w:cs="Times New Roman"/>
                <w:sz w:val="20"/>
                <w:szCs w:val="20"/>
                <w:lang w:val="en-US"/>
              </w:rPr>
              <w:t>suatu</w:t>
            </w:r>
            <w:proofErr w:type="spellEnd"/>
            <w:r w:rsidR="002613A6">
              <w:rPr>
                <w:rFonts w:ascii="Times New Roman" w:hAnsi="Times New Roman" w:cs="Times New Roman"/>
                <w:sz w:val="20"/>
                <w:szCs w:val="20"/>
                <w:lang w:val="en-US"/>
              </w:rPr>
              <w:t xml:space="preserve"> </w:t>
            </w:r>
            <w:proofErr w:type="spellStart"/>
            <w:r w:rsidR="002613A6">
              <w:rPr>
                <w:rFonts w:ascii="Times New Roman" w:hAnsi="Times New Roman" w:cs="Times New Roman"/>
                <w:sz w:val="20"/>
                <w:szCs w:val="20"/>
                <w:lang w:val="en-US"/>
              </w:rPr>
              <w:t>alat</w:t>
            </w:r>
            <w:proofErr w:type="spellEnd"/>
            <w:r w:rsidR="002613A6">
              <w:rPr>
                <w:rFonts w:ascii="Times New Roman" w:hAnsi="Times New Roman" w:cs="Times New Roman"/>
                <w:sz w:val="20"/>
                <w:szCs w:val="20"/>
                <w:lang w:val="en-US"/>
              </w:rPr>
              <w:t xml:space="preserve"> </w:t>
            </w:r>
            <w:proofErr w:type="spellStart"/>
            <w:r w:rsidR="002613A6">
              <w:rPr>
                <w:rFonts w:ascii="Times New Roman" w:hAnsi="Times New Roman" w:cs="Times New Roman"/>
                <w:sz w:val="20"/>
                <w:szCs w:val="20"/>
                <w:lang w:val="en-US"/>
              </w:rPr>
              <w:t>untuk</w:t>
            </w:r>
            <w:proofErr w:type="spellEnd"/>
            <w:r w:rsidR="002613A6">
              <w:rPr>
                <w:rFonts w:ascii="Times New Roman" w:hAnsi="Times New Roman" w:cs="Times New Roman"/>
                <w:sz w:val="20"/>
                <w:szCs w:val="20"/>
                <w:lang w:val="en-US"/>
              </w:rPr>
              <w:t xml:space="preserve"> </w:t>
            </w:r>
            <w:proofErr w:type="spellStart"/>
            <w:r w:rsidR="002613A6">
              <w:rPr>
                <w:rFonts w:ascii="Times New Roman" w:hAnsi="Times New Roman" w:cs="Times New Roman"/>
                <w:sz w:val="20"/>
                <w:szCs w:val="20"/>
                <w:lang w:val="en-US"/>
              </w:rPr>
              <w:t>membantu</w:t>
            </w:r>
            <w:proofErr w:type="spellEnd"/>
            <w:r w:rsidR="002613A6">
              <w:rPr>
                <w:rFonts w:ascii="Times New Roman" w:hAnsi="Times New Roman" w:cs="Times New Roman"/>
                <w:sz w:val="20"/>
                <w:szCs w:val="20"/>
                <w:lang w:val="en-US"/>
              </w:rPr>
              <w:t xml:space="preserve"> proses </w:t>
            </w:r>
            <w:proofErr w:type="spellStart"/>
            <w:r w:rsidR="002613A6">
              <w:rPr>
                <w:rFonts w:ascii="Times New Roman" w:hAnsi="Times New Roman" w:cs="Times New Roman"/>
                <w:sz w:val="20"/>
                <w:szCs w:val="20"/>
                <w:lang w:val="en-US"/>
              </w:rPr>
              <w:t>pembersihan</w:t>
            </w:r>
            <w:proofErr w:type="spellEnd"/>
            <w:r w:rsidR="002613A6">
              <w:rPr>
                <w:rFonts w:ascii="Times New Roman" w:hAnsi="Times New Roman" w:cs="Times New Roman"/>
                <w:sz w:val="20"/>
                <w:szCs w:val="20"/>
                <w:lang w:val="en-US"/>
              </w:rPr>
              <w:t xml:space="preserve"> </w:t>
            </w:r>
            <w:proofErr w:type="spellStart"/>
            <w:r w:rsidR="002613A6">
              <w:rPr>
                <w:rFonts w:ascii="Times New Roman" w:hAnsi="Times New Roman" w:cs="Times New Roman"/>
                <w:sz w:val="20"/>
                <w:szCs w:val="20"/>
                <w:lang w:val="en-US"/>
              </w:rPr>
              <w:t>buah</w:t>
            </w:r>
            <w:proofErr w:type="spellEnd"/>
            <w:r w:rsidR="002613A6">
              <w:rPr>
                <w:rFonts w:ascii="Times New Roman" w:hAnsi="Times New Roman" w:cs="Times New Roman"/>
                <w:sz w:val="20"/>
                <w:szCs w:val="20"/>
                <w:lang w:val="en-US"/>
              </w:rPr>
              <w:t xml:space="preserve"> </w:t>
            </w:r>
            <w:proofErr w:type="spellStart"/>
            <w:r w:rsidR="002613A6">
              <w:rPr>
                <w:rFonts w:ascii="Times New Roman" w:hAnsi="Times New Roman" w:cs="Times New Roman"/>
                <w:sz w:val="20"/>
                <w:szCs w:val="20"/>
                <w:lang w:val="en-US"/>
              </w:rPr>
              <w:t>jeruk</w:t>
            </w:r>
            <w:proofErr w:type="spellEnd"/>
            <w:r w:rsidR="002613A6">
              <w:rPr>
                <w:rFonts w:ascii="Times New Roman" w:hAnsi="Times New Roman" w:cs="Times New Roman"/>
                <w:sz w:val="20"/>
                <w:szCs w:val="20"/>
                <w:lang w:val="en-US"/>
              </w:rPr>
              <w:t xml:space="preserve"> </w:t>
            </w:r>
            <w:proofErr w:type="spellStart"/>
            <w:r w:rsidR="002613A6">
              <w:rPr>
                <w:rFonts w:ascii="Times New Roman" w:hAnsi="Times New Roman" w:cs="Times New Roman"/>
                <w:sz w:val="20"/>
                <w:szCs w:val="20"/>
                <w:lang w:val="en-US"/>
              </w:rPr>
              <w:t>seperti</w:t>
            </w:r>
            <w:proofErr w:type="spellEnd"/>
            <w:r w:rsidR="002613A6">
              <w:rPr>
                <w:rFonts w:ascii="Times New Roman" w:hAnsi="Times New Roman" w:cs="Times New Roman"/>
                <w:sz w:val="20"/>
                <w:szCs w:val="20"/>
                <w:lang w:val="en-US"/>
              </w:rPr>
              <w:t xml:space="preserve"> </w:t>
            </w:r>
            <w:proofErr w:type="spellStart"/>
            <w:r w:rsidR="002613A6">
              <w:rPr>
                <w:rFonts w:ascii="Times New Roman" w:hAnsi="Times New Roman" w:cs="Times New Roman"/>
                <w:sz w:val="20"/>
                <w:szCs w:val="20"/>
                <w:lang w:val="en-US"/>
              </w:rPr>
              <w:t>untuk</w:t>
            </w:r>
            <w:proofErr w:type="spellEnd"/>
            <w:r w:rsidR="002613A6">
              <w:rPr>
                <w:rFonts w:ascii="Times New Roman" w:hAnsi="Times New Roman" w:cs="Times New Roman"/>
                <w:sz w:val="20"/>
                <w:szCs w:val="20"/>
                <w:lang w:val="en-US"/>
              </w:rPr>
              <w:t xml:space="preserve"> </w:t>
            </w:r>
            <w:proofErr w:type="spellStart"/>
            <w:r w:rsidR="002613A6">
              <w:rPr>
                <w:rFonts w:ascii="Times New Roman" w:hAnsi="Times New Roman" w:cs="Times New Roman"/>
                <w:sz w:val="20"/>
                <w:szCs w:val="20"/>
                <w:lang w:val="en-US"/>
              </w:rPr>
              <w:t>pengendalian</w:t>
            </w:r>
            <w:proofErr w:type="spellEnd"/>
            <w:r w:rsidR="002613A6">
              <w:rPr>
                <w:rFonts w:ascii="Times New Roman" w:hAnsi="Times New Roman" w:cs="Times New Roman"/>
                <w:sz w:val="20"/>
                <w:szCs w:val="20"/>
                <w:lang w:val="en-US"/>
              </w:rPr>
              <w:t xml:space="preserve"> </w:t>
            </w:r>
            <w:proofErr w:type="spellStart"/>
            <w:r w:rsidR="002613A6">
              <w:rPr>
                <w:rFonts w:ascii="Times New Roman" w:hAnsi="Times New Roman" w:cs="Times New Roman"/>
                <w:sz w:val="20"/>
                <w:szCs w:val="20"/>
                <w:lang w:val="en-US"/>
              </w:rPr>
              <w:t>semua</w:t>
            </w:r>
            <w:proofErr w:type="spellEnd"/>
            <w:r w:rsidR="002613A6">
              <w:rPr>
                <w:rFonts w:ascii="Times New Roman" w:hAnsi="Times New Roman" w:cs="Times New Roman"/>
                <w:sz w:val="20"/>
                <w:szCs w:val="20"/>
                <w:lang w:val="en-US"/>
              </w:rPr>
              <w:t xml:space="preserve"> </w:t>
            </w:r>
            <w:proofErr w:type="spellStart"/>
            <w:r w:rsidR="002613A6">
              <w:rPr>
                <w:rFonts w:ascii="Times New Roman" w:hAnsi="Times New Roman" w:cs="Times New Roman"/>
                <w:sz w:val="20"/>
                <w:szCs w:val="20"/>
                <w:lang w:val="en-US"/>
              </w:rPr>
              <w:t>sistem</w:t>
            </w:r>
            <w:proofErr w:type="spellEnd"/>
            <w:r w:rsidR="002613A6">
              <w:rPr>
                <w:rFonts w:ascii="Times New Roman" w:hAnsi="Times New Roman" w:cs="Times New Roman"/>
                <w:sz w:val="20"/>
                <w:szCs w:val="20"/>
                <w:lang w:val="en-US"/>
              </w:rPr>
              <w:t xml:space="preserve"> </w:t>
            </w:r>
            <w:proofErr w:type="spellStart"/>
            <w:r w:rsidR="002613A6">
              <w:rPr>
                <w:rFonts w:ascii="Times New Roman" w:hAnsi="Times New Roman" w:cs="Times New Roman"/>
                <w:sz w:val="20"/>
                <w:szCs w:val="20"/>
                <w:lang w:val="en-US"/>
              </w:rPr>
              <w:t>dalam</w:t>
            </w:r>
            <w:proofErr w:type="spellEnd"/>
            <w:r w:rsidR="002613A6">
              <w:rPr>
                <w:rFonts w:ascii="Times New Roman" w:hAnsi="Times New Roman" w:cs="Times New Roman"/>
                <w:sz w:val="20"/>
                <w:szCs w:val="20"/>
                <w:lang w:val="en-US"/>
              </w:rPr>
              <w:t xml:space="preserve"> </w:t>
            </w:r>
            <w:proofErr w:type="spellStart"/>
            <w:r w:rsidR="002613A6">
              <w:rPr>
                <w:rFonts w:ascii="Times New Roman" w:hAnsi="Times New Roman" w:cs="Times New Roman"/>
                <w:sz w:val="20"/>
                <w:szCs w:val="20"/>
                <w:lang w:val="en-US"/>
              </w:rPr>
              <w:t>pembersihan</w:t>
            </w:r>
            <w:proofErr w:type="spellEnd"/>
            <w:r w:rsidR="002613A6">
              <w:rPr>
                <w:rFonts w:ascii="Times New Roman" w:hAnsi="Times New Roman" w:cs="Times New Roman"/>
                <w:sz w:val="20"/>
                <w:szCs w:val="20"/>
                <w:lang w:val="en-US"/>
              </w:rPr>
              <w:t xml:space="preserve"> </w:t>
            </w:r>
            <w:proofErr w:type="spellStart"/>
            <w:r w:rsidR="002613A6">
              <w:rPr>
                <w:rFonts w:ascii="Times New Roman" w:hAnsi="Times New Roman" w:cs="Times New Roman"/>
                <w:sz w:val="20"/>
                <w:szCs w:val="20"/>
                <w:lang w:val="en-US"/>
              </w:rPr>
              <w:t>buah</w:t>
            </w:r>
            <w:proofErr w:type="spellEnd"/>
            <w:r w:rsidR="002613A6">
              <w:rPr>
                <w:rFonts w:ascii="Times New Roman" w:hAnsi="Times New Roman" w:cs="Times New Roman"/>
                <w:sz w:val="20"/>
                <w:szCs w:val="20"/>
                <w:lang w:val="en-US"/>
              </w:rPr>
              <w:t xml:space="preserve"> </w:t>
            </w:r>
            <w:proofErr w:type="spellStart"/>
            <w:r w:rsidR="002613A6">
              <w:rPr>
                <w:rFonts w:ascii="Times New Roman" w:hAnsi="Times New Roman" w:cs="Times New Roman"/>
                <w:sz w:val="20"/>
                <w:szCs w:val="20"/>
                <w:lang w:val="en-US"/>
              </w:rPr>
              <w:t>jeruk</w:t>
            </w:r>
            <w:proofErr w:type="spellEnd"/>
            <w:r w:rsidR="002613A6">
              <w:rPr>
                <w:rFonts w:ascii="Times New Roman" w:hAnsi="Times New Roman" w:cs="Times New Roman"/>
                <w:sz w:val="20"/>
                <w:szCs w:val="20"/>
                <w:lang w:val="en-US"/>
              </w:rPr>
              <w:t xml:space="preserve"> </w:t>
            </w:r>
            <w:proofErr w:type="spellStart"/>
            <w:r w:rsidR="002613A6">
              <w:rPr>
                <w:rFonts w:ascii="Times New Roman" w:hAnsi="Times New Roman" w:cs="Times New Roman"/>
                <w:sz w:val="20"/>
                <w:szCs w:val="20"/>
                <w:lang w:val="en-US"/>
              </w:rPr>
              <w:t>yaitu</w:t>
            </w:r>
            <w:proofErr w:type="spellEnd"/>
            <w:r w:rsidR="002613A6">
              <w:rPr>
                <w:rFonts w:ascii="Times New Roman" w:hAnsi="Times New Roman" w:cs="Times New Roman"/>
                <w:sz w:val="20"/>
                <w:szCs w:val="20"/>
                <w:lang w:val="en-US"/>
              </w:rPr>
              <w:t xml:space="preserve"> Arduino Uno </w:t>
            </w:r>
          </w:p>
          <w:p w:rsidR="0003510D" w:rsidRPr="002613A6" w:rsidRDefault="0003510D" w:rsidP="002613A6">
            <w:pPr>
              <w:spacing w:after="0" w:line="240" w:lineRule="auto"/>
              <w:jc w:val="both"/>
              <w:rPr>
                <w:rFonts w:ascii="Times New Roman" w:hAnsi="Times New Roman" w:cs="Times New Roman"/>
                <w:sz w:val="20"/>
                <w:szCs w:val="20"/>
                <w:lang w:val="en-US"/>
              </w:rPr>
            </w:pPr>
          </w:p>
          <w:p w:rsidR="00775E19" w:rsidRPr="0003510D" w:rsidRDefault="00775E19" w:rsidP="00723016">
            <w:pPr>
              <w:spacing w:after="0" w:line="240" w:lineRule="auto"/>
              <w:ind w:left="1231" w:hanging="1231"/>
              <w:jc w:val="both"/>
              <w:rPr>
                <w:rFonts w:ascii="Times New Roman" w:hAnsi="Times New Roman" w:cs="Times New Roman"/>
                <w:i/>
                <w:color w:val="FF0000"/>
                <w:sz w:val="20"/>
                <w:szCs w:val="16"/>
                <w:lang w:val="en-US"/>
              </w:rPr>
            </w:pPr>
            <w:r w:rsidRPr="00132D16">
              <w:rPr>
                <w:rFonts w:ascii="Times New Roman" w:hAnsi="Times New Roman" w:cs="Times New Roman"/>
                <w:b/>
                <w:color w:val="000000" w:themeColor="text1"/>
                <w:sz w:val="20"/>
                <w:szCs w:val="16"/>
                <w:lang w:val="en-US"/>
              </w:rPr>
              <w:t xml:space="preserve">Kata </w:t>
            </w:r>
            <w:proofErr w:type="spellStart"/>
            <w:r w:rsidRPr="00132D16">
              <w:rPr>
                <w:rFonts w:ascii="Times New Roman" w:hAnsi="Times New Roman" w:cs="Times New Roman"/>
                <w:b/>
                <w:color w:val="000000" w:themeColor="text1"/>
                <w:sz w:val="20"/>
                <w:szCs w:val="16"/>
                <w:lang w:val="en-US"/>
              </w:rPr>
              <w:t>Kunci</w:t>
            </w:r>
            <w:proofErr w:type="spellEnd"/>
            <w:r w:rsidRPr="00132D16">
              <w:rPr>
                <w:rFonts w:ascii="Times New Roman" w:hAnsi="Times New Roman" w:cs="Times New Roman"/>
                <w:b/>
                <w:color w:val="000000" w:themeColor="text1"/>
                <w:sz w:val="20"/>
                <w:szCs w:val="16"/>
                <w:lang w:val="en-US"/>
              </w:rPr>
              <w:t xml:space="preserve"> :</w:t>
            </w:r>
            <w:r>
              <w:rPr>
                <w:rFonts w:ascii="Times New Roman" w:hAnsi="Times New Roman" w:cs="Times New Roman"/>
                <w:color w:val="000000" w:themeColor="text1"/>
                <w:sz w:val="20"/>
                <w:szCs w:val="16"/>
                <w:lang w:val="en-US"/>
              </w:rPr>
              <w:t xml:space="preserve"> </w:t>
            </w:r>
            <w:proofErr w:type="spellStart"/>
            <w:r w:rsidR="00723016" w:rsidRPr="00723016">
              <w:rPr>
                <w:rFonts w:ascii="Times New Roman" w:hAnsi="Times New Roman" w:cs="Times New Roman"/>
                <w:i/>
                <w:color w:val="000000" w:themeColor="text1"/>
                <w:sz w:val="20"/>
                <w:szCs w:val="16"/>
                <w:lang w:val="en-US"/>
              </w:rPr>
              <w:t>Buah</w:t>
            </w:r>
            <w:proofErr w:type="spellEnd"/>
            <w:r w:rsidR="00723016">
              <w:rPr>
                <w:rFonts w:ascii="Times New Roman" w:hAnsi="Times New Roman" w:cs="Times New Roman"/>
                <w:color w:val="000000" w:themeColor="text1"/>
                <w:sz w:val="20"/>
                <w:szCs w:val="16"/>
                <w:lang w:val="en-US"/>
              </w:rPr>
              <w:t xml:space="preserve"> </w:t>
            </w:r>
            <w:proofErr w:type="spellStart"/>
            <w:r>
              <w:rPr>
                <w:rFonts w:ascii="Times New Roman" w:hAnsi="Times New Roman" w:cs="Times New Roman"/>
                <w:i/>
                <w:color w:val="000000" w:themeColor="text1"/>
                <w:sz w:val="20"/>
                <w:szCs w:val="16"/>
                <w:lang w:val="en-US"/>
              </w:rPr>
              <w:t>Jeruk</w:t>
            </w:r>
            <w:proofErr w:type="spellEnd"/>
            <w:r>
              <w:rPr>
                <w:rFonts w:ascii="Times New Roman" w:hAnsi="Times New Roman" w:cs="Times New Roman"/>
                <w:i/>
                <w:color w:val="000000" w:themeColor="text1"/>
                <w:sz w:val="20"/>
                <w:szCs w:val="16"/>
                <w:lang w:val="en-US"/>
              </w:rPr>
              <w:t xml:space="preserve">, </w:t>
            </w:r>
            <w:proofErr w:type="spellStart"/>
            <w:r w:rsidR="00723016">
              <w:rPr>
                <w:rFonts w:ascii="Times New Roman" w:hAnsi="Times New Roman" w:cs="Times New Roman"/>
                <w:i/>
                <w:color w:val="000000" w:themeColor="text1"/>
                <w:sz w:val="20"/>
                <w:szCs w:val="16"/>
                <w:lang w:val="en-US"/>
              </w:rPr>
              <w:t>Perindsutrian</w:t>
            </w:r>
            <w:proofErr w:type="spellEnd"/>
            <w:r w:rsidR="00723016">
              <w:rPr>
                <w:rFonts w:ascii="Times New Roman" w:hAnsi="Times New Roman" w:cs="Times New Roman"/>
                <w:i/>
                <w:color w:val="000000" w:themeColor="text1"/>
                <w:sz w:val="20"/>
                <w:szCs w:val="16"/>
                <w:lang w:val="en-US"/>
              </w:rPr>
              <w:t xml:space="preserve"> </w:t>
            </w:r>
            <w:proofErr w:type="spellStart"/>
            <w:r w:rsidR="00723016">
              <w:rPr>
                <w:rFonts w:ascii="Times New Roman" w:hAnsi="Times New Roman" w:cs="Times New Roman"/>
                <w:i/>
                <w:color w:val="000000" w:themeColor="text1"/>
                <w:sz w:val="20"/>
                <w:szCs w:val="16"/>
                <w:lang w:val="en-US"/>
              </w:rPr>
              <w:t>Pabrik</w:t>
            </w:r>
            <w:proofErr w:type="spellEnd"/>
            <w:r w:rsidR="00723016">
              <w:rPr>
                <w:rFonts w:ascii="Times New Roman" w:hAnsi="Times New Roman" w:cs="Times New Roman"/>
                <w:i/>
                <w:color w:val="000000" w:themeColor="text1"/>
                <w:sz w:val="20"/>
                <w:szCs w:val="16"/>
                <w:lang w:val="en-US"/>
              </w:rPr>
              <w:t xml:space="preserve"> </w:t>
            </w:r>
            <w:proofErr w:type="spellStart"/>
            <w:r w:rsidR="00723016">
              <w:rPr>
                <w:rFonts w:ascii="Times New Roman" w:hAnsi="Times New Roman" w:cs="Times New Roman"/>
                <w:i/>
                <w:color w:val="000000" w:themeColor="text1"/>
                <w:sz w:val="20"/>
                <w:szCs w:val="16"/>
                <w:lang w:val="en-US"/>
              </w:rPr>
              <w:t>Buah</w:t>
            </w:r>
            <w:proofErr w:type="spellEnd"/>
            <w:r w:rsidR="00723016">
              <w:rPr>
                <w:rFonts w:ascii="Times New Roman" w:hAnsi="Times New Roman" w:cs="Times New Roman"/>
                <w:i/>
                <w:color w:val="000000" w:themeColor="text1"/>
                <w:sz w:val="20"/>
                <w:szCs w:val="16"/>
                <w:lang w:val="en-US"/>
              </w:rPr>
              <w:t xml:space="preserve">, </w:t>
            </w:r>
            <w:proofErr w:type="spellStart"/>
            <w:r w:rsidR="00723016">
              <w:rPr>
                <w:rFonts w:ascii="Times New Roman" w:hAnsi="Times New Roman" w:cs="Times New Roman"/>
                <w:i/>
                <w:color w:val="000000" w:themeColor="text1"/>
                <w:sz w:val="20"/>
                <w:szCs w:val="16"/>
                <w:lang w:val="en-US"/>
              </w:rPr>
              <w:t>Teknik</w:t>
            </w:r>
            <w:proofErr w:type="spellEnd"/>
            <w:r w:rsidR="00723016">
              <w:rPr>
                <w:rFonts w:ascii="Times New Roman" w:hAnsi="Times New Roman" w:cs="Times New Roman"/>
                <w:i/>
                <w:color w:val="000000" w:themeColor="text1"/>
                <w:sz w:val="20"/>
                <w:szCs w:val="16"/>
                <w:lang w:val="en-US"/>
              </w:rPr>
              <w:t xml:space="preserve"> Counter, Arduino Uno</w:t>
            </w:r>
          </w:p>
        </w:tc>
      </w:tr>
      <w:tr w:rsidR="00775E19" w:rsidRPr="00FA58E8" w:rsidTr="00142BF8">
        <w:trPr>
          <w:trHeight w:val="317"/>
          <w:jc w:val="center"/>
        </w:trPr>
        <w:tc>
          <w:tcPr>
            <w:tcW w:w="2292" w:type="dxa"/>
            <w:vMerge/>
          </w:tcPr>
          <w:p w:rsidR="00775E19" w:rsidRPr="00FA58E8" w:rsidRDefault="00775E19" w:rsidP="00142BF8">
            <w:pPr>
              <w:spacing w:after="0" w:line="240" w:lineRule="auto"/>
              <w:rPr>
                <w:rFonts w:ascii="Times New Roman" w:hAnsi="Times New Roman" w:cs="Times New Roman"/>
                <w:color w:val="000000" w:themeColor="text1"/>
                <w:sz w:val="20"/>
                <w:szCs w:val="16"/>
              </w:rPr>
            </w:pPr>
          </w:p>
        </w:tc>
        <w:tc>
          <w:tcPr>
            <w:tcW w:w="244" w:type="dxa"/>
            <w:vMerge/>
          </w:tcPr>
          <w:p w:rsidR="00775E19" w:rsidRPr="00FA58E8" w:rsidRDefault="00775E19" w:rsidP="00142BF8">
            <w:pPr>
              <w:spacing w:after="0" w:line="240" w:lineRule="auto"/>
              <w:rPr>
                <w:rFonts w:ascii="Times New Roman" w:hAnsi="Times New Roman" w:cs="Times New Roman"/>
                <w:color w:val="000000" w:themeColor="text1"/>
                <w:sz w:val="20"/>
                <w:szCs w:val="16"/>
              </w:rPr>
            </w:pPr>
          </w:p>
        </w:tc>
        <w:tc>
          <w:tcPr>
            <w:tcW w:w="7196" w:type="dxa"/>
            <w:tcBorders>
              <w:top w:val="single" w:sz="4" w:space="0" w:color="auto"/>
              <w:bottom w:val="single" w:sz="4" w:space="0" w:color="auto"/>
            </w:tcBorders>
            <w:vAlign w:val="center"/>
          </w:tcPr>
          <w:p w:rsidR="00775E19" w:rsidRPr="00132D16" w:rsidRDefault="00775E19" w:rsidP="00142BF8">
            <w:pPr>
              <w:spacing w:after="0" w:line="240" w:lineRule="auto"/>
              <w:jc w:val="both"/>
              <w:rPr>
                <w:rFonts w:ascii="Times New Roman" w:hAnsi="Times New Roman" w:cs="Times New Roman"/>
                <w:b/>
                <w:i/>
                <w:color w:val="000000" w:themeColor="text1"/>
                <w:sz w:val="20"/>
                <w:szCs w:val="20"/>
                <w:lang w:val="en-US"/>
              </w:rPr>
            </w:pPr>
            <w:r w:rsidRPr="00132D16">
              <w:rPr>
                <w:rFonts w:ascii="Times New Roman" w:hAnsi="Times New Roman" w:cs="Times New Roman"/>
                <w:b/>
                <w:i/>
                <w:color w:val="000000" w:themeColor="text1"/>
                <w:sz w:val="20"/>
                <w:szCs w:val="20"/>
                <w:lang w:val="en-US"/>
              </w:rPr>
              <w:t>Abstract</w:t>
            </w:r>
          </w:p>
        </w:tc>
      </w:tr>
      <w:tr w:rsidR="00775E19" w:rsidRPr="00FA58E8" w:rsidTr="00142BF8">
        <w:trPr>
          <w:trHeight w:val="2507"/>
          <w:jc w:val="center"/>
        </w:trPr>
        <w:tc>
          <w:tcPr>
            <w:tcW w:w="2292" w:type="dxa"/>
            <w:vMerge/>
            <w:tcBorders>
              <w:bottom w:val="double" w:sz="4" w:space="0" w:color="auto"/>
            </w:tcBorders>
          </w:tcPr>
          <w:p w:rsidR="00775E19" w:rsidRPr="00FA58E8" w:rsidRDefault="00775E19" w:rsidP="00142BF8">
            <w:pPr>
              <w:spacing w:after="0" w:line="240" w:lineRule="auto"/>
              <w:rPr>
                <w:rFonts w:ascii="Times New Roman" w:hAnsi="Times New Roman" w:cs="Times New Roman"/>
                <w:color w:val="000000" w:themeColor="text1"/>
                <w:sz w:val="20"/>
                <w:szCs w:val="16"/>
              </w:rPr>
            </w:pPr>
          </w:p>
        </w:tc>
        <w:tc>
          <w:tcPr>
            <w:tcW w:w="244" w:type="dxa"/>
            <w:vMerge/>
            <w:tcBorders>
              <w:bottom w:val="double" w:sz="4" w:space="0" w:color="auto"/>
            </w:tcBorders>
          </w:tcPr>
          <w:p w:rsidR="00775E19" w:rsidRPr="00FA58E8" w:rsidRDefault="00775E19" w:rsidP="00142BF8">
            <w:pPr>
              <w:spacing w:after="0" w:line="240" w:lineRule="auto"/>
              <w:rPr>
                <w:rFonts w:ascii="Times New Roman" w:hAnsi="Times New Roman" w:cs="Times New Roman"/>
                <w:color w:val="000000" w:themeColor="text1"/>
                <w:sz w:val="20"/>
                <w:szCs w:val="16"/>
              </w:rPr>
            </w:pPr>
          </w:p>
        </w:tc>
        <w:tc>
          <w:tcPr>
            <w:tcW w:w="7196" w:type="dxa"/>
            <w:tcBorders>
              <w:top w:val="single" w:sz="4" w:space="0" w:color="auto"/>
              <w:bottom w:val="double" w:sz="4" w:space="0" w:color="auto"/>
            </w:tcBorders>
          </w:tcPr>
          <w:p w:rsidR="00775E19" w:rsidRPr="0003510D" w:rsidRDefault="0003510D" w:rsidP="00142BF8">
            <w:pPr>
              <w:spacing w:after="0" w:line="240" w:lineRule="auto"/>
              <w:jc w:val="both"/>
              <w:rPr>
                <w:rFonts w:ascii="Times New Roman" w:hAnsi="Times New Roman" w:cs="Times New Roman"/>
                <w:i/>
                <w:color w:val="FF0000"/>
                <w:sz w:val="20"/>
                <w:szCs w:val="18"/>
                <w:lang w:val="en-US"/>
              </w:rPr>
            </w:pPr>
            <w:r w:rsidRPr="00850B80">
              <w:rPr>
                <w:rStyle w:val="y2iqfc"/>
                <w:rFonts w:ascii="Times New Roman" w:hAnsi="Times New Roman" w:cs="Times New Roman"/>
                <w:sz w:val="20"/>
                <w:szCs w:val="20"/>
              </w:rPr>
              <w:t>In Indonesia, which is a tropical country that is rich in various types of plants, Indonesia is also known as a country that has various kinds of abundant natural resources, including fruit plants that grow and develop. Of the many varieties of fruits that exist in Indonesia, of course there are fruits that are people's preferences to buy them, for example citrus fruits. Then the type of orange that is much popular with the public as an intake of vitamin C is the Berastagi orange. The citrus fruit factory industry is one of the argro-industrial businesses that manages and produces citrus fruits. Then there is a problem in the citrus fruit factory industry, namely the citrus fruit cleaning process which can take more time due to the increasing number of citrus fruit production, because the citrus fruit cleaning process must be cleaned of dust and dirt so that the quality of the oranges becomes sterile during the fruit packaging process. orange. Based on these problems, a research was conducted on the cleaning of citrus fruits. There are also other problems, namely the process of calculating citrus fruits that have been produced. So far, the calculation is done manually so that it can cause problems, namely the number and weight recording. Based on this problem, we need a technique that can calculate the cleaning of citrus fruits, namely by applying the counter technique. Then also needed a tool to help the process of cleaning citrus fruits such as for controlling all systems in cleaning citrus fruits, namely Arduino Uno</w:t>
            </w:r>
            <w:r>
              <w:rPr>
                <w:rStyle w:val="y2iqfc"/>
                <w:rFonts w:ascii="Times New Roman" w:hAnsi="Times New Roman" w:cs="Times New Roman"/>
                <w:sz w:val="20"/>
                <w:szCs w:val="20"/>
                <w:lang w:val="en-US"/>
              </w:rPr>
              <w:t>.</w:t>
            </w:r>
          </w:p>
          <w:p w:rsidR="00775E19" w:rsidRPr="00132D16" w:rsidRDefault="00775E19" w:rsidP="00142BF8">
            <w:pPr>
              <w:spacing w:after="0" w:line="240" w:lineRule="auto"/>
              <w:jc w:val="both"/>
              <w:rPr>
                <w:rFonts w:ascii="Times New Roman" w:hAnsi="Times New Roman" w:cs="Times New Roman"/>
                <w:i/>
                <w:color w:val="FF0000"/>
                <w:sz w:val="20"/>
                <w:szCs w:val="18"/>
                <w:lang w:val="en-US"/>
              </w:rPr>
            </w:pPr>
          </w:p>
          <w:p w:rsidR="00775E19" w:rsidRPr="00132D16" w:rsidRDefault="00775E19" w:rsidP="00723016">
            <w:pPr>
              <w:spacing w:after="0" w:line="240" w:lineRule="auto"/>
              <w:ind w:left="947" w:hanging="947"/>
              <w:jc w:val="both"/>
              <w:rPr>
                <w:rFonts w:ascii="Times New Roman" w:hAnsi="Times New Roman" w:cs="Times New Roman"/>
                <w:i/>
                <w:color w:val="FF0000"/>
                <w:sz w:val="20"/>
                <w:szCs w:val="16"/>
                <w:lang w:val="en-US"/>
              </w:rPr>
            </w:pPr>
            <w:r w:rsidRPr="00132D16">
              <w:rPr>
                <w:rFonts w:ascii="Times New Roman" w:hAnsi="Times New Roman" w:cs="Times New Roman"/>
                <w:b/>
                <w:i/>
                <w:color w:val="000000" w:themeColor="text1"/>
                <w:sz w:val="20"/>
                <w:szCs w:val="16"/>
                <w:lang w:val="en-US"/>
              </w:rPr>
              <w:t>Keyword :</w:t>
            </w:r>
            <w:r w:rsidRPr="00132D16">
              <w:rPr>
                <w:rFonts w:ascii="Times New Roman" w:hAnsi="Times New Roman" w:cs="Times New Roman"/>
                <w:i/>
                <w:color w:val="000000" w:themeColor="text1"/>
                <w:sz w:val="20"/>
                <w:szCs w:val="16"/>
                <w:lang w:val="en-US"/>
              </w:rPr>
              <w:t xml:space="preserve"> </w:t>
            </w:r>
            <w:r>
              <w:rPr>
                <w:rFonts w:ascii="Times New Roman" w:hAnsi="Times New Roman" w:cs="Times New Roman"/>
                <w:i/>
                <w:color w:val="000000" w:themeColor="text1"/>
                <w:sz w:val="20"/>
                <w:szCs w:val="16"/>
                <w:lang w:val="en-US"/>
              </w:rPr>
              <w:t>Orange</w:t>
            </w:r>
            <w:r w:rsidR="00723016">
              <w:rPr>
                <w:rFonts w:ascii="Times New Roman" w:hAnsi="Times New Roman" w:cs="Times New Roman"/>
                <w:i/>
                <w:color w:val="000000" w:themeColor="text1"/>
                <w:sz w:val="20"/>
                <w:szCs w:val="16"/>
                <w:lang w:val="en-US"/>
              </w:rPr>
              <w:t xml:space="preserve"> Fruit</w:t>
            </w:r>
            <w:r>
              <w:rPr>
                <w:rFonts w:ascii="Times New Roman" w:hAnsi="Times New Roman" w:cs="Times New Roman"/>
                <w:i/>
                <w:color w:val="000000" w:themeColor="text1"/>
                <w:sz w:val="20"/>
                <w:szCs w:val="16"/>
                <w:lang w:val="en-US"/>
              </w:rPr>
              <w:t xml:space="preserve">, </w:t>
            </w:r>
            <w:r w:rsidR="00723016">
              <w:rPr>
                <w:rFonts w:ascii="Times New Roman" w:hAnsi="Times New Roman" w:cs="Times New Roman"/>
                <w:i/>
                <w:color w:val="000000" w:themeColor="text1"/>
                <w:sz w:val="20"/>
                <w:szCs w:val="16"/>
                <w:lang w:val="en-US"/>
              </w:rPr>
              <w:t>Fruit Factory Industry, Counter Technique, Arduino Uno</w:t>
            </w:r>
          </w:p>
        </w:tc>
      </w:tr>
    </w:tbl>
    <w:p w:rsidR="00775E19" w:rsidRPr="00326624" w:rsidRDefault="00775E19" w:rsidP="00913735">
      <w:pPr>
        <w:pStyle w:val="ListParagraph"/>
        <w:numPr>
          <w:ilvl w:val="0"/>
          <w:numId w:val="25"/>
        </w:numPr>
        <w:spacing w:after="0" w:line="360" w:lineRule="auto"/>
        <w:ind w:left="284" w:firstLine="0"/>
        <w:jc w:val="center"/>
        <w:rPr>
          <w:rFonts w:ascii="Times New Roman" w:hAnsi="Times New Roman" w:cs="Times New Roman"/>
          <w:b/>
          <w:sz w:val="24"/>
          <w:szCs w:val="26"/>
          <w:lang w:val="en-US"/>
        </w:rPr>
      </w:pPr>
      <w:r w:rsidRPr="00326624">
        <w:rPr>
          <w:rFonts w:ascii="Times New Roman" w:hAnsi="Times New Roman" w:cs="Times New Roman"/>
          <w:b/>
          <w:sz w:val="24"/>
          <w:szCs w:val="26"/>
        </w:rPr>
        <w:lastRenderedPageBreak/>
        <w:t>PENDAHULUAN</w:t>
      </w:r>
    </w:p>
    <w:p w:rsidR="003A50C5" w:rsidRDefault="00BB1325" w:rsidP="003A50C5">
      <w:pPr>
        <w:widowControl w:val="0"/>
        <w:autoSpaceDE w:val="0"/>
        <w:autoSpaceDN w:val="0"/>
        <w:adjustRightInd w:val="0"/>
        <w:spacing w:after="0" w:line="240" w:lineRule="auto"/>
        <w:ind w:firstLine="567"/>
        <w:jc w:val="both"/>
        <w:rPr>
          <w:rFonts w:ascii="Times New Roman" w:hAnsi="Times New Roman" w:cs="Times New Roman"/>
          <w:sz w:val="20"/>
          <w:szCs w:val="20"/>
          <w:lang w:val="en-US"/>
        </w:rPr>
      </w:pPr>
      <w:r w:rsidRPr="00B05379">
        <w:rPr>
          <w:rFonts w:ascii="Times New Roman" w:hAnsi="Times New Roman" w:cs="Times New Roman"/>
          <w:sz w:val="20"/>
          <w:szCs w:val="20"/>
        </w:rPr>
        <w:t>Kesadaran masyarakat akan gaya hidup sehat menyebabkan peningkatan permintaan produk organik, termasuk buah jeruk. Meskipun belum diterapkan pada skala luas, budidaya jeruk yang ramah lingkungan telah dilakukan di tingkat petani</w:t>
      </w:r>
      <w:r w:rsidR="00B05379">
        <w:rPr>
          <w:rFonts w:ascii="Times New Roman" w:hAnsi="Times New Roman" w:cs="Times New Roman"/>
          <w:sz w:val="20"/>
          <w:szCs w:val="20"/>
          <w:lang w:val="en-US"/>
        </w:rPr>
        <w:t xml:space="preserve"> </w:t>
      </w:r>
      <w:r w:rsidR="00B05379">
        <w:rPr>
          <w:rFonts w:ascii="Times New Roman" w:hAnsi="Times New Roman" w:cs="Times New Roman"/>
          <w:sz w:val="20"/>
          <w:szCs w:val="20"/>
          <w:lang w:val="en-US"/>
        </w:rPr>
        <w:fldChar w:fldCharType="begin" w:fldLock="1"/>
      </w:r>
      <w:r w:rsidR="000F3E3B">
        <w:rPr>
          <w:rFonts w:ascii="Times New Roman" w:hAnsi="Times New Roman" w:cs="Times New Roman"/>
          <w:sz w:val="20"/>
          <w:szCs w:val="20"/>
          <w:lang w:val="en-US"/>
        </w:rPr>
        <w:instrText>ADDIN CSL_CITATION {"citationItems":[{"id":"ITEM-1","itemData":{"DOI":"10.25047/agropross.2021.212","ISBN":"9786239403669","abstract":"Kesadaran masyarakat akan gaya hidup sehat menyebabkan peningkatan permintaan produk organik, termasuk buah jeruk. Meskipun belum diterapkan pada skala luas, budidaya jeruk yang ramah lingkungan telah dilakukan di tingkat petani, di antaranya di Jawa Timur, Bali, Bengkulu, dan Jawa Barat. Pada lahan sela di antara barisan jeruk, ditanam beberapa tanaman semusim yang bertujuan untuk menekan pertumbuhan gulma, sebagai bahan pupuk organik, serta dapat menjadi sumber pendapatan. Percobaan ini bertujuan untuk mempelajari pengaruh penanaman tanaman semusim pada budidaya jeruk ramah lingkungan terhadap kualitas internal dan eksternal buah. Analisis buah dilakukan di Laboratorium Ekofisiologi, Balai Penelitian Tanaman Jeruk dan Buah Subtropika, Kota Batu pada bulan Juli 2020. Percobaan disusun menggunakan Rancangan Acak Kelompok, dengan faktor yang diujikan adalah jenis tanaman tumpangsari. Terdapat 4 taraf yang diujikan, yaitu kacang kedelai, kacang hijau, kacang tanah, dan ubi jalar, masing-masing dengan 10 ulangan. Hasil yang diperoleh menunjukkan bahwa penanaman ubi jalar sebagai tanaman tumpangsari mampu menghasilkan buah jeruk dengan bobot buah, bobot daging buah, dan volume jus yang lebih tinggi dibandingkan kacang hijau dan kacang tanah, namun tidak berbeda nyata dengan kacang kedelai. Penanaman tanaman tumpangsari tidak berpengaruh signifikan terhadap bobot kulit dan biji buah, diameter buah, total padatan terlarut, rasio TPT:TAT, dan kandungan vitamin C. Penggunaan ubi jalar atau kacang kedelai sebagai tanaman tumpangsari pada budidaya jeruk ramah lingkungan dapat diterapkan untuk menghasilkan buah jeruk yang berkualitas.","author":[{"dropping-particle":"","family":"Aji","given":"Titistyas Gusti","non-dropping-particle":"","parse-names":false,"suffix":""},{"dropping-particle":"","family":"Sutopo","given":"","non-dropping-particle":"","parse-names":false,"suffix":""},{"dropping-particle":"","family":"Taflikhah","given":"Umi Nurul","non-dropping-particle":"","parse-names":false,"suffix":""},{"dropping-particle":"","family":"Wahyuni","given":"Sri","non-dropping-particle":"","parse-names":false,"suffix":""},{"dropping-particle":"","family":"Sutriana","given":"Endang","non-dropping-particle":"","parse-names":false,"suffix":""}],"id":"ITEM-1","issue":"August","issued":{"date-parts":[["2021"]]},"page":"108-114","title":"Pengaruh Jenis Tanaman Tumpangsari pada Budidaya Jeruk Ramah Lingkungan Terhadap Kualitas Buah Jeruk Keprok Terigas","type":"article-journal"},"uris":["http://www.mendeley.com/documents/?uuid=35e1ea27-ee9a-41e0-93df-dc1f3326c253"]}],"mendeley":{"formattedCitation":"[1]","plainTextFormattedCitation":"[1]","previouslyFormattedCitation":"[1]"},"properties":{"noteIndex":0},"schema":"https://github.com/citation-style-language/schema/raw/master/csl-citation.json"}</w:instrText>
      </w:r>
      <w:r w:rsidR="00B05379">
        <w:rPr>
          <w:rFonts w:ascii="Times New Roman" w:hAnsi="Times New Roman" w:cs="Times New Roman"/>
          <w:sz w:val="20"/>
          <w:szCs w:val="20"/>
          <w:lang w:val="en-US"/>
        </w:rPr>
        <w:fldChar w:fldCharType="separate"/>
      </w:r>
      <w:r w:rsidR="00B05379" w:rsidRPr="00B05379">
        <w:rPr>
          <w:rFonts w:ascii="Times New Roman" w:hAnsi="Times New Roman" w:cs="Times New Roman"/>
          <w:noProof/>
          <w:sz w:val="20"/>
          <w:szCs w:val="20"/>
          <w:lang w:val="en-US"/>
        </w:rPr>
        <w:t>[1]</w:t>
      </w:r>
      <w:r w:rsidR="00B05379">
        <w:rPr>
          <w:rFonts w:ascii="Times New Roman" w:hAnsi="Times New Roman" w:cs="Times New Roman"/>
          <w:sz w:val="20"/>
          <w:szCs w:val="20"/>
          <w:lang w:val="en-US"/>
        </w:rPr>
        <w:fldChar w:fldCharType="end"/>
      </w:r>
      <w:r w:rsidR="00B05379">
        <w:rPr>
          <w:rFonts w:ascii="Times New Roman" w:hAnsi="Times New Roman" w:cs="Times New Roman"/>
          <w:sz w:val="20"/>
          <w:szCs w:val="20"/>
          <w:lang w:val="en-US"/>
        </w:rPr>
        <w:t xml:space="preserve">. </w:t>
      </w:r>
      <w:r w:rsidR="007D008C">
        <w:rPr>
          <w:rFonts w:ascii="Times New Roman" w:hAnsi="Times New Roman" w:cs="Times New Roman"/>
          <w:sz w:val="20"/>
          <w:szCs w:val="20"/>
          <w:lang w:val="en-US"/>
        </w:rPr>
        <w:t xml:space="preserve">Di </w:t>
      </w:r>
      <w:proofErr w:type="spellStart"/>
      <w:proofErr w:type="gramStart"/>
      <w:r w:rsidR="007D008C">
        <w:rPr>
          <w:rFonts w:ascii="Times New Roman" w:hAnsi="Times New Roman" w:cs="Times New Roman"/>
          <w:sz w:val="20"/>
          <w:szCs w:val="20"/>
          <w:lang w:val="en-US"/>
        </w:rPr>
        <w:t>i</w:t>
      </w:r>
      <w:proofErr w:type="spellEnd"/>
      <w:r w:rsidR="00B05379" w:rsidRPr="009E035A">
        <w:rPr>
          <w:rFonts w:ascii="Times New Roman" w:hAnsi="Times New Roman" w:cs="Times New Roman"/>
          <w:sz w:val="20"/>
          <w:szCs w:val="20"/>
        </w:rPr>
        <w:t>ndonesia</w:t>
      </w:r>
      <w:proofErr w:type="gramEnd"/>
      <w:r w:rsidR="00B05379" w:rsidRPr="009E035A">
        <w:rPr>
          <w:rFonts w:ascii="Times New Roman" w:hAnsi="Times New Roman" w:cs="Times New Roman"/>
          <w:sz w:val="20"/>
          <w:szCs w:val="20"/>
        </w:rPr>
        <w:t xml:space="preserve"> merupakan negara tropic yang kaya akan berbagai jenis tanaman, Indonesia juga dikenal sebagai negara yang memiliki berbagai macam kekayaan alam yang melimpah termasuk didalamnya tanaman buah-buahan tumbuh dan berkembang. Salah satunya adalah kekayaan jenis buah-buahan segar yang memiliki cita rasa yang khas.</w:t>
      </w:r>
      <w:r w:rsidR="00B05379" w:rsidRPr="009E035A">
        <w:rPr>
          <w:rFonts w:ascii="Times New Roman" w:hAnsi="Times New Roman" w:cs="Times New Roman"/>
          <w:sz w:val="20"/>
          <w:szCs w:val="20"/>
          <w:lang w:val="en-US"/>
        </w:rPr>
        <w:t xml:space="preserve"> </w:t>
      </w:r>
      <w:r w:rsidR="00B05379" w:rsidRPr="009E035A">
        <w:rPr>
          <w:rFonts w:ascii="Times New Roman" w:hAnsi="Times New Roman" w:cs="Times New Roman"/>
          <w:sz w:val="20"/>
          <w:szCs w:val="20"/>
        </w:rPr>
        <w:t>Dari banyaknya varietas buah-buahan yang ada di Indonesia tentunya ada buah-buahan yang menjadi preferensi masyarakat untuk membelinya, misalnya buah jeruk. Tanaman jeruk adalah semua tumbuhan berbunga anggota marga Citrus dari suku</w:t>
      </w:r>
      <w:r w:rsidR="00B05379">
        <w:rPr>
          <w:rFonts w:ascii="Times New Roman" w:hAnsi="Times New Roman" w:cs="Times New Roman"/>
          <w:sz w:val="20"/>
          <w:szCs w:val="20"/>
        </w:rPr>
        <w:t xml:space="preserve"> Rutaceae (suku jeruk-jerukan)</w:t>
      </w:r>
      <w:r w:rsidR="007D008C">
        <w:rPr>
          <w:rFonts w:ascii="Times New Roman" w:hAnsi="Times New Roman" w:cs="Times New Roman"/>
          <w:sz w:val="20"/>
          <w:szCs w:val="20"/>
          <w:lang w:val="en-US"/>
        </w:rPr>
        <w:t xml:space="preserve"> </w:t>
      </w:r>
      <w:r w:rsidR="007D008C">
        <w:rPr>
          <w:rFonts w:ascii="Times New Roman" w:hAnsi="Times New Roman" w:cs="Times New Roman"/>
          <w:sz w:val="20"/>
          <w:szCs w:val="20"/>
          <w:lang w:val="en-US"/>
        </w:rPr>
        <w:fldChar w:fldCharType="begin" w:fldLock="1"/>
      </w:r>
      <w:r w:rsidR="007D008C">
        <w:rPr>
          <w:rFonts w:ascii="Times New Roman" w:hAnsi="Times New Roman" w:cs="Times New Roman"/>
          <w:sz w:val="20"/>
          <w:szCs w:val="20"/>
          <w:lang w:val="en-US"/>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Kata","author":[{"dropping-particle":"","family":"Priyambodo","given":"Catur Sugeng","non-dropping-particle":"","parse-names":false,"suffix":""},{"dropping-particle":"","family":"Sastryawanto","given":"Hary","non-dropping-particle":"","parse-names":false,"suffix":""},{"dropping-particle":"","family":"Hermawati","given":"Diah Tri","non-dropping-particle":"","parse-names":false,"suffix":""}],"container-title":"Paper Knowledge . Toward a Media History of Documents","id":"ITEM-1","issue":"April","issued":{"date-parts":[["2015"]]},"page":"49-58","title":"Analisis Preferensi Konsumen Buah Jeruk Di Pasar Keputran Utara, Surabaya","type":"article-journal","volume":"3"},"uris":["http://www.mendeley.com/documents/?uuid=840d33ef-5276-4c70-b489-1b4fc733c2af"]}],"mendeley":{"formattedCitation":"[2]","plainTextFormattedCitation":"[2]","previouslyFormattedCitation":"[2]"},"properties":{"noteIndex":0},"schema":"https://github.com/citation-style-language/schema/raw/master/csl-citation.json"}</w:instrText>
      </w:r>
      <w:r w:rsidR="007D008C">
        <w:rPr>
          <w:rFonts w:ascii="Times New Roman" w:hAnsi="Times New Roman" w:cs="Times New Roman"/>
          <w:sz w:val="20"/>
          <w:szCs w:val="20"/>
          <w:lang w:val="en-US"/>
        </w:rPr>
        <w:fldChar w:fldCharType="separate"/>
      </w:r>
      <w:r w:rsidR="007D008C" w:rsidRPr="007D008C">
        <w:rPr>
          <w:rFonts w:ascii="Times New Roman" w:hAnsi="Times New Roman" w:cs="Times New Roman"/>
          <w:noProof/>
          <w:sz w:val="20"/>
          <w:szCs w:val="20"/>
          <w:lang w:val="en-US"/>
        </w:rPr>
        <w:t>[2]</w:t>
      </w:r>
      <w:r w:rsidR="007D008C">
        <w:rPr>
          <w:rFonts w:ascii="Times New Roman" w:hAnsi="Times New Roman" w:cs="Times New Roman"/>
          <w:sz w:val="20"/>
          <w:szCs w:val="20"/>
          <w:lang w:val="en-US"/>
        </w:rPr>
        <w:fldChar w:fldCharType="end"/>
      </w:r>
      <w:r w:rsidR="007D008C">
        <w:rPr>
          <w:rFonts w:ascii="Times New Roman" w:hAnsi="Times New Roman" w:cs="Times New Roman"/>
          <w:sz w:val="20"/>
          <w:szCs w:val="20"/>
          <w:lang w:val="en-US"/>
        </w:rPr>
        <w:t xml:space="preserve">. </w:t>
      </w:r>
      <w:proofErr w:type="spellStart"/>
      <w:r w:rsidR="007D008C">
        <w:rPr>
          <w:rFonts w:ascii="Times New Roman" w:hAnsi="Times New Roman" w:cs="Times New Roman"/>
          <w:sz w:val="20"/>
          <w:szCs w:val="20"/>
          <w:lang w:val="en-US"/>
        </w:rPr>
        <w:t>Kemudian</w:t>
      </w:r>
      <w:proofErr w:type="spellEnd"/>
      <w:r w:rsidR="007D008C">
        <w:rPr>
          <w:rFonts w:ascii="Times New Roman" w:hAnsi="Times New Roman" w:cs="Times New Roman"/>
          <w:sz w:val="20"/>
          <w:szCs w:val="20"/>
          <w:lang w:val="en-US"/>
        </w:rPr>
        <w:t xml:space="preserve">  </w:t>
      </w:r>
      <w:r w:rsidR="007D008C" w:rsidRPr="0004377E">
        <w:rPr>
          <w:rFonts w:ascii="Times New Roman" w:hAnsi="Times New Roman" w:cs="Times New Roman"/>
          <w:sz w:val="20"/>
          <w:szCs w:val="20"/>
        </w:rPr>
        <w:t>Jenis jeruk yang banyak digemari masyarakat sebagai asupan vitamin C adalah jeruk berastagi. Jeruk berastagi merupakan jenis jeruk Washington Navel Orange (WNO) yang banyak ditanam di Brastagi, Sumatera Utara. Buahnya berbentuk bulat dengan permukaan agak halus. Daging buahnya bertekstur lunak, mengandung banyak air, dan berwarna kekuningan. Ujung bauh bundar dan berpusar. Rasanya yang manis dan baunya yang harum membuat jeruk berastagi digemari banyak orang. Umumnya, jeruk ini dimakan dalam keadaan segar, namun di Brazil dan Florida 90% dari produksi diolah menjadi sari buah</w:t>
      </w:r>
      <w:r w:rsidR="007D008C">
        <w:rPr>
          <w:rFonts w:ascii="Times New Roman" w:hAnsi="Times New Roman" w:cs="Times New Roman"/>
          <w:sz w:val="20"/>
          <w:szCs w:val="20"/>
          <w:lang w:val="en-US"/>
        </w:rPr>
        <w:t xml:space="preserve"> </w:t>
      </w:r>
      <w:r w:rsidR="007D008C">
        <w:rPr>
          <w:rFonts w:ascii="Times New Roman" w:hAnsi="Times New Roman" w:cs="Times New Roman"/>
          <w:sz w:val="20"/>
          <w:szCs w:val="20"/>
          <w:lang w:val="en-US"/>
        </w:rPr>
        <w:fldChar w:fldCharType="begin" w:fldLock="1"/>
      </w:r>
      <w:r w:rsidR="00161AF2">
        <w:rPr>
          <w:rFonts w:ascii="Times New Roman" w:hAnsi="Times New Roman" w:cs="Times New Roman"/>
          <w:sz w:val="20"/>
          <w:szCs w:val="20"/>
          <w:lang w:val="en-US"/>
        </w:rPr>
        <w:instrText>ADDIN CSL_CITATION {"citationItems":[{"id":"ITEM-1","itemData":{"DOI":"10.30595/sainteks.v17i1.8530","ISSN":"0852-1468","abstract":"Vitamin C sebagai salah satu vitamin yang sangat penting bagi kesehatan tubuh banyak terdapat di berbagai macam buah segar khususnya buah jeruk. Buah jeruk yang sangat digemari masyarakat Indonesia adalah jeruk berastagi dan keprok. Selain warnanya yang cerah, kandungan vitamin C buah jeruk tergolong tinggi. Vitamin C atau asam askorbat adalah komponen berharga dalam makanan karena berguna sebagai antioksidan dan mengandung khasiat pengobatan. Karena peran vitamin C sangat penting, maka perlu diketahui kandungan vitamin C buah jeruk dengan harapan dapat dijadikan acuan dalam memilih buah jeruk sesuai kebutuhan dan selera. Dalam penelitian ini dilakukan analisis kadar vitamin C menggunakan metode titrasi iodometri. Sampel dalam penelitian ini adalah jeruk berastagi dan jeruk keprok. Hasil analisis diperoleh informasi bahwa kadar vitamin C jeruk berastagi lebih tinggi dibanding jeruk keprok dengan selisih 0.88%.","author":[{"dropping-particle":"","family":"Fitriana","given":"Yolla Arinda Nur","non-dropping-particle":"","parse-names":false,"suffix":""},{"dropping-particle":"","family":"Fitri","given":"Ardhista Shabrina","non-dropping-particle":"","parse-names":false,"suffix":""}],"container-title":"Sainteks","id":"ITEM-1","issue":"1","issued":{"date-parts":[["2020"]]},"page":"27","title":"Analisis Kadar Vitamin C pada Buah Jeruk Menggunakan Metode Titrasi Iodometri","type":"article-journal","volume":"17"},"uris":["http://www.mendeley.com/documents/?uuid=558b1e02-915c-4c7c-8e72-1da649040998"]}],"mendeley":{"formattedCitation":"[3]","plainTextFormattedCitation":"[3]","previouslyFormattedCitation":"[3]"},"properties":{"noteIndex":0},"schema":"https://github.com/citation-style-language/schema/raw/master/csl-citation.json"}</w:instrText>
      </w:r>
      <w:r w:rsidR="007D008C">
        <w:rPr>
          <w:rFonts w:ascii="Times New Roman" w:hAnsi="Times New Roman" w:cs="Times New Roman"/>
          <w:sz w:val="20"/>
          <w:szCs w:val="20"/>
          <w:lang w:val="en-US"/>
        </w:rPr>
        <w:fldChar w:fldCharType="separate"/>
      </w:r>
      <w:r w:rsidR="007D008C" w:rsidRPr="007D008C">
        <w:rPr>
          <w:rFonts w:ascii="Times New Roman" w:hAnsi="Times New Roman" w:cs="Times New Roman"/>
          <w:noProof/>
          <w:sz w:val="20"/>
          <w:szCs w:val="20"/>
          <w:lang w:val="en-US"/>
        </w:rPr>
        <w:t>[3]</w:t>
      </w:r>
      <w:r w:rsidR="007D008C">
        <w:rPr>
          <w:rFonts w:ascii="Times New Roman" w:hAnsi="Times New Roman" w:cs="Times New Roman"/>
          <w:sz w:val="20"/>
          <w:szCs w:val="20"/>
          <w:lang w:val="en-US"/>
        </w:rPr>
        <w:fldChar w:fldCharType="end"/>
      </w:r>
      <w:r w:rsidR="007D008C">
        <w:rPr>
          <w:rFonts w:ascii="Times New Roman" w:hAnsi="Times New Roman" w:cs="Times New Roman"/>
          <w:sz w:val="20"/>
          <w:szCs w:val="20"/>
          <w:lang w:val="en-US"/>
        </w:rPr>
        <w:t xml:space="preserve">. </w:t>
      </w:r>
      <w:r w:rsidR="007D008C" w:rsidRPr="0004377E">
        <w:rPr>
          <w:rFonts w:ascii="Times New Roman" w:hAnsi="Times New Roman" w:cs="Times New Roman"/>
          <w:sz w:val="20"/>
          <w:szCs w:val="20"/>
        </w:rPr>
        <w:t>Selain itu buah jeruk ini sangat mudah tumbuh diwilayah pergunungan, dan juga dapat menghasilkan jeruk-jeruk yang berkualitas dan jumlahnya banyak. Sebab dengan dihasilkan buah jeruk yang berkualitas dan jumlah banyak buah jeruk ini dikelola oleh suatu perindustrian pabrik buah jeruk</w:t>
      </w:r>
      <w:r w:rsidR="007D008C">
        <w:rPr>
          <w:rFonts w:ascii="Times New Roman" w:hAnsi="Times New Roman" w:cs="Times New Roman"/>
          <w:sz w:val="20"/>
          <w:szCs w:val="20"/>
          <w:lang w:val="en-US"/>
        </w:rPr>
        <w:t>.</w:t>
      </w:r>
    </w:p>
    <w:p w:rsidR="003A50C5" w:rsidRDefault="00161AF2" w:rsidP="003A50C5">
      <w:pPr>
        <w:widowControl w:val="0"/>
        <w:autoSpaceDE w:val="0"/>
        <w:autoSpaceDN w:val="0"/>
        <w:adjustRightInd w:val="0"/>
        <w:spacing w:after="0" w:line="240" w:lineRule="auto"/>
        <w:ind w:firstLine="567"/>
        <w:jc w:val="both"/>
        <w:rPr>
          <w:rFonts w:ascii="Times New Roman" w:hAnsi="Times New Roman" w:cs="Times New Roman"/>
          <w:sz w:val="20"/>
          <w:szCs w:val="20"/>
          <w:lang w:val="en-US"/>
        </w:rPr>
      </w:pPr>
      <w:r w:rsidRPr="0004377E">
        <w:rPr>
          <w:rFonts w:ascii="Times New Roman" w:hAnsi="Times New Roman" w:cs="Times New Roman"/>
          <w:sz w:val="20"/>
          <w:szCs w:val="20"/>
        </w:rPr>
        <w:t>Perindustrian pabrik buah jeruk adalah salah satu usaha argro industri yang mengelola dan memproduksi buah jeruk. Kemudian pabrik buah jeruk ini dapat diproduksi dari hasil panen dan pabrik buah jeruk akan memproduksi buah jeruknya mulai dari pemisahan jeruk, pembersih jeruk, menimbang jeruk maupun menentukan harga sesuai yang disesuaikan suatu perindustrian pabrik kemudian akan dipasarkan. Oleh karena itu semakin banyak buah jeruk yang diproduksi maka pekerja pabrik pun akan semakin kewalahan untuk membersihkan buah jeruk, pengeringan buah jeruk dan pengemasan buah jeruk yang diproduksi, selain itu juga dapat menguras waktu, tenaga juga fikiran yang tidak sedikit.</w:t>
      </w:r>
      <w:r>
        <w:rPr>
          <w:rFonts w:ascii="Times New Roman" w:hAnsi="Times New Roman" w:cs="Times New Roman"/>
          <w:sz w:val="20"/>
          <w:szCs w:val="20"/>
          <w:lang w:val="en-US"/>
        </w:rPr>
        <w:t xml:space="preserve"> </w:t>
      </w:r>
      <w:r w:rsidRPr="0004377E">
        <w:rPr>
          <w:rFonts w:ascii="Times New Roman" w:hAnsi="Times New Roman" w:cs="Times New Roman"/>
          <w:sz w:val="20"/>
          <w:szCs w:val="20"/>
        </w:rPr>
        <w:t>Kemudian terdapat masalah pada perindustrian pabrik buah jeruk yaitu proses pembersihan buah jeruk yang</w:t>
      </w:r>
      <w:r w:rsidRPr="0004377E">
        <w:rPr>
          <w:rFonts w:ascii="Times New Roman" w:hAnsi="Times New Roman" w:cs="Times New Roman"/>
          <w:sz w:val="20"/>
          <w:szCs w:val="20"/>
          <w:lang w:val="en-US"/>
        </w:rPr>
        <w:t xml:space="preserve"> </w:t>
      </w:r>
      <w:r w:rsidRPr="0004377E">
        <w:rPr>
          <w:rFonts w:ascii="Times New Roman" w:hAnsi="Times New Roman" w:cs="Times New Roman"/>
          <w:sz w:val="20"/>
          <w:szCs w:val="20"/>
        </w:rPr>
        <w:t>dapat menguras waktu yang lebih banyak dikarenakan  produksi buah jeruk yang jumlahnya semakin banyak, sebab proses pembersihan buah jeruk ini harus dibersihkan dari debu dan kotoran agar kualitas jeruk menjadi steril saat proses pengemasan buah jeruk. Kemudian proses pembersihan buah jeruk ini masih menggunakan berupa bak perendaman dalam air mengalir, penyemprot air sacara manual.</w:t>
      </w:r>
      <w:r>
        <w:rPr>
          <w:rFonts w:ascii="Times New Roman" w:hAnsi="Times New Roman" w:cs="Times New Roman"/>
          <w:sz w:val="20"/>
          <w:szCs w:val="20"/>
          <w:lang w:val="en-US"/>
        </w:rPr>
        <w:t xml:space="preserve"> </w:t>
      </w:r>
      <w:r w:rsidRPr="00161AF2">
        <w:rPr>
          <w:rFonts w:ascii="Times New Roman" w:hAnsi="Times New Roman" w:cs="Times New Roman"/>
          <w:sz w:val="20"/>
          <w:szCs w:val="20"/>
        </w:rPr>
        <w:t>Kemudian terdapat masalah pada perindustrian pabrik buah jeruk yaitu proses pembersihan buah jeruk yang dapat menguras waktu yang lebih banyak</w:t>
      </w:r>
      <w:r w:rsidRPr="00161AF2">
        <w:rPr>
          <w:rFonts w:ascii="Times New Roman" w:hAnsi="Times New Roman" w:cs="Times New Roman"/>
          <w:sz w:val="20"/>
          <w:szCs w:val="20"/>
          <w:lang w:val="en-US"/>
        </w:rPr>
        <w:t xml:space="preserve"> </w:t>
      </w:r>
      <w:r w:rsidRPr="00161AF2">
        <w:rPr>
          <w:rFonts w:ascii="Times New Roman" w:hAnsi="Times New Roman" w:cs="Times New Roman"/>
          <w:sz w:val="20"/>
          <w:szCs w:val="20"/>
        </w:rPr>
        <w:t>dikarenakan  produksi buah jeruk yang jumlahnya semakin banyak, sebab proses pembersihan buah jeruk ini harus dibersihkan dari debu dan kotoran agar kualitas jeruk menjadi steril saat proses pengemasan buah jeruk. Kemudian proses pembersihan buah jeruk ini masih menggunakan berupa bak perendaman dalam air mengalir, penyemprot air sacara manual.</w:t>
      </w:r>
    </w:p>
    <w:p w:rsidR="002613A6" w:rsidRDefault="00DC07B9" w:rsidP="003A50C5">
      <w:pPr>
        <w:widowControl w:val="0"/>
        <w:autoSpaceDE w:val="0"/>
        <w:autoSpaceDN w:val="0"/>
        <w:adjustRightInd w:val="0"/>
        <w:spacing w:after="0" w:line="240" w:lineRule="auto"/>
        <w:ind w:firstLine="567"/>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Berdasarkan</w:t>
      </w:r>
      <w:proofErr w:type="spellEnd"/>
      <w:r>
        <w:rPr>
          <w:rFonts w:ascii="Times New Roman" w:hAnsi="Times New Roman" w:cs="Times New Roman"/>
          <w:sz w:val="20"/>
          <w:szCs w:val="20"/>
          <w:lang w:val="en-US"/>
        </w:rPr>
        <w:t xml:space="preserve"> </w:t>
      </w:r>
      <w:r w:rsidR="00161AF2" w:rsidRPr="00161AF2">
        <w:rPr>
          <w:rFonts w:ascii="Times New Roman" w:hAnsi="Times New Roman" w:cs="Times New Roman"/>
          <w:sz w:val="20"/>
          <w:szCs w:val="20"/>
        </w:rPr>
        <w:t>permasalahan</w:t>
      </w:r>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tersebut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dilakukanlah</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penelitian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terhadap</w:t>
      </w:r>
      <w:proofErr w:type="spellEnd"/>
      <w:r w:rsidR="00161AF2" w:rsidRPr="00161AF2">
        <w:rPr>
          <w:rFonts w:ascii="Times New Roman" w:hAnsi="Times New Roman" w:cs="Times New Roman"/>
          <w:sz w:val="20"/>
          <w:szCs w:val="20"/>
        </w:rPr>
        <w:t xml:space="preserve"> pembersihan buah jeruk ini juga terdapat masalah </w:t>
      </w:r>
      <w:proofErr w:type="gramStart"/>
      <w:r w:rsidR="00161AF2" w:rsidRPr="00161AF2">
        <w:rPr>
          <w:rFonts w:ascii="Times New Roman" w:hAnsi="Times New Roman" w:cs="Times New Roman"/>
          <w:sz w:val="20"/>
          <w:szCs w:val="20"/>
        </w:rPr>
        <w:t>lain</w:t>
      </w:r>
      <w:proofErr w:type="gramEnd"/>
      <w:r w:rsidR="00161AF2" w:rsidRPr="00161AF2">
        <w:rPr>
          <w:rFonts w:ascii="Times New Roman" w:hAnsi="Times New Roman" w:cs="Times New Roman"/>
          <w:sz w:val="20"/>
          <w:szCs w:val="20"/>
        </w:rPr>
        <w:t xml:space="preserve"> yaitu proses perhitungan buah jeruk yang telah diproduksi. Selama ini, perhitungan dilakukan secara manual sehingga dapat menimbulkan permasalahan yaitu pencatat jumlah dan berat. Hal ini dapat menyebabkan kerugian bagi pihak industri, selain itu juga menguras waktu tenaga pegawai yang tidak sedikit.</w:t>
      </w:r>
      <w:r w:rsidR="002613A6">
        <w:rPr>
          <w:rFonts w:ascii="Times New Roman" w:hAnsi="Times New Roman" w:cs="Times New Roman"/>
          <w:sz w:val="20"/>
          <w:szCs w:val="20"/>
          <w:lang w:val="en-US"/>
        </w:rPr>
        <w:t xml:space="preserve"> </w:t>
      </w:r>
    </w:p>
    <w:p w:rsidR="00955F31" w:rsidRDefault="002613A6" w:rsidP="002613A6">
      <w:pPr>
        <w:widowControl w:val="0"/>
        <w:autoSpaceDE w:val="0"/>
        <w:autoSpaceDN w:val="0"/>
        <w:adjustRightInd w:val="0"/>
        <w:spacing w:after="0" w:line="240" w:lineRule="auto"/>
        <w:ind w:firstLine="567"/>
        <w:jc w:val="both"/>
        <w:rPr>
          <w:rFonts w:ascii="Times New Roman" w:hAnsi="Times New Roman" w:cs="Times New Roman"/>
          <w:sz w:val="20"/>
          <w:szCs w:val="20"/>
          <w:lang w:val="en-US"/>
        </w:rPr>
      </w:pPr>
      <w:r w:rsidRPr="002613A6">
        <w:rPr>
          <w:rFonts w:ascii="Times New Roman" w:hAnsi="Times New Roman" w:cs="Times New Roman"/>
          <w:sz w:val="20"/>
          <w:szCs w:val="20"/>
        </w:rPr>
        <w:t xml:space="preserve">Dalam berdasarkan masalah ini, diperlukan suatu teknik yang dapat menghitung pembersihan buah jeruk yaitu dengan menerapkan teknik </w:t>
      </w:r>
      <w:r w:rsidRPr="002613A6">
        <w:rPr>
          <w:rFonts w:ascii="Times New Roman" w:hAnsi="Times New Roman" w:cs="Times New Roman"/>
          <w:i/>
          <w:sz w:val="20"/>
          <w:szCs w:val="20"/>
        </w:rPr>
        <w:t>counter</w:t>
      </w:r>
      <w:r>
        <w:rPr>
          <w:rFonts w:ascii="Times New Roman" w:hAnsi="Times New Roman" w:cs="Times New Roman"/>
          <w:i/>
          <w:sz w:val="20"/>
          <w:szCs w:val="20"/>
          <w:lang w:val="en-US"/>
        </w:rPr>
        <w:t>.</w:t>
      </w:r>
      <w:r>
        <w:rPr>
          <w:rFonts w:ascii="Times New Roman" w:hAnsi="Times New Roman" w:cs="Times New Roman"/>
          <w:sz w:val="20"/>
          <w:szCs w:val="20"/>
          <w:lang w:val="en-US"/>
        </w:rPr>
        <w:t xml:space="preserve"> </w:t>
      </w:r>
      <w:proofErr w:type="spellStart"/>
      <w:proofErr w:type="gramStart"/>
      <w:r w:rsidR="00DC07B9">
        <w:rPr>
          <w:rFonts w:ascii="Times New Roman" w:hAnsi="Times New Roman" w:cs="Times New Roman"/>
          <w:sz w:val="20"/>
          <w:szCs w:val="20"/>
          <w:lang w:val="en-US"/>
        </w:rPr>
        <w:t>Teknik</w:t>
      </w:r>
      <w:proofErr w:type="spellEnd"/>
      <w:r w:rsidR="00DC07B9">
        <w:rPr>
          <w:rFonts w:ascii="Times New Roman" w:hAnsi="Times New Roman" w:cs="Times New Roman"/>
          <w:sz w:val="20"/>
          <w:szCs w:val="20"/>
          <w:lang w:val="en-US"/>
        </w:rPr>
        <w:t xml:space="preserve"> </w:t>
      </w:r>
      <w:r w:rsidR="00161AF2" w:rsidRPr="00A54BAE">
        <w:rPr>
          <w:rFonts w:ascii="Times New Roman" w:hAnsi="Times New Roman" w:cs="Times New Roman"/>
          <w:sz w:val="20"/>
          <w:szCs w:val="20"/>
        </w:rPr>
        <w:t>Counter (Pencacah) merupakan rangkaian logika pen</w:t>
      </w:r>
      <w:r w:rsidR="00AD2413">
        <w:rPr>
          <w:rFonts w:ascii="Times New Roman" w:hAnsi="Times New Roman" w:cs="Times New Roman"/>
          <w:sz w:val="20"/>
          <w:szCs w:val="20"/>
        </w:rPr>
        <w:t>gurut.</w:t>
      </w:r>
      <w:proofErr w:type="gramEnd"/>
      <w:r w:rsidR="00AD2413">
        <w:rPr>
          <w:rFonts w:ascii="Times New Roman" w:hAnsi="Times New Roman" w:cs="Times New Roman"/>
          <w:sz w:val="20"/>
          <w:szCs w:val="20"/>
          <w:lang w:val="en-US"/>
        </w:rPr>
        <w:t xml:space="preserve"> </w:t>
      </w:r>
      <w:r w:rsidR="00161AF2" w:rsidRPr="00A54BAE">
        <w:rPr>
          <w:rFonts w:ascii="Times New Roman" w:hAnsi="Times New Roman" w:cs="Times New Roman"/>
          <w:sz w:val="20"/>
          <w:szCs w:val="20"/>
        </w:rPr>
        <w:t>Mencacah dapat diartikan menghitung, hampir semua sistem logika menerapkan pencacah. Fungsi dasar pencacah adalah untuk mengingat berapa banyak pulsa detak yang telah dimasukkan kepada masukan sehingga pengertian paling dasar pencacah adalah sistem memori</w:t>
      </w:r>
      <w:r w:rsidR="00161AF2">
        <w:rPr>
          <w:rFonts w:ascii="Times New Roman" w:hAnsi="Times New Roman" w:cs="Times New Roman"/>
          <w:sz w:val="20"/>
          <w:szCs w:val="20"/>
          <w:lang w:val="en-US"/>
        </w:rPr>
        <w:t xml:space="preserve"> </w:t>
      </w:r>
      <w:r w:rsidR="00161AF2">
        <w:rPr>
          <w:rFonts w:ascii="Times New Roman" w:hAnsi="Times New Roman" w:cs="Times New Roman"/>
          <w:sz w:val="20"/>
          <w:szCs w:val="20"/>
        </w:rPr>
        <w:fldChar w:fldCharType="begin" w:fldLock="1"/>
      </w:r>
      <w:r w:rsidR="00AD2413">
        <w:rPr>
          <w:rFonts w:ascii="Times New Roman" w:hAnsi="Times New Roman" w:cs="Times New Roman"/>
          <w:sz w:val="20"/>
          <w:szCs w:val="20"/>
        </w:rPr>
        <w:instrText>ADDIN CSL_CITATION {"citationItems":[{"id":"ITEM-1","itemData":{"DOI":"10.53513/jsk.v3i2.2035","ISSN":"2621-8976","abstract":"Bel adalah alat yang dapat mengeluarkan bunyi dering karena bagiannya dapat digerakkan oleh listrik atau udara. Pada beberapa sekolah yang memanfaatkan bel sebagai tanda masuk sekolah, pergantian jam pelajaran, istirahat, dan pelajaran berakhir. Di SMK Indonesia Membangun 1 Medan bel yang digunakan masih manual. Bel tersebut berbunyi ketika tombol bel di tekan sehingga membutuhkan operator tersendiri untuk mengoprasiannya. Terpaut pada faktor manusiawi terkadang bel berbunyi tidak tepat waktu yang menyebabkan pergantian jam tidak tepat sehingga proses pembelajaran tidak efisien.Melihat permasalahan tersebut, pembuatan sistem jam digital dan bel otomatis dengan teknik pencacah (counter) akan membantu meringankan pekerjaan petugas piket pada sekolah, dengan sistem yang user friendly dapat diatur atau dikonfigurasi melalui personal komputer untuk penjadwalannya.Hasil dari penelitian ini mampu mengatasi permasalahan dalam ketidak tepatan waktu pergantian pelajaran serta memperjelas pendengar terhadap tanda atau peringatan yang diberikan. Kemudian agar tercipta proses pembelajaran lebih efisien dan petugas piket tidak terbebani lagi dengan pengoprasian bel sekolah tersebut","author":[{"dropping-particle":"","family":"Aswin","given":"Muhamamd","non-dropping-particle":"","parse-names":false,"suffix":""},{"dropping-particle":"","family":"Setiawan","given":"Dedi","non-dropping-particle":"","parse-names":false,"suffix":""},{"dropping-particle":"","family":"Anwar","given":"Badrul","non-dropping-particle":"","parse-names":false,"suffix":""},{"dropping-particle":"","family":"Syahputra","given":"Guntur","non-dropping-particle":"","parse-names":false,"suffix":""}],"container-title":"J-SISKO TECH (Jurnal Teknologi Sistem Informasi dan Sistem Komputer TGD)","id":"ITEM-1","issue":"2","issued":{"date-parts":[["2020"]]},"page":"65","title":"Perancangan Jam Digital Dan Sistem Bel Otomatis Pada Sekolah Dengan Teknik Counter Berbasis Mikrokontroler","type":"article-journal","volume":"3"},"uris":["http://www.mendeley.com/documents/?uuid=2048db57-a6f8-47fc-a35c-cfb405ac6e05"]}],"mendeley":{"formattedCitation":"[4]","plainTextFormattedCitation":"[4]","previouslyFormattedCitation":"[4]"},"properties":{"noteIndex":0},"schema":"https://github.com/citation-style-language/schema/raw/master/csl-citation.json"}</w:instrText>
      </w:r>
      <w:r w:rsidR="00161AF2">
        <w:rPr>
          <w:rFonts w:ascii="Times New Roman" w:hAnsi="Times New Roman" w:cs="Times New Roman"/>
          <w:sz w:val="20"/>
          <w:szCs w:val="20"/>
        </w:rPr>
        <w:fldChar w:fldCharType="separate"/>
      </w:r>
      <w:r w:rsidR="00161AF2" w:rsidRPr="00161AF2">
        <w:rPr>
          <w:rFonts w:ascii="Times New Roman" w:hAnsi="Times New Roman" w:cs="Times New Roman"/>
          <w:noProof/>
          <w:sz w:val="20"/>
          <w:szCs w:val="20"/>
        </w:rPr>
        <w:t>[4]</w:t>
      </w:r>
      <w:r w:rsidR="00161AF2">
        <w:rPr>
          <w:rFonts w:ascii="Times New Roman" w:hAnsi="Times New Roman" w:cs="Times New Roman"/>
          <w:sz w:val="20"/>
          <w:szCs w:val="20"/>
        </w:rPr>
        <w:fldChar w:fldCharType="end"/>
      </w:r>
      <w:r w:rsidR="00161AF2">
        <w:rPr>
          <w:rFonts w:ascii="Times New Roman" w:hAnsi="Times New Roman" w:cs="Times New Roman"/>
          <w:sz w:val="20"/>
          <w:szCs w:val="20"/>
          <w:lang w:val="en-US"/>
        </w:rPr>
        <w:t>.</w:t>
      </w:r>
      <w:r w:rsidR="003A50C5">
        <w:rPr>
          <w:rFonts w:ascii="Times New Roman" w:hAnsi="Times New Roman" w:cs="Times New Roman"/>
          <w:sz w:val="20"/>
          <w:szCs w:val="20"/>
          <w:lang w:val="en-US"/>
        </w:rPr>
        <w:t xml:space="preserve"> </w:t>
      </w:r>
      <w:proofErr w:type="spellStart"/>
      <w:r w:rsidR="00DC07B9">
        <w:rPr>
          <w:rFonts w:ascii="Times New Roman" w:hAnsi="Times New Roman" w:cs="Times New Roman"/>
          <w:sz w:val="20"/>
          <w:szCs w:val="20"/>
          <w:lang w:val="en-US"/>
        </w:rPr>
        <w:t>Kemudian</w:t>
      </w:r>
      <w:proofErr w:type="spellEnd"/>
      <w:r w:rsidR="00DC07B9">
        <w:rPr>
          <w:rFonts w:ascii="Times New Roman" w:hAnsi="Times New Roman" w:cs="Times New Roman"/>
          <w:sz w:val="20"/>
          <w:szCs w:val="20"/>
          <w:lang w:val="en-US"/>
        </w:rPr>
        <w:t xml:space="preserve"> </w:t>
      </w:r>
      <w:r w:rsidR="00AD2413">
        <w:rPr>
          <w:rFonts w:ascii="Times New Roman" w:hAnsi="Times New Roman" w:cs="Times New Roman"/>
          <w:sz w:val="20"/>
          <w:szCs w:val="20"/>
          <w:lang w:val="en-US"/>
        </w:rPr>
        <w:t xml:space="preserve">juga </w:t>
      </w:r>
      <w:proofErr w:type="spellStart"/>
      <w:r w:rsidR="00AD2413">
        <w:rPr>
          <w:rFonts w:ascii="Times New Roman" w:hAnsi="Times New Roman" w:cs="Times New Roman"/>
          <w:sz w:val="20"/>
          <w:szCs w:val="20"/>
          <w:lang w:val="en-US"/>
        </w:rPr>
        <w:t>dibutuhkan</w:t>
      </w:r>
      <w:proofErr w:type="spellEnd"/>
      <w:r w:rsidR="00AD2413">
        <w:rPr>
          <w:rFonts w:ascii="Times New Roman" w:hAnsi="Times New Roman" w:cs="Times New Roman"/>
          <w:sz w:val="20"/>
          <w:szCs w:val="20"/>
          <w:lang w:val="en-US"/>
        </w:rPr>
        <w:t xml:space="preserve"> </w:t>
      </w:r>
      <w:proofErr w:type="spellStart"/>
      <w:r w:rsidR="00AD2413">
        <w:rPr>
          <w:rFonts w:ascii="Times New Roman" w:hAnsi="Times New Roman" w:cs="Times New Roman"/>
          <w:sz w:val="20"/>
          <w:szCs w:val="20"/>
          <w:lang w:val="en-US"/>
        </w:rPr>
        <w:t>suatu</w:t>
      </w:r>
      <w:proofErr w:type="spellEnd"/>
      <w:r w:rsidR="00AD2413">
        <w:rPr>
          <w:rFonts w:ascii="Times New Roman" w:hAnsi="Times New Roman" w:cs="Times New Roman"/>
          <w:sz w:val="20"/>
          <w:szCs w:val="20"/>
          <w:lang w:val="en-US"/>
        </w:rPr>
        <w:t xml:space="preserve"> </w:t>
      </w:r>
      <w:proofErr w:type="spellStart"/>
      <w:r w:rsidR="00AD2413">
        <w:rPr>
          <w:rFonts w:ascii="Times New Roman" w:hAnsi="Times New Roman" w:cs="Times New Roman"/>
          <w:sz w:val="20"/>
          <w:szCs w:val="20"/>
          <w:lang w:val="en-US"/>
        </w:rPr>
        <w:t>alat</w:t>
      </w:r>
      <w:proofErr w:type="spellEnd"/>
      <w:r w:rsidR="00AD2413">
        <w:rPr>
          <w:rFonts w:ascii="Times New Roman" w:hAnsi="Times New Roman" w:cs="Times New Roman"/>
          <w:sz w:val="20"/>
          <w:szCs w:val="20"/>
          <w:lang w:val="en-US"/>
        </w:rPr>
        <w:t xml:space="preserve"> </w:t>
      </w:r>
      <w:proofErr w:type="spellStart"/>
      <w:r w:rsidR="00AD2413">
        <w:rPr>
          <w:rFonts w:ascii="Times New Roman" w:hAnsi="Times New Roman" w:cs="Times New Roman"/>
          <w:sz w:val="20"/>
          <w:szCs w:val="20"/>
          <w:lang w:val="en-US"/>
        </w:rPr>
        <w:t>untuk</w:t>
      </w:r>
      <w:proofErr w:type="spellEnd"/>
      <w:r w:rsidR="00AD2413">
        <w:rPr>
          <w:rFonts w:ascii="Times New Roman" w:hAnsi="Times New Roman" w:cs="Times New Roman"/>
          <w:sz w:val="20"/>
          <w:szCs w:val="20"/>
          <w:lang w:val="en-US"/>
        </w:rPr>
        <w:t xml:space="preserve"> </w:t>
      </w:r>
      <w:proofErr w:type="spellStart"/>
      <w:r w:rsidR="00AD2413">
        <w:rPr>
          <w:rFonts w:ascii="Times New Roman" w:hAnsi="Times New Roman" w:cs="Times New Roman"/>
          <w:sz w:val="20"/>
          <w:szCs w:val="20"/>
          <w:lang w:val="en-US"/>
        </w:rPr>
        <w:t>membantu</w:t>
      </w:r>
      <w:proofErr w:type="spellEnd"/>
      <w:r w:rsidR="00AD2413">
        <w:rPr>
          <w:rFonts w:ascii="Times New Roman" w:hAnsi="Times New Roman" w:cs="Times New Roman"/>
          <w:sz w:val="20"/>
          <w:szCs w:val="20"/>
          <w:lang w:val="en-US"/>
        </w:rPr>
        <w:t xml:space="preserve"> proses </w:t>
      </w:r>
      <w:proofErr w:type="spellStart"/>
      <w:r w:rsidR="00AD2413">
        <w:rPr>
          <w:rFonts w:ascii="Times New Roman" w:hAnsi="Times New Roman" w:cs="Times New Roman"/>
          <w:sz w:val="20"/>
          <w:szCs w:val="20"/>
          <w:lang w:val="en-US"/>
        </w:rPr>
        <w:t>pembersihan</w:t>
      </w:r>
      <w:proofErr w:type="spellEnd"/>
      <w:r w:rsidR="00AD2413">
        <w:rPr>
          <w:rFonts w:ascii="Times New Roman" w:hAnsi="Times New Roman" w:cs="Times New Roman"/>
          <w:sz w:val="20"/>
          <w:szCs w:val="20"/>
          <w:lang w:val="en-US"/>
        </w:rPr>
        <w:t xml:space="preserve"> </w:t>
      </w:r>
      <w:proofErr w:type="spellStart"/>
      <w:r w:rsidR="00AD2413">
        <w:rPr>
          <w:rFonts w:ascii="Times New Roman" w:hAnsi="Times New Roman" w:cs="Times New Roman"/>
          <w:sz w:val="20"/>
          <w:szCs w:val="20"/>
          <w:lang w:val="en-US"/>
        </w:rPr>
        <w:t>buah</w:t>
      </w:r>
      <w:proofErr w:type="spellEnd"/>
      <w:r w:rsidR="00AD2413">
        <w:rPr>
          <w:rFonts w:ascii="Times New Roman" w:hAnsi="Times New Roman" w:cs="Times New Roman"/>
          <w:sz w:val="20"/>
          <w:szCs w:val="20"/>
          <w:lang w:val="en-US"/>
        </w:rPr>
        <w:t xml:space="preserve"> </w:t>
      </w:r>
      <w:proofErr w:type="spellStart"/>
      <w:r w:rsidR="00AD2413">
        <w:rPr>
          <w:rFonts w:ascii="Times New Roman" w:hAnsi="Times New Roman" w:cs="Times New Roman"/>
          <w:sz w:val="20"/>
          <w:szCs w:val="20"/>
          <w:lang w:val="en-US"/>
        </w:rPr>
        <w:t>jeruk</w:t>
      </w:r>
      <w:proofErr w:type="spellEnd"/>
      <w:r w:rsidR="00AD2413">
        <w:rPr>
          <w:rFonts w:ascii="Times New Roman" w:hAnsi="Times New Roman" w:cs="Times New Roman"/>
          <w:sz w:val="20"/>
          <w:szCs w:val="20"/>
          <w:lang w:val="en-US"/>
        </w:rPr>
        <w:t xml:space="preserve"> </w:t>
      </w:r>
      <w:proofErr w:type="spellStart"/>
      <w:r w:rsidR="00AD2413">
        <w:rPr>
          <w:rFonts w:ascii="Times New Roman" w:hAnsi="Times New Roman" w:cs="Times New Roman"/>
          <w:sz w:val="20"/>
          <w:szCs w:val="20"/>
          <w:lang w:val="en-US"/>
        </w:rPr>
        <w:t>seperti</w:t>
      </w:r>
      <w:proofErr w:type="spellEnd"/>
      <w:r w:rsidR="00AD2413">
        <w:rPr>
          <w:rFonts w:ascii="Times New Roman" w:hAnsi="Times New Roman" w:cs="Times New Roman"/>
          <w:sz w:val="20"/>
          <w:szCs w:val="20"/>
          <w:lang w:val="en-US"/>
        </w:rPr>
        <w:t xml:space="preserve"> </w:t>
      </w:r>
      <w:proofErr w:type="spellStart"/>
      <w:r w:rsidR="00AD2413">
        <w:rPr>
          <w:rFonts w:ascii="Times New Roman" w:hAnsi="Times New Roman" w:cs="Times New Roman"/>
          <w:sz w:val="20"/>
          <w:szCs w:val="20"/>
          <w:lang w:val="en-US"/>
        </w:rPr>
        <w:t>untuk</w:t>
      </w:r>
      <w:proofErr w:type="spellEnd"/>
      <w:r w:rsidR="00AD2413">
        <w:rPr>
          <w:rFonts w:ascii="Times New Roman" w:hAnsi="Times New Roman" w:cs="Times New Roman"/>
          <w:sz w:val="20"/>
          <w:szCs w:val="20"/>
          <w:lang w:val="en-US"/>
        </w:rPr>
        <w:t xml:space="preserve"> </w:t>
      </w:r>
      <w:proofErr w:type="spellStart"/>
      <w:r w:rsidR="00AD2413">
        <w:rPr>
          <w:rFonts w:ascii="Times New Roman" w:hAnsi="Times New Roman" w:cs="Times New Roman"/>
          <w:sz w:val="20"/>
          <w:szCs w:val="20"/>
          <w:lang w:val="en-US"/>
        </w:rPr>
        <w:t>pengendalian</w:t>
      </w:r>
      <w:proofErr w:type="spellEnd"/>
      <w:r w:rsidR="00AD2413">
        <w:rPr>
          <w:rFonts w:ascii="Times New Roman" w:hAnsi="Times New Roman" w:cs="Times New Roman"/>
          <w:sz w:val="20"/>
          <w:szCs w:val="20"/>
          <w:lang w:val="en-US"/>
        </w:rPr>
        <w:t xml:space="preserve"> </w:t>
      </w:r>
      <w:proofErr w:type="spellStart"/>
      <w:r w:rsidR="00AD2413">
        <w:rPr>
          <w:rFonts w:ascii="Times New Roman" w:hAnsi="Times New Roman" w:cs="Times New Roman"/>
          <w:sz w:val="20"/>
          <w:szCs w:val="20"/>
          <w:lang w:val="en-US"/>
        </w:rPr>
        <w:t>semua</w:t>
      </w:r>
      <w:proofErr w:type="spellEnd"/>
      <w:r w:rsidR="00AD2413">
        <w:rPr>
          <w:rFonts w:ascii="Times New Roman" w:hAnsi="Times New Roman" w:cs="Times New Roman"/>
          <w:sz w:val="20"/>
          <w:szCs w:val="20"/>
          <w:lang w:val="en-US"/>
        </w:rPr>
        <w:t xml:space="preserve"> </w:t>
      </w:r>
      <w:proofErr w:type="spellStart"/>
      <w:r w:rsidR="00AD2413">
        <w:rPr>
          <w:rFonts w:ascii="Times New Roman" w:hAnsi="Times New Roman" w:cs="Times New Roman"/>
          <w:sz w:val="20"/>
          <w:szCs w:val="20"/>
          <w:lang w:val="en-US"/>
        </w:rPr>
        <w:t>sistem</w:t>
      </w:r>
      <w:proofErr w:type="spellEnd"/>
      <w:r w:rsidR="00AD2413">
        <w:rPr>
          <w:rFonts w:ascii="Times New Roman" w:hAnsi="Times New Roman" w:cs="Times New Roman"/>
          <w:sz w:val="20"/>
          <w:szCs w:val="20"/>
          <w:lang w:val="en-US"/>
        </w:rPr>
        <w:t xml:space="preserve"> </w:t>
      </w:r>
      <w:proofErr w:type="spellStart"/>
      <w:r w:rsidR="00AD2413">
        <w:rPr>
          <w:rFonts w:ascii="Times New Roman" w:hAnsi="Times New Roman" w:cs="Times New Roman"/>
          <w:sz w:val="20"/>
          <w:szCs w:val="20"/>
          <w:lang w:val="en-US"/>
        </w:rPr>
        <w:t>dalam</w:t>
      </w:r>
      <w:proofErr w:type="spellEnd"/>
      <w:r w:rsidR="00AD2413">
        <w:rPr>
          <w:rFonts w:ascii="Times New Roman" w:hAnsi="Times New Roman" w:cs="Times New Roman"/>
          <w:sz w:val="20"/>
          <w:szCs w:val="20"/>
          <w:lang w:val="en-US"/>
        </w:rPr>
        <w:t xml:space="preserve"> </w:t>
      </w:r>
      <w:proofErr w:type="spellStart"/>
      <w:r w:rsidR="00AD2413">
        <w:rPr>
          <w:rFonts w:ascii="Times New Roman" w:hAnsi="Times New Roman" w:cs="Times New Roman"/>
          <w:sz w:val="20"/>
          <w:szCs w:val="20"/>
          <w:lang w:val="en-US"/>
        </w:rPr>
        <w:t>pembersihan</w:t>
      </w:r>
      <w:proofErr w:type="spellEnd"/>
      <w:r w:rsidR="00AD2413">
        <w:rPr>
          <w:rFonts w:ascii="Times New Roman" w:hAnsi="Times New Roman" w:cs="Times New Roman"/>
          <w:sz w:val="20"/>
          <w:szCs w:val="20"/>
          <w:lang w:val="en-US"/>
        </w:rPr>
        <w:t xml:space="preserve"> </w:t>
      </w:r>
      <w:proofErr w:type="spellStart"/>
      <w:r w:rsidR="00AD2413">
        <w:rPr>
          <w:rFonts w:ascii="Times New Roman" w:hAnsi="Times New Roman" w:cs="Times New Roman"/>
          <w:sz w:val="20"/>
          <w:szCs w:val="20"/>
          <w:lang w:val="en-US"/>
        </w:rPr>
        <w:t>buah</w:t>
      </w:r>
      <w:proofErr w:type="spellEnd"/>
      <w:r w:rsidR="00AD2413">
        <w:rPr>
          <w:rFonts w:ascii="Times New Roman" w:hAnsi="Times New Roman" w:cs="Times New Roman"/>
          <w:sz w:val="20"/>
          <w:szCs w:val="20"/>
          <w:lang w:val="en-US"/>
        </w:rPr>
        <w:t xml:space="preserve"> </w:t>
      </w:r>
      <w:proofErr w:type="spellStart"/>
      <w:r w:rsidR="00AD2413">
        <w:rPr>
          <w:rFonts w:ascii="Times New Roman" w:hAnsi="Times New Roman" w:cs="Times New Roman"/>
          <w:sz w:val="20"/>
          <w:szCs w:val="20"/>
          <w:lang w:val="en-US"/>
        </w:rPr>
        <w:t>jeruk</w:t>
      </w:r>
      <w:proofErr w:type="spellEnd"/>
      <w:r w:rsidR="00AD2413">
        <w:rPr>
          <w:rFonts w:ascii="Times New Roman" w:hAnsi="Times New Roman" w:cs="Times New Roman"/>
          <w:sz w:val="20"/>
          <w:szCs w:val="20"/>
          <w:lang w:val="en-US"/>
        </w:rPr>
        <w:t xml:space="preserve"> </w:t>
      </w:r>
      <w:proofErr w:type="spellStart"/>
      <w:r w:rsidR="00AD2413">
        <w:rPr>
          <w:rFonts w:ascii="Times New Roman" w:hAnsi="Times New Roman" w:cs="Times New Roman"/>
          <w:sz w:val="20"/>
          <w:szCs w:val="20"/>
          <w:lang w:val="en-US"/>
        </w:rPr>
        <w:t>yaitu</w:t>
      </w:r>
      <w:proofErr w:type="spellEnd"/>
      <w:r w:rsidR="00AD2413">
        <w:rPr>
          <w:rFonts w:ascii="Times New Roman" w:hAnsi="Times New Roman" w:cs="Times New Roman"/>
          <w:sz w:val="20"/>
          <w:szCs w:val="20"/>
          <w:lang w:val="en-US"/>
        </w:rPr>
        <w:t xml:space="preserve"> Arduino Uno. Arduino Uno </w:t>
      </w:r>
      <w:proofErr w:type="spellStart"/>
      <w:r w:rsidR="00AD2413">
        <w:rPr>
          <w:rFonts w:ascii="Times New Roman" w:hAnsi="Times New Roman" w:cs="Times New Roman"/>
          <w:sz w:val="20"/>
          <w:szCs w:val="20"/>
          <w:lang w:val="en-US"/>
        </w:rPr>
        <w:t>adalah</w:t>
      </w:r>
      <w:proofErr w:type="spellEnd"/>
      <w:r w:rsidR="00AD2413">
        <w:rPr>
          <w:rFonts w:ascii="Times New Roman" w:hAnsi="Times New Roman" w:cs="Times New Roman"/>
          <w:sz w:val="20"/>
          <w:szCs w:val="20"/>
          <w:lang w:val="en-US"/>
        </w:rPr>
        <w:t xml:space="preserve"> </w:t>
      </w:r>
      <w:proofErr w:type="spellStart"/>
      <w:r w:rsidR="00AD2413" w:rsidRPr="00AD2413">
        <w:rPr>
          <w:rFonts w:ascii="Times New Roman" w:hAnsi="Times New Roman" w:cs="Times New Roman"/>
          <w:sz w:val="20"/>
          <w:szCs w:val="20"/>
          <w:lang w:val="en-US"/>
        </w:rPr>
        <w:t>salah</w:t>
      </w:r>
      <w:proofErr w:type="spellEnd"/>
      <w:r w:rsidR="00AD2413" w:rsidRPr="00AD2413">
        <w:rPr>
          <w:rFonts w:ascii="Times New Roman" w:hAnsi="Times New Roman" w:cs="Times New Roman"/>
          <w:sz w:val="20"/>
          <w:szCs w:val="20"/>
          <w:lang w:val="en-US"/>
        </w:rPr>
        <w:t xml:space="preserve"> </w:t>
      </w:r>
      <w:proofErr w:type="spellStart"/>
      <w:r w:rsidR="00AD2413" w:rsidRPr="00AD2413">
        <w:rPr>
          <w:rFonts w:ascii="Times New Roman" w:hAnsi="Times New Roman" w:cs="Times New Roman"/>
          <w:sz w:val="20"/>
          <w:szCs w:val="20"/>
          <w:lang w:val="en-US"/>
        </w:rPr>
        <w:t>satu</w:t>
      </w:r>
      <w:proofErr w:type="spellEnd"/>
      <w:r w:rsidR="00AD2413" w:rsidRPr="00AD2413">
        <w:rPr>
          <w:rFonts w:ascii="Times New Roman" w:hAnsi="Times New Roman" w:cs="Times New Roman"/>
          <w:sz w:val="20"/>
          <w:szCs w:val="20"/>
          <w:lang w:val="en-US"/>
        </w:rPr>
        <w:t xml:space="preserve"> </w:t>
      </w:r>
      <w:proofErr w:type="spellStart"/>
      <w:r w:rsidR="00AD2413" w:rsidRPr="00AD2413">
        <w:rPr>
          <w:rFonts w:ascii="Times New Roman" w:hAnsi="Times New Roman" w:cs="Times New Roman"/>
          <w:sz w:val="20"/>
          <w:szCs w:val="20"/>
          <w:lang w:val="en-US"/>
        </w:rPr>
        <w:t>papan</w:t>
      </w:r>
      <w:proofErr w:type="spellEnd"/>
      <w:r w:rsidR="00AD2413" w:rsidRPr="00AD2413">
        <w:rPr>
          <w:rFonts w:ascii="Times New Roman" w:hAnsi="Times New Roman" w:cs="Times New Roman"/>
          <w:sz w:val="20"/>
          <w:szCs w:val="20"/>
          <w:lang w:val="en-US"/>
        </w:rPr>
        <w:t xml:space="preserve"> </w:t>
      </w:r>
      <w:proofErr w:type="spellStart"/>
      <w:r w:rsidR="00AD2413" w:rsidRPr="00AD2413">
        <w:rPr>
          <w:rFonts w:ascii="Times New Roman" w:hAnsi="Times New Roman" w:cs="Times New Roman"/>
          <w:sz w:val="20"/>
          <w:szCs w:val="20"/>
          <w:lang w:val="en-US"/>
        </w:rPr>
        <w:t>elektronika</w:t>
      </w:r>
      <w:proofErr w:type="spellEnd"/>
      <w:r w:rsidR="00AD2413" w:rsidRPr="00AD2413">
        <w:rPr>
          <w:rFonts w:ascii="Times New Roman" w:hAnsi="Times New Roman" w:cs="Times New Roman"/>
          <w:sz w:val="20"/>
          <w:szCs w:val="20"/>
          <w:lang w:val="en-US"/>
        </w:rPr>
        <w:t xml:space="preserve"> </w:t>
      </w:r>
      <w:proofErr w:type="spellStart"/>
      <w:r w:rsidR="00AD2413" w:rsidRPr="00AD2413">
        <w:rPr>
          <w:rFonts w:ascii="Times New Roman" w:hAnsi="Times New Roman" w:cs="Times New Roman"/>
          <w:sz w:val="20"/>
          <w:szCs w:val="20"/>
          <w:lang w:val="en-US"/>
        </w:rPr>
        <w:t>berbasis</w:t>
      </w:r>
      <w:proofErr w:type="spellEnd"/>
      <w:r w:rsidR="00AD2413" w:rsidRPr="00AD2413">
        <w:rPr>
          <w:rFonts w:ascii="Times New Roman" w:hAnsi="Times New Roman" w:cs="Times New Roman"/>
          <w:sz w:val="20"/>
          <w:szCs w:val="20"/>
          <w:lang w:val="en-US"/>
        </w:rPr>
        <w:t xml:space="preserve"> </w:t>
      </w:r>
      <w:proofErr w:type="spellStart"/>
      <w:r w:rsidR="00AD2413" w:rsidRPr="00AD2413">
        <w:rPr>
          <w:rFonts w:ascii="Times New Roman" w:hAnsi="Times New Roman" w:cs="Times New Roman"/>
          <w:sz w:val="20"/>
          <w:szCs w:val="20"/>
          <w:lang w:val="en-US"/>
        </w:rPr>
        <w:t>mikrokontroler</w:t>
      </w:r>
      <w:proofErr w:type="spellEnd"/>
      <w:r w:rsidR="00AD2413" w:rsidRPr="00AD2413">
        <w:rPr>
          <w:rFonts w:ascii="Times New Roman" w:hAnsi="Times New Roman" w:cs="Times New Roman"/>
          <w:sz w:val="20"/>
          <w:szCs w:val="20"/>
          <w:lang w:val="en-US"/>
        </w:rPr>
        <w:t xml:space="preserve"> </w:t>
      </w:r>
      <w:proofErr w:type="spellStart"/>
      <w:r w:rsidR="00AD2413" w:rsidRPr="00AD2413">
        <w:rPr>
          <w:rFonts w:ascii="Times New Roman" w:hAnsi="Times New Roman" w:cs="Times New Roman"/>
          <w:sz w:val="20"/>
          <w:szCs w:val="20"/>
          <w:lang w:val="en-US"/>
        </w:rPr>
        <w:t>atme</w:t>
      </w:r>
      <w:r w:rsidR="00AD2413">
        <w:rPr>
          <w:rFonts w:ascii="Times New Roman" w:hAnsi="Times New Roman" w:cs="Times New Roman"/>
          <w:sz w:val="20"/>
          <w:szCs w:val="20"/>
          <w:lang w:val="en-US"/>
        </w:rPr>
        <w:t>ga</w:t>
      </w:r>
      <w:proofErr w:type="spellEnd"/>
      <w:r w:rsidR="00AD2413">
        <w:rPr>
          <w:rFonts w:ascii="Times New Roman" w:hAnsi="Times New Roman" w:cs="Times New Roman"/>
          <w:sz w:val="20"/>
          <w:szCs w:val="20"/>
          <w:lang w:val="en-US"/>
        </w:rPr>
        <w:t xml:space="preserve"> yang </w:t>
      </w:r>
      <w:proofErr w:type="spellStart"/>
      <w:r w:rsidR="00AD2413">
        <w:rPr>
          <w:rFonts w:ascii="Times New Roman" w:hAnsi="Times New Roman" w:cs="Times New Roman"/>
          <w:sz w:val="20"/>
          <w:szCs w:val="20"/>
          <w:lang w:val="en-US"/>
        </w:rPr>
        <w:t>memiliki</w:t>
      </w:r>
      <w:proofErr w:type="spellEnd"/>
      <w:r w:rsidR="00AD2413">
        <w:rPr>
          <w:rFonts w:ascii="Times New Roman" w:hAnsi="Times New Roman" w:cs="Times New Roman"/>
          <w:sz w:val="20"/>
          <w:szCs w:val="20"/>
          <w:lang w:val="en-US"/>
        </w:rPr>
        <w:t xml:space="preserve"> </w:t>
      </w:r>
      <w:proofErr w:type="spellStart"/>
      <w:r w:rsidR="00AD2413">
        <w:rPr>
          <w:rFonts w:ascii="Times New Roman" w:hAnsi="Times New Roman" w:cs="Times New Roman"/>
          <w:sz w:val="20"/>
          <w:szCs w:val="20"/>
          <w:lang w:val="en-US"/>
        </w:rPr>
        <w:t>sistem</w:t>
      </w:r>
      <w:proofErr w:type="spellEnd"/>
      <w:r w:rsidR="00AD2413">
        <w:rPr>
          <w:rFonts w:ascii="Times New Roman" w:hAnsi="Times New Roman" w:cs="Times New Roman"/>
          <w:sz w:val="20"/>
          <w:szCs w:val="20"/>
          <w:lang w:val="en-US"/>
        </w:rPr>
        <w:t xml:space="preserve"> minimum </w:t>
      </w:r>
      <w:proofErr w:type="spellStart"/>
      <w:r w:rsidR="00AD2413" w:rsidRPr="00AD2413">
        <w:rPr>
          <w:rFonts w:ascii="Times New Roman" w:hAnsi="Times New Roman" w:cs="Times New Roman"/>
          <w:sz w:val="20"/>
          <w:szCs w:val="20"/>
          <w:lang w:val="en-US"/>
        </w:rPr>
        <w:t>mikrokontroller</w:t>
      </w:r>
      <w:proofErr w:type="spellEnd"/>
      <w:r w:rsidR="00AD2413" w:rsidRPr="00AD2413">
        <w:rPr>
          <w:rFonts w:ascii="Times New Roman" w:hAnsi="Times New Roman" w:cs="Times New Roman"/>
          <w:sz w:val="20"/>
          <w:szCs w:val="20"/>
          <w:lang w:val="en-US"/>
        </w:rPr>
        <w:t xml:space="preserve"> </w:t>
      </w:r>
      <w:proofErr w:type="spellStart"/>
      <w:r w:rsidR="00AD2413" w:rsidRPr="00AD2413">
        <w:rPr>
          <w:rFonts w:ascii="Times New Roman" w:hAnsi="Times New Roman" w:cs="Times New Roman"/>
          <w:sz w:val="20"/>
          <w:szCs w:val="20"/>
          <w:lang w:val="en-US"/>
        </w:rPr>
        <w:t>dan</w:t>
      </w:r>
      <w:proofErr w:type="spellEnd"/>
      <w:r w:rsidR="00AD2413" w:rsidRPr="00AD2413">
        <w:rPr>
          <w:rFonts w:ascii="Times New Roman" w:hAnsi="Times New Roman" w:cs="Times New Roman"/>
          <w:sz w:val="20"/>
          <w:szCs w:val="20"/>
          <w:lang w:val="en-US"/>
        </w:rPr>
        <w:t xml:space="preserve"> juga </w:t>
      </w:r>
      <w:proofErr w:type="spellStart"/>
      <w:r w:rsidR="00AD2413" w:rsidRPr="00AD2413">
        <w:rPr>
          <w:rFonts w:ascii="Times New Roman" w:hAnsi="Times New Roman" w:cs="Times New Roman"/>
          <w:sz w:val="20"/>
          <w:szCs w:val="20"/>
          <w:lang w:val="en-US"/>
        </w:rPr>
        <w:t>memiliki</w:t>
      </w:r>
      <w:proofErr w:type="spellEnd"/>
      <w:r w:rsidR="00AD2413" w:rsidRPr="00AD2413">
        <w:rPr>
          <w:rFonts w:ascii="Times New Roman" w:hAnsi="Times New Roman" w:cs="Times New Roman"/>
          <w:sz w:val="20"/>
          <w:szCs w:val="20"/>
          <w:lang w:val="en-US"/>
        </w:rPr>
        <w:t xml:space="preserve"> 32 pin I/O</w:t>
      </w:r>
      <w:r w:rsidR="00AD2413">
        <w:rPr>
          <w:rFonts w:ascii="Times New Roman" w:hAnsi="Times New Roman" w:cs="Times New Roman"/>
          <w:sz w:val="20"/>
          <w:szCs w:val="20"/>
          <w:lang w:val="en-US"/>
        </w:rPr>
        <w:t xml:space="preserve"> </w:t>
      </w:r>
      <w:r w:rsidR="00AD2413">
        <w:rPr>
          <w:rFonts w:ascii="Times New Roman" w:hAnsi="Times New Roman" w:cs="Times New Roman"/>
          <w:sz w:val="20"/>
          <w:szCs w:val="20"/>
          <w:lang w:val="en-US"/>
        </w:rPr>
        <w:fldChar w:fldCharType="begin" w:fldLock="1"/>
      </w:r>
      <w:r w:rsidR="006A5D4C">
        <w:rPr>
          <w:rFonts w:ascii="Times New Roman" w:hAnsi="Times New Roman" w:cs="Times New Roman"/>
          <w:sz w:val="20"/>
          <w:szCs w:val="20"/>
          <w:lang w:val="en-US"/>
        </w:rPr>
        <w:instrText>ADDIN CSL_CITATION {"citationItems":[{"id":"ITEM-1","itemData":{"DOI":"10.53513/jursik.v1i2.5145","ISSN":"2828-4933","abstract":"Perangkap ikan atau atau jaring perangkap ikan merupakan alat tangkap ikan yang sangat umum digunakan oleh nelayan di Indonesia. Pengoperasian alat perangkap ikan pada umumnya adalah dengan cara pasif, dimana nelayan melakukan pemasangan jaring (setting) di perairan sampai dengan penarikan jaring (hauling). Kegiatan ini rutin dilakukan oleh nelayan untuk mendapatkan ikan, hal ini biasa dilakukan pada pagi dan sore hari. Namun kendala yang sering dialami nelayan dalam hal ini ialah, dibutuhkannya cukup banyak tenaga dan waktu dalam pemasangan dan penarikan jarring, disebabkan masih dilakukan secara manual oleh nelayan. Dengan perkembangan teknologi yang terus berevolusi dan semakin mendunia mendorong siapa saja untuk ikut serta dalam melakukan perubahan-perubahan yang dapat memudahkan manusia dalam melakukan aktifitas kehidupan sehari-hari. Segala sesuatu yang dahulu dikerjakan secara manual saat ini telah dapat dikembangkan untuk dilakukan secara otomatis, tidak hanya sekedar membantu manusia dalam aktivitasnya melainkan juga dari segi efisiensi waktu. Maka dirasa perlu untuk membuat sebuah sistem perangkap ikan dapat melakukan penarikan dan penebaran perangkap secara otomatis dan terjadwal dengan pengaturan waktu yang memanfaatkan RTC (Real Time Clock) yang merupakan sebuah modul yang berfungsi sebagai penghitung waktu yang dirancang menggunakan komponen elektronik  berupa chip yang mampu melakukan proses kerja seperti jam pada umumnya.. Perhitungan tersebut dihitung secara akurat dan tersimpan secara real time  sehingga dapat membantu mengefesiensikan dan mengefektifkan proses penangkapan ikan dengan perangkap otomatis yang dilakukan oleh nelayan. ","author":[{"dropping-particle":"","family":"Dalimunthe","given":"Rahmat P","non-dropping-particle":"","parse-names":false,"suffix":""},{"dropping-particle":"","family":"Pranata","given":"Ardianto","non-dropping-particle":"","parse-names":false,"suffix":""},{"dropping-particle":"","family":"Sonata","given":"Fifin","non-dropping-particle":"","parse-names":false,"suffix":""}],"container-title":"Jurnal Sistem Komputer Triguna Dharma (JURSIK TGD)","id":"ITEM-1","issue":"2","issued":{"date-parts":[["2022"]]},"page":"71","title":"Implementasi Real Time Clock (RTC) Pada Perangkap Ikan Otomatis Dengan Teknik Counter Berbasis Mikrokontroler","type":"article-journal","volume":"1"},"uris":["http://www.mendeley.com/documents/?uuid=fe5fa8d1-b8db-434d-aafd-1215d3b529d8"]}],"mendeley":{"formattedCitation":"[5]","plainTextFormattedCitation":"[5]","previouslyFormattedCitation":"[5]"},"properties":{"noteIndex":0},"schema":"https://github.com/citation-style-language/schema/raw/master/csl-citation.json"}</w:instrText>
      </w:r>
      <w:r w:rsidR="00AD2413">
        <w:rPr>
          <w:rFonts w:ascii="Times New Roman" w:hAnsi="Times New Roman" w:cs="Times New Roman"/>
          <w:sz w:val="20"/>
          <w:szCs w:val="20"/>
          <w:lang w:val="en-US"/>
        </w:rPr>
        <w:fldChar w:fldCharType="separate"/>
      </w:r>
      <w:r w:rsidR="00AD2413" w:rsidRPr="00AD2413">
        <w:rPr>
          <w:rFonts w:ascii="Times New Roman" w:hAnsi="Times New Roman" w:cs="Times New Roman"/>
          <w:noProof/>
          <w:sz w:val="20"/>
          <w:szCs w:val="20"/>
          <w:lang w:val="en-US"/>
        </w:rPr>
        <w:t>[5]</w:t>
      </w:r>
      <w:r w:rsidR="00AD2413">
        <w:rPr>
          <w:rFonts w:ascii="Times New Roman" w:hAnsi="Times New Roman" w:cs="Times New Roman"/>
          <w:sz w:val="20"/>
          <w:szCs w:val="20"/>
          <w:lang w:val="en-US"/>
        </w:rPr>
        <w:fldChar w:fldCharType="end"/>
      </w:r>
      <w:r w:rsidR="00AD2413">
        <w:rPr>
          <w:rFonts w:ascii="Times New Roman" w:hAnsi="Times New Roman" w:cs="Times New Roman"/>
          <w:sz w:val="20"/>
          <w:szCs w:val="20"/>
          <w:lang w:val="en-US"/>
        </w:rPr>
        <w:t>.</w:t>
      </w:r>
      <w:r w:rsidR="006A5D4C">
        <w:rPr>
          <w:rFonts w:ascii="Times New Roman" w:hAnsi="Times New Roman" w:cs="Times New Roman"/>
          <w:sz w:val="20"/>
          <w:szCs w:val="20"/>
          <w:lang w:val="en-US"/>
        </w:rPr>
        <w:t xml:space="preserve"> </w:t>
      </w:r>
    </w:p>
    <w:p w:rsidR="003A50C5" w:rsidRPr="00161AF2" w:rsidRDefault="003A50C5" w:rsidP="0003510D">
      <w:pPr>
        <w:widowControl w:val="0"/>
        <w:autoSpaceDE w:val="0"/>
        <w:autoSpaceDN w:val="0"/>
        <w:adjustRightInd w:val="0"/>
        <w:spacing w:after="0" w:line="240" w:lineRule="auto"/>
        <w:ind w:left="567" w:firstLine="567"/>
        <w:jc w:val="both"/>
        <w:rPr>
          <w:rFonts w:ascii="Times New Roman" w:hAnsi="Times New Roman" w:cs="Times New Roman"/>
          <w:sz w:val="20"/>
          <w:szCs w:val="20"/>
          <w:lang w:val="en-US"/>
        </w:rPr>
      </w:pPr>
    </w:p>
    <w:p w:rsidR="00A21C90" w:rsidRPr="00326624" w:rsidRDefault="00A21C90" w:rsidP="0003510D">
      <w:pPr>
        <w:pStyle w:val="ListParagraph"/>
        <w:numPr>
          <w:ilvl w:val="0"/>
          <w:numId w:val="25"/>
        </w:numPr>
        <w:spacing w:after="0" w:line="276" w:lineRule="auto"/>
        <w:ind w:left="284" w:firstLine="0"/>
        <w:jc w:val="center"/>
        <w:rPr>
          <w:rFonts w:ascii="Times New Roman" w:hAnsi="Times New Roman" w:cs="Times New Roman"/>
          <w:b/>
          <w:sz w:val="24"/>
          <w:szCs w:val="26"/>
        </w:rPr>
      </w:pPr>
      <w:r w:rsidRPr="00326624">
        <w:rPr>
          <w:rFonts w:ascii="Times New Roman" w:hAnsi="Times New Roman" w:cs="Times New Roman"/>
          <w:b/>
          <w:sz w:val="24"/>
          <w:szCs w:val="26"/>
        </w:rPr>
        <w:t>METOD</w:t>
      </w:r>
      <w:r w:rsidRPr="00326624">
        <w:rPr>
          <w:rFonts w:ascii="Times New Roman" w:hAnsi="Times New Roman" w:cs="Times New Roman"/>
          <w:b/>
          <w:sz w:val="24"/>
          <w:szCs w:val="26"/>
          <w:lang w:val="en-US"/>
        </w:rPr>
        <w:t xml:space="preserve">OLOGI </w:t>
      </w:r>
      <w:r w:rsidRPr="00326624">
        <w:rPr>
          <w:rFonts w:ascii="Times New Roman" w:hAnsi="Times New Roman" w:cs="Times New Roman"/>
          <w:b/>
          <w:sz w:val="24"/>
          <w:szCs w:val="26"/>
        </w:rPr>
        <w:t>PENELITIAN</w:t>
      </w:r>
    </w:p>
    <w:p w:rsidR="00326624" w:rsidRPr="00326624" w:rsidRDefault="00A21C90" w:rsidP="00326624">
      <w:pPr>
        <w:pStyle w:val="ListParagraph"/>
        <w:widowControl w:val="0"/>
        <w:numPr>
          <w:ilvl w:val="1"/>
          <w:numId w:val="25"/>
        </w:numPr>
        <w:autoSpaceDE w:val="0"/>
        <w:autoSpaceDN w:val="0"/>
        <w:adjustRightInd w:val="0"/>
        <w:spacing w:after="0" w:line="240" w:lineRule="auto"/>
        <w:ind w:left="284" w:hanging="284"/>
        <w:jc w:val="both"/>
        <w:rPr>
          <w:rFonts w:ascii="Times New Roman" w:hAnsi="Times New Roman" w:cs="Times New Roman"/>
          <w:b/>
          <w:sz w:val="20"/>
          <w:szCs w:val="20"/>
          <w:lang w:val="en-US"/>
        </w:rPr>
      </w:pPr>
      <w:proofErr w:type="spellStart"/>
      <w:r w:rsidRPr="00326624">
        <w:rPr>
          <w:rFonts w:ascii="Times New Roman" w:hAnsi="Times New Roman" w:cs="Times New Roman"/>
          <w:b/>
          <w:sz w:val="20"/>
          <w:szCs w:val="20"/>
          <w:lang w:val="en-US"/>
        </w:rPr>
        <w:t>Tahapan</w:t>
      </w:r>
      <w:proofErr w:type="spellEnd"/>
      <w:r w:rsidRPr="00326624">
        <w:rPr>
          <w:rFonts w:ascii="Times New Roman" w:hAnsi="Times New Roman" w:cs="Times New Roman"/>
          <w:b/>
          <w:sz w:val="20"/>
          <w:szCs w:val="20"/>
          <w:lang w:val="en-US"/>
        </w:rPr>
        <w:t xml:space="preserve"> </w:t>
      </w:r>
      <w:proofErr w:type="spellStart"/>
      <w:r w:rsidRPr="00326624">
        <w:rPr>
          <w:rFonts w:ascii="Times New Roman" w:hAnsi="Times New Roman" w:cs="Times New Roman"/>
          <w:b/>
          <w:sz w:val="20"/>
          <w:szCs w:val="20"/>
          <w:lang w:val="en-US"/>
        </w:rPr>
        <w:t>Penelitian</w:t>
      </w:r>
      <w:proofErr w:type="spellEnd"/>
    </w:p>
    <w:p w:rsidR="00CE4CC3" w:rsidRPr="00CE4CC3" w:rsidRDefault="00CA2EEA" w:rsidP="00326624">
      <w:pPr>
        <w:widowControl w:val="0"/>
        <w:autoSpaceDE w:val="0"/>
        <w:autoSpaceDN w:val="0"/>
        <w:adjustRightInd w:val="0"/>
        <w:spacing w:after="0" w:line="240" w:lineRule="auto"/>
        <w:ind w:firstLine="284"/>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Pada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penelitian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ini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menggunakan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teknik</w:t>
      </w:r>
      <w:proofErr w:type="spellEnd"/>
      <w:r>
        <w:rPr>
          <w:rFonts w:ascii="Times New Roman" w:hAnsi="Times New Roman" w:cs="Times New Roman"/>
          <w:sz w:val="20"/>
          <w:szCs w:val="20"/>
          <w:lang w:val="en-US"/>
        </w:rPr>
        <w:t xml:space="preserve"> </w:t>
      </w:r>
      <w:r>
        <w:rPr>
          <w:rFonts w:ascii="Times New Roman" w:hAnsi="Times New Roman" w:cs="Times New Roman"/>
          <w:i/>
          <w:sz w:val="20"/>
          <w:szCs w:val="20"/>
          <w:lang w:val="en-US"/>
        </w:rPr>
        <w:t xml:space="preserve">counter </w:t>
      </w:r>
      <w:r>
        <w:rPr>
          <w:rFonts w:ascii="Times New Roman" w:hAnsi="Times New Roman" w:cs="Times New Roman"/>
          <w:sz w:val="20"/>
          <w:szCs w:val="20"/>
          <w:lang w:val="en-US"/>
        </w:rPr>
        <w:t xml:space="preserve">yang </w:t>
      </w:r>
      <w:proofErr w:type="spellStart"/>
      <w:r>
        <w:rPr>
          <w:rFonts w:ascii="Times New Roman" w:hAnsi="Times New Roman" w:cs="Times New Roman"/>
          <w:sz w:val="20"/>
          <w:szCs w:val="20"/>
          <w:lang w:val="en-US"/>
        </w:rPr>
        <w:t>diterapakn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untuk</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penyelesaian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permasalahan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dalam</w:t>
      </w:r>
      <w:proofErr w:type="spellEnd"/>
      <w:r>
        <w:rPr>
          <w:rFonts w:ascii="Times New Roman" w:hAnsi="Times New Roman" w:cs="Times New Roman"/>
          <w:sz w:val="20"/>
          <w:szCs w:val="20"/>
          <w:lang w:val="en-US"/>
        </w:rPr>
        <w:t xml:space="preserve"> </w:t>
      </w:r>
      <w:proofErr w:type="spellStart"/>
      <w:r w:rsidR="00CE4CC3">
        <w:rPr>
          <w:rFonts w:ascii="Times New Roman" w:hAnsi="Times New Roman" w:cs="Times New Roman"/>
          <w:sz w:val="20"/>
          <w:szCs w:val="20"/>
          <w:lang w:val="en-US"/>
        </w:rPr>
        <w:t>mengimplementasikan</w:t>
      </w:r>
      <w:proofErr w:type="spellEnd"/>
      <w:r w:rsidR="00CE4CC3">
        <w:rPr>
          <w:rFonts w:ascii="Times New Roman" w:hAnsi="Times New Roman" w:cs="Times New Roman"/>
          <w:sz w:val="20"/>
          <w:szCs w:val="20"/>
          <w:lang w:val="en-US"/>
        </w:rPr>
        <w:t xml:space="preserve"> </w:t>
      </w:r>
      <w:proofErr w:type="spellStart"/>
      <w:r w:rsidR="00CE4CC3">
        <w:rPr>
          <w:rFonts w:ascii="Times New Roman" w:hAnsi="Times New Roman" w:cs="Times New Roman"/>
          <w:sz w:val="20"/>
          <w:szCs w:val="20"/>
          <w:lang w:val="en-US"/>
        </w:rPr>
        <w:t>kecerdasan</w:t>
      </w:r>
      <w:proofErr w:type="spellEnd"/>
      <w:r w:rsidR="00CE4CC3">
        <w:rPr>
          <w:rFonts w:ascii="Times New Roman" w:hAnsi="Times New Roman" w:cs="Times New Roman"/>
          <w:sz w:val="20"/>
          <w:szCs w:val="20"/>
          <w:lang w:val="en-US"/>
        </w:rPr>
        <w:t xml:space="preserve"> </w:t>
      </w:r>
      <w:proofErr w:type="spellStart"/>
      <w:r w:rsidR="00CE4CC3">
        <w:rPr>
          <w:rFonts w:ascii="Times New Roman" w:hAnsi="Times New Roman" w:cs="Times New Roman"/>
          <w:sz w:val="20"/>
          <w:szCs w:val="20"/>
          <w:lang w:val="en-US"/>
        </w:rPr>
        <w:t>buatan</w:t>
      </w:r>
      <w:proofErr w:type="spellEnd"/>
      <w:r w:rsidR="00CE4CC3">
        <w:rPr>
          <w:rFonts w:ascii="Times New Roman" w:hAnsi="Times New Roman" w:cs="Times New Roman"/>
          <w:sz w:val="20"/>
          <w:szCs w:val="20"/>
          <w:lang w:val="en-US"/>
        </w:rPr>
        <w:t xml:space="preserve"> </w:t>
      </w:r>
      <w:proofErr w:type="spellStart"/>
      <w:r w:rsidR="00CE4CC3">
        <w:rPr>
          <w:rFonts w:ascii="Times New Roman" w:hAnsi="Times New Roman" w:cs="Times New Roman"/>
          <w:sz w:val="20"/>
          <w:szCs w:val="20"/>
          <w:lang w:val="en-US"/>
        </w:rPr>
        <w:t>secara</w:t>
      </w:r>
      <w:proofErr w:type="spellEnd"/>
      <w:r w:rsidR="00CE4CC3">
        <w:rPr>
          <w:rFonts w:ascii="Times New Roman" w:hAnsi="Times New Roman" w:cs="Times New Roman"/>
          <w:sz w:val="20"/>
          <w:szCs w:val="20"/>
          <w:lang w:val="en-US"/>
        </w:rPr>
        <w:t xml:space="preserve"> </w:t>
      </w:r>
      <w:proofErr w:type="spellStart"/>
      <w:r w:rsidR="00CE4CC3">
        <w:rPr>
          <w:rFonts w:ascii="Times New Roman" w:hAnsi="Times New Roman" w:cs="Times New Roman"/>
          <w:sz w:val="20"/>
          <w:szCs w:val="20"/>
          <w:lang w:val="en-US"/>
        </w:rPr>
        <w:t>sistematis</w:t>
      </w:r>
      <w:proofErr w:type="spellEnd"/>
      <w:r w:rsidR="00CE4CC3">
        <w:rPr>
          <w:rFonts w:ascii="Times New Roman" w:hAnsi="Times New Roman" w:cs="Times New Roman"/>
          <w:sz w:val="20"/>
          <w:szCs w:val="20"/>
          <w:lang w:val="en-US"/>
        </w:rPr>
        <w:t xml:space="preserve">. </w:t>
      </w:r>
      <w:r w:rsidR="00CE4CC3" w:rsidRPr="00CE4CC3">
        <w:rPr>
          <w:rFonts w:ascii="Times New Roman" w:hAnsi="Times New Roman" w:cs="Times New Roman"/>
          <w:sz w:val="20"/>
          <w:szCs w:val="20"/>
        </w:rPr>
        <w:t>Teknik pengumpulan data yang digunakan sebagai berikut :</w:t>
      </w:r>
    </w:p>
    <w:p w:rsidR="00326624" w:rsidRDefault="00CE4CC3" w:rsidP="00326624">
      <w:pPr>
        <w:pStyle w:val="ListParagraph"/>
        <w:widowControl w:val="0"/>
        <w:numPr>
          <w:ilvl w:val="0"/>
          <w:numId w:val="17"/>
        </w:numPr>
        <w:autoSpaceDE w:val="0"/>
        <w:autoSpaceDN w:val="0"/>
        <w:adjustRightInd w:val="0"/>
        <w:spacing w:after="0" w:line="240" w:lineRule="auto"/>
        <w:ind w:left="284" w:hanging="284"/>
        <w:jc w:val="both"/>
        <w:rPr>
          <w:rFonts w:ascii="Times New Roman" w:hAnsi="Times New Roman" w:cs="Times New Roman"/>
          <w:sz w:val="20"/>
          <w:szCs w:val="20"/>
          <w:lang w:val="en-US"/>
        </w:rPr>
      </w:pPr>
      <w:r w:rsidRPr="00CE4CC3">
        <w:rPr>
          <w:rFonts w:ascii="Times New Roman" w:hAnsi="Times New Roman" w:cs="Times New Roman"/>
          <w:sz w:val="20"/>
          <w:szCs w:val="20"/>
        </w:rPr>
        <w:t>Percobaan Langsung</w:t>
      </w:r>
    </w:p>
    <w:p w:rsidR="00326624" w:rsidRDefault="00CE4CC3" w:rsidP="00326624">
      <w:pPr>
        <w:pStyle w:val="ListParagraph"/>
        <w:widowControl w:val="0"/>
        <w:autoSpaceDE w:val="0"/>
        <w:autoSpaceDN w:val="0"/>
        <w:adjustRightInd w:val="0"/>
        <w:spacing w:after="0" w:line="240" w:lineRule="auto"/>
        <w:ind w:left="284"/>
        <w:jc w:val="both"/>
        <w:rPr>
          <w:rFonts w:ascii="Times New Roman" w:hAnsi="Times New Roman" w:cs="Times New Roman"/>
          <w:sz w:val="20"/>
          <w:szCs w:val="20"/>
          <w:lang w:val="en-US"/>
        </w:rPr>
      </w:pPr>
      <w:r w:rsidRPr="00326624">
        <w:rPr>
          <w:rFonts w:ascii="Times New Roman" w:hAnsi="Times New Roman" w:cs="Times New Roman"/>
          <w:sz w:val="20"/>
          <w:szCs w:val="20"/>
        </w:rPr>
        <w:t>Percobaan-percobaan dilakukan pada komunikasi serial, apabila mengalami masalah atau kendala-kendala maka langsung di perbaiki agar sistem bekerja dengan baik sesuai dengan yang dibutuhkan.</w:t>
      </w:r>
    </w:p>
    <w:p w:rsidR="00326624" w:rsidRDefault="00CE4CC3" w:rsidP="00326624">
      <w:pPr>
        <w:pStyle w:val="ListParagraph"/>
        <w:widowControl w:val="0"/>
        <w:numPr>
          <w:ilvl w:val="0"/>
          <w:numId w:val="17"/>
        </w:numPr>
        <w:autoSpaceDE w:val="0"/>
        <w:autoSpaceDN w:val="0"/>
        <w:adjustRightInd w:val="0"/>
        <w:spacing w:after="0" w:line="240" w:lineRule="auto"/>
        <w:ind w:left="284" w:hanging="284"/>
        <w:jc w:val="both"/>
        <w:rPr>
          <w:rFonts w:ascii="Times New Roman" w:hAnsi="Times New Roman" w:cs="Times New Roman"/>
          <w:sz w:val="20"/>
          <w:szCs w:val="20"/>
          <w:lang w:val="en-US"/>
        </w:rPr>
      </w:pPr>
      <w:r w:rsidRPr="00326624">
        <w:rPr>
          <w:rFonts w:ascii="Times New Roman" w:hAnsi="Times New Roman" w:cs="Times New Roman"/>
          <w:sz w:val="20"/>
          <w:szCs w:val="20"/>
        </w:rPr>
        <w:t>Studi Literatur</w:t>
      </w:r>
    </w:p>
    <w:p w:rsidR="00CE4CC3" w:rsidRPr="00326624" w:rsidRDefault="00CE4CC3" w:rsidP="00326624">
      <w:pPr>
        <w:pStyle w:val="ListParagraph"/>
        <w:widowControl w:val="0"/>
        <w:autoSpaceDE w:val="0"/>
        <w:autoSpaceDN w:val="0"/>
        <w:adjustRightInd w:val="0"/>
        <w:spacing w:after="0" w:line="240" w:lineRule="auto"/>
        <w:ind w:left="284"/>
        <w:jc w:val="both"/>
        <w:rPr>
          <w:rFonts w:ascii="Times New Roman" w:hAnsi="Times New Roman" w:cs="Times New Roman"/>
          <w:sz w:val="20"/>
          <w:szCs w:val="20"/>
          <w:lang w:val="en-US"/>
        </w:rPr>
      </w:pPr>
      <w:r w:rsidRPr="00326624">
        <w:rPr>
          <w:rFonts w:ascii="Times New Roman" w:hAnsi="Times New Roman" w:cs="Times New Roman"/>
          <w:sz w:val="20"/>
          <w:szCs w:val="20"/>
        </w:rPr>
        <w:t>Pada metode ini pembelajaran konsep dasar tentang komunikasi serial, data sheet mikrokontroler, artikel sebagai referensi yang berkaitan dengan pembahasan</w:t>
      </w:r>
      <w:r w:rsidRPr="00326624">
        <w:rPr>
          <w:rFonts w:ascii="Times New Roman" w:hAnsi="Times New Roman" w:cs="Times New Roman"/>
          <w:sz w:val="20"/>
          <w:szCs w:val="20"/>
          <w:lang w:val="en-US"/>
        </w:rPr>
        <w:t xml:space="preserve"> </w:t>
      </w:r>
    </w:p>
    <w:p w:rsidR="00326624" w:rsidRDefault="00CE4CC3" w:rsidP="00326624">
      <w:pPr>
        <w:pStyle w:val="ListParagraph"/>
        <w:widowControl w:val="0"/>
        <w:numPr>
          <w:ilvl w:val="0"/>
          <w:numId w:val="17"/>
        </w:numPr>
        <w:autoSpaceDE w:val="0"/>
        <w:autoSpaceDN w:val="0"/>
        <w:adjustRightInd w:val="0"/>
        <w:spacing w:after="0" w:line="240" w:lineRule="auto"/>
        <w:ind w:left="284" w:hanging="284"/>
        <w:jc w:val="both"/>
        <w:rPr>
          <w:rFonts w:ascii="Times New Roman" w:hAnsi="Times New Roman" w:cs="Times New Roman"/>
          <w:sz w:val="20"/>
          <w:szCs w:val="20"/>
          <w:lang w:val="en-US"/>
        </w:rPr>
      </w:pPr>
      <w:r w:rsidRPr="00CE4CC3">
        <w:rPr>
          <w:rFonts w:ascii="Times New Roman" w:hAnsi="Times New Roman" w:cs="Times New Roman"/>
          <w:sz w:val="20"/>
          <w:szCs w:val="20"/>
        </w:rPr>
        <w:t>Pengamatan Langsung</w:t>
      </w:r>
    </w:p>
    <w:p w:rsidR="001B7389" w:rsidRPr="00326624" w:rsidRDefault="00CE4CC3" w:rsidP="00326624">
      <w:pPr>
        <w:pStyle w:val="ListParagraph"/>
        <w:widowControl w:val="0"/>
        <w:autoSpaceDE w:val="0"/>
        <w:autoSpaceDN w:val="0"/>
        <w:adjustRightInd w:val="0"/>
        <w:spacing w:after="0" w:line="240" w:lineRule="auto"/>
        <w:ind w:left="284"/>
        <w:jc w:val="both"/>
        <w:rPr>
          <w:rFonts w:ascii="Times New Roman" w:hAnsi="Times New Roman" w:cs="Times New Roman"/>
          <w:sz w:val="20"/>
          <w:szCs w:val="20"/>
          <w:lang w:val="en-US"/>
        </w:rPr>
      </w:pPr>
      <w:r w:rsidRPr="00326624">
        <w:rPr>
          <w:rFonts w:ascii="Times New Roman" w:hAnsi="Times New Roman" w:cs="Times New Roman"/>
          <w:sz w:val="20"/>
          <w:szCs w:val="20"/>
        </w:rPr>
        <w:t>Pada metode ini dilakukan dengan pengamatan langsung pada sistem yang bekerja, mencatat, melakukan perhitungan langsung pada objek yang diteliti dan di tarik kesimpulan untuk perbaikan sistem.</w:t>
      </w:r>
    </w:p>
    <w:p w:rsidR="001B7389" w:rsidRPr="00845EFA" w:rsidRDefault="004845BF" w:rsidP="00845EFA">
      <w:pPr>
        <w:pStyle w:val="ListParagraph"/>
        <w:widowControl w:val="0"/>
        <w:numPr>
          <w:ilvl w:val="1"/>
          <w:numId w:val="25"/>
        </w:numPr>
        <w:autoSpaceDE w:val="0"/>
        <w:autoSpaceDN w:val="0"/>
        <w:adjustRightInd w:val="0"/>
        <w:spacing w:after="0" w:line="240" w:lineRule="auto"/>
        <w:ind w:left="284" w:hanging="284"/>
        <w:rPr>
          <w:rFonts w:ascii="Times New Roman" w:hAnsi="Times New Roman" w:cs="Times New Roman"/>
          <w:b/>
          <w:sz w:val="20"/>
          <w:szCs w:val="20"/>
          <w:lang w:val="en-US"/>
        </w:rPr>
      </w:pPr>
      <w:proofErr w:type="spellStart"/>
      <w:r w:rsidRPr="00845EFA">
        <w:rPr>
          <w:rFonts w:ascii="Times New Roman" w:hAnsi="Times New Roman" w:cs="Times New Roman"/>
          <w:b/>
          <w:sz w:val="20"/>
          <w:szCs w:val="20"/>
          <w:lang w:val="en-US"/>
        </w:rPr>
        <w:lastRenderedPageBreak/>
        <w:t>Metode</w:t>
      </w:r>
      <w:proofErr w:type="spellEnd"/>
      <w:r w:rsidRPr="00845EFA">
        <w:rPr>
          <w:rFonts w:ascii="Times New Roman" w:hAnsi="Times New Roman" w:cs="Times New Roman"/>
          <w:b/>
          <w:sz w:val="20"/>
          <w:szCs w:val="20"/>
          <w:lang w:val="en-US"/>
        </w:rPr>
        <w:t xml:space="preserve"> </w:t>
      </w:r>
      <w:proofErr w:type="spellStart"/>
      <w:r w:rsidRPr="00845EFA">
        <w:rPr>
          <w:rFonts w:ascii="Times New Roman" w:hAnsi="Times New Roman" w:cs="Times New Roman"/>
          <w:b/>
          <w:sz w:val="20"/>
          <w:szCs w:val="20"/>
          <w:lang w:val="en-US"/>
        </w:rPr>
        <w:t>Perancangan</w:t>
      </w:r>
      <w:proofErr w:type="spellEnd"/>
      <w:r w:rsidRPr="00845EFA">
        <w:rPr>
          <w:rFonts w:ascii="Times New Roman" w:hAnsi="Times New Roman" w:cs="Times New Roman"/>
          <w:b/>
          <w:sz w:val="20"/>
          <w:szCs w:val="20"/>
          <w:lang w:val="en-US"/>
        </w:rPr>
        <w:t xml:space="preserve"> </w:t>
      </w:r>
      <w:proofErr w:type="spellStart"/>
      <w:r w:rsidRPr="00845EFA">
        <w:rPr>
          <w:rFonts w:ascii="Times New Roman" w:hAnsi="Times New Roman" w:cs="Times New Roman"/>
          <w:b/>
          <w:sz w:val="20"/>
          <w:szCs w:val="20"/>
          <w:lang w:val="en-US"/>
        </w:rPr>
        <w:t>Sistem</w:t>
      </w:r>
      <w:proofErr w:type="spellEnd"/>
    </w:p>
    <w:p w:rsidR="006B72BD" w:rsidRPr="00D67AB9" w:rsidRDefault="006B72BD" w:rsidP="00D67AB9">
      <w:pPr>
        <w:pStyle w:val="ListParagraph"/>
        <w:widowControl w:val="0"/>
        <w:numPr>
          <w:ilvl w:val="2"/>
          <w:numId w:val="25"/>
        </w:numPr>
        <w:autoSpaceDE w:val="0"/>
        <w:autoSpaceDN w:val="0"/>
        <w:adjustRightInd w:val="0"/>
        <w:spacing w:after="0" w:line="240" w:lineRule="auto"/>
        <w:ind w:left="567" w:hanging="567"/>
        <w:rPr>
          <w:rFonts w:ascii="Times New Roman" w:hAnsi="Times New Roman" w:cs="Times New Roman"/>
          <w:b/>
          <w:sz w:val="20"/>
          <w:szCs w:val="20"/>
          <w:lang w:val="en-US"/>
        </w:rPr>
      </w:pPr>
      <w:proofErr w:type="spellStart"/>
      <w:r w:rsidRPr="00D67AB9">
        <w:rPr>
          <w:rFonts w:ascii="Times New Roman" w:hAnsi="Times New Roman" w:cs="Times New Roman"/>
          <w:b/>
          <w:sz w:val="20"/>
          <w:szCs w:val="20"/>
          <w:lang w:val="en-US"/>
        </w:rPr>
        <w:t>Tahapan</w:t>
      </w:r>
      <w:proofErr w:type="spellEnd"/>
      <w:r w:rsidRPr="00D67AB9">
        <w:rPr>
          <w:rFonts w:ascii="Times New Roman" w:hAnsi="Times New Roman" w:cs="Times New Roman"/>
          <w:b/>
          <w:sz w:val="20"/>
          <w:szCs w:val="20"/>
          <w:lang w:val="en-US"/>
        </w:rPr>
        <w:t xml:space="preserve"> Proses </w:t>
      </w:r>
      <w:proofErr w:type="spellStart"/>
      <w:r w:rsidRPr="00D67AB9">
        <w:rPr>
          <w:rFonts w:ascii="Times New Roman" w:hAnsi="Times New Roman" w:cs="Times New Roman"/>
          <w:b/>
          <w:sz w:val="20"/>
          <w:szCs w:val="20"/>
          <w:lang w:val="en-US"/>
        </w:rPr>
        <w:t>Sistem</w:t>
      </w:r>
      <w:proofErr w:type="spellEnd"/>
    </w:p>
    <w:p w:rsidR="001B7389" w:rsidRDefault="006B72BD" w:rsidP="00D67AB9">
      <w:pPr>
        <w:widowControl w:val="0"/>
        <w:autoSpaceDE w:val="0"/>
        <w:autoSpaceDN w:val="0"/>
        <w:adjustRightInd w:val="0"/>
        <w:spacing w:after="0" w:line="240" w:lineRule="auto"/>
        <w:ind w:firstLine="567"/>
        <w:rPr>
          <w:rFonts w:ascii="Times New Roman" w:hAnsi="Times New Roman" w:cs="Times New Roman"/>
          <w:sz w:val="20"/>
          <w:szCs w:val="20"/>
          <w:lang w:val="en-US"/>
        </w:rPr>
      </w:pPr>
      <w:r w:rsidRPr="001B7389">
        <w:rPr>
          <w:rFonts w:ascii="Times New Roman" w:hAnsi="Times New Roman"/>
          <w:color w:val="000000" w:themeColor="text1"/>
          <w:sz w:val="20"/>
          <w:szCs w:val="20"/>
          <w:shd w:val="clear" w:color="auto" w:fill="FFFFFF"/>
        </w:rPr>
        <w:t xml:space="preserve">Tahapan </w:t>
      </w:r>
      <w:proofErr w:type="spellStart"/>
      <w:r>
        <w:rPr>
          <w:rFonts w:ascii="Times New Roman" w:hAnsi="Times New Roman"/>
          <w:color w:val="000000" w:themeColor="text1"/>
          <w:sz w:val="20"/>
          <w:szCs w:val="20"/>
          <w:shd w:val="clear" w:color="auto" w:fill="FFFFFF"/>
          <w:lang w:val="en-US"/>
        </w:rPr>
        <w:t>Sistem</w:t>
      </w:r>
      <w:proofErr w:type="spellEnd"/>
      <w:r>
        <w:rPr>
          <w:rFonts w:ascii="Times New Roman" w:hAnsi="Times New Roman"/>
          <w:color w:val="000000" w:themeColor="text1"/>
          <w:sz w:val="20"/>
          <w:szCs w:val="20"/>
          <w:shd w:val="clear" w:color="auto" w:fill="FFFFFF"/>
          <w:lang w:val="en-US"/>
        </w:rPr>
        <w:t xml:space="preserve"> </w:t>
      </w:r>
      <w:r w:rsidRPr="001B7389">
        <w:rPr>
          <w:rFonts w:ascii="Times New Roman" w:hAnsi="Times New Roman"/>
          <w:color w:val="000000" w:themeColor="text1"/>
          <w:sz w:val="20"/>
          <w:szCs w:val="20"/>
          <w:shd w:val="clear" w:color="auto" w:fill="FFFFFF"/>
        </w:rPr>
        <w:t xml:space="preserve">merupakan gambaran cara kerja dari suatu sistem secara garis besar. Adapun tahapan sistem pada </w:t>
      </w:r>
      <w:r w:rsidRPr="001B7389">
        <w:rPr>
          <w:rFonts w:ascii="Times New Roman" w:hAnsi="Times New Roman" w:cs="Times New Roman"/>
          <w:sz w:val="20"/>
          <w:szCs w:val="20"/>
        </w:rPr>
        <w:t xml:space="preserve">alat pembersih buah jeruk pada perindustrian dengan Teknik </w:t>
      </w:r>
      <w:r w:rsidRPr="001B7389">
        <w:rPr>
          <w:rFonts w:ascii="Times New Roman" w:hAnsi="Times New Roman" w:cs="Times New Roman"/>
          <w:i/>
          <w:sz w:val="20"/>
          <w:szCs w:val="20"/>
        </w:rPr>
        <w:t>Counter</w:t>
      </w:r>
      <w:r w:rsidRPr="001B7389">
        <w:rPr>
          <w:rFonts w:ascii="Times New Roman" w:hAnsi="Times New Roman" w:cs="Times New Roman"/>
          <w:sz w:val="20"/>
          <w:szCs w:val="20"/>
        </w:rPr>
        <w:t xml:space="preserve"> berbasis mikrokontroler</w:t>
      </w:r>
      <w:r w:rsidRPr="001B7389">
        <w:rPr>
          <w:rFonts w:ascii="Times New Roman" w:hAnsi="Times New Roman"/>
          <w:color w:val="000000" w:themeColor="text1"/>
          <w:sz w:val="20"/>
          <w:szCs w:val="20"/>
          <w:shd w:val="clear" w:color="auto" w:fill="FFFFFF"/>
        </w:rPr>
        <w:t xml:space="preserve"> adalah sebagai berikut.</w:t>
      </w:r>
    </w:p>
    <w:p w:rsidR="00B05379" w:rsidRDefault="00D67AB9" w:rsidP="00B05379">
      <w:pPr>
        <w:widowControl w:val="0"/>
        <w:autoSpaceDE w:val="0"/>
        <w:autoSpaceDN w:val="0"/>
        <w:adjustRightInd w:val="0"/>
        <w:spacing w:after="0" w:line="240" w:lineRule="auto"/>
        <w:ind w:left="640" w:hanging="640"/>
        <w:rPr>
          <w:rFonts w:ascii="Times New Roman" w:hAnsi="Times New Roman" w:cs="Times New Roman"/>
          <w:sz w:val="20"/>
          <w:szCs w:val="20"/>
          <w:lang w:val="en-US"/>
        </w:rPr>
      </w:pPr>
      <w:r>
        <w:rPr>
          <w:noProof/>
          <w:lang w:val="en-US"/>
        </w:rPr>
        <w:drawing>
          <wp:anchor distT="0" distB="0" distL="114300" distR="114300" simplePos="0" relativeHeight="251670528" behindDoc="0" locked="0" layoutInCell="1" allowOverlap="1" wp14:anchorId="3E73D652" wp14:editId="7CF1E1ED">
            <wp:simplePos x="0" y="0"/>
            <wp:positionH relativeFrom="column">
              <wp:posOffset>2422525</wp:posOffset>
            </wp:positionH>
            <wp:positionV relativeFrom="paragraph">
              <wp:posOffset>74295</wp:posOffset>
            </wp:positionV>
            <wp:extent cx="1416050" cy="1881505"/>
            <wp:effectExtent l="0" t="0" r="0" b="4445"/>
            <wp:wrapNone/>
            <wp:docPr id="4" name="Picture 4"/>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rcRect l="45746" t="23051" r="28914" b="16949"/>
                    <a:stretch>
                      <a:fillRect/>
                    </a:stretch>
                  </pic:blipFill>
                  <pic:spPr bwMode="auto">
                    <a:xfrm>
                      <a:off x="0" y="0"/>
                      <a:ext cx="1416050" cy="188150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6B72BD" w:rsidRDefault="006B72BD" w:rsidP="00B05379">
      <w:pPr>
        <w:widowControl w:val="0"/>
        <w:autoSpaceDE w:val="0"/>
        <w:autoSpaceDN w:val="0"/>
        <w:adjustRightInd w:val="0"/>
        <w:spacing w:after="0" w:line="240" w:lineRule="auto"/>
        <w:ind w:left="640" w:hanging="640"/>
        <w:rPr>
          <w:rFonts w:ascii="Times New Roman" w:hAnsi="Times New Roman" w:cs="Times New Roman"/>
          <w:sz w:val="20"/>
          <w:szCs w:val="20"/>
          <w:lang w:val="en-US"/>
        </w:rPr>
      </w:pPr>
    </w:p>
    <w:p w:rsidR="006B72BD" w:rsidRDefault="006B72BD" w:rsidP="00B05379">
      <w:pPr>
        <w:widowControl w:val="0"/>
        <w:autoSpaceDE w:val="0"/>
        <w:autoSpaceDN w:val="0"/>
        <w:adjustRightInd w:val="0"/>
        <w:spacing w:after="0" w:line="240" w:lineRule="auto"/>
        <w:ind w:left="640" w:hanging="640"/>
        <w:rPr>
          <w:rFonts w:ascii="Times New Roman" w:hAnsi="Times New Roman" w:cs="Times New Roman"/>
          <w:sz w:val="20"/>
          <w:szCs w:val="20"/>
          <w:lang w:val="en-US"/>
        </w:rPr>
      </w:pPr>
    </w:p>
    <w:p w:rsidR="006B72BD" w:rsidRDefault="006B72BD" w:rsidP="00B05379">
      <w:pPr>
        <w:widowControl w:val="0"/>
        <w:autoSpaceDE w:val="0"/>
        <w:autoSpaceDN w:val="0"/>
        <w:adjustRightInd w:val="0"/>
        <w:spacing w:after="0" w:line="240" w:lineRule="auto"/>
        <w:ind w:left="640" w:hanging="640"/>
        <w:rPr>
          <w:rFonts w:ascii="Times New Roman" w:hAnsi="Times New Roman" w:cs="Times New Roman"/>
          <w:sz w:val="20"/>
          <w:szCs w:val="20"/>
          <w:lang w:val="en-US"/>
        </w:rPr>
      </w:pPr>
    </w:p>
    <w:p w:rsidR="006B72BD" w:rsidRDefault="006B72BD" w:rsidP="00B05379">
      <w:pPr>
        <w:widowControl w:val="0"/>
        <w:autoSpaceDE w:val="0"/>
        <w:autoSpaceDN w:val="0"/>
        <w:adjustRightInd w:val="0"/>
        <w:spacing w:after="0" w:line="240" w:lineRule="auto"/>
        <w:ind w:left="640" w:hanging="640"/>
        <w:rPr>
          <w:rFonts w:ascii="Times New Roman" w:hAnsi="Times New Roman" w:cs="Times New Roman"/>
          <w:sz w:val="20"/>
          <w:szCs w:val="20"/>
          <w:lang w:val="en-US"/>
        </w:rPr>
      </w:pPr>
    </w:p>
    <w:p w:rsidR="006B72BD" w:rsidRDefault="006B72BD" w:rsidP="00B05379">
      <w:pPr>
        <w:widowControl w:val="0"/>
        <w:autoSpaceDE w:val="0"/>
        <w:autoSpaceDN w:val="0"/>
        <w:adjustRightInd w:val="0"/>
        <w:spacing w:after="0" w:line="240" w:lineRule="auto"/>
        <w:ind w:left="640" w:hanging="640"/>
        <w:rPr>
          <w:rFonts w:ascii="Times New Roman" w:hAnsi="Times New Roman" w:cs="Times New Roman"/>
          <w:sz w:val="20"/>
          <w:szCs w:val="20"/>
          <w:lang w:val="en-US"/>
        </w:rPr>
      </w:pPr>
    </w:p>
    <w:p w:rsidR="006B72BD" w:rsidRDefault="006B72BD" w:rsidP="00B05379">
      <w:pPr>
        <w:widowControl w:val="0"/>
        <w:autoSpaceDE w:val="0"/>
        <w:autoSpaceDN w:val="0"/>
        <w:adjustRightInd w:val="0"/>
        <w:spacing w:after="0" w:line="240" w:lineRule="auto"/>
        <w:ind w:left="640" w:hanging="640"/>
        <w:rPr>
          <w:rFonts w:ascii="Times New Roman" w:hAnsi="Times New Roman" w:cs="Times New Roman"/>
          <w:sz w:val="20"/>
          <w:szCs w:val="20"/>
          <w:lang w:val="en-US"/>
        </w:rPr>
      </w:pPr>
    </w:p>
    <w:p w:rsidR="006B72BD" w:rsidRDefault="006B72BD" w:rsidP="00B05379">
      <w:pPr>
        <w:widowControl w:val="0"/>
        <w:autoSpaceDE w:val="0"/>
        <w:autoSpaceDN w:val="0"/>
        <w:adjustRightInd w:val="0"/>
        <w:spacing w:after="0" w:line="240" w:lineRule="auto"/>
        <w:ind w:left="640" w:hanging="640"/>
        <w:rPr>
          <w:rFonts w:ascii="Times New Roman" w:hAnsi="Times New Roman" w:cs="Times New Roman"/>
          <w:sz w:val="20"/>
          <w:szCs w:val="20"/>
          <w:lang w:val="en-US"/>
        </w:rPr>
      </w:pPr>
    </w:p>
    <w:p w:rsidR="006B72BD" w:rsidRDefault="006B72BD" w:rsidP="00B05379">
      <w:pPr>
        <w:widowControl w:val="0"/>
        <w:autoSpaceDE w:val="0"/>
        <w:autoSpaceDN w:val="0"/>
        <w:adjustRightInd w:val="0"/>
        <w:spacing w:after="0" w:line="240" w:lineRule="auto"/>
        <w:ind w:left="640" w:hanging="640"/>
        <w:rPr>
          <w:rFonts w:ascii="Times New Roman" w:hAnsi="Times New Roman" w:cs="Times New Roman"/>
          <w:sz w:val="20"/>
          <w:szCs w:val="20"/>
          <w:lang w:val="en-US"/>
        </w:rPr>
      </w:pPr>
    </w:p>
    <w:p w:rsidR="006B72BD" w:rsidRDefault="006B72BD" w:rsidP="00B05379">
      <w:pPr>
        <w:widowControl w:val="0"/>
        <w:autoSpaceDE w:val="0"/>
        <w:autoSpaceDN w:val="0"/>
        <w:adjustRightInd w:val="0"/>
        <w:spacing w:after="0" w:line="240" w:lineRule="auto"/>
        <w:ind w:left="640" w:hanging="640"/>
        <w:rPr>
          <w:rFonts w:ascii="Times New Roman" w:hAnsi="Times New Roman" w:cs="Times New Roman"/>
          <w:sz w:val="20"/>
          <w:szCs w:val="20"/>
          <w:lang w:val="en-US"/>
        </w:rPr>
      </w:pPr>
    </w:p>
    <w:p w:rsidR="006B72BD" w:rsidRDefault="006B72BD" w:rsidP="00B05379">
      <w:pPr>
        <w:widowControl w:val="0"/>
        <w:autoSpaceDE w:val="0"/>
        <w:autoSpaceDN w:val="0"/>
        <w:adjustRightInd w:val="0"/>
        <w:spacing w:after="0" w:line="240" w:lineRule="auto"/>
        <w:ind w:left="640" w:hanging="640"/>
        <w:rPr>
          <w:rFonts w:ascii="Times New Roman" w:hAnsi="Times New Roman" w:cs="Times New Roman"/>
          <w:sz w:val="20"/>
          <w:szCs w:val="20"/>
          <w:lang w:val="en-US"/>
        </w:rPr>
      </w:pPr>
    </w:p>
    <w:p w:rsidR="006B72BD" w:rsidRDefault="006B72BD" w:rsidP="00B05379">
      <w:pPr>
        <w:widowControl w:val="0"/>
        <w:autoSpaceDE w:val="0"/>
        <w:autoSpaceDN w:val="0"/>
        <w:adjustRightInd w:val="0"/>
        <w:spacing w:after="0" w:line="240" w:lineRule="auto"/>
        <w:ind w:left="640" w:hanging="640"/>
        <w:rPr>
          <w:rFonts w:ascii="Times New Roman" w:hAnsi="Times New Roman" w:cs="Times New Roman"/>
          <w:sz w:val="20"/>
          <w:szCs w:val="20"/>
          <w:lang w:val="en-US"/>
        </w:rPr>
      </w:pPr>
    </w:p>
    <w:p w:rsidR="006B72BD" w:rsidRDefault="006B72BD" w:rsidP="00B05379">
      <w:pPr>
        <w:widowControl w:val="0"/>
        <w:autoSpaceDE w:val="0"/>
        <w:autoSpaceDN w:val="0"/>
        <w:adjustRightInd w:val="0"/>
        <w:spacing w:after="0" w:line="240" w:lineRule="auto"/>
        <w:ind w:left="640" w:hanging="640"/>
        <w:rPr>
          <w:rFonts w:ascii="Times New Roman" w:hAnsi="Times New Roman" w:cs="Times New Roman"/>
          <w:sz w:val="20"/>
          <w:szCs w:val="20"/>
          <w:lang w:val="en-US"/>
        </w:rPr>
      </w:pPr>
    </w:p>
    <w:p w:rsidR="006B72BD" w:rsidRDefault="006B72BD" w:rsidP="00D67AB9">
      <w:pPr>
        <w:widowControl w:val="0"/>
        <w:autoSpaceDE w:val="0"/>
        <w:autoSpaceDN w:val="0"/>
        <w:adjustRightInd w:val="0"/>
        <w:spacing w:after="0" w:line="240" w:lineRule="auto"/>
        <w:rPr>
          <w:rFonts w:ascii="Times New Roman" w:hAnsi="Times New Roman" w:cs="Times New Roman"/>
          <w:sz w:val="20"/>
          <w:szCs w:val="20"/>
          <w:lang w:val="en-US"/>
        </w:rPr>
      </w:pPr>
    </w:p>
    <w:p w:rsidR="00B05379" w:rsidRDefault="006B72BD" w:rsidP="006B72BD">
      <w:pPr>
        <w:widowControl w:val="0"/>
        <w:autoSpaceDE w:val="0"/>
        <w:autoSpaceDN w:val="0"/>
        <w:adjustRightInd w:val="0"/>
        <w:spacing w:after="0" w:line="240" w:lineRule="auto"/>
        <w:ind w:left="640"/>
        <w:jc w:val="center"/>
        <w:rPr>
          <w:rFonts w:ascii="Times New Roman" w:hAnsi="Times New Roman" w:cs="Times New Roman"/>
          <w:sz w:val="20"/>
          <w:szCs w:val="20"/>
          <w:lang w:val="en-US"/>
        </w:rPr>
      </w:pPr>
      <w:r w:rsidRPr="001B7389">
        <w:rPr>
          <w:rFonts w:ascii="Times New Roman" w:hAnsi="Times New Roman" w:cs="Times New Roman"/>
          <w:sz w:val="20"/>
          <w:szCs w:val="20"/>
        </w:rPr>
        <w:t>Gambar 2</w:t>
      </w:r>
      <w:r w:rsidRPr="001B7389">
        <w:rPr>
          <w:rFonts w:ascii="Times New Roman" w:hAnsi="Times New Roman" w:cs="Times New Roman"/>
          <w:sz w:val="20"/>
          <w:szCs w:val="20"/>
          <w:lang w:val="en-US"/>
        </w:rPr>
        <w:t>.1</w:t>
      </w:r>
      <w:r w:rsidRPr="001B7389">
        <w:rPr>
          <w:rFonts w:ascii="Times New Roman" w:hAnsi="Times New Roman" w:cs="Times New Roman"/>
          <w:sz w:val="20"/>
          <w:szCs w:val="20"/>
        </w:rPr>
        <w:t xml:space="preserve"> Algoritma Tahapan Sistem</w:t>
      </w:r>
    </w:p>
    <w:p w:rsidR="006B72BD" w:rsidRPr="006B72BD" w:rsidRDefault="006B72BD" w:rsidP="006B72BD">
      <w:pPr>
        <w:widowControl w:val="0"/>
        <w:autoSpaceDE w:val="0"/>
        <w:autoSpaceDN w:val="0"/>
        <w:adjustRightInd w:val="0"/>
        <w:spacing w:after="0" w:line="240" w:lineRule="auto"/>
        <w:ind w:left="640"/>
        <w:jc w:val="center"/>
        <w:rPr>
          <w:rFonts w:ascii="Times New Roman" w:hAnsi="Times New Roman" w:cs="Times New Roman"/>
          <w:sz w:val="20"/>
          <w:szCs w:val="20"/>
          <w:lang w:val="en-US"/>
        </w:rPr>
      </w:pPr>
    </w:p>
    <w:p w:rsidR="006B72BD" w:rsidRPr="006B72BD" w:rsidRDefault="006B72BD" w:rsidP="006B72BD">
      <w:pPr>
        <w:tabs>
          <w:tab w:val="left" w:pos="5728"/>
        </w:tabs>
        <w:spacing w:after="0" w:line="240" w:lineRule="auto"/>
        <w:ind w:firstLine="567"/>
        <w:rPr>
          <w:rFonts w:ascii="Times New Roman" w:hAnsi="Times New Roman" w:cs="Times New Roman"/>
          <w:sz w:val="20"/>
          <w:szCs w:val="20"/>
        </w:rPr>
      </w:pPr>
      <w:r w:rsidRPr="006B72BD">
        <w:rPr>
          <w:rFonts w:ascii="Times New Roman" w:hAnsi="Times New Roman" w:cs="Times New Roman"/>
          <w:sz w:val="20"/>
          <w:szCs w:val="20"/>
        </w:rPr>
        <w:t>Keterangan dari sistem kerja alat diatas yaitu :</w:t>
      </w:r>
    </w:p>
    <w:p w:rsidR="006B72BD" w:rsidRPr="006B72BD" w:rsidRDefault="006B72BD" w:rsidP="006B72BD">
      <w:pPr>
        <w:pStyle w:val="ListParagraph"/>
        <w:numPr>
          <w:ilvl w:val="0"/>
          <w:numId w:val="18"/>
        </w:numPr>
        <w:tabs>
          <w:tab w:val="left" w:pos="5728"/>
        </w:tabs>
        <w:spacing w:after="0" w:line="240" w:lineRule="auto"/>
        <w:ind w:left="284" w:hanging="284"/>
        <w:jc w:val="both"/>
        <w:rPr>
          <w:rFonts w:ascii="Times New Roman" w:hAnsi="Times New Roman" w:cs="Times New Roman"/>
          <w:sz w:val="20"/>
          <w:szCs w:val="20"/>
        </w:rPr>
      </w:pPr>
      <w:r w:rsidRPr="006B72BD">
        <w:rPr>
          <w:rFonts w:ascii="Times New Roman" w:hAnsi="Times New Roman"/>
          <w:sz w:val="20"/>
          <w:szCs w:val="20"/>
        </w:rPr>
        <w:t>Proses pengaktifan sistem yaitu pertama kali sistem atau alat dijalankan pada saat catu daya dihubungkan.</w:t>
      </w:r>
    </w:p>
    <w:p w:rsidR="006B72BD" w:rsidRPr="006B72BD" w:rsidRDefault="006B72BD" w:rsidP="006B72BD">
      <w:pPr>
        <w:pStyle w:val="ListParagraph"/>
        <w:numPr>
          <w:ilvl w:val="0"/>
          <w:numId w:val="18"/>
        </w:numPr>
        <w:tabs>
          <w:tab w:val="left" w:pos="5728"/>
        </w:tabs>
        <w:spacing w:after="0" w:line="240" w:lineRule="auto"/>
        <w:ind w:left="284" w:hanging="284"/>
        <w:jc w:val="both"/>
        <w:rPr>
          <w:rFonts w:ascii="Times New Roman" w:hAnsi="Times New Roman" w:cs="Times New Roman"/>
          <w:sz w:val="20"/>
          <w:szCs w:val="20"/>
        </w:rPr>
      </w:pPr>
      <w:r w:rsidRPr="006B72BD">
        <w:rPr>
          <w:rFonts w:ascii="Times New Roman" w:hAnsi="Times New Roman" w:cs="Times New Roman"/>
          <w:sz w:val="20"/>
          <w:szCs w:val="20"/>
        </w:rPr>
        <w:t>Ketika konveyer ON / HIGH maka konveyer akan membawa buah jeruk untuk proses pembersihan menggunakan pompa dc.</w:t>
      </w:r>
    </w:p>
    <w:p w:rsidR="006B72BD" w:rsidRPr="006B72BD" w:rsidRDefault="006B72BD" w:rsidP="006B72BD">
      <w:pPr>
        <w:pStyle w:val="ListParagraph"/>
        <w:numPr>
          <w:ilvl w:val="0"/>
          <w:numId w:val="18"/>
        </w:numPr>
        <w:tabs>
          <w:tab w:val="left" w:pos="5728"/>
        </w:tabs>
        <w:spacing w:after="0" w:line="240" w:lineRule="auto"/>
        <w:ind w:left="284" w:hanging="284"/>
        <w:jc w:val="both"/>
        <w:rPr>
          <w:rFonts w:ascii="Times New Roman" w:hAnsi="Times New Roman" w:cs="Times New Roman"/>
          <w:sz w:val="20"/>
          <w:szCs w:val="20"/>
        </w:rPr>
      </w:pPr>
      <w:r w:rsidRPr="006B72BD">
        <w:rPr>
          <w:rFonts w:ascii="Times New Roman" w:hAnsi="Times New Roman" w:cs="Times New Roman"/>
          <w:sz w:val="20"/>
          <w:szCs w:val="20"/>
        </w:rPr>
        <w:t xml:space="preserve">Setelah itu melewati photodioda maka penjumlahan menggunakan </w:t>
      </w:r>
      <w:r w:rsidRPr="006B72BD">
        <w:rPr>
          <w:rFonts w:ascii="Times New Roman" w:hAnsi="Times New Roman" w:cs="Times New Roman"/>
          <w:i/>
          <w:sz w:val="20"/>
          <w:szCs w:val="20"/>
        </w:rPr>
        <w:t>counter up.</w:t>
      </w:r>
    </w:p>
    <w:p w:rsidR="006B72BD" w:rsidRPr="006B72BD" w:rsidRDefault="006B72BD" w:rsidP="006B72BD">
      <w:pPr>
        <w:pStyle w:val="ListParagraph"/>
        <w:numPr>
          <w:ilvl w:val="0"/>
          <w:numId w:val="18"/>
        </w:numPr>
        <w:tabs>
          <w:tab w:val="left" w:pos="5728"/>
        </w:tabs>
        <w:spacing w:after="0" w:line="240" w:lineRule="auto"/>
        <w:ind w:left="284" w:hanging="284"/>
        <w:jc w:val="both"/>
        <w:rPr>
          <w:rFonts w:ascii="Times New Roman" w:hAnsi="Times New Roman" w:cs="Times New Roman"/>
          <w:sz w:val="20"/>
          <w:szCs w:val="20"/>
        </w:rPr>
      </w:pPr>
      <w:r w:rsidRPr="006B72BD">
        <w:rPr>
          <w:rFonts w:ascii="Times New Roman" w:hAnsi="Times New Roman" w:cs="Times New Roman"/>
          <w:sz w:val="20"/>
          <w:szCs w:val="20"/>
        </w:rPr>
        <w:t xml:space="preserve">Perhitungan jumlah buah jeruk yang dibersihkan untuk dikemas menggunakan </w:t>
      </w:r>
      <w:r w:rsidRPr="006B72BD">
        <w:rPr>
          <w:rFonts w:ascii="Times New Roman" w:hAnsi="Times New Roman" w:cs="Times New Roman"/>
          <w:i/>
          <w:sz w:val="20"/>
          <w:szCs w:val="20"/>
        </w:rPr>
        <w:t xml:space="preserve">counter up </w:t>
      </w:r>
      <w:r w:rsidRPr="006B72BD">
        <w:rPr>
          <w:rFonts w:ascii="Times New Roman" w:hAnsi="Times New Roman" w:cs="Times New Roman"/>
          <w:sz w:val="20"/>
          <w:szCs w:val="20"/>
        </w:rPr>
        <w:t>akan di tampilkan pada LCD.</w:t>
      </w:r>
      <w:r w:rsidR="00D67AB9">
        <w:rPr>
          <w:rFonts w:ascii="Times New Roman" w:hAnsi="Times New Roman" w:cs="Times New Roman"/>
          <w:sz w:val="20"/>
          <w:szCs w:val="20"/>
          <w:lang w:val="en-US"/>
        </w:rPr>
        <w:tab/>
      </w:r>
    </w:p>
    <w:p w:rsidR="006B72BD" w:rsidRPr="006B72BD" w:rsidRDefault="006B72BD" w:rsidP="00D67AB9">
      <w:pPr>
        <w:pStyle w:val="ListParagraph"/>
        <w:numPr>
          <w:ilvl w:val="2"/>
          <w:numId w:val="25"/>
        </w:numPr>
        <w:tabs>
          <w:tab w:val="left" w:pos="5728"/>
        </w:tabs>
        <w:spacing w:after="0" w:line="240" w:lineRule="auto"/>
        <w:ind w:left="567" w:hanging="567"/>
        <w:jc w:val="both"/>
        <w:rPr>
          <w:rFonts w:ascii="Times New Roman" w:hAnsi="Times New Roman" w:cs="Times New Roman"/>
          <w:sz w:val="20"/>
          <w:szCs w:val="20"/>
          <w:lang w:val="en-US"/>
        </w:rPr>
      </w:pPr>
      <w:r w:rsidRPr="00142BF8">
        <w:rPr>
          <w:rFonts w:ascii="Times New Roman" w:hAnsi="Times New Roman" w:cs="Times New Roman"/>
          <w:b/>
          <w:sz w:val="20"/>
          <w:szCs w:val="20"/>
          <w:lang w:val="en-US"/>
        </w:rPr>
        <w:t xml:space="preserve">Proses </w:t>
      </w:r>
      <w:proofErr w:type="spellStart"/>
      <w:r w:rsidRPr="00142BF8">
        <w:rPr>
          <w:rFonts w:ascii="Times New Roman" w:hAnsi="Times New Roman" w:cs="Times New Roman"/>
          <w:b/>
          <w:sz w:val="20"/>
          <w:szCs w:val="20"/>
          <w:lang w:val="en-US"/>
        </w:rPr>
        <w:t>Pencacahan</w:t>
      </w:r>
      <w:proofErr w:type="spellEnd"/>
      <w:r w:rsidRPr="00142BF8">
        <w:rPr>
          <w:rFonts w:ascii="Times New Roman" w:hAnsi="Times New Roman" w:cs="Times New Roman"/>
          <w:b/>
          <w:sz w:val="20"/>
          <w:szCs w:val="20"/>
          <w:lang w:val="en-US"/>
        </w:rPr>
        <w:t xml:space="preserve"> </w:t>
      </w:r>
      <w:proofErr w:type="spellStart"/>
      <w:r w:rsidRPr="00142BF8">
        <w:rPr>
          <w:rFonts w:ascii="Times New Roman" w:hAnsi="Times New Roman" w:cs="Times New Roman"/>
          <w:b/>
          <w:sz w:val="20"/>
          <w:szCs w:val="20"/>
          <w:lang w:val="en-US"/>
        </w:rPr>
        <w:t>Naik</w:t>
      </w:r>
      <w:proofErr w:type="spellEnd"/>
      <w:r w:rsidRPr="00142BF8">
        <w:rPr>
          <w:rFonts w:ascii="Times New Roman" w:hAnsi="Times New Roman" w:cs="Times New Roman"/>
          <w:b/>
          <w:sz w:val="20"/>
          <w:szCs w:val="20"/>
          <w:lang w:val="en-US"/>
        </w:rPr>
        <w:t xml:space="preserve"> (</w:t>
      </w:r>
      <w:r w:rsidRPr="00142BF8">
        <w:rPr>
          <w:rFonts w:ascii="Times New Roman" w:hAnsi="Times New Roman" w:cs="Times New Roman"/>
          <w:b/>
          <w:i/>
          <w:sz w:val="20"/>
          <w:szCs w:val="20"/>
          <w:lang w:val="en-US"/>
        </w:rPr>
        <w:t>Counter Up</w:t>
      </w:r>
      <w:r>
        <w:rPr>
          <w:rFonts w:ascii="Times New Roman" w:hAnsi="Times New Roman" w:cs="Times New Roman"/>
          <w:sz w:val="20"/>
          <w:szCs w:val="20"/>
          <w:lang w:val="en-US"/>
        </w:rPr>
        <w:t>)</w:t>
      </w:r>
    </w:p>
    <w:p w:rsidR="006B72BD" w:rsidRDefault="006B72BD" w:rsidP="00D67AB9">
      <w:pPr>
        <w:widowControl w:val="0"/>
        <w:autoSpaceDE w:val="0"/>
        <w:autoSpaceDN w:val="0"/>
        <w:adjustRightInd w:val="0"/>
        <w:spacing w:after="0" w:line="240" w:lineRule="auto"/>
        <w:ind w:firstLine="567"/>
        <w:jc w:val="both"/>
        <w:rPr>
          <w:rFonts w:ascii="Times New Roman" w:hAnsi="Times New Roman" w:cs="Times New Roman"/>
          <w:color w:val="000000"/>
          <w:sz w:val="20"/>
          <w:szCs w:val="20"/>
          <w:lang w:val="en-US"/>
        </w:rPr>
      </w:pPr>
      <w:r w:rsidRPr="006B72BD">
        <w:rPr>
          <w:rFonts w:ascii="Times New Roman" w:hAnsi="Times New Roman" w:cs="Times New Roman"/>
          <w:sz w:val="20"/>
          <w:szCs w:val="20"/>
        </w:rPr>
        <w:t xml:space="preserve">Pencacahan teknik </w:t>
      </w:r>
      <w:r w:rsidRPr="006B72BD">
        <w:rPr>
          <w:rFonts w:ascii="Times New Roman" w:hAnsi="Times New Roman" w:cs="Times New Roman"/>
          <w:i/>
          <w:sz w:val="20"/>
          <w:szCs w:val="20"/>
        </w:rPr>
        <w:t xml:space="preserve">counter up </w:t>
      </w:r>
      <w:r w:rsidRPr="006B72BD">
        <w:rPr>
          <w:rFonts w:ascii="Times New Roman" w:hAnsi="Times New Roman" w:cs="Times New Roman"/>
          <w:sz w:val="20"/>
          <w:szCs w:val="20"/>
        </w:rPr>
        <w:t>pada rancangan ini didasarkan pada perhitungan yang diawali dari hitungan kecil kehitungan terbesar dan kembali secara otomatis. Pada rancangan alat pembersih buah jeruk dan penghitung buah jeruk secara otomatis ini menghitung buah jeruk yaitu setelah selesai pembersihan buah jeruk lalu menampilkan hasil jumlah buah jeruk setelah proses pembersihan buah jeruk akan dikemas.</w:t>
      </w:r>
      <w:r w:rsidRPr="006B72BD">
        <w:rPr>
          <w:rFonts w:ascii="Times New Roman" w:hAnsi="Times New Roman" w:cs="Times New Roman"/>
          <w:color w:val="000000"/>
          <w:sz w:val="20"/>
          <w:szCs w:val="20"/>
        </w:rPr>
        <w:t xml:space="preserve">Penggunaan teknik </w:t>
      </w:r>
      <w:r w:rsidRPr="006B72BD">
        <w:rPr>
          <w:rFonts w:ascii="Times New Roman" w:hAnsi="Times New Roman" w:cs="Times New Roman"/>
          <w:i/>
          <w:iCs/>
          <w:color w:val="000000"/>
          <w:sz w:val="20"/>
          <w:szCs w:val="20"/>
        </w:rPr>
        <w:t xml:space="preserve">counter up </w:t>
      </w:r>
      <w:r w:rsidRPr="006B72BD">
        <w:rPr>
          <w:rFonts w:ascii="Times New Roman" w:hAnsi="Times New Roman" w:cs="Times New Roman"/>
          <w:color w:val="000000"/>
          <w:sz w:val="20"/>
          <w:szCs w:val="20"/>
        </w:rPr>
        <w:t>pada rancangan sistem pembersihan buah jeruk ini didasarkan pada perhitungan yang diawali dari hitungan kecil hingga hitungan terbesar dan kembali secara otomatis. Pada rancangan sistem pembersihan buah jeruk otomatis ini apabila dalam hitungan ke 9999  maka secara otomatis akan me</w:t>
      </w:r>
      <w:r w:rsidRPr="006B72BD">
        <w:rPr>
          <w:rFonts w:ascii="Times New Roman" w:hAnsi="Times New Roman" w:cs="Times New Roman"/>
          <w:i/>
          <w:iCs/>
          <w:color w:val="000000"/>
          <w:sz w:val="20"/>
          <w:szCs w:val="20"/>
        </w:rPr>
        <w:t>reset</w:t>
      </w:r>
      <w:r w:rsidRPr="006B72BD">
        <w:rPr>
          <w:rFonts w:ascii="Times New Roman" w:hAnsi="Times New Roman" w:cs="Times New Roman"/>
          <w:color w:val="000000"/>
          <w:sz w:val="20"/>
          <w:szCs w:val="20"/>
        </w:rPr>
        <w:t xml:space="preserve"> atau kembali keperhitungan awal.</w:t>
      </w:r>
    </w:p>
    <w:p w:rsidR="00D67AB9" w:rsidRPr="00D67AB9" w:rsidRDefault="00D67AB9" w:rsidP="00D67AB9">
      <w:pPr>
        <w:widowControl w:val="0"/>
        <w:autoSpaceDE w:val="0"/>
        <w:autoSpaceDN w:val="0"/>
        <w:adjustRightInd w:val="0"/>
        <w:spacing w:after="0" w:line="240" w:lineRule="auto"/>
        <w:ind w:firstLine="567"/>
        <w:jc w:val="both"/>
        <w:rPr>
          <w:rFonts w:ascii="Times New Roman" w:hAnsi="Times New Roman" w:cs="Times New Roman"/>
          <w:color w:val="000000"/>
          <w:sz w:val="20"/>
          <w:szCs w:val="20"/>
          <w:lang w:val="en-US"/>
        </w:rPr>
      </w:pPr>
    </w:p>
    <w:p w:rsidR="00142BF8" w:rsidRPr="00142BF8" w:rsidRDefault="00142BF8" w:rsidP="00142BF8">
      <w:pPr>
        <w:spacing w:after="0" w:line="360" w:lineRule="auto"/>
        <w:ind w:left="720" w:hanging="720"/>
        <w:jc w:val="center"/>
        <w:rPr>
          <w:rFonts w:ascii="Times New Roman" w:hAnsi="Times New Roman" w:cs="Times New Roman"/>
          <w:i/>
          <w:color w:val="000000"/>
          <w:sz w:val="20"/>
          <w:szCs w:val="20"/>
          <w:lang w:val="en-US"/>
        </w:rPr>
      </w:pPr>
      <w:r>
        <w:rPr>
          <w:rFonts w:ascii="Times New Roman" w:hAnsi="Times New Roman" w:cs="Times New Roman"/>
          <w:color w:val="000000"/>
          <w:sz w:val="20"/>
          <w:szCs w:val="20"/>
        </w:rPr>
        <w:t xml:space="preserve">Tabel </w:t>
      </w:r>
      <w:r>
        <w:rPr>
          <w:rFonts w:ascii="Times New Roman" w:hAnsi="Times New Roman" w:cs="Times New Roman"/>
          <w:color w:val="000000"/>
          <w:sz w:val="20"/>
          <w:szCs w:val="20"/>
          <w:lang w:val="en-US"/>
        </w:rPr>
        <w:t>2.1</w:t>
      </w:r>
      <w:r w:rsidRPr="00142BF8">
        <w:rPr>
          <w:rFonts w:ascii="Times New Roman" w:hAnsi="Times New Roman" w:cs="Times New Roman"/>
          <w:color w:val="000000"/>
          <w:sz w:val="20"/>
          <w:szCs w:val="20"/>
        </w:rPr>
        <w:t xml:space="preserve"> Pencacahan </w:t>
      </w:r>
      <w:r w:rsidRPr="00142BF8">
        <w:rPr>
          <w:rFonts w:ascii="Times New Roman" w:hAnsi="Times New Roman" w:cs="Times New Roman"/>
          <w:i/>
          <w:color w:val="000000"/>
          <w:sz w:val="20"/>
          <w:szCs w:val="20"/>
        </w:rPr>
        <w:t>Counter Up</w:t>
      </w:r>
    </w:p>
    <w:tbl>
      <w:tblPr>
        <w:tblStyle w:val="TableGrid"/>
        <w:tblW w:w="0" w:type="auto"/>
        <w:tblInd w:w="3369" w:type="dxa"/>
        <w:tblLayout w:type="fixed"/>
        <w:tblLook w:val="04A0" w:firstRow="1" w:lastRow="0" w:firstColumn="1" w:lastColumn="0" w:noHBand="0" w:noVBand="1"/>
      </w:tblPr>
      <w:tblGrid>
        <w:gridCol w:w="709"/>
        <w:gridCol w:w="851"/>
        <w:gridCol w:w="567"/>
        <w:gridCol w:w="708"/>
      </w:tblGrid>
      <w:tr w:rsidR="00142BF8" w:rsidTr="00142BF8">
        <w:tc>
          <w:tcPr>
            <w:tcW w:w="2835" w:type="dxa"/>
            <w:gridSpan w:val="4"/>
            <w:tcBorders>
              <w:top w:val="single" w:sz="4" w:space="0" w:color="auto"/>
              <w:left w:val="single" w:sz="4" w:space="0" w:color="auto"/>
              <w:bottom w:val="single" w:sz="4" w:space="0" w:color="auto"/>
              <w:right w:val="single" w:sz="4" w:space="0" w:color="auto"/>
            </w:tcBorders>
            <w:hideMark/>
          </w:tcPr>
          <w:p w:rsidR="00142BF8" w:rsidRPr="00EF2A67" w:rsidRDefault="00142BF8">
            <w:pPr>
              <w:jc w:val="center"/>
              <w:rPr>
                <w:rFonts w:ascii="Times New Roman" w:hAnsi="Times New Roman" w:cs="Times New Roman"/>
                <w:bCs/>
                <w:sz w:val="20"/>
                <w:szCs w:val="20"/>
              </w:rPr>
            </w:pPr>
            <w:r w:rsidRPr="00EF2A67">
              <w:rPr>
                <w:rFonts w:ascii="Times New Roman" w:hAnsi="Times New Roman" w:cs="Times New Roman"/>
                <w:bCs/>
                <w:sz w:val="20"/>
                <w:szCs w:val="20"/>
              </w:rPr>
              <w:t>Perhitungan Jumlah Jeruk</w:t>
            </w:r>
          </w:p>
        </w:tc>
      </w:tr>
      <w:tr w:rsidR="00142BF8" w:rsidTr="00142BF8">
        <w:tc>
          <w:tcPr>
            <w:tcW w:w="709" w:type="dxa"/>
            <w:tcBorders>
              <w:top w:val="single" w:sz="4" w:space="0" w:color="auto"/>
              <w:left w:val="single" w:sz="4" w:space="0" w:color="auto"/>
              <w:bottom w:val="single" w:sz="4" w:space="0" w:color="auto"/>
              <w:right w:val="single" w:sz="4" w:space="0" w:color="auto"/>
            </w:tcBorders>
            <w:hideMark/>
          </w:tcPr>
          <w:p w:rsidR="00142BF8" w:rsidRPr="00EF2A67" w:rsidRDefault="00142BF8">
            <w:pPr>
              <w:jc w:val="center"/>
              <w:rPr>
                <w:rFonts w:ascii="Times New Roman" w:hAnsi="Times New Roman" w:cs="Times New Roman"/>
                <w:bCs/>
                <w:sz w:val="20"/>
                <w:szCs w:val="20"/>
              </w:rPr>
            </w:pPr>
            <w:r w:rsidRPr="00EF2A67">
              <w:rPr>
                <w:rFonts w:ascii="Times New Roman" w:hAnsi="Times New Roman" w:cs="Times New Roman"/>
                <w:bCs/>
                <w:sz w:val="20"/>
                <w:szCs w:val="20"/>
              </w:rPr>
              <w:t>0</w:t>
            </w:r>
          </w:p>
        </w:tc>
        <w:tc>
          <w:tcPr>
            <w:tcW w:w="851" w:type="dxa"/>
            <w:tcBorders>
              <w:top w:val="single" w:sz="4" w:space="0" w:color="auto"/>
              <w:left w:val="single" w:sz="4" w:space="0" w:color="auto"/>
              <w:bottom w:val="single" w:sz="4" w:space="0" w:color="auto"/>
              <w:right w:val="single" w:sz="4" w:space="0" w:color="auto"/>
            </w:tcBorders>
            <w:hideMark/>
          </w:tcPr>
          <w:p w:rsidR="00142BF8" w:rsidRPr="00EF2A67" w:rsidRDefault="00142BF8">
            <w:pPr>
              <w:jc w:val="center"/>
              <w:rPr>
                <w:rFonts w:ascii="Times New Roman" w:hAnsi="Times New Roman" w:cs="Times New Roman"/>
                <w:bCs/>
                <w:sz w:val="20"/>
                <w:szCs w:val="20"/>
              </w:rPr>
            </w:pPr>
            <w:r w:rsidRPr="00EF2A67">
              <w:rPr>
                <w:rFonts w:ascii="Times New Roman" w:hAnsi="Times New Roman" w:cs="Times New Roman"/>
                <w:bCs/>
                <w:sz w:val="20"/>
                <w:szCs w:val="20"/>
              </w:rPr>
              <w:t>0</w:t>
            </w:r>
          </w:p>
        </w:tc>
        <w:tc>
          <w:tcPr>
            <w:tcW w:w="567" w:type="dxa"/>
            <w:tcBorders>
              <w:top w:val="single" w:sz="4" w:space="0" w:color="auto"/>
              <w:left w:val="single" w:sz="4" w:space="0" w:color="auto"/>
              <w:bottom w:val="single" w:sz="4" w:space="0" w:color="auto"/>
              <w:right w:val="single" w:sz="4" w:space="0" w:color="auto"/>
            </w:tcBorders>
            <w:hideMark/>
          </w:tcPr>
          <w:p w:rsidR="00142BF8" w:rsidRPr="00EF2A67" w:rsidRDefault="00142BF8">
            <w:pPr>
              <w:jc w:val="center"/>
              <w:rPr>
                <w:rFonts w:ascii="Times New Roman" w:hAnsi="Times New Roman" w:cs="Times New Roman"/>
                <w:bCs/>
                <w:sz w:val="20"/>
                <w:szCs w:val="20"/>
              </w:rPr>
            </w:pPr>
            <w:r w:rsidRPr="00EF2A67">
              <w:rPr>
                <w:rFonts w:ascii="Times New Roman" w:hAnsi="Times New Roman" w:cs="Times New Roman"/>
                <w:bCs/>
                <w:sz w:val="20"/>
                <w:szCs w:val="20"/>
              </w:rPr>
              <w:t>0</w:t>
            </w:r>
          </w:p>
        </w:tc>
        <w:tc>
          <w:tcPr>
            <w:tcW w:w="708" w:type="dxa"/>
            <w:tcBorders>
              <w:top w:val="single" w:sz="4" w:space="0" w:color="auto"/>
              <w:left w:val="single" w:sz="4" w:space="0" w:color="auto"/>
              <w:bottom w:val="single" w:sz="4" w:space="0" w:color="auto"/>
              <w:right w:val="single" w:sz="4" w:space="0" w:color="auto"/>
            </w:tcBorders>
            <w:hideMark/>
          </w:tcPr>
          <w:p w:rsidR="00142BF8" w:rsidRPr="00EF2A67" w:rsidRDefault="00142BF8">
            <w:pPr>
              <w:jc w:val="center"/>
              <w:rPr>
                <w:rFonts w:ascii="Times New Roman" w:hAnsi="Times New Roman" w:cs="Times New Roman"/>
                <w:bCs/>
                <w:sz w:val="20"/>
                <w:szCs w:val="20"/>
              </w:rPr>
            </w:pPr>
            <w:r w:rsidRPr="00EF2A67">
              <w:rPr>
                <w:rFonts w:ascii="Times New Roman" w:hAnsi="Times New Roman" w:cs="Times New Roman"/>
                <w:bCs/>
                <w:sz w:val="20"/>
                <w:szCs w:val="20"/>
              </w:rPr>
              <w:t>1</w:t>
            </w:r>
          </w:p>
        </w:tc>
      </w:tr>
      <w:tr w:rsidR="00142BF8" w:rsidTr="00142BF8">
        <w:tc>
          <w:tcPr>
            <w:tcW w:w="709" w:type="dxa"/>
            <w:tcBorders>
              <w:top w:val="single" w:sz="4" w:space="0" w:color="auto"/>
              <w:left w:val="single" w:sz="4" w:space="0" w:color="auto"/>
              <w:bottom w:val="single" w:sz="4" w:space="0" w:color="auto"/>
              <w:right w:val="single" w:sz="4" w:space="0" w:color="auto"/>
            </w:tcBorders>
            <w:hideMark/>
          </w:tcPr>
          <w:p w:rsidR="00142BF8" w:rsidRPr="00EF2A67" w:rsidRDefault="00142BF8">
            <w:pPr>
              <w:jc w:val="center"/>
              <w:rPr>
                <w:rFonts w:ascii="Times New Roman" w:hAnsi="Times New Roman" w:cs="Times New Roman"/>
                <w:bCs/>
                <w:sz w:val="20"/>
                <w:szCs w:val="20"/>
              </w:rPr>
            </w:pPr>
            <w:r w:rsidRPr="00EF2A67">
              <w:rPr>
                <w:rFonts w:ascii="Times New Roman" w:hAnsi="Times New Roman" w:cs="Times New Roman"/>
                <w:bCs/>
                <w:sz w:val="20"/>
                <w:szCs w:val="20"/>
              </w:rPr>
              <w:t>0</w:t>
            </w:r>
          </w:p>
        </w:tc>
        <w:tc>
          <w:tcPr>
            <w:tcW w:w="851" w:type="dxa"/>
            <w:tcBorders>
              <w:top w:val="single" w:sz="4" w:space="0" w:color="auto"/>
              <w:left w:val="single" w:sz="4" w:space="0" w:color="auto"/>
              <w:bottom w:val="single" w:sz="4" w:space="0" w:color="auto"/>
              <w:right w:val="single" w:sz="4" w:space="0" w:color="auto"/>
            </w:tcBorders>
            <w:hideMark/>
          </w:tcPr>
          <w:p w:rsidR="00142BF8" w:rsidRPr="00EF2A67" w:rsidRDefault="00142BF8">
            <w:pPr>
              <w:jc w:val="center"/>
              <w:rPr>
                <w:rFonts w:ascii="Times New Roman" w:hAnsi="Times New Roman" w:cs="Times New Roman"/>
                <w:bCs/>
                <w:sz w:val="20"/>
                <w:szCs w:val="20"/>
              </w:rPr>
            </w:pPr>
            <w:r w:rsidRPr="00EF2A67">
              <w:rPr>
                <w:rFonts w:ascii="Times New Roman" w:hAnsi="Times New Roman" w:cs="Times New Roman"/>
                <w:bCs/>
                <w:sz w:val="20"/>
                <w:szCs w:val="20"/>
              </w:rPr>
              <w:t>0</w:t>
            </w:r>
          </w:p>
        </w:tc>
        <w:tc>
          <w:tcPr>
            <w:tcW w:w="567" w:type="dxa"/>
            <w:tcBorders>
              <w:top w:val="single" w:sz="4" w:space="0" w:color="auto"/>
              <w:left w:val="single" w:sz="4" w:space="0" w:color="auto"/>
              <w:bottom w:val="single" w:sz="4" w:space="0" w:color="auto"/>
              <w:right w:val="single" w:sz="4" w:space="0" w:color="auto"/>
            </w:tcBorders>
            <w:hideMark/>
          </w:tcPr>
          <w:p w:rsidR="00142BF8" w:rsidRPr="00EF2A67" w:rsidRDefault="00142BF8">
            <w:pPr>
              <w:jc w:val="center"/>
              <w:rPr>
                <w:rFonts w:ascii="Times New Roman" w:hAnsi="Times New Roman" w:cs="Times New Roman"/>
                <w:bCs/>
                <w:sz w:val="20"/>
                <w:szCs w:val="20"/>
              </w:rPr>
            </w:pPr>
            <w:r w:rsidRPr="00EF2A67">
              <w:rPr>
                <w:rFonts w:ascii="Times New Roman" w:hAnsi="Times New Roman" w:cs="Times New Roman"/>
                <w:bCs/>
                <w:sz w:val="20"/>
                <w:szCs w:val="20"/>
              </w:rPr>
              <w:t>0</w:t>
            </w:r>
          </w:p>
        </w:tc>
        <w:tc>
          <w:tcPr>
            <w:tcW w:w="708" w:type="dxa"/>
            <w:tcBorders>
              <w:top w:val="single" w:sz="4" w:space="0" w:color="auto"/>
              <w:left w:val="single" w:sz="4" w:space="0" w:color="auto"/>
              <w:bottom w:val="single" w:sz="4" w:space="0" w:color="auto"/>
              <w:right w:val="single" w:sz="4" w:space="0" w:color="auto"/>
            </w:tcBorders>
            <w:hideMark/>
          </w:tcPr>
          <w:p w:rsidR="00142BF8" w:rsidRPr="00EF2A67" w:rsidRDefault="00142BF8">
            <w:pPr>
              <w:jc w:val="center"/>
              <w:rPr>
                <w:rFonts w:ascii="Times New Roman" w:hAnsi="Times New Roman" w:cs="Times New Roman"/>
                <w:bCs/>
                <w:sz w:val="20"/>
                <w:szCs w:val="20"/>
              </w:rPr>
            </w:pPr>
            <w:r w:rsidRPr="00EF2A67">
              <w:rPr>
                <w:rFonts w:ascii="Times New Roman" w:hAnsi="Times New Roman" w:cs="Times New Roman"/>
                <w:bCs/>
                <w:sz w:val="20"/>
                <w:szCs w:val="20"/>
              </w:rPr>
              <w:t>2</w:t>
            </w:r>
          </w:p>
        </w:tc>
      </w:tr>
      <w:tr w:rsidR="00142BF8" w:rsidTr="00142BF8">
        <w:tc>
          <w:tcPr>
            <w:tcW w:w="709" w:type="dxa"/>
            <w:tcBorders>
              <w:top w:val="single" w:sz="4" w:space="0" w:color="auto"/>
              <w:left w:val="single" w:sz="4" w:space="0" w:color="auto"/>
              <w:bottom w:val="single" w:sz="4" w:space="0" w:color="auto"/>
              <w:right w:val="single" w:sz="4" w:space="0" w:color="auto"/>
            </w:tcBorders>
            <w:hideMark/>
          </w:tcPr>
          <w:p w:rsidR="00142BF8" w:rsidRPr="00EF2A67" w:rsidRDefault="00142BF8">
            <w:pPr>
              <w:jc w:val="center"/>
              <w:rPr>
                <w:rFonts w:ascii="Times New Roman" w:hAnsi="Times New Roman" w:cs="Times New Roman"/>
                <w:bCs/>
                <w:sz w:val="20"/>
                <w:szCs w:val="20"/>
              </w:rPr>
            </w:pPr>
            <w:r w:rsidRPr="00EF2A67">
              <w:rPr>
                <w:rFonts w:ascii="Times New Roman" w:hAnsi="Times New Roman" w:cs="Times New Roman"/>
                <w:bCs/>
                <w:sz w:val="20"/>
                <w:szCs w:val="20"/>
              </w:rPr>
              <w:t>0</w:t>
            </w:r>
          </w:p>
        </w:tc>
        <w:tc>
          <w:tcPr>
            <w:tcW w:w="851" w:type="dxa"/>
            <w:tcBorders>
              <w:top w:val="single" w:sz="4" w:space="0" w:color="auto"/>
              <w:left w:val="single" w:sz="4" w:space="0" w:color="auto"/>
              <w:bottom w:val="single" w:sz="4" w:space="0" w:color="auto"/>
              <w:right w:val="single" w:sz="4" w:space="0" w:color="auto"/>
            </w:tcBorders>
            <w:hideMark/>
          </w:tcPr>
          <w:p w:rsidR="00142BF8" w:rsidRPr="00EF2A67" w:rsidRDefault="00142BF8">
            <w:pPr>
              <w:jc w:val="center"/>
              <w:rPr>
                <w:rFonts w:ascii="Times New Roman" w:hAnsi="Times New Roman" w:cs="Times New Roman"/>
                <w:bCs/>
                <w:sz w:val="20"/>
                <w:szCs w:val="20"/>
              </w:rPr>
            </w:pPr>
            <w:r w:rsidRPr="00EF2A67">
              <w:rPr>
                <w:rFonts w:ascii="Times New Roman" w:hAnsi="Times New Roman" w:cs="Times New Roman"/>
                <w:bCs/>
                <w:sz w:val="20"/>
                <w:szCs w:val="20"/>
              </w:rPr>
              <w:t>0</w:t>
            </w:r>
          </w:p>
        </w:tc>
        <w:tc>
          <w:tcPr>
            <w:tcW w:w="567" w:type="dxa"/>
            <w:tcBorders>
              <w:top w:val="single" w:sz="4" w:space="0" w:color="auto"/>
              <w:left w:val="single" w:sz="4" w:space="0" w:color="auto"/>
              <w:bottom w:val="single" w:sz="4" w:space="0" w:color="auto"/>
              <w:right w:val="single" w:sz="4" w:space="0" w:color="auto"/>
            </w:tcBorders>
            <w:hideMark/>
          </w:tcPr>
          <w:p w:rsidR="00142BF8" w:rsidRPr="00EF2A67" w:rsidRDefault="00142BF8">
            <w:pPr>
              <w:jc w:val="center"/>
              <w:rPr>
                <w:rFonts w:ascii="Times New Roman" w:hAnsi="Times New Roman" w:cs="Times New Roman"/>
                <w:bCs/>
                <w:sz w:val="20"/>
                <w:szCs w:val="20"/>
              </w:rPr>
            </w:pPr>
            <w:r w:rsidRPr="00EF2A67">
              <w:rPr>
                <w:rFonts w:ascii="Times New Roman" w:hAnsi="Times New Roman" w:cs="Times New Roman"/>
                <w:bCs/>
                <w:sz w:val="20"/>
                <w:szCs w:val="20"/>
              </w:rPr>
              <w:t>0</w:t>
            </w:r>
          </w:p>
        </w:tc>
        <w:tc>
          <w:tcPr>
            <w:tcW w:w="708" w:type="dxa"/>
            <w:tcBorders>
              <w:top w:val="single" w:sz="4" w:space="0" w:color="auto"/>
              <w:left w:val="single" w:sz="4" w:space="0" w:color="auto"/>
              <w:bottom w:val="single" w:sz="4" w:space="0" w:color="auto"/>
              <w:right w:val="single" w:sz="4" w:space="0" w:color="auto"/>
            </w:tcBorders>
            <w:hideMark/>
          </w:tcPr>
          <w:p w:rsidR="00142BF8" w:rsidRPr="00EF2A67" w:rsidRDefault="00142BF8">
            <w:pPr>
              <w:jc w:val="center"/>
              <w:rPr>
                <w:rFonts w:ascii="Times New Roman" w:hAnsi="Times New Roman" w:cs="Times New Roman"/>
                <w:bCs/>
                <w:sz w:val="20"/>
                <w:szCs w:val="20"/>
              </w:rPr>
            </w:pPr>
            <w:r w:rsidRPr="00EF2A67">
              <w:rPr>
                <w:rFonts w:ascii="Times New Roman" w:hAnsi="Times New Roman" w:cs="Times New Roman"/>
                <w:bCs/>
                <w:sz w:val="20"/>
                <w:szCs w:val="20"/>
              </w:rPr>
              <w:t>3</w:t>
            </w:r>
          </w:p>
        </w:tc>
      </w:tr>
      <w:tr w:rsidR="00142BF8" w:rsidTr="00142BF8">
        <w:tc>
          <w:tcPr>
            <w:tcW w:w="709" w:type="dxa"/>
            <w:tcBorders>
              <w:top w:val="single" w:sz="4" w:space="0" w:color="auto"/>
              <w:left w:val="single" w:sz="4" w:space="0" w:color="auto"/>
              <w:bottom w:val="single" w:sz="4" w:space="0" w:color="auto"/>
              <w:right w:val="single" w:sz="4" w:space="0" w:color="auto"/>
            </w:tcBorders>
            <w:hideMark/>
          </w:tcPr>
          <w:p w:rsidR="00142BF8" w:rsidRPr="00EF2A67" w:rsidRDefault="00142BF8">
            <w:pPr>
              <w:jc w:val="center"/>
              <w:rPr>
                <w:rFonts w:ascii="Times New Roman" w:hAnsi="Times New Roman" w:cs="Times New Roman"/>
                <w:bCs/>
                <w:sz w:val="20"/>
                <w:szCs w:val="20"/>
              </w:rPr>
            </w:pPr>
            <w:r w:rsidRPr="00EF2A67">
              <w:rPr>
                <w:rFonts w:ascii="Times New Roman" w:hAnsi="Times New Roman" w:cs="Times New Roman"/>
                <w:bCs/>
                <w:sz w:val="20"/>
                <w:szCs w:val="20"/>
              </w:rPr>
              <w:t>0</w:t>
            </w:r>
          </w:p>
        </w:tc>
        <w:tc>
          <w:tcPr>
            <w:tcW w:w="851" w:type="dxa"/>
            <w:tcBorders>
              <w:top w:val="single" w:sz="4" w:space="0" w:color="auto"/>
              <w:left w:val="single" w:sz="4" w:space="0" w:color="auto"/>
              <w:bottom w:val="single" w:sz="4" w:space="0" w:color="auto"/>
              <w:right w:val="single" w:sz="4" w:space="0" w:color="auto"/>
            </w:tcBorders>
            <w:hideMark/>
          </w:tcPr>
          <w:p w:rsidR="00142BF8" w:rsidRPr="00EF2A67" w:rsidRDefault="00142BF8">
            <w:pPr>
              <w:jc w:val="center"/>
              <w:rPr>
                <w:rFonts w:ascii="Times New Roman" w:hAnsi="Times New Roman" w:cs="Times New Roman"/>
                <w:bCs/>
                <w:sz w:val="20"/>
                <w:szCs w:val="20"/>
              </w:rPr>
            </w:pPr>
            <w:r w:rsidRPr="00EF2A67">
              <w:rPr>
                <w:rFonts w:ascii="Times New Roman" w:hAnsi="Times New Roman" w:cs="Times New Roman"/>
                <w:bCs/>
                <w:sz w:val="20"/>
                <w:szCs w:val="20"/>
              </w:rPr>
              <w:t>0</w:t>
            </w:r>
          </w:p>
        </w:tc>
        <w:tc>
          <w:tcPr>
            <w:tcW w:w="567" w:type="dxa"/>
            <w:tcBorders>
              <w:top w:val="single" w:sz="4" w:space="0" w:color="auto"/>
              <w:left w:val="single" w:sz="4" w:space="0" w:color="auto"/>
              <w:bottom w:val="single" w:sz="4" w:space="0" w:color="auto"/>
              <w:right w:val="single" w:sz="4" w:space="0" w:color="auto"/>
            </w:tcBorders>
            <w:hideMark/>
          </w:tcPr>
          <w:p w:rsidR="00142BF8" w:rsidRPr="00EF2A67" w:rsidRDefault="00142BF8">
            <w:pPr>
              <w:jc w:val="center"/>
              <w:rPr>
                <w:rFonts w:ascii="Times New Roman" w:hAnsi="Times New Roman" w:cs="Times New Roman"/>
                <w:bCs/>
                <w:sz w:val="20"/>
                <w:szCs w:val="20"/>
              </w:rPr>
            </w:pPr>
            <w:r w:rsidRPr="00EF2A67">
              <w:rPr>
                <w:rFonts w:ascii="Times New Roman" w:hAnsi="Times New Roman" w:cs="Times New Roman"/>
                <w:bCs/>
                <w:sz w:val="20"/>
                <w:szCs w:val="20"/>
              </w:rPr>
              <w:t>0</w:t>
            </w:r>
          </w:p>
        </w:tc>
        <w:tc>
          <w:tcPr>
            <w:tcW w:w="708" w:type="dxa"/>
            <w:tcBorders>
              <w:top w:val="single" w:sz="4" w:space="0" w:color="auto"/>
              <w:left w:val="single" w:sz="4" w:space="0" w:color="auto"/>
              <w:bottom w:val="single" w:sz="4" w:space="0" w:color="auto"/>
              <w:right w:val="single" w:sz="4" w:space="0" w:color="auto"/>
            </w:tcBorders>
            <w:hideMark/>
          </w:tcPr>
          <w:p w:rsidR="00142BF8" w:rsidRPr="00EF2A67" w:rsidRDefault="00142BF8">
            <w:pPr>
              <w:jc w:val="center"/>
              <w:rPr>
                <w:rFonts w:ascii="Times New Roman" w:hAnsi="Times New Roman" w:cs="Times New Roman"/>
                <w:bCs/>
                <w:sz w:val="20"/>
                <w:szCs w:val="20"/>
              </w:rPr>
            </w:pPr>
            <w:r w:rsidRPr="00EF2A67">
              <w:rPr>
                <w:rFonts w:ascii="Times New Roman" w:hAnsi="Times New Roman" w:cs="Times New Roman"/>
                <w:bCs/>
                <w:sz w:val="20"/>
                <w:szCs w:val="20"/>
              </w:rPr>
              <w:t>4</w:t>
            </w:r>
          </w:p>
        </w:tc>
      </w:tr>
      <w:tr w:rsidR="00142BF8" w:rsidTr="00142BF8">
        <w:tc>
          <w:tcPr>
            <w:tcW w:w="709" w:type="dxa"/>
            <w:tcBorders>
              <w:top w:val="single" w:sz="4" w:space="0" w:color="auto"/>
              <w:left w:val="single" w:sz="4" w:space="0" w:color="auto"/>
              <w:bottom w:val="single" w:sz="4" w:space="0" w:color="auto"/>
              <w:right w:val="single" w:sz="4" w:space="0" w:color="auto"/>
            </w:tcBorders>
            <w:hideMark/>
          </w:tcPr>
          <w:p w:rsidR="00142BF8" w:rsidRPr="00EF2A67" w:rsidRDefault="00142BF8">
            <w:pPr>
              <w:jc w:val="center"/>
              <w:rPr>
                <w:rFonts w:ascii="Times New Roman" w:hAnsi="Times New Roman" w:cs="Times New Roman"/>
                <w:bCs/>
                <w:sz w:val="20"/>
                <w:szCs w:val="20"/>
              </w:rPr>
            </w:pPr>
            <w:r w:rsidRPr="00EF2A67">
              <w:rPr>
                <w:rFonts w:ascii="Times New Roman" w:hAnsi="Times New Roman" w:cs="Times New Roman"/>
                <w:bCs/>
                <w:sz w:val="20"/>
                <w:szCs w:val="20"/>
              </w:rPr>
              <w:t>0</w:t>
            </w:r>
          </w:p>
        </w:tc>
        <w:tc>
          <w:tcPr>
            <w:tcW w:w="851" w:type="dxa"/>
            <w:tcBorders>
              <w:top w:val="single" w:sz="4" w:space="0" w:color="auto"/>
              <w:left w:val="single" w:sz="4" w:space="0" w:color="auto"/>
              <w:bottom w:val="single" w:sz="4" w:space="0" w:color="auto"/>
              <w:right w:val="single" w:sz="4" w:space="0" w:color="auto"/>
            </w:tcBorders>
            <w:hideMark/>
          </w:tcPr>
          <w:p w:rsidR="00142BF8" w:rsidRPr="00EF2A67" w:rsidRDefault="00142BF8">
            <w:pPr>
              <w:jc w:val="center"/>
              <w:rPr>
                <w:rFonts w:ascii="Times New Roman" w:hAnsi="Times New Roman" w:cs="Times New Roman"/>
                <w:bCs/>
                <w:sz w:val="20"/>
                <w:szCs w:val="20"/>
              </w:rPr>
            </w:pPr>
            <w:r w:rsidRPr="00EF2A67">
              <w:rPr>
                <w:rFonts w:ascii="Times New Roman" w:hAnsi="Times New Roman" w:cs="Times New Roman"/>
                <w:bCs/>
                <w:sz w:val="20"/>
                <w:szCs w:val="20"/>
              </w:rPr>
              <w:t>0</w:t>
            </w:r>
          </w:p>
        </w:tc>
        <w:tc>
          <w:tcPr>
            <w:tcW w:w="567" w:type="dxa"/>
            <w:tcBorders>
              <w:top w:val="single" w:sz="4" w:space="0" w:color="auto"/>
              <w:left w:val="single" w:sz="4" w:space="0" w:color="auto"/>
              <w:bottom w:val="single" w:sz="4" w:space="0" w:color="auto"/>
              <w:right w:val="single" w:sz="4" w:space="0" w:color="auto"/>
            </w:tcBorders>
            <w:hideMark/>
          </w:tcPr>
          <w:p w:rsidR="00142BF8" w:rsidRPr="00EF2A67" w:rsidRDefault="00142BF8">
            <w:pPr>
              <w:jc w:val="center"/>
              <w:rPr>
                <w:rFonts w:ascii="Times New Roman" w:hAnsi="Times New Roman" w:cs="Times New Roman"/>
                <w:bCs/>
                <w:sz w:val="20"/>
                <w:szCs w:val="20"/>
              </w:rPr>
            </w:pPr>
            <w:r w:rsidRPr="00EF2A67">
              <w:rPr>
                <w:rFonts w:ascii="Times New Roman" w:hAnsi="Times New Roman" w:cs="Times New Roman"/>
                <w:bCs/>
                <w:sz w:val="20"/>
                <w:szCs w:val="20"/>
              </w:rPr>
              <w:t>0</w:t>
            </w:r>
          </w:p>
        </w:tc>
        <w:tc>
          <w:tcPr>
            <w:tcW w:w="708" w:type="dxa"/>
            <w:tcBorders>
              <w:top w:val="single" w:sz="4" w:space="0" w:color="auto"/>
              <w:left w:val="single" w:sz="4" w:space="0" w:color="auto"/>
              <w:bottom w:val="single" w:sz="4" w:space="0" w:color="auto"/>
              <w:right w:val="single" w:sz="4" w:space="0" w:color="auto"/>
            </w:tcBorders>
            <w:hideMark/>
          </w:tcPr>
          <w:p w:rsidR="00142BF8" w:rsidRPr="00EF2A67" w:rsidRDefault="00142BF8">
            <w:pPr>
              <w:jc w:val="center"/>
              <w:rPr>
                <w:rFonts w:ascii="Times New Roman" w:hAnsi="Times New Roman" w:cs="Times New Roman"/>
                <w:bCs/>
                <w:sz w:val="20"/>
                <w:szCs w:val="20"/>
              </w:rPr>
            </w:pPr>
            <w:r w:rsidRPr="00EF2A67">
              <w:rPr>
                <w:rFonts w:ascii="Times New Roman" w:hAnsi="Times New Roman" w:cs="Times New Roman"/>
                <w:bCs/>
                <w:sz w:val="20"/>
                <w:szCs w:val="20"/>
              </w:rPr>
              <w:t>5</w:t>
            </w:r>
          </w:p>
        </w:tc>
      </w:tr>
      <w:tr w:rsidR="00142BF8" w:rsidTr="00142BF8">
        <w:tc>
          <w:tcPr>
            <w:tcW w:w="709" w:type="dxa"/>
            <w:tcBorders>
              <w:top w:val="single" w:sz="4" w:space="0" w:color="auto"/>
              <w:left w:val="single" w:sz="4" w:space="0" w:color="auto"/>
              <w:bottom w:val="single" w:sz="4" w:space="0" w:color="auto"/>
              <w:right w:val="single" w:sz="4" w:space="0" w:color="auto"/>
            </w:tcBorders>
            <w:hideMark/>
          </w:tcPr>
          <w:p w:rsidR="00142BF8" w:rsidRPr="00EF2A67" w:rsidRDefault="00142BF8">
            <w:pPr>
              <w:jc w:val="center"/>
              <w:rPr>
                <w:rFonts w:ascii="Times New Roman" w:hAnsi="Times New Roman" w:cs="Times New Roman"/>
                <w:bCs/>
                <w:sz w:val="20"/>
                <w:szCs w:val="20"/>
              </w:rPr>
            </w:pPr>
            <w:r w:rsidRPr="00EF2A67">
              <w:rPr>
                <w:rFonts w:ascii="Times New Roman" w:hAnsi="Times New Roman" w:cs="Times New Roman"/>
                <w:bCs/>
                <w:sz w:val="20"/>
                <w:szCs w:val="20"/>
              </w:rPr>
              <w:t>0</w:t>
            </w:r>
          </w:p>
        </w:tc>
        <w:tc>
          <w:tcPr>
            <w:tcW w:w="851" w:type="dxa"/>
            <w:tcBorders>
              <w:top w:val="single" w:sz="4" w:space="0" w:color="auto"/>
              <w:left w:val="single" w:sz="4" w:space="0" w:color="auto"/>
              <w:bottom w:val="single" w:sz="4" w:space="0" w:color="auto"/>
              <w:right w:val="single" w:sz="4" w:space="0" w:color="auto"/>
            </w:tcBorders>
            <w:hideMark/>
          </w:tcPr>
          <w:p w:rsidR="00142BF8" w:rsidRPr="00EF2A67" w:rsidRDefault="00142BF8">
            <w:pPr>
              <w:jc w:val="center"/>
              <w:rPr>
                <w:rFonts w:ascii="Times New Roman" w:hAnsi="Times New Roman" w:cs="Times New Roman"/>
                <w:bCs/>
                <w:sz w:val="20"/>
                <w:szCs w:val="20"/>
              </w:rPr>
            </w:pPr>
            <w:r w:rsidRPr="00EF2A67">
              <w:rPr>
                <w:rFonts w:ascii="Times New Roman" w:hAnsi="Times New Roman" w:cs="Times New Roman"/>
                <w:bCs/>
                <w:sz w:val="20"/>
                <w:szCs w:val="20"/>
              </w:rPr>
              <w:t>0</w:t>
            </w:r>
          </w:p>
        </w:tc>
        <w:tc>
          <w:tcPr>
            <w:tcW w:w="567" w:type="dxa"/>
            <w:tcBorders>
              <w:top w:val="single" w:sz="4" w:space="0" w:color="auto"/>
              <w:left w:val="single" w:sz="4" w:space="0" w:color="auto"/>
              <w:bottom w:val="single" w:sz="4" w:space="0" w:color="auto"/>
              <w:right w:val="single" w:sz="4" w:space="0" w:color="auto"/>
            </w:tcBorders>
            <w:hideMark/>
          </w:tcPr>
          <w:p w:rsidR="00142BF8" w:rsidRPr="00EF2A67" w:rsidRDefault="00142BF8">
            <w:pPr>
              <w:jc w:val="center"/>
              <w:rPr>
                <w:rFonts w:ascii="Times New Roman" w:hAnsi="Times New Roman" w:cs="Times New Roman"/>
                <w:bCs/>
                <w:sz w:val="20"/>
                <w:szCs w:val="20"/>
              </w:rPr>
            </w:pPr>
            <w:r w:rsidRPr="00EF2A67">
              <w:rPr>
                <w:rFonts w:ascii="Times New Roman" w:hAnsi="Times New Roman" w:cs="Times New Roman"/>
                <w:bCs/>
                <w:sz w:val="20"/>
                <w:szCs w:val="20"/>
              </w:rPr>
              <w:t>0</w:t>
            </w:r>
          </w:p>
        </w:tc>
        <w:tc>
          <w:tcPr>
            <w:tcW w:w="708" w:type="dxa"/>
            <w:tcBorders>
              <w:top w:val="single" w:sz="4" w:space="0" w:color="auto"/>
              <w:left w:val="single" w:sz="4" w:space="0" w:color="auto"/>
              <w:bottom w:val="single" w:sz="4" w:space="0" w:color="auto"/>
              <w:right w:val="single" w:sz="4" w:space="0" w:color="auto"/>
            </w:tcBorders>
            <w:hideMark/>
          </w:tcPr>
          <w:p w:rsidR="00142BF8" w:rsidRPr="00EF2A67" w:rsidRDefault="00142BF8">
            <w:pPr>
              <w:jc w:val="center"/>
              <w:rPr>
                <w:rFonts w:ascii="Times New Roman" w:hAnsi="Times New Roman" w:cs="Times New Roman"/>
                <w:bCs/>
                <w:sz w:val="20"/>
                <w:szCs w:val="20"/>
              </w:rPr>
            </w:pPr>
            <w:r w:rsidRPr="00EF2A67">
              <w:rPr>
                <w:rFonts w:ascii="Times New Roman" w:hAnsi="Times New Roman" w:cs="Times New Roman"/>
                <w:bCs/>
                <w:sz w:val="20"/>
                <w:szCs w:val="20"/>
              </w:rPr>
              <w:t>6</w:t>
            </w:r>
          </w:p>
        </w:tc>
      </w:tr>
      <w:tr w:rsidR="00142BF8" w:rsidTr="00142BF8">
        <w:tc>
          <w:tcPr>
            <w:tcW w:w="709" w:type="dxa"/>
            <w:tcBorders>
              <w:top w:val="single" w:sz="4" w:space="0" w:color="auto"/>
              <w:left w:val="single" w:sz="4" w:space="0" w:color="auto"/>
              <w:bottom w:val="single" w:sz="4" w:space="0" w:color="auto"/>
              <w:right w:val="single" w:sz="4" w:space="0" w:color="auto"/>
            </w:tcBorders>
            <w:hideMark/>
          </w:tcPr>
          <w:p w:rsidR="00142BF8" w:rsidRPr="00EF2A67" w:rsidRDefault="00142BF8">
            <w:pPr>
              <w:jc w:val="center"/>
              <w:rPr>
                <w:rFonts w:ascii="Times New Roman" w:hAnsi="Times New Roman" w:cs="Times New Roman"/>
                <w:bCs/>
                <w:sz w:val="20"/>
                <w:szCs w:val="20"/>
              </w:rPr>
            </w:pPr>
            <w:r w:rsidRPr="00EF2A67">
              <w:rPr>
                <w:rFonts w:ascii="Times New Roman" w:hAnsi="Times New Roman" w:cs="Times New Roman"/>
                <w:bCs/>
                <w:sz w:val="20"/>
                <w:szCs w:val="20"/>
              </w:rPr>
              <w:t>0</w:t>
            </w:r>
          </w:p>
        </w:tc>
        <w:tc>
          <w:tcPr>
            <w:tcW w:w="851" w:type="dxa"/>
            <w:tcBorders>
              <w:top w:val="single" w:sz="4" w:space="0" w:color="auto"/>
              <w:left w:val="single" w:sz="4" w:space="0" w:color="auto"/>
              <w:bottom w:val="single" w:sz="4" w:space="0" w:color="auto"/>
              <w:right w:val="single" w:sz="4" w:space="0" w:color="auto"/>
            </w:tcBorders>
            <w:hideMark/>
          </w:tcPr>
          <w:p w:rsidR="00142BF8" w:rsidRPr="00EF2A67" w:rsidRDefault="00142BF8">
            <w:pPr>
              <w:jc w:val="center"/>
              <w:rPr>
                <w:rFonts w:ascii="Times New Roman" w:hAnsi="Times New Roman" w:cs="Times New Roman"/>
                <w:bCs/>
                <w:sz w:val="20"/>
                <w:szCs w:val="20"/>
              </w:rPr>
            </w:pPr>
            <w:r w:rsidRPr="00EF2A67">
              <w:rPr>
                <w:rFonts w:ascii="Times New Roman" w:hAnsi="Times New Roman" w:cs="Times New Roman"/>
                <w:bCs/>
                <w:sz w:val="20"/>
                <w:szCs w:val="20"/>
              </w:rPr>
              <w:t>0</w:t>
            </w:r>
          </w:p>
        </w:tc>
        <w:tc>
          <w:tcPr>
            <w:tcW w:w="567" w:type="dxa"/>
            <w:tcBorders>
              <w:top w:val="single" w:sz="4" w:space="0" w:color="auto"/>
              <w:left w:val="single" w:sz="4" w:space="0" w:color="auto"/>
              <w:bottom w:val="single" w:sz="4" w:space="0" w:color="auto"/>
              <w:right w:val="single" w:sz="4" w:space="0" w:color="auto"/>
            </w:tcBorders>
            <w:hideMark/>
          </w:tcPr>
          <w:p w:rsidR="00142BF8" w:rsidRPr="00EF2A67" w:rsidRDefault="00142BF8">
            <w:pPr>
              <w:jc w:val="center"/>
              <w:rPr>
                <w:rFonts w:ascii="Times New Roman" w:hAnsi="Times New Roman" w:cs="Times New Roman"/>
                <w:bCs/>
                <w:sz w:val="20"/>
                <w:szCs w:val="20"/>
              </w:rPr>
            </w:pPr>
            <w:r w:rsidRPr="00EF2A67">
              <w:rPr>
                <w:rFonts w:ascii="Times New Roman" w:hAnsi="Times New Roman" w:cs="Times New Roman"/>
                <w:bCs/>
                <w:sz w:val="20"/>
                <w:szCs w:val="20"/>
              </w:rPr>
              <w:t>0</w:t>
            </w:r>
          </w:p>
        </w:tc>
        <w:tc>
          <w:tcPr>
            <w:tcW w:w="708" w:type="dxa"/>
            <w:tcBorders>
              <w:top w:val="single" w:sz="4" w:space="0" w:color="auto"/>
              <w:left w:val="single" w:sz="4" w:space="0" w:color="auto"/>
              <w:bottom w:val="single" w:sz="4" w:space="0" w:color="auto"/>
              <w:right w:val="single" w:sz="4" w:space="0" w:color="auto"/>
            </w:tcBorders>
            <w:hideMark/>
          </w:tcPr>
          <w:p w:rsidR="00142BF8" w:rsidRPr="00EF2A67" w:rsidRDefault="00142BF8">
            <w:pPr>
              <w:jc w:val="center"/>
              <w:rPr>
                <w:rFonts w:ascii="Times New Roman" w:hAnsi="Times New Roman" w:cs="Times New Roman"/>
                <w:bCs/>
                <w:sz w:val="20"/>
                <w:szCs w:val="20"/>
              </w:rPr>
            </w:pPr>
            <w:r w:rsidRPr="00EF2A67">
              <w:rPr>
                <w:rFonts w:ascii="Times New Roman" w:hAnsi="Times New Roman" w:cs="Times New Roman"/>
                <w:bCs/>
                <w:sz w:val="20"/>
                <w:szCs w:val="20"/>
              </w:rPr>
              <w:t>7</w:t>
            </w:r>
          </w:p>
        </w:tc>
      </w:tr>
      <w:tr w:rsidR="00142BF8" w:rsidTr="00142BF8">
        <w:tc>
          <w:tcPr>
            <w:tcW w:w="709" w:type="dxa"/>
            <w:tcBorders>
              <w:top w:val="single" w:sz="4" w:space="0" w:color="auto"/>
              <w:left w:val="single" w:sz="4" w:space="0" w:color="auto"/>
              <w:bottom w:val="single" w:sz="4" w:space="0" w:color="auto"/>
              <w:right w:val="single" w:sz="4" w:space="0" w:color="auto"/>
            </w:tcBorders>
            <w:hideMark/>
          </w:tcPr>
          <w:p w:rsidR="00142BF8" w:rsidRPr="00EF2A67" w:rsidRDefault="00142BF8">
            <w:pPr>
              <w:jc w:val="center"/>
              <w:rPr>
                <w:rFonts w:ascii="Times New Roman" w:hAnsi="Times New Roman" w:cs="Times New Roman"/>
                <w:bCs/>
                <w:sz w:val="20"/>
                <w:szCs w:val="20"/>
              </w:rPr>
            </w:pPr>
            <w:r w:rsidRPr="00EF2A67">
              <w:rPr>
                <w:rFonts w:ascii="Times New Roman" w:hAnsi="Times New Roman" w:cs="Times New Roman"/>
                <w:bCs/>
                <w:sz w:val="20"/>
                <w:szCs w:val="20"/>
              </w:rPr>
              <w:t>0</w:t>
            </w:r>
          </w:p>
        </w:tc>
        <w:tc>
          <w:tcPr>
            <w:tcW w:w="851" w:type="dxa"/>
            <w:tcBorders>
              <w:top w:val="single" w:sz="4" w:space="0" w:color="auto"/>
              <w:left w:val="single" w:sz="4" w:space="0" w:color="auto"/>
              <w:bottom w:val="single" w:sz="4" w:space="0" w:color="auto"/>
              <w:right w:val="single" w:sz="4" w:space="0" w:color="auto"/>
            </w:tcBorders>
            <w:hideMark/>
          </w:tcPr>
          <w:p w:rsidR="00142BF8" w:rsidRPr="00EF2A67" w:rsidRDefault="00142BF8">
            <w:pPr>
              <w:jc w:val="center"/>
              <w:rPr>
                <w:rFonts w:ascii="Times New Roman" w:hAnsi="Times New Roman" w:cs="Times New Roman"/>
                <w:bCs/>
                <w:sz w:val="20"/>
                <w:szCs w:val="20"/>
              </w:rPr>
            </w:pPr>
            <w:r w:rsidRPr="00EF2A67">
              <w:rPr>
                <w:rFonts w:ascii="Times New Roman" w:hAnsi="Times New Roman" w:cs="Times New Roman"/>
                <w:bCs/>
                <w:sz w:val="20"/>
                <w:szCs w:val="20"/>
              </w:rPr>
              <w:t>0</w:t>
            </w:r>
          </w:p>
        </w:tc>
        <w:tc>
          <w:tcPr>
            <w:tcW w:w="567" w:type="dxa"/>
            <w:tcBorders>
              <w:top w:val="single" w:sz="4" w:space="0" w:color="auto"/>
              <w:left w:val="single" w:sz="4" w:space="0" w:color="auto"/>
              <w:bottom w:val="single" w:sz="4" w:space="0" w:color="auto"/>
              <w:right w:val="single" w:sz="4" w:space="0" w:color="auto"/>
            </w:tcBorders>
            <w:hideMark/>
          </w:tcPr>
          <w:p w:rsidR="00142BF8" w:rsidRPr="00EF2A67" w:rsidRDefault="00142BF8">
            <w:pPr>
              <w:jc w:val="center"/>
              <w:rPr>
                <w:rFonts w:ascii="Times New Roman" w:hAnsi="Times New Roman" w:cs="Times New Roman"/>
                <w:bCs/>
                <w:sz w:val="20"/>
                <w:szCs w:val="20"/>
              </w:rPr>
            </w:pPr>
            <w:r w:rsidRPr="00EF2A67">
              <w:rPr>
                <w:rFonts w:ascii="Times New Roman" w:hAnsi="Times New Roman" w:cs="Times New Roman"/>
                <w:bCs/>
                <w:sz w:val="20"/>
                <w:szCs w:val="20"/>
              </w:rPr>
              <w:t>0</w:t>
            </w:r>
          </w:p>
        </w:tc>
        <w:tc>
          <w:tcPr>
            <w:tcW w:w="708" w:type="dxa"/>
            <w:tcBorders>
              <w:top w:val="single" w:sz="4" w:space="0" w:color="auto"/>
              <w:left w:val="single" w:sz="4" w:space="0" w:color="auto"/>
              <w:bottom w:val="single" w:sz="4" w:space="0" w:color="auto"/>
              <w:right w:val="single" w:sz="4" w:space="0" w:color="auto"/>
            </w:tcBorders>
            <w:hideMark/>
          </w:tcPr>
          <w:p w:rsidR="00142BF8" w:rsidRPr="00EF2A67" w:rsidRDefault="00142BF8">
            <w:pPr>
              <w:jc w:val="center"/>
              <w:rPr>
                <w:rFonts w:ascii="Times New Roman" w:hAnsi="Times New Roman" w:cs="Times New Roman"/>
                <w:bCs/>
                <w:sz w:val="20"/>
                <w:szCs w:val="20"/>
              </w:rPr>
            </w:pPr>
            <w:r w:rsidRPr="00EF2A67">
              <w:rPr>
                <w:rFonts w:ascii="Times New Roman" w:hAnsi="Times New Roman" w:cs="Times New Roman"/>
                <w:bCs/>
                <w:sz w:val="20"/>
                <w:szCs w:val="20"/>
              </w:rPr>
              <w:t>8</w:t>
            </w:r>
          </w:p>
        </w:tc>
      </w:tr>
      <w:tr w:rsidR="00142BF8" w:rsidTr="00142BF8">
        <w:tc>
          <w:tcPr>
            <w:tcW w:w="709" w:type="dxa"/>
            <w:tcBorders>
              <w:top w:val="single" w:sz="4" w:space="0" w:color="auto"/>
              <w:left w:val="single" w:sz="4" w:space="0" w:color="auto"/>
              <w:bottom w:val="single" w:sz="4" w:space="0" w:color="auto"/>
              <w:right w:val="single" w:sz="4" w:space="0" w:color="auto"/>
            </w:tcBorders>
            <w:hideMark/>
          </w:tcPr>
          <w:p w:rsidR="00142BF8" w:rsidRPr="00EF2A67" w:rsidRDefault="00142BF8">
            <w:pPr>
              <w:jc w:val="center"/>
              <w:rPr>
                <w:rFonts w:ascii="Times New Roman" w:hAnsi="Times New Roman" w:cs="Times New Roman"/>
                <w:bCs/>
                <w:sz w:val="20"/>
                <w:szCs w:val="20"/>
              </w:rPr>
            </w:pPr>
            <w:r w:rsidRPr="00EF2A67">
              <w:rPr>
                <w:rFonts w:ascii="Times New Roman" w:hAnsi="Times New Roman" w:cs="Times New Roman"/>
                <w:bCs/>
                <w:sz w:val="20"/>
                <w:szCs w:val="20"/>
              </w:rPr>
              <w:t>0</w:t>
            </w:r>
          </w:p>
        </w:tc>
        <w:tc>
          <w:tcPr>
            <w:tcW w:w="851" w:type="dxa"/>
            <w:tcBorders>
              <w:top w:val="single" w:sz="4" w:space="0" w:color="auto"/>
              <w:left w:val="single" w:sz="4" w:space="0" w:color="auto"/>
              <w:bottom w:val="single" w:sz="4" w:space="0" w:color="auto"/>
              <w:right w:val="single" w:sz="4" w:space="0" w:color="auto"/>
            </w:tcBorders>
            <w:hideMark/>
          </w:tcPr>
          <w:p w:rsidR="00142BF8" w:rsidRPr="00EF2A67" w:rsidRDefault="00142BF8">
            <w:pPr>
              <w:jc w:val="center"/>
              <w:rPr>
                <w:rFonts w:ascii="Times New Roman" w:hAnsi="Times New Roman" w:cs="Times New Roman"/>
                <w:bCs/>
                <w:sz w:val="20"/>
                <w:szCs w:val="20"/>
              </w:rPr>
            </w:pPr>
            <w:r w:rsidRPr="00EF2A67">
              <w:rPr>
                <w:rFonts w:ascii="Times New Roman" w:hAnsi="Times New Roman" w:cs="Times New Roman"/>
                <w:bCs/>
                <w:sz w:val="20"/>
                <w:szCs w:val="20"/>
              </w:rPr>
              <w:t>0</w:t>
            </w:r>
          </w:p>
        </w:tc>
        <w:tc>
          <w:tcPr>
            <w:tcW w:w="567" w:type="dxa"/>
            <w:tcBorders>
              <w:top w:val="single" w:sz="4" w:space="0" w:color="auto"/>
              <w:left w:val="single" w:sz="4" w:space="0" w:color="auto"/>
              <w:bottom w:val="single" w:sz="4" w:space="0" w:color="auto"/>
              <w:right w:val="single" w:sz="4" w:space="0" w:color="auto"/>
            </w:tcBorders>
            <w:hideMark/>
          </w:tcPr>
          <w:p w:rsidR="00142BF8" w:rsidRPr="00EF2A67" w:rsidRDefault="00142BF8">
            <w:pPr>
              <w:jc w:val="center"/>
              <w:rPr>
                <w:rFonts w:ascii="Times New Roman" w:hAnsi="Times New Roman" w:cs="Times New Roman"/>
                <w:bCs/>
                <w:sz w:val="20"/>
                <w:szCs w:val="20"/>
              </w:rPr>
            </w:pPr>
            <w:r w:rsidRPr="00EF2A67">
              <w:rPr>
                <w:rFonts w:ascii="Times New Roman" w:hAnsi="Times New Roman" w:cs="Times New Roman"/>
                <w:bCs/>
                <w:sz w:val="20"/>
                <w:szCs w:val="20"/>
              </w:rPr>
              <w:t>0</w:t>
            </w:r>
          </w:p>
        </w:tc>
        <w:tc>
          <w:tcPr>
            <w:tcW w:w="708" w:type="dxa"/>
            <w:tcBorders>
              <w:top w:val="single" w:sz="4" w:space="0" w:color="auto"/>
              <w:left w:val="single" w:sz="4" w:space="0" w:color="auto"/>
              <w:bottom w:val="single" w:sz="4" w:space="0" w:color="auto"/>
              <w:right w:val="single" w:sz="4" w:space="0" w:color="auto"/>
            </w:tcBorders>
            <w:hideMark/>
          </w:tcPr>
          <w:p w:rsidR="00142BF8" w:rsidRPr="00EF2A67" w:rsidRDefault="00142BF8">
            <w:pPr>
              <w:jc w:val="center"/>
              <w:rPr>
                <w:rFonts w:ascii="Times New Roman" w:hAnsi="Times New Roman" w:cs="Times New Roman"/>
                <w:bCs/>
                <w:sz w:val="20"/>
                <w:szCs w:val="20"/>
              </w:rPr>
            </w:pPr>
            <w:r w:rsidRPr="00EF2A67">
              <w:rPr>
                <w:rFonts w:ascii="Times New Roman" w:hAnsi="Times New Roman" w:cs="Times New Roman"/>
                <w:bCs/>
                <w:sz w:val="20"/>
                <w:szCs w:val="20"/>
              </w:rPr>
              <w:t>9</w:t>
            </w:r>
          </w:p>
        </w:tc>
      </w:tr>
      <w:tr w:rsidR="00142BF8" w:rsidTr="00142BF8">
        <w:tc>
          <w:tcPr>
            <w:tcW w:w="709" w:type="dxa"/>
            <w:tcBorders>
              <w:top w:val="single" w:sz="4" w:space="0" w:color="auto"/>
              <w:left w:val="single" w:sz="4" w:space="0" w:color="auto"/>
              <w:bottom w:val="single" w:sz="4" w:space="0" w:color="auto"/>
              <w:right w:val="single" w:sz="4" w:space="0" w:color="auto"/>
            </w:tcBorders>
            <w:hideMark/>
          </w:tcPr>
          <w:p w:rsidR="00142BF8" w:rsidRPr="00EF2A67" w:rsidRDefault="00142BF8">
            <w:pPr>
              <w:jc w:val="center"/>
              <w:rPr>
                <w:rFonts w:ascii="Times New Roman" w:hAnsi="Times New Roman" w:cs="Times New Roman"/>
                <w:bCs/>
                <w:sz w:val="20"/>
                <w:szCs w:val="20"/>
              </w:rPr>
            </w:pPr>
            <w:r w:rsidRPr="00EF2A67">
              <w:rPr>
                <w:rFonts w:ascii="Times New Roman" w:hAnsi="Times New Roman" w:cs="Times New Roman"/>
                <w:bCs/>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rsidR="00142BF8" w:rsidRPr="00EF2A67" w:rsidRDefault="00142BF8">
            <w:pPr>
              <w:jc w:val="center"/>
              <w:rPr>
                <w:rFonts w:ascii="Times New Roman" w:hAnsi="Times New Roman" w:cs="Times New Roman"/>
                <w:bCs/>
                <w:sz w:val="20"/>
                <w:szCs w:val="20"/>
              </w:rPr>
            </w:pPr>
            <w:r w:rsidRPr="00EF2A67">
              <w:rPr>
                <w:rFonts w:ascii="Times New Roman" w:hAnsi="Times New Roman" w:cs="Times New Roman"/>
                <w:bCs/>
                <w:sz w:val="20"/>
                <w:szCs w:val="20"/>
              </w:rPr>
              <w:t>1</w:t>
            </w:r>
          </w:p>
        </w:tc>
        <w:tc>
          <w:tcPr>
            <w:tcW w:w="567" w:type="dxa"/>
            <w:tcBorders>
              <w:top w:val="single" w:sz="4" w:space="0" w:color="auto"/>
              <w:left w:val="single" w:sz="4" w:space="0" w:color="auto"/>
              <w:bottom w:val="single" w:sz="4" w:space="0" w:color="auto"/>
              <w:right w:val="single" w:sz="4" w:space="0" w:color="auto"/>
            </w:tcBorders>
            <w:hideMark/>
          </w:tcPr>
          <w:p w:rsidR="00142BF8" w:rsidRPr="00EF2A67" w:rsidRDefault="00142BF8">
            <w:pPr>
              <w:jc w:val="center"/>
              <w:rPr>
                <w:rFonts w:ascii="Times New Roman" w:hAnsi="Times New Roman" w:cs="Times New Roman"/>
                <w:bCs/>
                <w:sz w:val="20"/>
                <w:szCs w:val="20"/>
              </w:rPr>
            </w:pPr>
            <w:r w:rsidRPr="00EF2A67">
              <w:rPr>
                <w:rFonts w:ascii="Times New Roman" w:hAnsi="Times New Roman" w:cs="Times New Roman"/>
                <w:bCs/>
                <w:sz w:val="20"/>
                <w:szCs w:val="20"/>
              </w:rPr>
              <w:t>1</w:t>
            </w:r>
          </w:p>
        </w:tc>
        <w:tc>
          <w:tcPr>
            <w:tcW w:w="708" w:type="dxa"/>
            <w:tcBorders>
              <w:top w:val="single" w:sz="4" w:space="0" w:color="auto"/>
              <w:left w:val="single" w:sz="4" w:space="0" w:color="auto"/>
              <w:bottom w:val="single" w:sz="4" w:space="0" w:color="auto"/>
              <w:right w:val="single" w:sz="4" w:space="0" w:color="auto"/>
            </w:tcBorders>
            <w:hideMark/>
          </w:tcPr>
          <w:p w:rsidR="00142BF8" w:rsidRPr="00EF2A67" w:rsidRDefault="00142BF8">
            <w:pPr>
              <w:jc w:val="center"/>
              <w:rPr>
                <w:rFonts w:ascii="Times New Roman" w:hAnsi="Times New Roman" w:cs="Times New Roman"/>
                <w:bCs/>
                <w:sz w:val="20"/>
                <w:szCs w:val="20"/>
              </w:rPr>
            </w:pPr>
            <w:r w:rsidRPr="00EF2A67">
              <w:rPr>
                <w:rFonts w:ascii="Times New Roman" w:hAnsi="Times New Roman" w:cs="Times New Roman"/>
                <w:bCs/>
                <w:sz w:val="20"/>
                <w:szCs w:val="20"/>
              </w:rPr>
              <w:t>0</w:t>
            </w:r>
          </w:p>
        </w:tc>
      </w:tr>
    </w:tbl>
    <w:p w:rsidR="00D67AB9" w:rsidRPr="00D67AB9" w:rsidRDefault="00D67AB9" w:rsidP="00D67AB9">
      <w:pPr>
        <w:spacing w:after="0" w:line="360" w:lineRule="auto"/>
        <w:ind w:left="720" w:hanging="720"/>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rPr>
        <w:lastRenderedPageBreak/>
        <w:t xml:space="preserve">Tabel </w:t>
      </w:r>
      <w:r>
        <w:rPr>
          <w:rFonts w:ascii="Times New Roman" w:hAnsi="Times New Roman" w:cs="Times New Roman"/>
          <w:color w:val="000000"/>
          <w:sz w:val="20"/>
          <w:szCs w:val="20"/>
          <w:lang w:val="en-US"/>
        </w:rPr>
        <w:t>2.1</w:t>
      </w:r>
      <w:r w:rsidRPr="00142BF8">
        <w:rPr>
          <w:rFonts w:ascii="Times New Roman" w:hAnsi="Times New Roman" w:cs="Times New Roman"/>
          <w:color w:val="000000"/>
          <w:sz w:val="20"/>
          <w:szCs w:val="20"/>
        </w:rPr>
        <w:t xml:space="preserve"> Pencacahan </w:t>
      </w:r>
      <w:r w:rsidRPr="00142BF8">
        <w:rPr>
          <w:rFonts w:ascii="Times New Roman" w:hAnsi="Times New Roman" w:cs="Times New Roman"/>
          <w:i/>
          <w:color w:val="000000"/>
          <w:sz w:val="20"/>
          <w:szCs w:val="20"/>
        </w:rPr>
        <w:t>Counter Up</w:t>
      </w:r>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Lanjutan</w:t>
      </w:r>
      <w:proofErr w:type="spellEnd"/>
      <w:r>
        <w:rPr>
          <w:rFonts w:ascii="Times New Roman" w:hAnsi="Times New Roman" w:cs="Times New Roman"/>
          <w:color w:val="000000"/>
          <w:sz w:val="20"/>
          <w:szCs w:val="20"/>
          <w:lang w:val="en-US"/>
        </w:rPr>
        <w:t>)</w:t>
      </w:r>
    </w:p>
    <w:tbl>
      <w:tblPr>
        <w:tblStyle w:val="TableGrid"/>
        <w:tblW w:w="0" w:type="auto"/>
        <w:tblInd w:w="3369" w:type="dxa"/>
        <w:tblLayout w:type="fixed"/>
        <w:tblLook w:val="04A0" w:firstRow="1" w:lastRow="0" w:firstColumn="1" w:lastColumn="0" w:noHBand="0" w:noVBand="1"/>
      </w:tblPr>
      <w:tblGrid>
        <w:gridCol w:w="709"/>
        <w:gridCol w:w="851"/>
        <w:gridCol w:w="567"/>
        <w:gridCol w:w="708"/>
      </w:tblGrid>
      <w:tr w:rsidR="00D67AB9" w:rsidTr="009F3C27">
        <w:tc>
          <w:tcPr>
            <w:tcW w:w="2835" w:type="dxa"/>
            <w:gridSpan w:val="4"/>
            <w:tcBorders>
              <w:top w:val="single" w:sz="4" w:space="0" w:color="auto"/>
              <w:left w:val="single" w:sz="4" w:space="0" w:color="auto"/>
              <w:bottom w:val="single" w:sz="4" w:space="0" w:color="auto"/>
              <w:right w:val="single" w:sz="4" w:space="0" w:color="auto"/>
            </w:tcBorders>
            <w:hideMark/>
          </w:tcPr>
          <w:p w:rsidR="00D67AB9" w:rsidRPr="00EF2A67" w:rsidRDefault="00D67AB9" w:rsidP="009F3C27">
            <w:pPr>
              <w:jc w:val="center"/>
              <w:rPr>
                <w:rFonts w:ascii="Times New Roman" w:hAnsi="Times New Roman" w:cs="Times New Roman"/>
                <w:bCs/>
                <w:sz w:val="20"/>
                <w:szCs w:val="20"/>
              </w:rPr>
            </w:pPr>
            <w:r w:rsidRPr="00EF2A67">
              <w:rPr>
                <w:rFonts w:ascii="Times New Roman" w:hAnsi="Times New Roman" w:cs="Times New Roman"/>
                <w:bCs/>
                <w:sz w:val="20"/>
                <w:szCs w:val="20"/>
              </w:rPr>
              <w:t>Perhitungan Jumlah Jeruk</w:t>
            </w:r>
          </w:p>
        </w:tc>
      </w:tr>
      <w:tr w:rsidR="00EF2A67" w:rsidTr="009F3C27">
        <w:tc>
          <w:tcPr>
            <w:tcW w:w="709" w:type="dxa"/>
            <w:tcBorders>
              <w:top w:val="single" w:sz="4" w:space="0" w:color="auto"/>
              <w:left w:val="single" w:sz="4" w:space="0" w:color="auto"/>
              <w:bottom w:val="single" w:sz="4" w:space="0" w:color="auto"/>
              <w:right w:val="single" w:sz="4" w:space="0" w:color="auto"/>
            </w:tcBorders>
            <w:hideMark/>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1</w:t>
            </w:r>
          </w:p>
        </w:tc>
        <w:tc>
          <w:tcPr>
            <w:tcW w:w="567" w:type="dxa"/>
            <w:tcBorders>
              <w:top w:val="single" w:sz="4" w:space="0" w:color="auto"/>
              <w:left w:val="single" w:sz="4" w:space="0" w:color="auto"/>
              <w:bottom w:val="single" w:sz="4" w:space="0" w:color="auto"/>
              <w:right w:val="single" w:sz="4" w:space="0" w:color="auto"/>
            </w:tcBorders>
            <w:hideMark/>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1</w:t>
            </w:r>
          </w:p>
        </w:tc>
        <w:tc>
          <w:tcPr>
            <w:tcW w:w="708" w:type="dxa"/>
            <w:tcBorders>
              <w:top w:val="single" w:sz="4" w:space="0" w:color="auto"/>
              <w:left w:val="single" w:sz="4" w:space="0" w:color="auto"/>
              <w:bottom w:val="single" w:sz="4" w:space="0" w:color="auto"/>
              <w:right w:val="single" w:sz="4" w:space="0" w:color="auto"/>
            </w:tcBorders>
            <w:hideMark/>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1</w:t>
            </w:r>
          </w:p>
        </w:tc>
      </w:tr>
      <w:tr w:rsidR="00EF2A67" w:rsidTr="009F3C27">
        <w:tc>
          <w:tcPr>
            <w:tcW w:w="709"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1</w:t>
            </w:r>
          </w:p>
        </w:tc>
        <w:tc>
          <w:tcPr>
            <w:tcW w:w="567"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1</w:t>
            </w:r>
          </w:p>
        </w:tc>
        <w:tc>
          <w:tcPr>
            <w:tcW w:w="708"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2</w:t>
            </w:r>
          </w:p>
        </w:tc>
      </w:tr>
      <w:tr w:rsidR="00EF2A67" w:rsidTr="009F3C27">
        <w:tc>
          <w:tcPr>
            <w:tcW w:w="709"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1</w:t>
            </w:r>
          </w:p>
        </w:tc>
        <w:tc>
          <w:tcPr>
            <w:tcW w:w="567"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1</w:t>
            </w:r>
          </w:p>
        </w:tc>
        <w:tc>
          <w:tcPr>
            <w:tcW w:w="708"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3</w:t>
            </w:r>
          </w:p>
        </w:tc>
      </w:tr>
      <w:tr w:rsidR="00EF2A67" w:rsidTr="009F3C27">
        <w:tc>
          <w:tcPr>
            <w:tcW w:w="709"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1</w:t>
            </w:r>
          </w:p>
        </w:tc>
        <w:tc>
          <w:tcPr>
            <w:tcW w:w="567"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1</w:t>
            </w:r>
          </w:p>
        </w:tc>
        <w:tc>
          <w:tcPr>
            <w:tcW w:w="708"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4</w:t>
            </w:r>
          </w:p>
        </w:tc>
      </w:tr>
      <w:tr w:rsidR="00EF2A67" w:rsidTr="009F3C27">
        <w:tc>
          <w:tcPr>
            <w:tcW w:w="709"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1</w:t>
            </w:r>
          </w:p>
        </w:tc>
        <w:tc>
          <w:tcPr>
            <w:tcW w:w="567"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1</w:t>
            </w:r>
          </w:p>
        </w:tc>
        <w:tc>
          <w:tcPr>
            <w:tcW w:w="708"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5</w:t>
            </w:r>
          </w:p>
        </w:tc>
      </w:tr>
      <w:tr w:rsidR="00EF2A67" w:rsidTr="009F3C27">
        <w:tc>
          <w:tcPr>
            <w:tcW w:w="709"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1</w:t>
            </w:r>
          </w:p>
        </w:tc>
        <w:tc>
          <w:tcPr>
            <w:tcW w:w="567"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1</w:t>
            </w:r>
          </w:p>
        </w:tc>
        <w:tc>
          <w:tcPr>
            <w:tcW w:w="708"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6</w:t>
            </w:r>
          </w:p>
        </w:tc>
      </w:tr>
      <w:tr w:rsidR="00EF2A67" w:rsidTr="009F3C27">
        <w:tc>
          <w:tcPr>
            <w:tcW w:w="709"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1</w:t>
            </w:r>
          </w:p>
        </w:tc>
        <w:tc>
          <w:tcPr>
            <w:tcW w:w="567"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1</w:t>
            </w:r>
          </w:p>
        </w:tc>
        <w:tc>
          <w:tcPr>
            <w:tcW w:w="708"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7</w:t>
            </w:r>
          </w:p>
        </w:tc>
      </w:tr>
      <w:tr w:rsidR="00EF2A67" w:rsidTr="009F3C27">
        <w:tc>
          <w:tcPr>
            <w:tcW w:w="709"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1</w:t>
            </w:r>
          </w:p>
        </w:tc>
        <w:tc>
          <w:tcPr>
            <w:tcW w:w="567"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1</w:t>
            </w:r>
          </w:p>
        </w:tc>
        <w:tc>
          <w:tcPr>
            <w:tcW w:w="708"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8</w:t>
            </w:r>
          </w:p>
        </w:tc>
      </w:tr>
      <w:tr w:rsidR="00EF2A67" w:rsidTr="009F3C27">
        <w:tc>
          <w:tcPr>
            <w:tcW w:w="709"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1</w:t>
            </w:r>
          </w:p>
        </w:tc>
        <w:tc>
          <w:tcPr>
            <w:tcW w:w="567"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1</w:t>
            </w:r>
          </w:p>
        </w:tc>
        <w:tc>
          <w:tcPr>
            <w:tcW w:w="708"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9</w:t>
            </w:r>
          </w:p>
        </w:tc>
      </w:tr>
      <w:tr w:rsidR="00EF2A67" w:rsidTr="009F3C27">
        <w:tc>
          <w:tcPr>
            <w:tcW w:w="709"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2</w:t>
            </w:r>
          </w:p>
        </w:tc>
        <w:tc>
          <w:tcPr>
            <w:tcW w:w="851"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2</w:t>
            </w:r>
          </w:p>
        </w:tc>
        <w:tc>
          <w:tcPr>
            <w:tcW w:w="567"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2</w:t>
            </w:r>
          </w:p>
        </w:tc>
        <w:tc>
          <w:tcPr>
            <w:tcW w:w="708"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0</w:t>
            </w:r>
          </w:p>
        </w:tc>
      </w:tr>
      <w:tr w:rsidR="00EF2A67" w:rsidTr="009F3C27">
        <w:tc>
          <w:tcPr>
            <w:tcW w:w="709"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2</w:t>
            </w:r>
          </w:p>
        </w:tc>
        <w:tc>
          <w:tcPr>
            <w:tcW w:w="851"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2</w:t>
            </w:r>
          </w:p>
        </w:tc>
        <w:tc>
          <w:tcPr>
            <w:tcW w:w="567"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2</w:t>
            </w:r>
          </w:p>
        </w:tc>
        <w:tc>
          <w:tcPr>
            <w:tcW w:w="708"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1</w:t>
            </w:r>
          </w:p>
        </w:tc>
      </w:tr>
      <w:tr w:rsidR="00EF2A67" w:rsidTr="009F3C27">
        <w:tc>
          <w:tcPr>
            <w:tcW w:w="709"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2</w:t>
            </w:r>
          </w:p>
        </w:tc>
        <w:tc>
          <w:tcPr>
            <w:tcW w:w="851"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2</w:t>
            </w:r>
          </w:p>
        </w:tc>
        <w:tc>
          <w:tcPr>
            <w:tcW w:w="567"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2</w:t>
            </w:r>
          </w:p>
        </w:tc>
        <w:tc>
          <w:tcPr>
            <w:tcW w:w="708"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2</w:t>
            </w:r>
          </w:p>
        </w:tc>
      </w:tr>
      <w:tr w:rsidR="00EF2A67" w:rsidTr="009F3C27">
        <w:tc>
          <w:tcPr>
            <w:tcW w:w="709"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2</w:t>
            </w:r>
          </w:p>
        </w:tc>
        <w:tc>
          <w:tcPr>
            <w:tcW w:w="851"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2</w:t>
            </w:r>
          </w:p>
        </w:tc>
        <w:tc>
          <w:tcPr>
            <w:tcW w:w="567"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2</w:t>
            </w:r>
          </w:p>
        </w:tc>
        <w:tc>
          <w:tcPr>
            <w:tcW w:w="708"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3</w:t>
            </w:r>
          </w:p>
        </w:tc>
      </w:tr>
      <w:tr w:rsidR="00EF2A67" w:rsidTr="009F3C27">
        <w:tc>
          <w:tcPr>
            <w:tcW w:w="709"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w:t>
            </w:r>
          </w:p>
        </w:tc>
        <w:tc>
          <w:tcPr>
            <w:tcW w:w="851"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w:t>
            </w:r>
          </w:p>
        </w:tc>
        <w:tc>
          <w:tcPr>
            <w:tcW w:w="708"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Cs/>
                <w:sz w:val="20"/>
                <w:szCs w:val="20"/>
              </w:rPr>
            </w:pPr>
            <w:r w:rsidRPr="00EF2A67">
              <w:rPr>
                <w:rFonts w:ascii="Times New Roman" w:hAnsi="Times New Roman" w:cs="Times New Roman"/>
                <w:bCs/>
                <w:sz w:val="20"/>
                <w:szCs w:val="20"/>
              </w:rPr>
              <w:t>…..</w:t>
            </w:r>
          </w:p>
        </w:tc>
      </w:tr>
      <w:tr w:rsidR="00EF2A67" w:rsidTr="009F3C27">
        <w:tc>
          <w:tcPr>
            <w:tcW w:w="709"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
                <w:bCs/>
                <w:sz w:val="20"/>
                <w:szCs w:val="20"/>
              </w:rPr>
            </w:pPr>
            <w:r w:rsidRPr="00EF2A67">
              <w:rPr>
                <w:rFonts w:ascii="Times New Roman" w:hAnsi="Times New Roman" w:cs="Times New Roman"/>
                <w:b/>
                <w:bCs/>
                <w:sz w:val="20"/>
                <w:szCs w:val="20"/>
              </w:rPr>
              <w:t>9</w:t>
            </w:r>
          </w:p>
        </w:tc>
        <w:tc>
          <w:tcPr>
            <w:tcW w:w="851"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
                <w:bCs/>
                <w:sz w:val="20"/>
                <w:szCs w:val="20"/>
              </w:rPr>
            </w:pPr>
            <w:r w:rsidRPr="00EF2A67">
              <w:rPr>
                <w:rFonts w:ascii="Times New Roman" w:hAnsi="Times New Roman" w:cs="Times New Roman"/>
                <w:b/>
                <w:bCs/>
                <w:sz w:val="20"/>
                <w:szCs w:val="20"/>
              </w:rPr>
              <w:t>9</w:t>
            </w:r>
          </w:p>
        </w:tc>
        <w:tc>
          <w:tcPr>
            <w:tcW w:w="567"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
                <w:bCs/>
                <w:sz w:val="20"/>
                <w:szCs w:val="20"/>
              </w:rPr>
            </w:pPr>
            <w:r w:rsidRPr="00EF2A67">
              <w:rPr>
                <w:rFonts w:ascii="Times New Roman" w:hAnsi="Times New Roman" w:cs="Times New Roman"/>
                <w:b/>
                <w:bCs/>
                <w:sz w:val="20"/>
                <w:szCs w:val="20"/>
              </w:rPr>
              <w:t>9</w:t>
            </w:r>
          </w:p>
        </w:tc>
        <w:tc>
          <w:tcPr>
            <w:tcW w:w="708" w:type="dxa"/>
            <w:tcBorders>
              <w:top w:val="single" w:sz="4" w:space="0" w:color="auto"/>
              <w:left w:val="single" w:sz="4" w:space="0" w:color="auto"/>
              <w:bottom w:val="single" w:sz="4" w:space="0" w:color="auto"/>
              <w:right w:val="single" w:sz="4" w:space="0" w:color="auto"/>
            </w:tcBorders>
          </w:tcPr>
          <w:p w:rsidR="00EF2A67" w:rsidRPr="00EF2A67" w:rsidRDefault="00EF2A67">
            <w:pPr>
              <w:spacing w:line="254" w:lineRule="auto"/>
              <w:jc w:val="center"/>
              <w:rPr>
                <w:rFonts w:ascii="Times New Roman" w:hAnsi="Times New Roman" w:cs="Times New Roman"/>
                <w:b/>
                <w:bCs/>
                <w:sz w:val="20"/>
                <w:szCs w:val="20"/>
              </w:rPr>
            </w:pPr>
            <w:r w:rsidRPr="00EF2A67">
              <w:rPr>
                <w:rFonts w:ascii="Times New Roman" w:hAnsi="Times New Roman" w:cs="Times New Roman"/>
                <w:b/>
                <w:bCs/>
                <w:sz w:val="20"/>
                <w:szCs w:val="20"/>
              </w:rPr>
              <w:t>9</w:t>
            </w:r>
          </w:p>
        </w:tc>
      </w:tr>
    </w:tbl>
    <w:p w:rsidR="004B26B1" w:rsidRDefault="004B26B1" w:rsidP="0003510D">
      <w:pPr>
        <w:spacing w:after="0"/>
        <w:ind w:firstLine="720"/>
        <w:jc w:val="both"/>
        <w:rPr>
          <w:rFonts w:ascii="Times New Roman" w:hAnsi="Times New Roman" w:cs="Times New Roman"/>
          <w:sz w:val="20"/>
          <w:szCs w:val="20"/>
          <w:lang w:val="en-US"/>
        </w:rPr>
      </w:pPr>
    </w:p>
    <w:p w:rsidR="00142BF8" w:rsidRPr="00142BF8" w:rsidRDefault="00142BF8" w:rsidP="0003510D">
      <w:pPr>
        <w:spacing w:after="0"/>
        <w:ind w:firstLine="720"/>
        <w:jc w:val="both"/>
        <w:rPr>
          <w:rFonts w:ascii="Times New Roman" w:hAnsi="Times New Roman" w:cs="Times New Roman"/>
          <w:sz w:val="20"/>
          <w:szCs w:val="20"/>
        </w:rPr>
      </w:pPr>
      <w:r w:rsidRPr="00142BF8">
        <w:rPr>
          <w:rFonts w:ascii="Times New Roman" w:hAnsi="Times New Roman" w:cs="Times New Roman"/>
          <w:sz w:val="20"/>
          <w:szCs w:val="20"/>
        </w:rPr>
        <w:t xml:space="preserve">Sebelum melakukan perancangan sistem dibuatlah diagram blok yang akan menjelaskan aliran </w:t>
      </w:r>
      <w:r w:rsidRPr="00142BF8">
        <w:rPr>
          <w:rFonts w:ascii="Times New Roman" w:hAnsi="Times New Roman" w:cs="Times New Roman"/>
          <w:i/>
          <w:sz w:val="20"/>
          <w:szCs w:val="20"/>
        </w:rPr>
        <w:t xml:space="preserve">input, </w:t>
      </w:r>
      <w:r w:rsidRPr="00142BF8">
        <w:rPr>
          <w:rFonts w:ascii="Times New Roman" w:hAnsi="Times New Roman" w:cs="Times New Roman"/>
          <w:sz w:val="20"/>
          <w:szCs w:val="20"/>
        </w:rPr>
        <w:t xml:space="preserve">proses dan </w:t>
      </w:r>
      <w:r w:rsidRPr="00142BF8">
        <w:rPr>
          <w:rFonts w:ascii="Times New Roman" w:hAnsi="Times New Roman" w:cs="Times New Roman"/>
          <w:i/>
          <w:sz w:val="20"/>
          <w:szCs w:val="20"/>
        </w:rPr>
        <w:t>output.</w:t>
      </w:r>
      <w:r>
        <w:rPr>
          <w:rFonts w:ascii="Times New Roman" w:hAnsi="Times New Roman" w:cs="Times New Roman"/>
          <w:i/>
          <w:sz w:val="20"/>
          <w:szCs w:val="20"/>
          <w:lang w:val="en-US"/>
        </w:rPr>
        <w:t xml:space="preserve"> </w:t>
      </w:r>
      <w:r w:rsidRPr="00142BF8">
        <w:rPr>
          <w:rFonts w:ascii="Times New Roman" w:hAnsi="Times New Roman" w:cs="Times New Roman"/>
          <w:sz w:val="20"/>
          <w:szCs w:val="20"/>
        </w:rPr>
        <w:t xml:space="preserve">Seperti pada </w:t>
      </w:r>
      <w:r w:rsidR="00913735">
        <w:rPr>
          <w:rFonts w:ascii="Times New Roman" w:hAnsi="Times New Roman" w:cs="Times New Roman"/>
          <w:sz w:val="20"/>
          <w:szCs w:val="20"/>
        </w:rPr>
        <w:t>gambar</w:t>
      </w:r>
      <w:r w:rsidR="00913735">
        <w:rPr>
          <w:rFonts w:ascii="Times New Roman" w:hAnsi="Times New Roman" w:cs="Times New Roman"/>
          <w:sz w:val="20"/>
          <w:szCs w:val="20"/>
          <w:lang w:val="en-US"/>
        </w:rPr>
        <w:t xml:space="preserve"> </w:t>
      </w:r>
      <w:r w:rsidRPr="00142BF8">
        <w:rPr>
          <w:rFonts w:ascii="Times New Roman" w:hAnsi="Times New Roman" w:cs="Times New Roman"/>
          <w:sz w:val="20"/>
          <w:szCs w:val="20"/>
        </w:rPr>
        <w:t>dibawah</w:t>
      </w:r>
      <w:r w:rsidR="00913735">
        <w:rPr>
          <w:rFonts w:ascii="Times New Roman" w:hAnsi="Times New Roman" w:cs="Times New Roman"/>
          <w:sz w:val="20"/>
          <w:szCs w:val="20"/>
          <w:lang w:val="en-US"/>
        </w:rPr>
        <w:t xml:space="preserve"> </w:t>
      </w:r>
      <w:proofErr w:type="spellStart"/>
      <w:r w:rsidR="00913735">
        <w:rPr>
          <w:rFonts w:ascii="Times New Roman" w:hAnsi="Times New Roman" w:cs="Times New Roman"/>
          <w:sz w:val="20"/>
          <w:szCs w:val="20"/>
          <w:lang w:val="en-US"/>
        </w:rPr>
        <w:t>ini</w:t>
      </w:r>
      <w:proofErr w:type="spellEnd"/>
      <w:r w:rsidRPr="00142BF8">
        <w:rPr>
          <w:rFonts w:ascii="Times New Roman" w:hAnsi="Times New Roman" w:cs="Times New Roman"/>
          <w:sz w:val="20"/>
          <w:szCs w:val="20"/>
        </w:rPr>
        <w:t>.</w:t>
      </w:r>
    </w:p>
    <w:p w:rsidR="00142BF8" w:rsidRDefault="00142BF8" w:rsidP="00142BF8">
      <w:pPr>
        <w:rPr>
          <w:noProof/>
          <w:lang w:val="en-US"/>
        </w:rPr>
      </w:pPr>
      <w:r>
        <w:rPr>
          <w:noProof/>
          <w:lang w:val="en-US"/>
        </w:rPr>
        <w:drawing>
          <wp:anchor distT="0" distB="0" distL="114300" distR="114300" simplePos="0" relativeHeight="251671552" behindDoc="0" locked="0" layoutInCell="1" allowOverlap="1" wp14:anchorId="645D63C1" wp14:editId="6DC8C7BD">
            <wp:simplePos x="0" y="0"/>
            <wp:positionH relativeFrom="column">
              <wp:posOffset>1768475</wp:posOffset>
            </wp:positionH>
            <wp:positionV relativeFrom="paragraph">
              <wp:posOffset>8890</wp:posOffset>
            </wp:positionV>
            <wp:extent cx="2576195" cy="1809115"/>
            <wp:effectExtent l="0" t="0" r="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l="34700" t="23390" r="12393" b="10168"/>
                    <a:stretch>
                      <a:fillRect/>
                    </a:stretch>
                  </pic:blipFill>
                  <pic:spPr bwMode="auto">
                    <a:xfrm>
                      <a:off x="0" y="0"/>
                      <a:ext cx="2576195" cy="18091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2BF8" w:rsidRDefault="00142BF8" w:rsidP="00142BF8">
      <w:pPr>
        <w:jc w:val="center"/>
      </w:pPr>
    </w:p>
    <w:p w:rsidR="00142BF8" w:rsidRDefault="00142BF8" w:rsidP="00142BF8">
      <w:pPr>
        <w:jc w:val="center"/>
      </w:pPr>
      <w:r>
        <w:t>Gambar 3 Diagram Blok Sistem</w:t>
      </w:r>
    </w:p>
    <w:p w:rsidR="00142BF8" w:rsidRDefault="00142BF8" w:rsidP="00142BF8">
      <w:pPr>
        <w:jc w:val="center"/>
        <w:rPr>
          <w:lang w:val="en-US"/>
        </w:rPr>
      </w:pPr>
    </w:p>
    <w:p w:rsidR="00142BF8" w:rsidRDefault="00142BF8" w:rsidP="00142BF8">
      <w:pPr>
        <w:jc w:val="center"/>
        <w:rPr>
          <w:lang w:val="en-US"/>
        </w:rPr>
      </w:pPr>
    </w:p>
    <w:p w:rsidR="00142BF8" w:rsidRDefault="00142BF8" w:rsidP="00142BF8">
      <w:pPr>
        <w:jc w:val="center"/>
        <w:rPr>
          <w:lang w:val="en-US"/>
        </w:rPr>
      </w:pPr>
    </w:p>
    <w:p w:rsidR="00142BF8" w:rsidRDefault="00142BF8" w:rsidP="00142BF8">
      <w:pPr>
        <w:spacing w:after="0"/>
        <w:jc w:val="center"/>
        <w:rPr>
          <w:rFonts w:ascii="Times New Roman" w:hAnsi="Times New Roman" w:cs="Times New Roman"/>
          <w:sz w:val="20"/>
          <w:szCs w:val="20"/>
          <w:lang w:val="en-US"/>
        </w:rPr>
      </w:pPr>
    </w:p>
    <w:p w:rsidR="00142BF8" w:rsidRPr="00142BF8" w:rsidRDefault="00142BF8" w:rsidP="00142BF8">
      <w:pPr>
        <w:spacing w:after="0"/>
        <w:jc w:val="center"/>
        <w:rPr>
          <w:lang w:val="en-US"/>
        </w:rPr>
      </w:pPr>
      <w:r w:rsidRPr="001B7389">
        <w:rPr>
          <w:rFonts w:ascii="Times New Roman" w:hAnsi="Times New Roman" w:cs="Times New Roman"/>
          <w:sz w:val="20"/>
          <w:szCs w:val="20"/>
        </w:rPr>
        <w:t>Gambar 2</w:t>
      </w:r>
      <w:r>
        <w:rPr>
          <w:rFonts w:ascii="Times New Roman" w:hAnsi="Times New Roman" w:cs="Times New Roman"/>
          <w:sz w:val="20"/>
          <w:szCs w:val="20"/>
          <w:lang w:val="en-US"/>
        </w:rPr>
        <w:t>.2</w:t>
      </w:r>
      <w:r w:rsidRPr="001B7389">
        <w:rPr>
          <w:rFonts w:ascii="Times New Roman" w:hAnsi="Times New Roman" w:cs="Times New Roman"/>
          <w:sz w:val="20"/>
          <w:szCs w:val="20"/>
        </w:rPr>
        <w:t xml:space="preserve"> </w:t>
      </w:r>
      <w:r>
        <w:rPr>
          <w:rFonts w:ascii="Times New Roman" w:hAnsi="Times New Roman" w:cs="Times New Roman"/>
          <w:sz w:val="20"/>
          <w:szCs w:val="20"/>
          <w:lang w:val="en-US"/>
        </w:rPr>
        <w:t xml:space="preserve">Blok Diagram </w:t>
      </w:r>
      <w:proofErr w:type="spellStart"/>
      <w:r>
        <w:rPr>
          <w:rFonts w:ascii="Times New Roman" w:hAnsi="Times New Roman" w:cs="Times New Roman"/>
          <w:sz w:val="20"/>
          <w:szCs w:val="20"/>
          <w:lang w:val="en-US"/>
        </w:rPr>
        <w:t>Alat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Pembersih</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Buah</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Jeruk</w:t>
      </w:r>
      <w:proofErr w:type="spellEnd"/>
    </w:p>
    <w:p w:rsidR="00142BF8" w:rsidRPr="004563C7" w:rsidRDefault="00142BF8" w:rsidP="004563C7">
      <w:pPr>
        <w:spacing w:after="0" w:line="240" w:lineRule="auto"/>
        <w:jc w:val="both"/>
        <w:rPr>
          <w:rFonts w:ascii="Times New Roman" w:hAnsi="Times New Roman"/>
          <w:sz w:val="20"/>
          <w:szCs w:val="20"/>
          <w:lang w:val="en-US"/>
        </w:rPr>
      </w:pPr>
    </w:p>
    <w:p w:rsidR="0088578C" w:rsidRPr="004563C7" w:rsidRDefault="00142BF8" w:rsidP="004563C7">
      <w:pPr>
        <w:pStyle w:val="ListParagraph"/>
        <w:spacing w:after="0" w:line="240" w:lineRule="auto"/>
        <w:ind w:left="0" w:firstLine="567"/>
        <w:jc w:val="both"/>
        <w:rPr>
          <w:rFonts w:ascii="Times New Roman" w:hAnsi="Times New Roman"/>
          <w:sz w:val="20"/>
          <w:szCs w:val="20"/>
          <w:lang w:val="en-US"/>
        </w:rPr>
      </w:pPr>
      <w:r>
        <w:rPr>
          <w:rFonts w:ascii="Times New Roman" w:hAnsi="Times New Roman"/>
          <w:sz w:val="20"/>
          <w:szCs w:val="20"/>
        </w:rPr>
        <w:t xml:space="preserve">Pada gambar </w:t>
      </w:r>
      <w:proofErr w:type="spellStart"/>
      <w:r w:rsidR="004563C7">
        <w:rPr>
          <w:rFonts w:ascii="Times New Roman" w:hAnsi="Times New Roman"/>
          <w:sz w:val="20"/>
          <w:szCs w:val="20"/>
          <w:lang w:val="en-US"/>
        </w:rPr>
        <w:t>ini</w:t>
      </w:r>
      <w:proofErr w:type="spellEnd"/>
      <w:r w:rsidR="004563C7">
        <w:rPr>
          <w:rFonts w:ascii="Times New Roman" w:hAnsi="Times New Roman"/>
          <w:sz w:val="20"/>
          <w:szCs w:val="20"/>
          <w:lang w:val="en-US"/>
        </w:rPr>
        <w:t xml:space="preserve"> </w:t>
      </w:r>
      <w:r>
        <w:rPr>
          <w:rFonts w:ascii="Times New Roman" w:hAnsi="Times New Roman"/>
          <w:sz w:val="20"/>
          <w:szCs w:val="20"/>
        </w:rPr>
        <w:t>menggambarkan suatu konfigurasi rancangan sistem alat. Terdapat beberapa blok yang bertugas dengan fungsinya masing-masing yaitu sebagai berikut :</w:t>
      </w:r>
    </w:p>
    <w:p w:rsidR="00142BF8" w:rsidRDefault="00142BF8" w:rsidP="00142BF8">
      <w:pPr>
        <w:pStyle w:val="ListParagraph"/>
        <w:numPr>
          <w:ilvl w:val="0"/>
          <w:numId w:val="20"/>
        </w:numPr>
        <w:spacing w:after="0" w:line="240" w:lineRule="auto"/>
        <w:ind w:left="284" w:hanging="284"/>
        <w:jc w:val="both"/>
        <w:rPr>
          <w:rFonts w:ascii="Times New Roman" w:hAnsi="Times New Roman"/>
          <w:sz w:val="20"/>
          <w:szCs w:val="20"/>
          <w:lang w:val="en-GB"/>
        </w:rPr>
      </w:pPr>
      <w:r>
        <w:rPr>
          <w:rFonts w:ascii="Times New Roman" w:hAnsi="Times New Roman"/>
          <w:sz w:val="20"/>
          <w:szCs w:val="20"/>
        </w:rPr>
        <w:t>Sensor Photodioda</w:t>
      </w:r>
    </w:p>
    <w:p w:rsidR="00142BF8" w:rsidRPr="0088578C" w:rsidRDefault="0088578C" w:rsidP="0088578C">
      <w:pPr>
        <w:pStyle w:val="ListParagraph"/>
        <w:spacing w:after="0" w:line="240" w:lineRule="auto"/>
        <w:ind w:left="284"/>
        <w:jc w:val="both"/>
        <w:rPr>
          <w:rFonts w:ascii="Times New Roman" w:hAnsi="Times New Roman"/>
          <w:sz w:val="20"/>
          <w:szCs w:val="20"/>
          <w:lang w:val="en-GB"/>
        </w:rPr>
      </w:pPr>
      <w:r>
        <w:rPr>
          <w:rFonts w:ascii="Times New Roman" w:hAnsi="Times New Roman"/>
          <w:sz w:val="20"/>
          <w:szCs w:val="20"/>
        </w:rPr>
        <w:t>Sensor Photodioda</w:t>
      </w:r>
      <w:r>
        <w:rPr>
          <w:rFonts w:ascii="Times New Roman" w:hAnsi="Times New Roman"/>
          <w:sz w:val="20"/>
          <w:szCs w:val="20"/>
          <w:lang w:val="en-US"/>
        </w:rPr>
        <w:t xml:space="preserve"> </w:t>
      </w:r>
      <w:proofErr w:type="spellStart"/>
      <w:r>
        <w:rPr>
          <w:rFonts w:ascii="Times New Roman" w:hAnsi="Times New Roman"/>
          <w:sz w:val="20"/>
          <w:szCs w:val="20"/>
          <w:lang w:val="en-US"/>
        </w:rPr>
        <w:t>adalah</w:t>
      </w:r>
      <w:proofErr w:type="spellEnd"/>
      <w:r>
        <w:rPr>
          <w:rFonts w:ascii="Times New Roman" w:hAnsi="Times New Roman"/>
          <w:sz w:val="20"/>
          <w:szCs w:val="20"/>
          <w:lang w:val="en-US"/>
        </w:rPr>
        <w:t xml:space="preserve"> </w:t>
      </w:r>
      <w:r w:rsidR="00142BF8" w:rsidRPr="0088578C">
        <w:rPr>
          <w:rFonts w:ascii="Times New Roman" w:hAnsi="Times New Roman" w:cs="Times New Roman"/>
          <w:sz w:val="20"/>
          <w:szCs w:val="20"/>
        </w:rPr>
        <w:t>komponen elektronik yang terbuat dari semikonduktor berbeda dengan diode biasa, komponen elektronika ini akan mengubah cahaya menjadi arus listrik</w:t>
      </w:r>
      <w:r w:rsidR="00142BF8" w:rsidRPr="0088578C">
        <w:rPr>
          <w:rFonts w:ascii="Times New Roman" w:hAnsi="Times New Roman" w:cs="Times New Roman"/>
          <w:sz w:val="20"/>
          <w:szCs w:val="20"/>
          <w:lang w:val="en-US"/>
        </w:rPr>
        <w:t xml:space="preserve"> </w:t>
      </w:r>
      <w:r w:rsidR="000F3E3B" w:rsidRPr="0088578C">
        <w:rPr>
          <w:rFonts w:ascii="Times New Roman" w:hAnsi="Times New Roman" w:cs="Times New Roman"/>
          <w:sz w:val="20"/>
          <w:szCs w:val="20"/>
          <w:lang w:val="en-US"/>
        </w:rPr>
        <w:fldChar w:fldCharType="begin" w:fldLock="1"/>
      </w:r>
      <w:r w:rsidR="006052A9" w:rsidRPr="0088578C">
        <w:rPr>
          <w:rFonts w:ascii="Times New Roman" w:hAnsi="Times New Roman" w:cs="Times New Roman"/>
          <w:sz w:val="20"/>
          <w:szCs w:val="20"/>
          <w:lang w:val="en-US"/>
        </w:rPr>
        <w:instrText>ADDIN CSL_CITATION {"citationItems":[{"id":"ITEM-1","itemData":{"abstract":"… , salah satu alat peraga yang perlu dirancang saat ini adalah alat peraga materi Gerak Harmonik … Alat peraga fisika dasar pada umumnya dipelajari dengan alat-alat praktikum fisika …","author":[{"dropping-particle":"","family":"Syariffudin","given":"Arvan","non-dropping-particle":"","parse-names":false,"suffix":""},{"dropping-particle":"","family":"Pratiwi","given":"Umi","non-dropping-particle":"","parse-names":false,"suffix":""}],"container-title":"Jurnal Pendidikan Sains dan Komputer","id":"ITEM-1","issue":"1","issued":{"date-parts":[["2022"]]},"page":"2809-476","title":"Perancangan Alat Peraga Gerak Harmonik Berupa Bandul Matematis Menggunakan Sensor Photodioda Berbasis Arduino","type":"article-journal","volume":"2"},"uris":["http://www.mendeley.com/documents/?uuid=6a45febe-78f4-4c7f-b1cd-33c6d53c11a1"]}],"mendeley":{"formattedCitation":"[6]","plainTextFormattedCitation":"[6]","previouslyFormattedCitation":"[6]"},"properties":{"noteIndex":0},"schema":"https://github.com/citation-style-language/schema/raw/master/csl-citation.json"}</w:instrText>
      </w:r>
      <w:r w:rsidR="000F3E3B" w:rsidRPr="0088578C">
        <w:rPr>
          <w:rFonts w:ascii="Times New Roman" w:hAnsi="Times New Roman" w:cs="Times New Roman"/>
          <w:sz w:val="20"/>
          <w:szCs w:val="20"/>
          <w:lang w:val="en-US"/>
        </w:rPr>
        <w:fldChar w:fldCharType="separate"/>
      </w:r>
      <w:r w:rsidR="000F3E3B" w:rsidRPr="0088578C">
        <w:rPr>
          <w:rFonts w:ascii="Times New Roman" w:hAnsi="Times New Roman" w:cs="Times New Roman"/>
          <w:noProof/>
          <w:sz w:val="20"/>
          <w:szCs w:val="20"/>
          <w:lang w:val="en-US"/>
        </w:rPr>
        <w:t>[6]</w:t>
      </w:r>
      <w:r w:rsidR="000F3E3B" w:rsidRPr="0088578C">
        <w:rPr>
          <w:rFonts w:ascii="Times New Roman" w:hAnsi="Times New Roman" w:cs="Times New Roman"/>
          <w:sz w:val="20"/>
          <w:szCs w:val="20"/>
          <w:lang w:val="en-US"/>
        </w:rPr>
        <w:fldChar w:fldCharType="end"/>
      </w:r>
      <w:r w:rsidR="000F3E3B" w:rsidRPr="0088578C">
        <w:rPr>
          <w:rFonts w:ascii="Times New Roman" w:hAnsi="Times New Roman" w:cs="Times New Roman"/>
          <w:sz w:val="20"/>
          <w:szCs w:val="20"/>
          <w:lang w:val="en-US"/>
        </w:rPr>
        <w:t xml:space="preserve">. </w:t>
      </w:r>
      <w:r w:rsidR="00142BF8" w:rsidRPr="0088578C">
        <w:rPr>
          <w:rFonts w:ascii="Times New Roman" w:hAnsi="Times New Roman"/>
          <w:sz w:val="20"/>
          <w:szCs w:val="20"/>
        </w:rPr>
        <w:t>Sensor Photodioda berfungsi sebagai inputan untuk mendeteksi menghitung jumlah buah jeruk.</w:t>
      </w:r>
    </w:p>
    <w:p w:rsidR="00142BF8" w:rsidRDefault="00142BF8" w:rsidP="00142BF8">
      <w:pPr>
        <w:pStyle w:val="ListParagraph"/>
        <w:numPr>
          <w:ilvl w:val="0"/>
          <w:numId w:val="20"/>
        </w:numPr>
        <w:spacing w:after="0" w:line="240" w:lineRule="auto"/>
        <w:ind w:left="284" w:hanging="284"/>
        <w:jc w:val="both"/>
        <w:rPr>
          <w:rFonts w:ascii="Times New Roman" w:hAnsi="Times New Roman"/>
          <w:i/>
          <w:sz w:val="20"/>
          <w:szCs w:val="20"/>
        </w:rPr>
      </w:pPr>
      <w:r>
        <w:rPr>
          <w:rFonts w:ascii="Times New Roman" w:hAnsi="Times New Roman"/>
          <w:sz w:val="20"/>
          <w:szCs w:val="20"/>
        </w:rPr>
        <w:t xml:space="preserve">Sensor </w:t>
      </w:r>
      <w:r>
        <w:rPr>
          <w:rFonts w:ascii="Times New Roman" w:hAnsi="Times New Roman"/>
          <w:i/>
          <w:sz w:val="20"/>
          <w:szCs w:val="20"/>
        </w:rPr>
        <w:t>Infrared</w:t>
      </w:r>
    </w:p>
    <w:p w:rsidR="00142BF8" w:rsidRDefault="006052A9" w:rsidP="0088578C">
      <w:pPr>
        <w:spacing w:after="0"/>
        <w:ind w:left="284"/>
        <w:jc w:val="both"/>
        <w:rPr>
          <w:rFonts w:ascii="Times New Roman" w:hAnsi="Times New Roman" w:cs="Times New Roman"/>
          <w:sz w:val="20"/>
          <w:szCs w:val="20"/>
          <w:lang w:val="en-US"/>
        </w:rPr>
      </w:pPr>
      <w:r w:rsidRPr="006052A9">
        <w:rPr>
          <w:rFonts w:ascii="Times New Roman" w:hAnsi="Times New Roman" w:cs="Times New Roman"/>
          <w:sz w:val="20"/>
          <w:szCs w:val="20"/>
          <w:lang w:val="en-US"/>
        </w:rPr>
        <w:t xml:space="preserve">Sensor Infrared </w:t>
      </w:r>
      <w:proofErr w:type="spellStart"/>
      <w:r w:rsidRPr="006052A9">
        <w:rPr>
          <w:rFonts w:ascii="Times New Roman" w:hAnsi="Times New Roman" w:cs="Times New Roman"/>
          <w:sz w:val="20"/>
          <w:szCs w:val="20"/>
          <w:lang w:val="en-US"/>
        </w:rPr>
        <w:t>adalah</w:t>
      </w:r>
      <w:proofErr w:type="spellEnd"/>
      <w:r w:rsidRPr="006052A9">
        <w:rPr>
          <w:rFonts w:ascii="Times New Roman" w:hAnsi="Times New Roman" w:cs="Times New Roman"/>
          <w:sz w:val="20"/>
          <w:szCs w:val="20"/>
          <w:lang w:val="en-US"/>
        </w:rPr>
        <w:t xml:space="preserve"> </w:t>
      </w:r>
      <w:r w:rsidRPr="006052A9">
        <w:rPr>
          <w:rFonts w:ascii="Times New Roman" w:hAnsi="Times New Roman" w:cs="Times New Roman"/>
          <w:sz w:val="20"/>
          <w:szCs w:val="20"/>
        </w:rPr>
        <w:t>cahaya electromagnet yang ukuran gelombangnya melebihi daripada cahaya muncul yakni diantara 700 nm dan 1 mm</w:t>
      </w:r>
      <w:r w:rsidRPr="006052A9">
        <w:rPr>
          <w:rFonts w:ascii="Times New Roman" w:hAnsi="Times New Roman" w:cs="Times New Roman"/>
          <w:sz w:val="20"/>
          <w:szCs w:val="20"/>
          <w:lang w:val="en-US"/>
        </w:rPr>
        <w:t xml:space="preserve"> </w:t>
      </w:r>
      <w:r w:rsidRPr="006052A9">
        <w:rPr>
          <w:rFonts w:ascii="Times New Roman" w:hAnsi="Times New Roman" w:cs="Times New Roman"/>
          <w:sz w:val="20"/>
          <w:szCs w:val="20"/>
        </w:rPr>
        <w:fldChar w:fldCharType="begin" w:fldLock="1"/>
      </w:r>
      <w:r w:rsidR="0088578C">
        <w:rPr>
          <w:rFonts w:ascii="Times New Roman" w:hAnsi="Times New Roman" w:cs="Times New Roman"/>
          <w:sz w:val="20"/>
          <w:szCs w:val="20"/>
        </w:rPr>
        <w:instrText>ADDIN CSL_CITATION {"citationItems":[{"id":"ITEM-1","itemData":{"DOI":"10.29100/jipi.v7i1.2623","abstract":"Transjakarta buses are a means of land transportation that can accommodate the number of passengers in a large capacity. Transjakarta Bus function is used to facilitate in the process of delivering passengers from the stop to the next stop. The problem that we often encounter that Transjakarta Buses today do not prioritize the sense of comfort and order of its passengers , as we know there are some passengers who still force themselves to stay on the bus where the bus has exceeded the recommended capacity limit, it can cause the desperateness of passengers on the bus and make other passengers feel less comfortable and also less social distancing that applies. Government advocates in the current pandemic situation. Therefore, to facilitate the kernet bus in monitoring passengers, then there is an Arduino Uno component that is directly connected to infrared sensors that serve to input automatically when passengers want to enter and exit the bus. Infrared testing process can be produced that the sensor can detect objects with a maximum distance of 15cm. The study used the Naïve Bayes and K-Nearest Neighbor (KNN) algorithms to calculate the accuracy value of each input data on infrared sensor performance by counting passengers entering and exiting transjakarta buses. Based on the results of tests that have been conducted using 300 data from smartcounter tests processed using RapidMiner software on Naïve Bayes algorithm by 96.67% and K-Nearest Neighbor Algorithm (KNN) obtained results of 86.67%. Naïve Bayes' algorithm was superior to the data used in the study over the K-Nearest Neighbor Algorithm (KNN) in calculating the accuracy scale of data input accuracy.","author":[{"dropping-particle":"","family":"Purnama","given":"Ari","non-dropping-particle":"","parse-names":false,"suffix":""},{"dropping-particle":"","family":"Fauziah","given":"Fauziah","non-dropping-particle":"","parse-names":false,"suffix":""},{"dropping-particle":"","family":"Nathasia","given":"Novi Dian","non-dropping-particle":"","parse-names":false,"suffix":""}],"container-title":"JIPI (Jurnal Ilmiah Penelitian dan Pembelajaran Informatika)","id":"ITEM-1","issue":"1","issued":{"date-parts":[["2022"]]},"page":"175-185","title":"Smart Counter Pada Kapasitas Bus Transjakarta Menggunakan Sensor Infrared Berbasis Arduino Uno Atmega328","type":"article-journal","volume":"7"},"uris":["http://www.mendeley.com/documents/?uuid=d5041aeb-e9fa-4cd6-8f76-3dbf7ca8df2a"]}],"mendeley":{"formattedCitation":"[7]","plainTextFormattedCitation":"[7]","previouslyFormattedCitation":"[7]"},"properties":{"noteIndex":0},"schema":"https://github.com/citation-style-language/schema/raw/master/csl-citation.json"}</w:instrText>
      </w:r>
      <w:r w:rsidRPr="006052A9">
        <w:rPr>
          <w:rFonts w:ascii="Times New Roman" w:hAnsi="Times New Roman" w:cs="Times New Roman"/>
          <w:sz w:val="20"/>
          <w:szCs w:val="20"/>
        </w:rPr>
        <w:fldChar w:fldCharType="separate"/>
      </w:r>
      <w:r w:rsidRPr="006052A9">
        <w:rPr>
          <w:rFonts w:ascii="Times New Roman" w:hAnsi="Times New Roman" w:cs="Times New Roman"/>
          <w:noProof/>
          <w:sz w:val="20"/>
          <w:szCs w:val="20"/>
        </w:rPr>
        <w:t>[7]</w:t>
      </w:r>
      <w:r w:rsidRPr="006052A9">
        <w:rPr>
          <w:rFonts w:ascii="Times New Roman" w:hAnsi="Times New Roman" w:cs="Times New Roman"/>
          <w:sz w:val="20"/>
          <w:szCs w:val="20"/>
        </w:rPr>
        <w:fldChar w:fldCharType="end"/>
      </w:r>
      <w:r w:rsidRPr="006052A9">
        <w:rPr>
          <w:rFonts w:ascii="Times New Roman" w:hAnsi="Times New Roman" w:cs="Times New Roman"/>
          <w:sz w:val="20"/>
          <w:szCs w:val="20"/>
          <w:lang w:val="en-US"/>
        </w:rPr>
        <w:t xml:space="preserve">. </w:t>
      </w:r>
      <w:r w:rsidR="00142BF8" w:rsidRPr="006052A9">
        <w:rPr>
          <w:rFonts w:ascii="Times New Roman" w:hAnsi="Times New Roman" w:cs="Times New Roman"/>
          <w:sz w:val="20"/>
          <w:szCs w:val="20"/>
        </w:rPr>
        <w:t xml:space="preserve">Sensor </w:t>
      </w:r>
      <w:r w:rsidR="00142BF8" w:rsidRPr="006052A9">
        <w:rPr>
          <w:rFonts w:ascii="Times New Roman" w:hAnsi="Times New Roman" w:cs="Times New Roman"/>
          <w:i/>
          <w:sz w:val="20"/>
          <w:szCs w:val="20"/>
        </w:rPr>
        <w:t xml:space="preserve">Infrared </w:t>
      </w:r>
      <w:r w:rsidR="00142BF8" w:rsidRPr="006052A9">
        <w:rPr>
          <w:rFonts w:ascii="Times New Roman" w:hAnsi="Times New Roman" w:cs="Times New Roman"/>
          <w:sz w:val="20"/>
          <w:szCs w:val="20"/>
        </w:rPr>
        <w:t>berfungsi sebagai untuk memberikan cahaya pada photodioda.</w:t>
      </w:r>
    </w:p>
    <w:p w:rsidR="0003510D" w:rsidRDefault="0003510D" w:rsidP="0088578C">
      <w:pPr>
        <w:spacing w:after="0"/>
        <w:ind w:left="284"/>
        <w:jc w:val="both"/>
        <w:rPr>
          <w:rFonts w:ascii="Times New Roman" w:hAnsi="Times New Roman" w:cs="Times New Roman"/>
          <w:sz w:val="20"/>
          <w:szCs w:val="20"/>
          <w:lang w:val="en-US"/>
        </w:rPr>
      </w:pPr>
    </w:p>
    <w:p w:rsidR="00142BF8" w:rsidRPr="0088578C" w:rsidRDefault="00142BF8" w:rsidP="0003510D">
      <w:pPr>
        <w:pStyle w:val="ListParagraph"/>
        <w:numPr>
          <w:ilvl w:val="0"/>
          <w:numId w:val="20"/>
        </w:numPr>
        <w:spacing w:after="0" w:line="240" w:lineRule="auto"/>
        <w:ind w:left="284" w:hanging="284"/>
        <w:jc w:val="both"/>
        <w:rPr>
          <w:rFonts w:ascii="Times New Roman" w:hAnsi="Times New Roman" w:cs="Times New Roman"/>
          <w:sz w:val="20"/>
          <w:szCs w:val="20"/>
        </w:rPr>
      </w:pPr>
      <w:r w:rsidRPr="0088578C">
        <w:rPr>
          <w:rFonts w:ascii="Times New Roman" w:hAnsi="Times New Roman" w:cs="Times New Roman"/>
          <w:sz w:val="20"/>
          <w:szCs w:val="20"/>
        </w:rPr>
        <w:lastRenderedPageBreak/>
        <w:t>Motor DC</w:t>
      </w:r>
    </w:p>
    <w:p w:rsidR="00142BF8" w:rsidRPr="0088578C" w:rsidRDefault="0088578C" w:rsidP="0088578C">
      <w:pPr>
        <w:pStyle w:val="ListParagraph"/>
        <w:spacing w:line="240" w:lineRule="auto"/>
        <w:ind w:left="284"/>
        <w:jc w:val="both"/>
        <w:rPr>
          <w:rFonts w:ascii="Times New Roman" w:hAnsi="Times New Roman" w:cs="Times New Roman"/>
          <w:sz w:val="20"/>
          <w:szCs w:val="20"/>
          <w:lang w:val="en-US"/>
        </w:rPr>
      </w:pPr>
      <w:r w:rsidRPr="0088578C">
        <w:rPr>
          <w:rFonts w:ascii="Times New Roman" w:hAnsi="Times New Roman" w:cs="Times New Roman"/>
          <w:sz w:val="20"/>
          <w:szCs w:val="20"/>
          <w:lang w:val="en-US"/>
        </w:rPr>
        <w:t xml:space="preserve">Motor DC </w:t>
      </w:r>
      <w:proofErr w:type="spellStart"/>
      <w:r w:rsidRPr="0088578C">
        <w:rPr>
          <w:rFonts w:ascii="Times New Roman" w:hAnsi="Times New Roman" w:cs="Times New Roman"/>
          <w:sz w:val="20"/>
          <w:szCs w:val="20"/>
          <w:lang w:val="en-US"/>
        </w:rPr>
        <w:t>adalah</w:t>
      </w:r>
      <w:proofErr w:type="spellEnd"/>
      <w:r w:rsidRPr="0088578C">
        <w:rPr>
          <w:rFonts w:ascii="Times New Roman" w:hAnsi="Times New Roman" w:cs="Times New Roman"/>
          <w:sz w:val="20"/>
          <w:szCs w:val="20"/>
          <w:lang w:val="en-US"/>
        </w:rPr>
        <w:t xml:space="preserve"> </w:t>
      </w:r>
      <w:r w:rsidRPr="0088578C">
        <w:rPr>
          <w:rFonts w:ascii="Times New Roman" w:hAnsi="Times New Roman" w:cs="Times New Roman"/>
          <w:sz w:val="20"/>
          <w:szCs w:val="20"/>
        </w:rPr>
        <w:t>motor listrik yang memerlukan suplai tegangan arus searah pada kumparan medan untuk diubah menjadi energi gerak mekanik</w:t>
      </w:r>
      <w:r w:rsidRPr="0088578C">
        <w:rPr>
          <w:rFonts w:ascii="Times New Roman" w:hAnsi="Times New Roman" w:cs="Times New Roman"/>
          <w:sz w:val="20"/>
          <w:szCs w:val="20"/>
          <w:lang w:val="en-US"/>
        </w:rPr>
        <w:t xml:space="preserve"> </w:t>
      </w:r>
      <w:r w:rsidRPr="0088578C">
        <w:rPr>
          <w:rFonts w:ascii="Times New Roman" w:hAnsi="Times New Roman" w:cs="Times New Roman"/>
          <w:sz w:val="20"/>
          <w:szCs w:val="20"/>
          <w:lang w:val="en-US"/>
        </w:rPr>
        <w:fldChar w:fldCharType="begin" w:fldLock="1"/>
      </w:r>
      <w:r w:rsidR="00490AC8">
        <w:rPr>
          <w:rFonts w:ascii="Times New Roman" w:hAnsi="Times New Roman" w:cs="Times New Roman"/>
          <w:sz w:val="20"/>
          <w:szCs w:val="20"/>
          <w:lang w:val="en-US"/>
        </w:rPr>
        <w:instrText>ADDIN CSL_CITATION {"citationItems":[{"id":"ITEM-1","itemData":{"author":[{"dropping-particle":"","family":"Saputra","given":"Juansa","non-dropping-particle":"","parse-names":false,"suffix":""},{"dropping-particle":"","family":"Eliza","given":"Fivia","non-dropping-particle":"","parse-names":false,"suffix":""}],"id":"ITEM-1","issue":"2","issued":{"date-parts":[["2022"]]},"page":"448-457","title":"Perancangan Pintu Masuk Gedung Otomatis Berdasarkan Suhu Tubuh Manusia dengan Informasi Display dan Suara","type":"article-journal","volume":"3"},"uris":["http://www.mendeley.com/documents/?uuid=f898b80e-3a22-44f8-a9a9-ccbd89298da9"]}],"mendeley":{"formattedCitation":"[8]","plainTextFormattedCitation":"[8]","previouslyFormattedCitation":"[8]"},"properties":{"noteIndex":0},"schema":"https://github.com/citation-style-language/schema/raw/master/csl-citation.json"}</w:instrText>
      </w:r>
      <w:r w:rsidRPr="0088578C">
        <w:rPr>
          <w:rFonts w:ascii="Times New Roman" w:hAnsi="Times New Roman" w:cs="Times New Roman"/>
          <w:sz w:val="20"/>
          <w:szCs w:val="20"/>
          <w:lang w:val="en-US"/>
        </w:rPr>
        <w:fldChar w:fldCharType="separate"/>
      </w:r>
      <w:r w:rsidRPr="0088578C">
        <w:rPr>
          <w:rFonts w:ascii="Times New Roman" w:hAnsi="Times New Roman" w:cs="Times New Roman"/>
          <w:noProof/>
          <w:sz w:val="20"/>
          <w:szCs w:val="20"/>
          <w:lang w:val="en-US"/>
        </w:rPr>
        <w:t>[8]</w:t>
      </w:r>
      <w:r w:rsidRPr="0088578C">
        <w:rPr>
          <w:rFonts w:ascii="Times New Roman" w:hAnsi="Times New Roman" w:cs="Times New Roman"/>
          <w:sz w:val="20"/>
          <w:szCs w:val="20"/>
          <w:lang w:val="en-US"/>
        </w:rPr>
        <w:fldChar w:fldCharType="end"/>
      </w:r>
      <w:r w:rsidRPr="0088578C">
        <w:rPr>
          <w:rFonts w:ascii="Times New Roman" w:hAnsi="Times New Roman" w:cs="Times New Roman"/>
          <w:sz w:val="20"/>
          <w:szCs w:val="20"/>
          <w:lang w:val="en-US"/>
        </w:rPr>
        <w:t xml:space="preserve">. </w:t>
      </w:r>
      <w:r w:rsidR="00142BF8" w:rsidRPr="0088578C">
        <w:rPr>
          <w:rFonts w:ascii="Times New Roman" w:hAnsi="Times New Roman" w:cs="Times New Roman"/>
          <w:sz w:val="20"/>
          <w:szCs w:val="20"/>
        </w:rPr>
        <w:t>Motor DC berfungsi sebagai output alat penggerak pada proses pembersihan buah jeruk.</w:t>
      </w:r>
    </w:p>
    <w:p w:rsidR="00142BF8" w:rsidRPr="00490AC8" w:rsidRDefault="00142BF8" w:rsidP="00142BF8">
      <w:pPr>
        <w:pStyle w:val="ListParagraph"/>
        <w:numPr>
          <w:ilvl w:val="0"/>
          <w:numId w:val="20"/>
        </w:numPr>
        <w:spacing w:after="200" w:line="240" w:lineRule="auto"/>
        <w:ind w:left="284" w:hanging="284"/>
        <w:jc w:val="both"/>
        <w:rPr>
          <w:rFonts w:ascii="Calibri" w:hAnsi="Calibri"/>
          <w:sz w:val="20"/>
          <w:szCs w:val="20"/>
        </w:rPr>
      </w:pPr>
      <w:r>
        <w:rPr>
          <w:rFonts w:ascii="Times New Roman" w:hAnsi="Times New Roman"/>
          <w:sz w:val="20"/>
          <w:szCs w:val="20"/>
        </w:rPr>
        <w:t>Pompa DC</w:t>
      </w:r>
    </w:p>
    <w:p w:rsidR="00142BF8" w:rsidRPr="00490AC8" w:rsidRDefault="00490AC8" w:rsidP="00490AC8">
      <w:pPr>
        <w:pStyle w:val="ListParagraph"/>
        <w:spacing w:after="200" w:line="240" w:lineRule="auto"/>
        <w:ind w:left="284"/>
        <w:jc w:val="both"/>
        <w:rPr>
          <w:rFonts w:ascii="Times New Roman" w:hAnsi="Times New Roman" w:cs="Times New Roman"/>
          <w:sz w:val="20"/>
          <w:szCs w:val="20"/>
        </w:rPr>
      </w:pPr>
      <w:proofErr w:type="spellStart"/>
      <w:proofErr w:type="gramStart"/>
      <w:r w:rsidRPr="00490AC8">
        <w:rPr>
          <w:rFonts w:ascii="Times New Roman" w:hAnsi="Times New Roman" w:cs="Times New Roman"/>
          <w:sz w:val="20"/>
          <w:szCs w:val="20"/>
          <w:lang w:val="en-US"/>
        </w:rPr>
        <w:t>Pompa</w:t>
      </w:r>
      <w:proofErr w:type="spellEnd"/>
      <w:r w:rsidRPr="00490AC8">
        <w:rPr>
          <w:rFonts w:ascii="Times New Roman" w:hAnsi="Times New Roman" w:cs="Times New Roman"/>
          <w:sz w:val="20"/>
          <w:szCs w:val="20"/>
          <w:lang w:val="en-US"/>
        </w:rPr>
        <w:t xml:space="preserve"> DC </w:t>
      </w:r>
      <w:proofErr w:type="spellStart"/>
      <w:r w:rsidRPr="00490AC8">
        <w:rPr>
          <w:rFonts w:ascii="Times New Roman" w:hAnsi="Times New Roman" w:cs="Times New Roman"/>
          <w:sz w:val="20"/>
          <w:szCs w:val="20"/>
          <w:lang w:val="en-US"/>
        </w:rPr>
        <w:t>adalah</w:t>
      </w:r>
      <w:proofErr w:type="spellEnd"/>
      <w:r w:rsidRPr="00490AC8">
        <w:rPr>
          <w:rFonts w:ascii="Times New Roman" w:hAnsi="Times New Roman" w:cs="Times New Roman"/>
          <w:sz w:val="20"/>
          <w:szCs w:val="20"/>
          <w:lang w:val="en-US"/>
        </w:rPr>
        <w:t xml:space="preserve"> </w:t>
      </w:r>
      <w:r w:rsidRPr="00490AC8">
        <w:rPr>
          <w:rFonts w:ascii="Times New Roman" w:hAnsi="Times New Roman" w:cs="Times New Roman"/>
          <w:sz w:val="20"/>
          <w:szCs w:val="20"/>
        </w:rPr>
        <w:t>alat yang mengubah energi listrik menjadi energi mekanik (putaran).</w:t>
      </w:r>
      <w:proofErr w:type="gramEnd"/>
      <w:r w:rsidRPr="00490AC8">
        <w:rPr>
          <w:rFonts w:ascii="Times New Roman" w:hAnsi="Times New Roman" w:cs="Times New Roman"/>
          <w:sz w:val="20"/>
          <w:szCs w:val="20"/>
        </w:rPr>
        <w:t xml:space="preserve"> Energi mekanik diperoleh kerena arus listrik yang mengalir melalui penghantar berada pada medan magnet sehingga timbul daya dorong mekanik</w:t>
      </w:r>
      <w:r w:rsidRPr="00490AC8">
        <w:rPr>
          <w:rFonts w:ascii="Times New Roman" w:hAnsi="Times New Roman" w:cs="Times New Roman"/>
          <w:sz w:val="20"/>
          <w:szCs w:val="20"/>
        </w:rPr>
        <w:fldChar w:fldCharType="begin" w:fldLock="1"/>
      </w:r>
      <w:r w:rsidR="002D66A4">
        <w:rPr>
          <w:rFonts w:ascii="Times New Roman" w:hAnsi="Times New Roman" w:cs="Times New Roman"/>
          <w:sz w:val="20"/>
          <w:szCs w:val="20"/>
        </w:rPr>
        <w:instrText>ADDIN CSL_CITATION {"citationItems":[{"id":"ITEM-1","itemData":{"abstract":"Tujuan merancang sistem adalah untuk pemberian jadwal pada pompa air secara otomatis pada aquaponik. Pada sirkulasi air aquaponik biasanya pompa hidup selama 24 jam, bagi para petani aquaponik hal tersebut dapat menyebabkan pemborosan listrik serta dapat …","author":[{"dropping-particle":"","family":"Samsugi","given":"S","non-dropping-particle":"","parse-names":false,"suffix":""},{"dropping-particle":"","family":"Burlian","given":"Anang","non-dropping-particle":"","parse-names":false,"suffix":""}],"id":"ITEM-1","issued":{"date-parts":[["2019"]]},"page":"187-197","title":"Sistem Penjadwalan Pompa Air Otomatis Pada Aquaponik Menggunakan Mikrokontrol Arduino Uno R3","type":"article-journal"},"uris":["http://www.mendeley.com/documents/?uuid=4d1d5962-9b43-44f8-b4e7-fc0a6718fa9e"]}],"mendeley":{"formattedCitation":"[9]","plainTextFormattedCitation":"[9]","previouslyFormattedCitation":"[9]"},"properties":{"noteIndex":0},"schema":"https://github.com/citation-style-language/schema/raw/master/csl-citation.json"}</w:instrText>
      </w:r>
      <w:r w:rsidRPr="00490AC8">
        <w:rPr>
          <w:rFonts w:ascii="Times New Roman" w:hAnsi="Times New Roman" w:cs="Times New Roman"/>
          <w:sz w:val="20"/>
          <w:szCs w:val="20"/>
        </w:rPr>
        <w:fldChar w:fldCharType="separate"/>
      </w:r>
      <w:r w:rsidRPr="00490AC8">
        <w:rPr>
          <w:rFonts w:ascii="Times New Roman" w:hAnsi="Times New Roman" w:cs="Times New Roman"/>
          <w:noProof/>
          <w:sz w:val="20"/>
          <w:szCs w:val="20"/>
        </w:rPr>
        <w:t>[9]</w:t>
      </w:r>
      <w:r w:rsidRPr="00490AC8">
        <w:rPr>
          <w:rFonts w:ascii="Times New Roman" w:hAnsi="Times New Roman" w:cs="Times New Roman"/>
          <w:sz w:val="20"/>
          <w:szCs w:val="20"/>
        </w:rPr>
        <w:fldChar w:fldCharType="end"/>
      </w:r>
      <w:r w:rsidRPr="00490AC8">
        <w:rPr>
          <w:rFonts w:ascii="Times New Roman" w:hAnsi="Times New Roman" w:cs="Times New Roman"/>
          <w:sz w:val="20"/>
          <w:szCs w:val="20"/>
          <w:lang w:val="en-US"/>
        </w:rPr>
        <w:t xml:space="preserve">. </w:t>
      </w:r>
      <w:r w:rsidR="00142BF8" w:rsidRPr="00490AC8">
        <w:rPr>
          <w:rFonts w:ascii="Times New Roman" w:hAnsi="Times New Roman" w:cs="Times New Roman"/>
          <w:sz w:val="20"/>
          <w:szCs w:val="20"/>
        </w:rPr>
        <w:t>Pompa DC berfungsi pompa air berperan sebagai output  sebagai alat pembersihan buah jeruk.</w:t>
      </w:r>
    </w:p>
    <w:p w:rsidR="00142BF8" w:rsidRPr="002D66A4" w:rsidRDefault="00142BF8" w:rsidP="00142BF8">
      <w:pPr>
        <w:pStyle w:val="ListParagraph"/>
        <w:numPr>
          <w:ilvl w:val="0"/>
          <w:numId w:val="20"/>
        </w:numPr>
        <w:spacing w:after="0" w:line="240" w:lineRule="auto"/>
        <w:ind w:left="284" w:hanging="284"/>
        <w:jc w:val="both"/>
        <w:rPr>
          <w:rFonts w:ascii="Times New Roman" w:hAnsi="Times New Roman" w:cs="Times New Roman"/>
          <w:i/>
          <w:sz w:val="20"/>
          <w:szCs w:val="20"/>
        </w:rPr>
      </w:pPr>
      <w:r w:rsidRPr="002D66A4">
        <w:rPr>
          <w:rFonts w:ascii="Times New Roman" w:hAnsi="Times New Roman" w:cs="Times New Roman"/>
          <w:i/>
          <w:sz w:val="20"/>
          <w:szCs w:val="20"/>
        </w:rPr>
        <w:t>Relay</w:t>
      </w:r>
    </w:p>
    <w:p w:rsidR="00142BF8" w:rsidRPr="002D66A4" w:rsidRDefault="002D66A4" w:rsidP="002D66A4">
      <w:pPr>
        <w:spacing w:after="0"/>
        <w:ind w:left="284"/>
        <w:jc w:val="both"/>
        <w:rPr>
          <w:rFonts w:ascii="Times New Roman" w:hAnsi="Times New Roman" w:cs="Times New Roman"/>
          <w:sz w:val="20"/>
          <w:szCs w:val="20"/>
          <w:lang w:val="en-US"/>
        </w:rPr>
      </w:pPr>
      <w:r w:rsidRPr="002D66A4">
        <w:rPr>
          <w:rFonts w:ascii="Times New Roman" w:hAnsi="Times New Roman" w:cs="Times New Roman"/>
          <w:sz w:val="20"/>
          <w:szCs w:val="20"/>
        </w:rPr>
        <w:t>Relay merupakan saklar (switch) yang dioperasikan melalui listrik dan merupakan komponen Elektromechanical yang mempunyai dua bagian utama yaitu elektromagnet (koil) dan mekanikal (kontak saklar switch)</w:t>
      </w:r>
      <w:r w:rsidRPr="002D66A4">
        <w:rPr>
          <w:rFonts w:ascii="Times New Roman" w:hAnsi="Times New Roman" w:cs="Times New Roman"/>
          <w:sz w:val="20"/>
          <w:szCs w:val="20"/>
          <w:lang w:val="en-US"/>
        </w:rPr>
        <w:t xml:space="preserve"> </w:t>
      </w:r>
      <w:r w:rsidRPr="002D66A4">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{"citationItems":[{"id":"ITEM-1","itemData":{"DOI":"10.31358/techne.v19i01.224","ISSN":"1412-8292","abstract":"Dewasa ini masyarakat banyak tertarik dengan hal-hal yang instan dan efisien. Selain itu angka mobilitas yang tinggi menjadi salah satu faktor mengapa hal-hal yang bersifat instan dan efisien menjadi pilihan yang banyak digemari oleh masyarakat. Menjawab tantangan ini Internet of Things (IoT) hadir untuk membantu masyarakat dengan cara mengkoneksikan berbagai objek ke jaringan internet yang kemudian dapat diakses dari mana saja. Penelitian ini bertujuan untuk mengetahui kinerja sistem IoT dengan platform aplikasi Blynk pada smartphone android. Metode yang digunakan adalah penggunaan sensor suhu LM35 sebagai input suhu. Pada perancangan ini menggunakan motor Direct Current (DC) yang dapat diatur dengan metode Pulse Width Modulation (PWM) dan dikendalikan melalui aplikasi Blynk pada smartphone android. Sensor suhu LM35 memiliki batasan suhu 27°C sampai 40°C yang menghasilkan kenaikan rata-rata PWM sebesar 6,3/oC dan putaran motornya bertambah sebesar 244 rpm/oC. Perancangan ini ditambahkan motor servo dan relay yang dapat dikendalikan dengan aplikasi Blynk pada smartphone android.","author":[{"dropping-particle":"","family":"Budiyanto","given":"Almira","non-dropping-particle":"","parse-names":false,"suffix":""},{"dropping-particle":"","family":"Pramudita","given":"Genta Bayu","non-dropping-particle":"","parse-names":false,"suffix":""},{"dropping-particle":"","family":"Adinandra","given":"Sisdarmanto","non-dropping-particle":"","parse-names":false,"suffix":""}],"container-title":"Techné : Jurnal Ilmiah Elektroteknika","id":"ITEM-1","issue":"01","issued":{"date-parts":[["2020"]]},"page":"43-54","title":"Kontrol Relay dan Kecepatan Kipas Angin Direct Current (DC) dengan Sensor Suhu LM35 Berbasis Internet of Things (IoT)","type":"article-journal","volume":"19"},"uris":["http://www.mendeley.com/documents/?uuid=c1b57024-740e-48a7-8d61-0b1c342ba3fd"]}],"mendeley":{"formattedCitation":"[10]","plainTextFormattedCitation":"[10]","previouslyFormattedCitation":"[10]"},"properties":{"noteIndex":0},"schema":"https://github.com/citation-style-language/schema/raw/master/csl-citation.json"}</w:instrText>
      </w:r>
      <w:r w:rsidRPr="002D66A4">
        <w:rPr>
          <w:rFonts w:ascii="Times New Roman" w:hAnsi="Times New Roman" w:cs="Times New Roman"/>
          <w:sz w:val="20"/>
          <w:szCs w:val="20"/>
        </w:rPr>
        <w:fldChar w:fldCharType="separate"/>
      </w:r>
      <w:r w:rsidRPr="002D66A4">
        <w:rPr>
          <w:rFonts w:ascii="Times New Roman" w:hAnsi="Times New Roman" w:cs="Times New Roman"/>
          <w:noProof/>
          <w:sz w:val="20"/>
          <w:szCs w:val="20"/>
        </w:rPr>
        <w:t>[10]</w:t>
      </w:r>
      <w:r w:rsidRPr="002D66A4">
        <w:rPr>
          <w:rFonts w:ascii="Times New Roman" w:hAnsi="Times New Roman" w:cs="Times New Roman"/>
          <w:sz w:val="20"/>
          <w:szCs w:val="20"/>
        </w:rPr>
        <w:fldChar w:fldCharType="end"/>
      </w:r>
      <w:r w:rsidRPr="002D66A4">
        <w:rPr>
          <w:rFonts w:ascii="Times New Roman" w:hAnsi="Times New Roman" w:cs="Times New Roman"/>
          <w:sz w:val="20"/>
          <w:szCs w:val="20"/>
          <w:lang w:val="en-US"/>
        </w:rPr>
        <w:t>.</w:t>
      </w:r>
    </w:p>
    <w:p w:rsidR="00142BF8" w:rsidRDefault="00142BF8" w:rsidP="00142BF8">
      <w:pPr>
        <w:pStyle w:val="ListParagraph"/>
        <w:numPr>
          <w:ilvl w:val="0"/>
          <w:numId w:val="20"/>
        </w:numPr>
        <w:spacing w:after="0" w:line="240" w:lineRule="auto"/>
        <w:ind w:left="284" w:hanging="284"/>
        <w:jc w:val="both"/>
        <w:rPr>
          <w:rFonts w:ascii="Times New Roman" w:hAnsi="Times New Roman"/>
          <w:sz w:val="20"/>
          <w:szCs w:val="20"/>
        </w:rPr>
      </w:pPr>
      <w:r>
        <w:rPr>
          <w:rFonts w:ascii="Times New Roman" w:hAnsi="Times New Roman"/>
          <w:sz w:val="20"/>
          <w:szCs w:val="20"/>
        </w:rPr>
        <w:t>Buzzer</w:t>
      </w:r>
    </w:p>
    <w:p w:rsidR="00142BF8" w:rsidRPr="002D66A4" w:rsidRDefault="002D66A4" w:rsidP="00990045">
      <w:pPr>
        <w:spacing w:after="0"/>
        <w:ind w:left="284"/>
        <w:jc w:val="both"/>
        <w:rPr>
          <w:rFonts w:ascii="Times New Roman" w:hAnsi="Times New Roman" w:cs="Times New Roman"/>
          <w:sz w:val="20"/>
          <w:szCs w:val="20"/>
        </w:rPr>
      </w:pPr>
      <w:r w:rsidRPr="002D66A4">
        <w:rPr>
          <w:rFonts w:ascii="Times New Roman" w:hAnsi="Times New Roman" w:cs="Times New Roman"/>
          <w:sz w:val="20"/>
          <w:szCs w:val="20"/>
        </w:rPr>
        <w:t>Buzzer adalah komponen penghasil bunyi yang banyak digunakan sebagai indikator alarm pada perangkat elektronik</w:t>
      </w:r>
      <w:r w:rsidRPr="002D66A4">
        <w:rPr>
          <w:rFonts w:ascii="Times New Roman" w:hAnsi="Times New Roman" w:cs="Times New Roman"/>
          <w:sz w:val="20"/>
          <w:szCs w:val="20"/>
          <w:lang w:val="en-US"/>
        </w:rPr>
        <w:t xml:space="preserve"> </w:t>
      </w:r>
      <w:r w:rsidRPr="002D66A4">
        <w:rPr>
          <w:rFonts w:ascii="Times New Roman" w:hAnsi="Times New Roman" w:cs="Times New Roman"/>
          <w:sz w:val="20"/>
          <w:szCs w:val="20"/>
          <w:lang w:val="en-US"/>
        </w:rPr>
        <w:fldChar w:fldCharType="begin" w:fldLock="1"/>
      </w:r>
      <w:r w:rsidR="00991C18">
        <w:rPr>
          <w:rFonts w:ascii="Times New Roman" w:hAnsi="Times New Roman" w:cs="Times New Roman"/>
          <w:sz w:val="20"/>
          <w:szCs w:val="20"/>
          <w:lang w:val="en-US"/>
        </w:rPr>
        <w:instrText>ADDIN CSL_CITATION {"citationItems":[{"id":"ITEM-1","itemData":{"abstract":"… seseorang kesulitan dalam menemukan sepeda motornya, entah karena lupa dimana letak persis memarkirkan sepeda motor atau karena … Alat ini dimaksudkan untuk mempermudah kita dalam mencari sepeda motor dengan mengandalkan perkembangan teknologi yaitu …","author":[{"dropping-particle":"","family":"Nur","given":"M A","non-dropping-particle":"","parse-names":false,"suffix":""},{"dropping-particle":"","family":"Baussa","given":"N M","non-dropping-particle":"","parse-names":false,"suffix":""},{"dropping-particle":"","family":"Nirwana","given":"H","non-dropping-particle":"","parse-names":false,"suffix":""},{"dropping-particle":"","family":"...","given":"","non-dropping-particle":"","parse-names":false,"suffix":""}],"container-title":"Seminar Nasional Teknik …","id":"ITEM-1","issue":"September","issued":{"date-parts":[["2021"]]},"page":"258-261","title":"Rancang Bangun Pendeteksi Keberadaan Sepeda Motor Berbasis Bluetooth","type":"article-journal"},"uris":["http://www.mendeley.com/documents/?uuid=254d6fd9-07d4-4cd1-8a41-ffb2c7acf719"]}],"mendeley":{"formattedCitation":"[11]","plainTextFormattedCitation":"[11]","previouslyFormattedCitation":"[11]"},"properties":{"noteIndex":0},"schema":"https://github.com/citation-style-language/schema/raw/master/csl-citation.json"}</w:instrText>
      </w:r>
      <w:r w:rsidRPr="002D66A4">
        <w:rPr>
          <w:rFonts w:ascii="Times New Roman" w:hAnsi="Times New Roman" w:cs="Times New Roman"/>
          <w:sz w:val="20"/>
          <w:szCs w:val="20"/>
          <w:lang w:val="en-US"/>
        </w:rPr>
        <w:fldChar w:fldCharType="separate"/>
      </w:r>
      <w:r w:rsidRPr="002D66A4">
        <w:rPr>
          <w:rFonts w:ascii="Times New Roman" w:hAnsi="Times New Roman" w:cs="Times New Roman"/>
          <w:noProof/>
          <w:sz w:val="20"/>
          <w:szCs w:val="20"/>
          <w:lang w:val="en-US"/>
        </w:rPr>
        <w:t>[11]</w:t>
      </w:r>
      <w:r w:rsidRPr="002D66A4">
        <w:rPr>
          <w:rFonts w:ascii="Times New Roman" w:hAnsi="Times New Roman" w:cs="Times New Roman"/>
          <w:sz w:val="20"/>
          <w:szCs w:val="20"/>
          <w:lang w:val="en-US"/>
        </w:rPr>
        <w:fldChar w:fldCharType="end"/>
      </w:r>
      <w:r w:rsidRPr="002D66A4">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00142BF8" w:rsidRPr="002D66A4">
        <w:rPr>
          <w:rFonts w:ascii="Times New Roman" w:hAnsi="Times New Roman" w:cs="Times New Roman"/>
          <w:sz w:val="20"/>
          <w:szCs w:val="20"/>
        </w:rPr>
        <w:t>Buzzer berfungsi untuk mengaktifkan suara apabila proses pembersihan terhitung 50 buah jeruk yang akan diletakkan dikeranjang.</w:t>
      </w:r>
    </w:p>
    <w:p w:rsidR="00142BF8" w:rsidRPr="00991C18" w:rsidRDefault="00142BF8" w:rsidP="00142BF8">
      <w:pPr>
        <w:pStyle w:val="ListParagraph"/>
        <w:numPr>
          <w:ilvl w:val="0"/>
          <w:numId w:val="20"/>
        </w:numPr>
        <w:spacing w:after="200" w:line="240" w:lineRule="auto"/>
        <w:ind w:left="284" w:hanging="284"/>
        <w:jc w:val="both"/>
        <w:rPr>
          <w:rFonts w:ascii="Times New Roman" w:hAnsi="Times New Roman" w:cs="Times New Roman"/>
          <w:sz w:val="20"/>
          <w:szCs w:val="20"/>
        </w:rPr>
      </w:pPr>
      <w:r w:rsidRPr="00991C18">
        <w:rPr>
          <w:rFonts w:ascii="Times New Roman" w:hAnsi="Times New Roman" w:cs="Times New Roman"/>
          <w:sz w:val="20"/>
          <w:szCs w:val="20"/>
        </w:rPr>
        <w:t>LCD (</w:t>
      </w:r>
      <w:r w:rsidRPr="00991C18">
        <w:rPr>
          <w:rFonts w:ascii="Times New Roman" w:hAnsi="Times New Roman" w:cs="Times New Roman"/>
          <w:i/>
          <w:sz w:val="20"/>
          <w:szCs w:val="20"/>
        </w:rPr>
        <w:t>Liquid Crystal Display)</w:t>
      </w:r>
    </w:p>
    <w:p w:rsidR="00142BF8" w:rsidRDefault="00991C18" w:rsidP="004563C7">
      <w:pPr>
        <w:pStyle w:val="ListParagraph"/>
        <w:spacing w:after="0" w:line="240" w:lineRule="auto"/>
        <w:ind w:left="284"/>
        <w:jc w:val="both"/>
        <w:rPr>
          <w:rFonts w:ascii="Times New Roman" w:hAnsi="Times New Roman" w:cs="Times New Roman"/>
          <w:sz w:val="20"/>
          <w:szCs w:val="20"/>
          <w:lang w:val="en-US"/>
        </w:rPr>
      </w:pPr>
      <w:r w:rsidRPr="00991C18">
        <w:rPr>
          <w:rFonts w:ascii="Times New Roman" w:hAnsi="Times New Roman" w:cs="Times New Roman"/>
          <w:sz w:val="20"/>
          <w:szCs w:val="20"/>
        </w:rPr>
        <w:t>Liquid Crystal Display adalah suatu perangkat elektronik yang digunakan untuk menampilkan bilangan atau teks</w:t>
      </w:r>
      <w:r w:rsidRPr="00991C18">
        <w:rPr>
          <w:rFonts w:ascii="Times New Roman" w:hAnsi="Times New Roman" w:cs="Times New Roman"/>
          <w:sz w:val="20"/>
          <w:szCs w:val="20"/>
          <w:lang w:val="en-US"/>
        </w:rPr>
        <w:t xml:space="preserve"> </w:t>
      </w:r>
      <w:r w:rsidRPr="00991C18">
        <w:rPr>
          <w:rFonts w:ascii="Times New Roman" w:hAnsi="Times New Roman" w:cs="Times New Roman"/>
          <w:sz w:val="20"/>
          <w:szCs w:val="20"/>
          <w:lang w:val="en-US"/>
        </w:rPr>
        <w:fldChar w:fldCharType="begin" w:fldLock="1"/>
      </w:r>
      <w:r w:rsidRPr="00991C18">
        <w:rPr>
          <w:rFonts w:ascii="Times New Roman" w:hAnsi="Times New Roman" w:cs="Times New Roman"/>
          <w:sz w:val="20"/>
          <w:szCs w:val="20"/>
          <w:lang w:val="en-US"/>
        </w:rPr>
        <w:instrText>ADDIN CSL_CITATION {"citationItems":[{"id":"ITEM-1","itemData":{"abstract":"This study aims to design a system that makes it easier to use electronic devices in the room, such as lights, televisions, and fans. These devices sometimes forget to turn off when they are not in use due to user negligence. Based on this, the design of an automatic room control system is expected to help streamline electricity from the negligence of room users. This tool works by counting the number of room users who enter the room so that all electronic devices will turn off automatically with the microcontroller system if no one enters. The working logic of this tool is that if there is only 1 person in the room, the system only turns on the side or series lights, then if there are 2 people in the room, the system will turn on the main lights and sidelights or series and turn on the television, then if there are 6 people in the room or more the system will turn on the main light, side light, television and will turn on the fan.","author":[{"dropping-particle":"","family":"Susanto","given":"Ardi","non-dropping-particle":"","parse-names":false,"suffix":""},{"dropping-particle":"","family":"Wijayatun Pratiwi","given":"Riszki","non-dropping-particle":"","parse-names":false,"suffix":""}],"container-title":"Jtst","id":"ITEM-1","issue":"02","issued":{"date-parts":[["2021"]]},"page":"1-12","title":"Alat Kendali Perangkat Ruangan Otomatis Dengan Sistem Penghitung Menggunakan Sensor Infrared Berbasis Arduino","type":"article-journal","volume":"02"},"uris":["http://www.mendeley.com/documents/?uuid=eb9b48a2-1c11-4af1-a054-7b235f438a6d"]}],"mendeley":{"formattedCitation":"[12]","plainTextFormattedCitation":"[12]"},"properties":{"noteIndex":0},"schema":"https://github.com/citation-style-language/schema/raw/master/csl-citation.json"}</w:instrText>
      </w:r>
      <w:r w:rsidRPr="00991C18">
        <w:rPr>
          <w:rFonts w:ascii="Times New Roman" w:hAnsi="Times New Roman" w:cs="Times New Roman"/>
          <w:sz w:val="20"/>
          <w:szCs w:val="20"/>
          <w:lang w:val="en-US"/>
        </w:rPr>
        <w:fldChar w:fldCharType="separate"/>
      </w:r>
      <w:r w:rsidRPr="00991C18">
        <w:rPr>
          <w:rFonts w:ascii="Times New Roman" w:hAnsi="Times New Roman" w:cs="Times New Roman"/>
          <w:noProof/>
          <w:sz w:val="20"/>
          <w:szCs w:val="20"/>
          <w:lang w:val="en-US"/>
        </w:rPr>
        <w:t>[12]</w:t>
      </w:r>
      <w:r w:rsidRPr="00991C18">
        <w:rPr>
          <w:rFonts w:ascii="Times New Roman" w:hAnsi="Times New Roman" w:cs="Times New Roman"/>
          <w:sz w:val="20"/>
          <w:szCs w:val="20"/>
          <w:lang w:val="en-US"/>
        </w:rPr>
        <w:fldChar w:fldCharType="end"/>
      </w:r>
      <w:r w:rsidRPr="00991C18">
        <w:rPr>
          <w:rFonts w:ascii="Times New Roman" w:hAnsi="Times New Roman" w:cs="Times New Roman"/>
          <w:sz w:val="20"/>
          <w:szCs w:val="20"/>
          <w:lang w:val="en-US"/>
        </w:rPr>
        <w:t xml:space="preserve">. </w:t>
      </w:r>
      <w:r w:rsidR="00142BF8" w:rsidRPr="00991C18">
        <w:rPr>
          <w:rFonts w:ascii="Times New Roman" w:hAnsi="Times New Roman" w:cs="Times New Roman"/>
          <w:sz w:val="20"/>
          <w:szCs w:val="20"/>
        </w:rPr>
        <w:t>LCD berfungsi sebagai alat yang menampilkan jumlah buah jeruk.</w:t>
      </w:r>
    </w:p>
    <w:p w:rsidR="004563C7" w:rsidRPr="004563C7" w:rsidRDefault="004563C7" w:rsidP="004563C7">
      <w:pPr>
        <w:pStyle w:val="ListParagraph"/>
        <w:spacing w:after="0" w:line="240" w:lineRule="auto"/>
        <w:ind w:left="284"/>
        <w:jc w:val="both"/>
        <w:rPr>
          <w:rFonts w:ascii="Times New Roman" w:hAnsi="Times New Roman" w:cs="Times New Roman"/>
          <w:sz w:val="20"/>
          <w:szCs w:val="20"/>
          <w:lang w:val="en-US"/>
        </w:rPr>
      </w:pPr>
    </w:p>
    <w:p w:rsidR="00990045" w:rsidRPr="00990045" w:rsidRDefault="00990045" w:rsidP="004563C7">
      <w:pPr>
        <w:spacing w:after="0"/>
        <w:ind w:firstLine="567"/>
        <w:jc w:val="both"/>
        <w:rPr>
          <w:rFonts w:ascii="Times New Roman" w:hAnsi="Times New Roman" w:cs="Times New Roman"/>
          <w:sz w:val="20"/>
          <w:szCs w:val="20"/>
        </w:rPr>
      </w:pPr>
      <w:r w:rsidRPr="00990045">
        <w:rPr>
          <w:rFonts w:ascii="Times New Roman" w:hAnsi="Times New Roman" w:cs="Times New Roman"/>
          <w:sz w:val="20"/>
          <w:szCs w:val="20"/>
        </w:rPr>
        <w:t xml:space="preserve">Pada perancangan perangkat model </w:t>
      </w:r>
      <w:r w:rsidRPr="00990045">
        <w:rPr>
          <w:rFonts w:ascii="Times New Roman" w:hAnsi="Times New Roman" w:cs="Times New Roman"/>
          <w:i/>
          <w:sz w:val="20"/>
          <w:szCs w:val="20"/>
        </w:rPr>
        <w:t>hardware</w:t>
      </w:r>
      <w:r w:rsidRPr="00990045">
        <w:rPr>
          <w:rFonts w:ascii="Times New Roman" w:hAnsi="Times New Roman" w:cs="Times New Roman"/>
          <w:sz w:val="20"/>
          <w:szCs w:val="20"/>
        </w:rPr>
        <w:t xml:space="preserve"> ini dirancang dengan konsep mudah dimengerti dan mudah diimplementasikan oleh pengguna sistem. Perancangan model </w:t>
      </w:r>
      <w:r w:rsidRPr="00990045">
        <w:rPr>
          <w:rFonts w:ascii="Times New Roman" w:hAnsi="Times New Roman" w:cs="Times New Roman"/>
          <w:i/>
          <w:sz w:val="20"/>
          <w:szCs w:val="20"/>
        </w:rPr>
        <w:t xml:space="preserve">hardware </w:t>
      </w:r>
      <w:r w:rsidRPr="00990045">
        <w:rPr>
          <w:rFonts w:ascii="Times New Roman" w:hAnsi="Times New Roman" w:cs="Times New Roman"/>
          <w:sz w:val="20"/>
          <w:szCs w:val="20"/>
        </w:rPr>
        <w:t>menyajikan sebuah model alat pembersihan buah jeruk digambarkan dalam bentuk  2 dimensi. Gambarkan perancangan sitem yang akan dirancang adalah sebagai berikut :</w:t>
      </w:r>
    </w:p>
    <w:p w:rsidR="00990045" w:rsidRDefault="00913735" w:rsidP="00990045">
      <w:pPr>
        <w:ind w:firstLine="567"/>
        <w:jc w:val="both"/>
      </w:pPr>
      <w:r>
        <w:rPr>
          <w:noProof/>
          <w:lang w:val="en-US"/>
        </w:rPr>
        <mc:AlternateContent>
          <mc:Choice Requires="wps">
            <w:drawing>
              <wp:anchor distT="0" distB="0" distL="114300" distR="114300" simplePos="0" relativeHeight="251687936" behindDoc="0" locked="0" layoutInCell="1" allowOverlap="1" wp14:anchorId="1E659BA3" wp14:editId="3B1079BB">
                <wp:simplePos x="0" y="0"/>
                <wp:positionH relativeFrom="column">
                  <wp:posOffset>1458566</wp:posOffset>
                </wp:positionH>
                <wp:positionV relativeFrom="paragraph">
                  <wp:posOffset>17863</wp:posOffset>
                </wp:positionV>
                <wp:extent cx="3522207" cy="1884045"/>
                <wp:effectExtent l="19050" t="19050" r="21590" b="2095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2207" cy="1884045"/>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114.85pt;margin-top:1.4pt;width:277.35pt;height:148.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" filled="f" strokeweight="2.25pt"/>
            </w:pict>
          </mc:Fallback>
        </mc:AlternateContent>
      </w:r>
      <w:r w:rsidR="004563C7">
        <w:rPr>
          <w:noProof/>
          <w:lang w:val="en-US"/>
        </w:rPr>
        <w:drawing>
          <wp:anchor distT="0" distB="0" distL="114300" distR="114300" simplePos="0" relativeHeight="251673600" behindDoc="0" locked="0" layoutInCell="1" allowOverlap="1" wp14:anchorId="021AD9A6" wp14:editId="5B1C5932">
            <wp:simplePos x="0" y="0"/>
            <wp:positionH relativeFrom="column">
              <wp:posOffset>1530129</wp:posOffset>
            </wp:positionH>
            <wp:positionV relativeFrom="paragraph">
              <wp:posOffset>89425</wp:posOffset>
            </wp:positionV>
            <wp:extent cx="3355451" cy="1757238"/>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l="14922" t="23741" r="40492" b="5426"/>
                    <a:stretch>
                      <a:fillRect/>
                    </a:stretch>
                  </pic:blipFill>
                  <pic:spPr bwMode="auto">
                    <a:xfrm>
                      <a:off x="0" y="0"/>
                      <a:ext cx="3355451" cy="1757238"/>
                    </a:xfrm>
                    <a:prstGeom prst="rect">
                      <a:avLst/>
                    </a:prstGeom>
                    <a:noFill/>
                  </pic:spPr>
                </pic:pic>
              </a:graphicData>
            </a:graphic>
            <wp14:sizeRelH relativeFrom="page">
              <wp14:pctWidth>0</wp14:pctWidth>
            </wp14:sizeRelH>
            <wp14:sizeRelV relativeFrom="page">
              <wp14:pctHeight>0</wp14:pctHeight>
            </wp14:sizeRelV>
          </wp:anchor>
        </w:drawing>
      </w:r>
    </w:p>
    <w:p w:rsidR="00990045" w:rsidRDefault="00990045" w:rsidP="00990045">
      <w:pPr>
        <w:ind w:firstLine="567"/>
        <w:jc w:val="both"/>
      </w:pPr>
    </w:p>
    <w:p w:rsidR="00990045" w:rsidRDefault="00913735" w:rsidP="00990045">
      <w:pPr>
        <w:ind w:firstLine="567"/>
        <w:jc w:val="both"/>
      </w:pPr>
      <w:r>
        <w:rPr>
          <w:noProof/>
          <w:lang w:val="en-US"/>
        </w:rPr>
        <mc:AlternateContent>
          <mc:Choice Requires="wps">
            <w:drawing>
              <wp:anchor distT="0" distB="0" distL="114300" distR="114300" simplePos="0" relativeHeight="251688960" behindDoc="0" locked="0" layoutInCell="1" allowOverlap="1" wp14:anchorId="6996AD3A" wp14:editId="548087A6">
                <wp:simplePos x="0" y="0"/>
                <wp:positionH relativeFrom="column">
                  <wp:posOffset>1773555</wp:posOffset>
                </wp:positionH>
                <wp:positionV relativeFrom="paragraph">
                  <wp:posOffset>7080885</wp:posOffset>
                </wp:positionV>
                <wp:extent cx="4681855" cy="2162175"/>
                <wp:effectExtent l="19050" t="21590" r="23495" b="1651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1855" cy="2162175"/>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139.65pt;margin-top:557.55pt;width:368.65pt;height:170.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" filled="f" strokeweight="2.25pt"/>
            </w:pict>
          </mc:Fallback>
        </mc:AlternateContent>
      </w:r>
    </w:p>
    <w:p w:rsidR="00990045" w:rsidRDefault="00990045" w:rsidP="00990045">
      <w:pPr>
        <w:ind w:firstLine="567"/>
        <w:jc w:val="both"/>
      </w:pPr>
    </w:p>
    <w:p w:rsidR="00990045" w:rsidRDefault="00990045" w:rsidP="00990045">
      <w:pPr>
        <w:ind w:firstLine="567"/>
        <w:jc w:val="both"/>
      </w:pPr>
      <w:bookmarkStart w:id="0" w:name="_GoBack"/>
      <w:bookmarkEnd w:id="0"/>
    </w:p>
    <w:p w:rsidR="00990045" w:rsidRDefault="00990045" w:rsidP="00990045">
      <w:pPr>
        <w:ind w:firstLine="567"/>
        <w:jc w:val="both"/>
      </w:pPr>
    </w:p>
    <w:p w:rsidR="00990045" w:rsidRDefault="00990045" w:rsidP="004563C7">
      <w:pPr>
        <w:rPr>
          <w:rFonts w:ascii="Times New Roman" w:hAnsi="Times New Roman" w:cs="Times New Roman"/>
          <w:sz w:val="20"/>
          <w:szCs w:val="20"/>
          <w:lang w:val="en-US"/>
        </w:rPr>
      </w:pPr>
    </w:p>
    <w:p w:rsidR="00990045" w:rsidRPr="004563C7" w:rsidRDefault="00990045" w:rsidP="004563C7">
      <w:pPr>
        <w:ind w:firstLine="567"/>
        <w:jc w:val="center"/>
        <w:rPr>
          <w:lang w:val="en-US"/>
        </w:rPr>
      </w:pPr>
      <w:r w:rsidRPr="001B7389">
        <w:rPr>
          <w:rFonts w:ascii="Times New Roman" w:hAnsi="Times New Roman" w:cs="Times New Roman"/>
          <w:sz w:val="20"/>
          <w:szCs w:val="20"/>
        </w:rPr>
        <w:t>Gambar 2</w:t>
      </w:r>
      <w:r w:rsidR="004563C7">
        <w:rPr>
          <w:rFonts w:ascii="Times New Roman" w:hAnsi="Times New Roman" w:cs="Times New Roman"/>
          <w:sz w:val="20"/>
          <w:szCs w:val="20"/>
          <w:lang w:val="en-US"/>
        </w:rPr>
        <w:t>.3</w:t>
      </w:r>
      <w:r w:rsidRPr="001B7389">
        <w:rPr>
          <w:rFonts w:ascii="Times New Roman" w:hAnsi="Times New Roman" w:cs="Times New Roman"/>
          <w:sz w:val="20"/>
          <w:szCs w:val="20"/>
        </w:rPr>
        <w:t xml:space="preserve"> </w:t>
      </w:r>
      <w:proofErr w:type="spellStart"/>
      <w:r w:rsidR="00453A76">
        <w:rPr>
          <w:rFonts w:ascii="Times New Roman" w:hAnsi="Times New Roman" w:cs="Times New Roman"/>
          <w:sz w:val="20"/>
          <w:szCs w:val="20"/>
          <w:lang w:val="en-US"/>
        </w:rPr>
        <w:t>Perancangan</w:t>
      </w:r>
      <w:proofErr w:type="spellEnd"/>
      <w:r w:rsidR="00453A76">
        <w:rPr>
          <w:rFonts w:ascii="Times New Roman" w:hAnsi="Times New Roman" w:cs="Times New Roman"/>
          <w:sz w:val="20"/>
          <w:szCs w:val="20"/>
          <w:lang w:val="en-US"/>
        </w:rPr>
        <w:t xml:space="preserve"> Model </w:t>
      </w:r>
      <w:proofErr w:type="spellStart"/>
      <w:r>
        <w:rPr>
          <w:rFonts w:ascii="Times New Roman" w:hAnsi="Times New Roman" w:cs="Times New Roman"/>
          <w:sz w:val="20"/>
          <w:szCs w:val="20"/>
          <w:lang w:val="en-US"/>
        </w:rPr>
        <w:t>Alat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Pembersih</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Buah</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Jeruk</w:t>
      </w:r>
      <w:proofErr w:type="spellEnd"/>
    </w:p>
    <w:p w:rsidR="00990045" w:rsidRPr="00990045" w:rsidRDefault="00913735" w:rsidP="00990045">
      <w:pPr>
        <w:ind w:firstLine="567"/>
        <w:jc w:val="both"/>
        <w:rPr>
          <w:rFonts w:ascii="Times New Roman" w:hAnsi="Times New Roman" w:cs="Times New Roman"/>
          <w:sz w:val="20"/>
          <w:szCs w:val="20"/>
        </w:rPr>
      </w:pPr>
      <w:r>
        <w:rPr>
          <w:noProof/>
          <w:lang w:val="en-US"/>
        </w:rPr>
        <mc:AlternateContent>
          <mc:Choice Requires="wps">
            <w:drawing>
              <wp:anchor distT="0" distB="0" distL="114300" distR="114300" simplePos="0" relativeHeight="251691008" behindDoc="0" locked="0" layoutInCell="1" allowOverlap="1" wp14:anchorId="32ADCD0B" wp14:editId="509FFF6E">
                <wp:simplePos x="0" y="0"/>
                <wp:positionH relativeFrom="column">
                  <wp:posOffset>1529715</wp:posOffset>
                </wp:positionH>
                <wp:positionV relativeFrom="paragraph">
                  <wp:posOffset>552450</wp:posOffset>
                </wp:positionV>
                <wp:extent cx="3449955" cy="2122170"/>
                <wp:effectExtent l="19050" t="19050" r="17145" b="1143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9955" cy="2122170"/>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120.45pt;margin-top:43.5pt;width:271.65pt;height:167.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" filled="f" strokeweight="2.25pt"/>
            </w:pict>
          </mc:Fallback>
        </mc:AlternateContent>
      </w:r>
      <w:r w:rsidR="00990045" w:rsidRPr="00990045">
        <w:rPr>
          <w:rFonts w:ascii="Times New Roman" w:hAnsi="Times New Roman" w:cs="Times New Roman"/>
          <w:sz w:val="20"/>
          <w:szCs w:val="20"/>
        </w:rPr>
        <w:t>Dalam perancangan sistem ini dibagi beberapa rangkaian yang akan dibuat menjadi satu keseluruhan sistem. Adapun rangkaian sistem elektronik yang telah di rancang supaya sistem dapat berjalan sesuai dengan keinginan yaitu sebagai berikut :</w:t>
      </w:r>
    </w:p>
    <w:p w:rsidR="00990045" w:rsidRDefault="004563C7" w:rsidP="00990045">
      <w:pPr>
        <w:ind w:firstLine="567"/>
        <w:jc w:val="center"/>
      </w:pPr>
      <w:r>
        <w:rPr>
          <w:noProof/>
          <w:lang w:val="en-US"/>
        </w:rPr>
        <w:drawing>
          <wp:anchor distT="0" distB="0" distL="114300" distR="114300" simplePos="0" relativeHeight="251675648" behindDoc="0" locked="0" layoutInCell="1" allowOverlap="1" wp14:anchorId="2516F009" wp14:editId="7C035146">
            <wp:simplePos x="0" y="0"/>
            <wp:positionH relativeFrom="column">
              <wp:posOffset>1601691</wp:posOffset>
            </wp:positionH>
            <wp:positionV relativeFrom="paragraph">
              <wp:posOffset>33875</wp:posOffset>
            </wp:positionV>
            <wp:extent cx="3334285" cy="2019631"/>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l="34827" t="16351" r="21330" b="8492"/>
                    <a:stretch>
                      <a:fillRect/>
                    </a:stretch>
                  </pic:blipFill>
                  <pic:spPr bwMode="auto">
                    <a:xfrm>
                      <a:off x="0" y="0"/>
                      <a:ext cx="3335504" cy="2020369"/>
                    </a:xfrm>
                    <a:prstGeom prst="rect">
                      <a:avLst/>
                    </a:prstGeom>
                    <a:noFill/>
                  </pic:spPr>
                </pic:pic>
              </a:graphicData>
            </a:graphic>
            <wp14:sizeRelH relativeFrom="page">
              <wp14:pctWidth>0</wp14:pctWidth>
            </wp14:sizeRelH>
            <wp14:sizeRelV relativeFrom="page">
              <wp14:pctHeight>0</wp14:pctHeight>
            </wp14:sizeRelV>
          </wp:anchor>
        </w:drawing>
      </w:r>
    </w:p>
    <w:p w:rsidR="00990045" w:rsidRDefault="00990045" w:rsidP="00990045">
      <w:pPr>
        <w:ind w:firstLine="567"/>
        <w:jc w:val="center"/>
      </w:pPr>
    </w:p>
    <w:p w:rsidR="00990045" w:rsidRDefault="00990045" w:rsidP="00990045">
      <w:pPr>
        <w:ind w:firstLine="567"/>
        <w:jc w:val="center"/>
      </w:pPr>
    </w:p>
    <w:p w:rsidR="00990045" w:rsidRDefault="00990045" w:rsidP="00990045">
      <w:pPr>
        <w:ind w:firstLine="567"/>
        <w:jc w:val="center"/>
      </w:pPr>
    </w:p>
    <w:p w:rsidR="00990045" w:rsidRDefault="00990045" w:rsidP="00990045">
      <w:pPr>
        <w:ind w:firstLine="567"/>
        <w:jc w:val="center"/>
      </w:pPr>
    </w:p>
    <w:p w:rsidR="00990045" w:rsidRDefault="00990045" w:rsidP="00990045">
      <w:pPr>
        <w:ind w:firstLine="567"/>
        <w:jc w:val="center"/>
      </w:pPr>
    </w:p>
    <w:p w:rsidR="004563C7" w:rsidRDefault="004563C7" w:rsidP="004563C7">
      <w:pPr>
        <w:spacing w:after="0"/>
        <w:rPr>
          <w:lang w:val="en-US"/>
        </w:rPr>
      </w:pPr>
    </w:p>
    <w:p w:rsidR="004563C7" w:rsidRPr="004563C7" w:rsidRDefault="004563C7" w:rsidP="00990045">
      <w:pPr>
        <w:rPr>
          <w:lang w:val="en-US"/>
        </w:rPr>
      </w:pPr>
    </w:p>
    <w:p w:rsidR="00990045" w:rsidRPr="00C86324" w:rsidRDefault="00990045" w:rsidP="00C86324">
      <w:pPr>
        <w:ind w:firstLine="567"/>
        <w:jc w:val="center"/>
        <w:rPr>
          <w:lang w:val="en-US"/>
        </w:rPr>
      </w:pPr>
      <w:r w:rsidRPr="001B7389">
        <w:rPr>
          <w:rFonts w:ascii="Times New Roman" w:hAnsi="Times New Roman" w:cs="Times New Roman"/>
          <w:sz w:val="20"/>
          <w:szCs w:val="20"/>
        </w:rPr>
        <w:t>Gambar 2</w:t>
      </w:r>
      <w:r w:rsidR="00913735">
        <w:rPr>
          <w:rFonts w:ascii="Times New Roman" w:hAnsi="Times New Roman" w:cs="Times New Roman"/>
          <w:sz w:val="20"/>
          <w:szCs w:val="20"/>
          <w:lang w:val="en-US"/>
        </w:rPr>
        <w:t>.4</w:t>
      </w:r>
      <w:r w:rsidRPr="001B7389">
        <w:rPr>
          <w:rFonts w:ascii="Times New Roman" w:hAnsi="Times New Roman" w:cs="Times New Roman"/>
          <w:sz w:val="20"/>
          <w:szCs w:val="20"/>
        </w:rPr>
        <w:t xml:space="preserve"> </w:t>
      </w:r>
      <w:proofErr w:type="spellStart"/>
      <w:r w:rsidR="00B0315C">
        <w:rPr>
          <w:rFonts w:ascii="Times New Roman" w:hAnsi="Times New Roman" w:cs="Times New Roman"/>
          <w:sz w:val="20"/>
          <w:szCs w:val="20"/>
          <w:lang w:val="en-US"/>
        </w:rPr>
        <w:t>Keseluruhan</w:t>
      </w:r>
      <w:proofErr w:type="spellEnd"/>
      <w:r w:rsidR="00B0315C">
        <w:rPr>
          <w:rFonts w:ascii="Times New Roman" w:hAnsi="Times New Roman" w:cs="Times New Roman"/>
          <w:sz w:val="20"/>
          <w:szCs w:val="20"/>
          <w:lang w:val="en-US"/>
        </w:rPr>
        <w:t xml:space="preserve"> </w:t>
      </w:r>
      <w:proofErr w:type="spellStart"/>
      <w:r w:rsidR="0018517D">
        <w:rPr>
          <w:rFonts w:ascii="Times New Roman" w:hAnsi="Times New Roman" w:cs="Times New Roman"/>
          <w:sz w:val="20"/>
          <w:szCs w:val="20"/>
          <w:lang w:val="en-US"/>
        </w:rPr>
        <w:t>Sistem</w:t>
      </w:r>
      <w:proofErr w:type="spellEnd"/>
      <w:r w:rsidR="0018517D">
        <w:rPr>
          <w:rFonts w:ascii="Times New Roman" w:hAnsi="Times New Roman" w:cs="Times New Roman"/>
          <w:sz w:val="20"/>
          <w:szCs w:val="20"/>
          <w:lang w:val="en-US"/>
        </w:rPr>
        <w:t xml:space="preserve"> </w:t>
      </w:r>
      <w:proofErr w:type="spellStart"/>
      <w:r w:rsidR="0018517D">
        <w:rPr>
          <w:rFonts w:ascii="Times New Roman" w:hAnsi="Times New Roman" w:cs="Times New Roman"/>
          <w:sz w:val="20"/>
          <w:szCs w:val="20"/>
          <w:lang w:val="en-US"/>
        </w:rPr>
        <w:t>Rangkaian</w:t>
      </w:r>
      <w:proofErr w:type="spellEnd"/>
      <w:r w:rsidR="0018517D">
        <w:rPr>
          <w:rFonts w:ascii="Times New Roman" w:hAnsi="Times New Roman" w:cs="Times New Roman"/>
          <w:sz w:val="20"/>
          <w:szCs w:val="20"/>
          <w:lang w:val="en-US"/>
        </w:rPr>
        <w:t xml:space="preserve"> </w:t>
      </w:r>
      <w:proofErr w:type="spellStart"/>
      <w:r w:rsidR="0018517D">
        <w:rPr>
          <w:rFonts w:ascii="Times New Roman" w:hAnsi="Times New Roman" w:cs="Times New Roman"/>
          <w:sz w:val="20"/>
          <w:szCs w:val="20"/>
          <w:lang w:val="en-US"/>
        </w:rPr>
        <w:t>Elektronik</w:t>
      </w:r>
      <w:proofErr w:type="spellEnd"/>
      <w:r w:rsidR="0018517D">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Alat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Pembersih</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Buah</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Jeruk</w:t>
      </w:r>
      <w:proofErr w:type="spellEnd"/>
    </w:p>
    <w:p w:rsidR="00990045" w:rsidRPr="00990045" w:rsidRDefault="00990045" w:rsidP="00990045">
      <w:pPr>
        <w:pStyle w:val="ListParagraph"/>
        <w:numPr>
          <w:ilvl w:val="0"/>
          <w:numId w:val="21"/>
        </w:numPr>
        <w:jc w:val="center"/>
      </w:pPr>
      <w:r w:rsidRPr="00990045">
        <w:rPr>
          <w:rFonts w:ascii="Times New Roman" w:hAnsi="Times New Roman" w:cs="Times New Roman"/>
          <w:b/>
          <w:sz w:val="24"/>
          <w:szCs w:val="26"/>
          <w:lang w:val="en-US"/>
        </w:rPr>
        <w:lastRenderedPageBreak/>
        <w:t xml:space="preserve">HASIL </w:t>
      </w:r>
      <w:r w:rsidRPr="00990045">
        <w:rPr>
          <w:rFonts w:ascii="Times New Roman" w:hAnsi="Times New Roman" w:cs="Times New Roman"/>
          <w:b/>
          <w:sz w:val="24"/>
          <w:szCs w:val="26"/>
        </w:rPr>
        <w:t>DAN PEMBAHASAN</w:t>
      </w:r>
    </w:p>
    <w:p w:rsidR="00990045" w:rsidRPr="00B41EAB" w:rsidRDefault="003A50C5" w:rsidP="00B41EAB">
      <w:pPr>
        <w:pStyle w:val="ListParagraph"/>
        <w:numPr>
          <w:ilvl w:val="1"/>
          <w:numId w:val="21"/>
        </w:numPr>
        <w:ind w:left="426" w:hanging="426"/>
        <w:jc w:val="both"/>
        <w:rPr>
          <w:szCs w:val="24"/>
          <w:lang w:val="en-US"/>
        </w:rPr>
      </w:pPr>
      <w:proofErr w:type="spellStart"/>
      <w:r w:rsidRPr="00B41EAB">
        <w:rPr>
          <w:rFonts w:ascii="Times New Roman" w:hAnsi="Times New Roman" w:cs="Times New Roman"/>
          <w:b/>
          <w:sz w:val="20"/>
          <w:szCs w:val="20"/>
          <w:lang w:val="en-US"/>
        </w:rPr>
        <w:t>Pengujian</w:t>
      </w:r>
      <w:proofErr w:type="spellEnd"/>
      <w:r w:rsidRPr="00B41EAB">
        <w:rPr>
          <w:rFonts w:ascii="Times New Roman" w:hAnsi="Times New Roman" w:cs="Times New Roman"/>
          <w:b/>
          <w:sz w:val="20"/>
          <w:szCs w:val="20"/>
          <w:lang w:val="en-US"/>
        </w:rPr>
        <w:t xml:space="preserve"> </w:t>
      </w:r>
      <w:proofErr w:type="spellStart"/>
      <w:r w:rsidRPr="00B41EAB">
        <w:rPr>
          <w:rFonts w:ascii="Times New Roman" w:hAnsi="Times New Roman" w:cs="Times New Roman"/>
          <w:b/>
          <w:sz w:val="20"/>
          <w:szCs w:val="20"/>
          <w:lang w:val="en-US"/>
        </w:rPr>
        <w:t>Sistem</w:t>
      </w:r>
      <w:proofErr w:type="spellEnd"/>
    </w:p>
    <w:p w:rsidR="00B41EAB" w:rsidRDefault="00990045" w:rsidP="00B41EAB">
      <w:pPr>
        <w:pStyle w:val="ListParagraph"/>
        <w:ind w:left="0" w:firstLine="426"/>
        <w:jc w:val="both"/>
        <w:rPr>
          <w:rFonts w:ascii="Times New Roman" w:hAnsi="Times New Roman" w:cs="Times New Roman"/>
          <w:i/>
          <w:sz w:val="20"/>
          <w:szCs w:val="20"/>
          <w:lang w:val="en-US"/>
        </w:rPr>
      </w:pPr>
      <w:r w:rsidRPr="00B41EAB">
        <w:rPr>
          <w:rFonts w:ascii="Times New Roman" w:hAnsi="Times New Roman" w:cs="Times New Roman"/>
          <w:sz w:val="20"/>
          <w:szCs w:val="20"/>
        </w:rPr>
        <w:t xml:space="preserve">Pengujian sistem dilakukan untuk mengetahui fungsi dan kinerja dari keseluruhan sistem. Pengujian ini dimulai dengan melakukan pemeriksaan kerja sistem pada bagian-bagian utama hingga kinerja sistem keseluruhan. Pengujian rangkaian sistem dilakukan setelah semua komponen dan bagian-bagian terpasang utuh menjadi satu kesatuan, yaitu sistem keseluruhan pada perancangan sistem alat pembersih buah jeruk pada perindustrian menggunakan teknik </w:t>
      </w:r>
      <w:r w:rsidRPr="00B41EAB">
        <w:rPr>
          <w:rFonts w:ascii="Times New Roman" w:hAnsi="Times New Roman" w:cs="Times New Roman"/>
          <w:i/>
          <w:sz w:val="20"/>
          <w:szCs w:val="20"/>
        </w:rPr>
        <w:t>counter.</w:t>
      </w:r>
    </w:p>
    <w:p w:rsidR="00990045" w:rsidRPr="00B41EAB" w:rsidRDefault="00990045" w:rsidP="00B41EAB">
      <w:pPr>
        <w:pStyle w:val="ListParagraph"/>
        <w:ind w:left="0" w:firstLine="426"/>
        <w:jc w:val="both"/>
        <w:rPr>
          <w:rFonts w:ascii="Times New Roman" w:hAnsi="Times New Roman" w:cs="Times New Roman"/>
          <w:i/>
          <w:sz w:val="20"/>
          <w:szCs w:val="20"/>
          <w:lang w:val="en-US"/>
        </w:rPr>
      </w:pPr>
      <w:r w:rsidRPr="00B41EAB">
        <w:rPr>
          <w:rFonts w:ascii="Times New Roman" w:hAnsi="Times New Roman" w:cs="Times New Roman"/>
          <w:sz w:val="20"/>
          <w:szCs w:val="20"/>
        </w:rPr>
        <w:t xml:space="preserve">Pada gambar  dibawah ini merupakan pengujian untuk memberikan perintah logika </w:t>
      </w:r>
      <w:r w:rsidRPr="00B41EAB">
        <w:rPr>
          <w:rFonts w:ascii="Times New Roman" w:hAnsi="Times New Roman" w:cs="Times New Roman"/>
          <w:i/>
          <w:sz w:val="20"/>
          <w:szCs w:val="20"/>
        </w:rPr>
        <w:t>high</w:t>
      </w:r>
      <w:r w:rsidRPr="00B41EAB">
        <w:rPr>
          <w:rFonts w:ascii="Times New Roman" w:hAnsi="Times New Roman" w:cs="Times New Roman"/>
          <w:sz w:val="20"/>
          <w:szCs w:val="20"/>
        </w:rPr>
        <w:t xml:space="preserve"> kepada sensor photodioda untuk mendeteksi buah jeruk</w:t>
      </w:r>
    </w:p>
    <w:p w:rsidR="00990045" w:rsidRDefault="00913735" w:rsidP="00990045">
      <w:pPr>
        <w:ind w:firstLine="567"/>
        <w:jc w:val="center"/>
      </w:pPr>
      <w:r>
        <w:rPr>
          <w:noProof/>
          <w:lang w:val="en-US"/>
        </w:rPr>
        <mc:AlternateContent>
          <mc:Choice Requires="wps">
            <w:drawing>
              <wp:anchor distT="0" distB="0" distL="114300" distR="114300" simplePos="0" relativeHeight="251693056" behindDoc="0" locked="0" layoutInCell="1" allowOverlap="1" wp14:anchorId="573DC7BE" wp14:editId="7824B7B6">
                <wp:simplePos x="0" y="0"/>
                <wp:positionH relativeFrom="column">
                  <wp:posOffset>130175</wp:posOffset>
                </wp:positionH>
                <wp:positionV relativeFrom="paragraph">
                  <wp:posOffset>-635</wp:posOffset>
                </wp:positionV>
                <wp:extent cx="5859780" cy="1804035"/>
                <wp:effectExtent l="19050" t="19050" r="26670" b="2476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9780" cy="1804035"/>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10.25pt;margin-top:-.05pt;width:461.4pt;height:142.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" filled="f" strokeweight="2.25pt"/>
            </w:pict>
          </mc:Fallback>
        </mc:AlternateContent>
      </w:r>
      <w:r w:rsidR="005D0350">
        <w:rPr>
          <w:noProof/>
          <w:lang w:val="en-US"/>
        </w:rPr>
        <w:drawing>
          <wp:anchor distT="0" distB="0" distL="114300" distR="114300" simplePos="0" relativeHeight="251676672" behindDoc="0" locked="0" layoutInCell="1" allowOverlap="1" wp14:anchorId="3778A08D" wp14:editId="29B405A2">
            <wp:simplePos x="0" y="0"/>
            <wp:positionH relativeFrom="column">
              <wp:posOffset>3724275</wp:posOffset>
            </wp:positionH>
            <wp:positionV relativeFrom="paragraph">
              <wp:posOffset>78740</wp:posOffset>
            </wp:positionV>
            <wp:extent cx="2188845" cy="1677670"/>
            <wp:effectExtent l="0" t="0" r="1905" b="0"/>
            <wp:wrapNone/>
            <wp:docPr id="15" name="Picture 3" descr="C:\Users\Toshiba\Desktop\GAMBAR ALAT\alat\IMG-20190813-WA0010.jpg"/>
            <wp:cNvGraphicFramePr/>
            <a:graphic xmlns:a="http://schemas.openxmlformats.org/drawingml/2006/main">
              <a:graphicData uri="http://schemas.openxmlformats.org/drawingml/2006/picture">
                <pic:pic xmlns:pic="http://schemas.openxmlformats.org/drawingml/2006/picture">
                  <pic:nvPicPr>
                    <pic:cNvPr id="13" name="Picture 3" descr="C:\Users\Toshiba\Desktop\GAMBAR ALAT\alat\IMG-20190813-WA0010.jpg"/>
                    <pic:cNvPicPr/>
                  </pic:nvPicPr>
                  <pic:blipFill>
                    <a:blip r:embed="rId13" cstate="print">
                      <a:extLst>
                        <a:ext uri="{28A0092B-C50C-407E-A947-70E740481C1C}">
                          <a14:useLocalDpi xmlns:a14="http://schemas.microsoft.com/office/drawing/2010/main" val="0"/>
                        </a:ext>
                      </a:extLst>
                    </a:blip>
                    <a:srcRect l="3555" t="23615" b="23324"/>
                    <a:stretch>
                      <a:fillRect/>
                    </a:stretch>
                  </pic:blipFill>
                  <pic:spPr bwMode="auto">
                    <a:xfrm>
                      <a:off x="0" y="0"/>
                      <a:ext cx="2188845" cy="167767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5D0350">
        <w:rPr>
          <w:noProof/>
          <w:lang w:val="en-US"/>
        </w:rPr>
        <w:drawing>
          <wp:anchor distT="0" distB="0" distL="114300" distR="114300" simplePos="0" relativeHeight="251683840" behindDoc="0" locked="0" layoutInCell="1" allowOverlap="1" wp14:anchorId="68A37E61" wp14:editId="63344BEB">
            <wp:simplePos x="0" y="0"/>
            <wp:positionH relativeFrom="column">
              <wp:posOffset>2005965</wp:posOffset>
            </wp:positionH>
            <wp:positionV relativeFrom="paragraph">
              <wp:posOffset>78740</wp:posOffset>
            </wp:positionV>
            <wp:extent cx="1597660" cy="1677670"/>
            <wp:effectExtent l="0" t="0" r="2540" b="0"/>
            <wp:wrapNone/>
            <wp:docPr id="2" name="Picture 2" descr="C:\Users\Toshiba\Desktop\GAMBAR ALAT\IMG20190812224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Desktop\GAMBAR ALAT\IMG20190812224625.jpg"/>
                    <pic:cNvPicPr>
                      <a:picLocks noChangeAspect="1" noChangeArrowheads="1"/>
                    </pic:cNvPicPr>
                  </pic:nvPicPr>
                  <pic:blipFill>
                    <a:blip r:embed="rId14" cstate="print"/>
                    <a:srcRect/>
                    <a:stretch>
                      <a:fillRect/>
                    </a:stretch>
                  </pic:blipFill>
                  <pic:spPr bwMode="auto">
                    <a:xfrm>
                      <a:off x="0" y="0"/>
                      <a:ext cx="1597660" cy="16776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5D0350">
        <w:rPr>
          <w:noProof/>
          <w:lang w:val="en-US"/>
        </w:rPr>
        <w:drawing>
          <wp:anchor distT="0" distB="0" distL="114300" distR="114300" simplePos="0" relativeHeight="251681792" behindDoc="0" locked="0" layoutInCell="1" allowOverlap="1" wp14:anchorId="68516543" wp14:editId="15A6B4F4">
            <wp:simplePos x="0" y="0"/>
            <wp:positionH relativeFrom="column">
              <wp:posOffset>178325</wp:posOffset>
            </wp:positionH>
            <wp:positionV relativeFrom="paragraph">
              <wp:posOffset>78740</wp:posOffset>
            </wp:positionV>
            <wp:extent cx="1685290" cy="1637665"/>
            <wp:effectExtent l="0" t="0" r="0" b="635"/>
            <wp:wrapNone/>
            <wp:docPr id="3" name="Picture 1" descr="C:\Users\Toshiba\Desktop\GAMBAR ALAT\IMG20190812172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esktop\GAMBAR ALAT\IMG20190812172050.jpg"/>
                    <pic:cNvPicPr>
                      <a:picLocks noChangeAspect="1" noChangeArrowheads="1"/>
                    </pic:cNvPicPr>
                  </pic:nvPicPr>
                  <pic:blipFill>
                    <a:blip r:embed="rId15" cstate="print"/>
                    <a:srcRect l="35235" t="26357" r="19455" b="24417"/>
                    <a:stretch>
                      <a:fillRect/>
                    </a:stretch>
                  </pic:blipFill>
                  <pic:spPr bwMode="auto">
                    <a:xfrm>
                      <a:off x="0" y="0"/>
                      <a:ext cx="1685290" cy="16376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990045" w:rsidRDefault="00990045" w:rsidP="00990045">
      <w:pPr>
        <w:ind w:firstLine="567"/>
        <w:jc w:val="center"/>
      </w:pPr>
    </w:p>
    <w:p w:rsidR="00990045" w:rsidRDefault="00990045" w:rsidP="00990045">
      <w:pPr>
        <w:ind w:firstLine="567"/>
        <w:jc w:val="center"/>
      </w:pPr>
    </w:p>
    <w:p w:rsidR="00990045" w:rsidRDefault="00990045" w:rsidP="00990045">
      <w:pPr>
        <w:ind w:firstLine="567"/>
        <w:jc w:val="center"/>
      </w:pPr>
    </w:p>
    <w:p w:rsidR="00990045" w:rsidRDefault="00990045" w:rsidP="00990045">
      <w:pPr>
        <w:ind w:firstLine="567"/>
        <w:jc w:val="center"/>
      </w:pPr>
    </w:p>
    <w:p w:rsidR="00990045" w:rsidRPr="005D0350" w:rsidRDefault="00990045" w:rsidP="005D0350">
      <w:pPr>
        <w:spacing w:after="0"/>
        <w:rPr>
          <w:noProof/>
          <w:lang w:val="en-US"/>
        </w:rPr>
      </w:pPr>
    </w:p>
    <w:p w:rsidR="00990045" w:rsidRDefault="00990045" w:rsidP="00990045">
      <w:pPr>
        <w:jc w:val="center"/>
        <w:rPr>
          <w:sz w:val="16"/>
        </w:rPr>
      </w:pPr>
    </w:p>
    <w:p w:rsidR="00990045" w:rsidRPr="005D0350" w:rsidRDefault="003A50C5" w:rsidP="00990045">
      <w:pPr>
        <w:ind w:firstLine="567"/>
        <w:jc w:val="center"/>
        <w:rPr>
          <w:rFonts w:ascii="Times New Roman" w:hAnsi="Times New Roman" w:cs="Times New Roman"/>
          <w:noProof/>
          <w:sz w:val="20"/>
          <w:szCs w:val="20"/>
          <w:lang w:val="en-US"/>
        </w:rPr>
      </w:pPr>
      <w:r w:rsidRPr="005D0350">
        <w:rPr>
          <w:rFonts w:ascii="Times New Roman" w:hAnsi="Times New Roman" w:cs="Times New Roman"/>
          <w:sz w:val="20"/>
          <w:szCs w:val="20"/>
        </w:rPr>
        <w:t xml:space="preserve">Gambar </w:t>
      </w:r>
      <w:r w:rsidRPr="005D0350">
        <w:rPr>
          <w:rFonts w:ascii="Times New Roman" w:hAnsi="Times New Roman" w:cs="Times New Roman"/>
          <w:sz w:val="20"/>
          <w:szCs w:val="20"/>
          <w:lang w:val="en-US"/>
        </w:rPr>
        <w:t>3.1</w:t>
      </w:r>
      <w:r w:rsidR="00990045" w:rsidRPr="005D0350">
        <w:rPr>
          <w:rFonts w:ascii="Times New Roman" w:hAnsi="Times New Roman" w:cs="Times New Roman"/>
          <w:sz w:val="20"/>
          <w:szCs w:val="20"/>
        </w:rPr>
        <w:t xml:space="preserve"> </w:t>
      </w:r>
      <w:r w:rsidR="005D0350" w:rsidRPr="005D0350">
        <w:rPr>
          <w:rFonts w:ascii="Times New Roman" w:hAnsi="Times New Roman" w:cs="Times New Roman"/>
          <w:sz w:val="20"/>
          <w:szCs w:val="20"/>
          <w:lang w:val="en-US"/>
        </w:rPr>
        <w:t xml:space="preserve">Sensor </w:t>
      </w:r>
      <w:proofErr w:type="spellStart"/>
      <w:r w:rsidR="005D0350" w:rsidRPr="005D0350">
        <w:rPr>
          <w:rFonts w:ascii="Times New Roman" w:hAnsi="Times New Roman" w:cs="Times New Roman"/>
          <w:sz w:val="20"/>
          <w:szCs w:val="20"/>
          <w:lang w:val="en-US"/>
        </w:rPr>
        <w:t>Photodioda</w:t>
      </w:r>
      <w:proofErr w:type="spellEnd"/>
      <w:r w:rsidR="005D0350" w:rsidRPr="005D0350">
        <w:rPr>
          <w:rFonts w:ascii="Times New Roman" w:hAnsi="Times New Roman" w:cs="Times New Roman"/>
          <w:sz w:val="20"/>
          <w:szCs w:val="20"/>
          <w:lang w:val="en-US"/>
        </w:rPr>
        <w:t xml:space="preserve"> </w:t>
      </w:r>
      <w:proofErr w:type="spellStart"/>
      <w:r w:rsidR="005D0350" w:rsidRPr="005D0350">
        <w:rPr>
          <w:rFonts w:ascii="Times New Roman" w:hAnsi="Times New Roman" w:cs="Times New Roman"/>
          <w:sz w:val="20"/>
          <w:szCs w:val="20"/>
          <w:lang w:val="en-US"/>
        </w:rPr>
        <w:t>Buah</w:t>
      </w:r>
      <w:proofErr w:type="spellEnd"/>
      <w:r w:rsidR="005D0350" w:rsidRPr="005D0350">
        <w:rPr>
          <w:rFonts w:ascii="Times New Roman" w:hAnsi="Times New Roman" w:cs="Times New Roman"/>
          <w:sz w:val="20"/>
          <w:szCs w:val="20"/>
          <w:lang w:val="en-US"/>
        </w:rPr>
        <w:t xml:space="preserve"> </w:t>
      </w:r>
      <w:proofErr w:type="spellStart"/>
      <w:r w:rsidR="005D0350" w:rsidRPr="005D0350">
        <w:rPr>
          <w:rFonts w:ascii="Times New Roman" w:hAnsi="Times New Roman" w:cs="Times New Roman"/>
          <w:sz w:val="20"/>
          <w:szCs w:val="20"/>
          <w:lang w:val="en-US"/>
        </w:rPr>
        <w:t>Jeruk</w:t>
      </w:r>
      <w:proofErr w:type="spellEnd"/>
      <w:r w:rsidR="005D0350" w:rsidRPr="005D0350">
        <w:rPr>
          <w:rFonts w:ascii="Times New Roman" w:hAnsi="Times New Roman" w:cs="Times New Roman"/>
          <w:sz w:val="20"/>
          <w:szCs w:val="20"/>
          <w:lang w:val="en-US"/>
        </w:rPr>
        <w:t xml:space="preserve"> </w:t>
      </w:r>
      <w:proofErr w:type="spellStart"/>
      <w:r w:rsidR="005D0350" w:rsidRPr="005D0350">
        <w:rPr>
          <w:rFonts w:ascii="Times New Roman" w:hAnsi="Times New Roman" w:cs="Times New Roman"/>
          <w:sz w:val="20"/>
          <w:szCs w:val="20"/>
          <w:lang w:val="en-US"/>
        </w:rPr>
        <w:t>Terdeteksi</w:t>
      </w:r>
      <w:proofErr w:type="spellEnd"/>
    </w:p>
    <w:p w:rsidR="005D0350" w:rsidRPr="005D0350" w:rsidRDefault="005D0350" w:rsidP="005D0350">
      <w:pPr>
        <w:spacing w:after="0" w:line="240" w:lineRule="auto"/>
        <w:ind w:firstLine="426"/>
        <w:jc w:val="both"/>
        <w:rPr>
          <w:rFonts w:ascii="Times New Roman" w:hAnsi="Times New Roman" w:cs="Times New Roman"/>
          <w:sz w:val="20"/>
          <w:szCs w:val="20"/>
          <w:lang w:val="en-US"/>
        </w:rPr>
      </w:pPr>
      <w:r w:rsidRPr="005D0350">
        <w:rPr>
          <w:rFonts w:ascii="Times New Roman" w:hAnsi="Times New Roman" w:cs="Times New Roman"/>
          <w:sz w:val="20"/>
          <w:szCs w:val="20"/>
        </w:rPr>
        <w:t>Berikut dibawah ini adalah tabel pengujian Pegujian Sensor Photodioda pada sistem alat pembersih buah jeruk pada perindustrian.</w:t>
      </w:r>
    </w:p>
    <w:p w:rsidR="005D0350" w:rsidRDefault="005D0350" w:rsidP="005D03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p w:rsidR="003A50C5" w:rsidRPr="005D0350" w:rsidRDefault="003A50C5" w:rsidP="005D0350">
      <w:pPr>
        <w:spacing w:after="0" w:line="240" w:lineRule="auto"/>
        <w:jc w:val="center"/>
        <w:rPr>
          <w:rFonts w:ascii="Times New Roman" w:hAnsi="Times New Roman" w:cs="Times New Roman"/>
          <w:sz w:val="20"/>
          <w:szCs w:val="20"/>
        </w:rPr>
      </w:pPr>
      <w:r w:rsidRPr="005D0350">
        <w:rPr>
          <w:rFonts w:ascii="Times New Roman" w:hAnsi="Times New Roman" w:cs="Times New Roman"/>
          <w:sz w:val="20"/>
          <w:szCs w:val="20"/>
        </w:rPr>
        <w:t xml:space="preserve">Tabel </w:t>
      </w:r>
      <w:r w:rsidRPr="005D0350">
        <w:rPr>
          <w:rFonts w:ascii="Times New Roman" w:hAnsi="Times New Roman" w:cs="Times New Roman"/>
          <w:sz w:val="20"/>
          <w:szCs w:val="20"/>
          <w:lang w:val="en-US"/>
        </w:rPr>
        <w:t>3.1</w:t>
      </w:r>
      <w:r w:rsidRPr="005D0350">
        <w:rPr>
          <w:rFonts w:ascii="Times New Roman" w:hAnsi="Times New Roman" w:cs="Times New Roman"/>
          <w:sz w:val="20"/>
          <w:szCs w:val="20"/>
        </w:rPr>
        <w:t xml:space="preserve"> Pegujian Sensor Photodioda</w:t>
      </w:r>
    </w:p>
    <w:tbl>
      <w:tblPr>
        <w:tblW w:w="7993" w:type="dxa"/>
        <w:jc w:val="center"/>
        <w:tblInd w:w="1250" w:type="dxa"/>
        <w:tblLook w:val="04A0" w:firstRow="1" w:lastRow="0" w:firstColumn="1" w:lastColumn="0" w:noHBand="0" w:noVBand="1"/>
      </w:tblPr>
      <w:tblGrid>
        <w:gridCol w:w="685"/>
        <w:gridCol w:w="1843"/>
        <w:gridCol w:w="2414"/>
        <w:gridCol w:w="1697"/>
        <w:gridCol w:w="1354"/>
      </w:tblGrid>
      <w:tr w:rsidR="003A50C5" w:rsidTr="005D0350">
        <w:trPr>
          <w:trHeight w:val="579"/>
          <w:jc w:val="center"/>
        </w:trPr>
        <w:tc>
          <w:tcPr>
            <w:tcW w:w="685" w:type="dxa"/>
            <w:tcBorders>
              <w:top w:val="single" w:sz="4" w:space="0" w:color="auto"/>
              <w:left w:val="single" w:sz="4" w:space="0" w:color="auto"/>
              <w:bottom w:val="single" w:sz="4" w:space="0" w:color="auto"/>
              <w:right w:val="single" w:sz="4" w:space="0" w:color="auto"/>
            </w:tcBorders>
            <w:vAlign w:val="center"/>
            <w:hideMark/>
          </w:tcPr>
          <w:p w:rsidR="003A50C5" w:rsidRPr="005D0350" w:rsidRDefault="003A50C5" w:rsidP="005D0350">
            <w:pPr>
              <w:spacing w:after="0"/>
              <w:jc w:val="center"/>
              <w:rPr>
                <w:rFonts w:ascii="Times New Roman" w:hAnsi="Times New Roman" w:cs="Times New Roman"/>
                <w:b/>
                <w:color w:val="000000"/>
                <w:sz w:val="20"/>
                <w:szCs w:val="20"/>
              </w:rPr>
            </w:pPr>
            <w:r w:rsidRPr="005D0350">
              <w:rPr>
                <w:rFonts w:ascii="Times New Roman" w:hAnsi="Times New Roman" w:cs="Times New Roman"/>
                <w:b/>
                <w:color w:val="000000"/>
                <w:sz w:val="20"/>
                <w:szCs w:val="20"/>
              </w:rPr>
              <w:t>NO</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3A50C5" w:rsidRPr="005D0350" w:rsidRDefault="003A50C5" w:rsidP="005D0350">
            <w:pPr>
              <w:spacing w:after="0"/>
              <w:jc w:val="center"/>
              <w:rPr>
                <w:rFonts w:ascii="Times New Roman" w:hAnsi="Times New Roman" w:cs="Times New Roman"/>
                <w:b/>
                <w:color w:val="000000"/>
                <w:sz w:val="20"/>
                <w:szCs w:val="20"/>
              </w:rPr>
            </w:pPr>
            <w:r w:rsidRPr="005D0350">
              <w:rPr>
                <w:rFonts w:ascii="Times New Roman" w:hAnsi="Times New Roman" w:cs="Times New Roman"/>
                <w:b/>
                <w:color w:val="000000"/>
                <w:sz w:val="20"/>
                <w:szCs w:val="20"/>
              </w:rPr>
              <w:t>Komponen</w:t>
            </w:r>
          </w:p>
        </w:tc>
        <w:tc>
          <w:tcPr>
            <w:tcW w:w="2414" w:type="dxa"/>
            <w:tcBorders>
              <w:top w:val="single" w:sz="4" w:space="0" w:color="auto"/>
              <w:left w:val="single" w:sz="4" w:space="0" w:color="auto"/>
              <w:bottom w:val="single" w:sz="4" w:space="0" w:color="auto"/>
              <w:right w:val="single" w:sz="4" w:space="0" w:color="auto"/>
            </w:tcBorders>
            <w:noWrap/>
            <w:vAlign w:val="center"/>
            <w:hideMark/>
          </w:tcPr>
          <w:p w:rsidR="003A50C5" w:rsidRPr="005D0350" w:rsidRDefault="003A50C5" w:rsidP="005D0350">
            <w:pPr>
              <w:spacing w:after="0"/>
              <w:jc w:val="center"/>
              <w:rPr>
                <w:rFonts w:ascii="Times New Roman" w:hAnsi="Times New Roman" w:cs="Times New Roman"/>
                <w:b/>
                <w:color w:val="000000"/>
                <w:sz w:val="20"/>
                <w:szCs w:val="20"/>
              </w:rPr>
            </w:pPr>
            <w:r w:rsidRPr="005D0350">
              <w:rPr>
                <w:rFonts w:ascii="Times New Roman" w:hAnsi="Times New Roman" w:cs="Times New Roman"/>
                <w:b/>
                <w:color w:val="000000"/>
                <w:sz w:val="20"/>
                <w:szCs w:val="20"/>
              </w:rPr>
              <w:t>Kondisi</w:t>
            </w:r>
          </w:p>
        </w:tc>
        <w:tc>
          <w:tcPr>
            <w:tcW w:w="1697" w:type="dxa"/>
            <w:tcBorders>
              <w:top w:val="single" w:sz="4" w:space="0" w:color="auto"/>
              <w:left w:val="single" w:sz="4" w:space="0" w:color="auto"/>
              <w:bottom w:val="nil"/>
              <w:right w:val="single" w:sz="4" w:space="0" w:color="auto"/>
            </w:tcBorders>
            <w:vAlign w:val="center"/>
            <w:hideMark/>
          </w:tcPr>
          <w:p w:rsidR="003A50C5" w:rsidRPr="005D0350" w:rsidRDefault="003A50C5" w:rsidP="005D0350">
            <w:pPr>
              <w:spacing w:after="0"/>
              <w:jc w:val="center"/>
              <w:rPr>
                <w:rFonts w:ascii="Times New Roman" w:hAnsi="Times New Roman" w:cs="Times New Roman"/>
                <w:b/>
                <w:color w:val="000000"/>
                <w:sz w:val="20"/>
                <w:szCs w:val="20"/>
              </w:rPr>
            </w:pPr>
            <w:r w:rsidRPr="005D0350">
              <w:rPr>
                <w:rFonts w:ascii="Times New Roman" w:hAnsi="Times New Roman" w:cs="Times New Roman"/>
                <w:b/>
                <w:color w:val="000000"/>
                <w:sz w:val="20"/>
                <w:szCs w:val="20"/>
              </w:rPr>
              <w:t>Nilai</w:t>
            </w:r>
          </w:p>
        </w:tc>
        <w:tc>
          <w:tcPr>
            <w:tcW w:w="1354" w:type="dxa"/>
            <w:tcBorders>
              <w:top w:val="single" w:sz="4" w:space="0" w:color="auto"/>
              <w:left w:val="single" w:sz="4" w:space="0" w:color="auto"/>
              <w:bottom w:val="single" w:sz="4" w:space="0" w:color="auto"/>
              <w:right w:val="single" w:sz="4" w:space="0" w:color="auto"/>
            </w:tcBorders>
            <w:noWrap/>
            <w:vAlign w:val="center"/>
            <w:hideMark/>
          </w:tcPr>
          <w:p w:rsidR="003A50C5" w:rsidRPr="005D0350" w:rsidRDefault="003A50C5" w:rsidP="005D0350">
            <w:pPr>
              <w:spacing w:after="0"/>
              <w:jc w:val="center"/>
              <w:rPr>
                <w:rFonts w:ascii="Times New Roman" w:hAnsi="Times New Roman" w:cs="Times New Roman"/>
                <w:b/>
                <w:color w:val="000000"/>
                <w:sz w:val="20"/>
                <w:szCs w:val="20"/>
              </w:rPr>
            </w:pPr>
            <w:r w:rsidRPr="005D0350">
              <w:rPr>
                <w:rFonts w:ascii="Times New Roman" w:hAnsi="Times New Roman" w:cs="Times New Roman"/>
                <w:b/>
                <w:color w:val="000000"/>
                <w:sz w:val="20"/>
                <w:szCs w:val="20"/>
              </w:rPr>
              <w:t>Tegangan</w:t>
            </w:r>
          </w:p>
        </w:tc>
      </w:tr>
      <w:tr w:rsidR="003A50C5" w:rsidTr="003A50C5">
        <w:trPr>
          <w:trHeight w:val="391"/>
          <w:jc w:val="center"/>
        </w:trPr>
        <w:tc>
          <w:tcPr>
            <w:tcW w:w="685" w:type="dxa"/>
            <w:vMerge w:val="restart"/>
            <w:tcBorders>
              <w:top w:val="single" w:sz="4" w:space="0" w:color="auto"/>
              <w:left w:val="single" w:sz="4" w:space="0" w:color="auto"/>
              <w:bottom w:val="single" w:sz="4" w:space="0" w:color="auto"/>
              <w:right w:val="single" w:sz="4" w:space="0" w:color="auto"/>
            </w:tcBorders>
            <w:vAlign w:val="center"/>
            <w:hideMark/>
          </w:tcPr>
          <w:p w:rsidR="003A50C5" w:rsidRPr="005D0350" w:rsidRDefault="003A50C5" w:rsidP="005D0350">
            <w:pPr>
              <w:spacing w:after="0"/>
              <w:jc w:val="center"/>
              <w:rPr>
                <w:rFonts w:ascii="Times New Roman" w:hAnsi="Times New Roman" w:cs="Times New Roman"/>
                <w:color w:val="000000"/>
                <w:sz w:val="20"/>
                <w:szCs w:val="20"/>
              </w:rPr>
            </w:pPr>
            <w:r w:rsidRPr="005D0350">
              <w:rPr>
                <w:rFonts w:ascii="Times New Roman" w:hAnsi="Times New Roman" w:cs="Times New Roman"/>
                <w:color w:val="000000"/>
                <w:sz w:val="20"/>
                <w:szCs w:val="20"/>
              </w:rPr>
              <w:t>1.</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3A50C5" w:rsidRPr="005D0350" w:rsidRDefault="003A50C5" w:rsidP="005D0350">
            <w:pPr>
              <w:spacing w:after="0"/>
              <w:jc w:val="center"/>
              <w:rPr>
                <w:rFonts w:ascii="Times New Roman" w:hAnsi="Times New Roman" w:cs="Times New Roman"/>
                <w:color w:val="000000"/>
                <w:sz w:val="20"/>
                <w:szCs w:val="20"/>
              </w:rPr>
            </w:pPr>
            <w:r w:rsidRPr="005D0350">
              <w:rPr>
                <w:rFonts w:ascii="Times New Roman" w:hAnsi="Times New Roman" w:cs="Times New Roman"/>
                <w:color w:val="000000"/>
                <w:sz w:val="20"/>
                <w:szCs w:val="20"/>
              </w:rPr>
              <w:t>Sensor Photodioda 1</w:t>
            </w:r>
          </w:p>
        </w:tc>
        <w:tc>
          <w:tcPr>
            <w:tcW w:w="2414" w:type="dxa"/>
            <w:tcBorders>
              <w:top w:val="single" w:sz="4" w:space="0" w:color="auto"/>
              <w:left w:val="single" w:sz="4" w:space="0" w:color="auto"/>
              <w:bottom w:val="single" w:sz="4" w:space="0" w:color="auto"/>
              <w:right w:val="single" w:sz="4" w:space="0" w:color="auto"/>
            </w:tcBorders>
            <w:vAlign w:val="center"/>
            <w:hideMark/>
          </w:tcPr>
          <w:p w:rsidR="003A50C5" w:rsidRPr="005D0350" w:rsidRDefault="003A50C5" w:rsidP="005D0350">
            <w:pPr>
              <w:spacing w:after="0"/>
              <w:rPr>
                <w:rFonts w:ascii="Times New Roman" w:hAnsi="Times New Roman" w:cs="Times New Roman"/>
                <w:color w:val="000000"/>
                <w:sz w:val="20"/>
                <w:szCs w:val="20"/>
              </w:rPr>
            </w:pPr>
            <w:r w:rsidRPr="005D0350">
              <w:rPr>
                <w:rFonts w:ascii="Times New Roman" w:hAnsi="Times New Roman" w:cs="Times New Roman"/>
                <w:color w:val="000000"/>
                <w:sz w:val="20"/>
                <w:szCs w:val="20"/>
              </w:rPr>
              <w:t>Buah Jeruk Terdeteksi</w:t>
            </w:r>
          </w:p>
        </w:tc>
        <w:tc>
          <w:tcPr>
            <w:tcW w:w="1697" w:type="dxa"/>
            <w:tcBorders>
              <w:top w:val="single" w:sz="4" w:space="0" w:color="auto"/>
              <w:left w:val="single" w:sz="4" w:space="0" w:color="auto"/>
              <w:bottom w:val="single" w:sz="4" w:space="0" w:color="auto"/>
              <w:right w:val="single" w:sz="4" w:space="0" w:color="auto"/>
            </w:tcBorders>
            <w:vAlign w:val="center"/>
            <w:hideMark/>
          </w:tcPr>
          <w:p w:rsidR="003A50C5" w:rsidRPr="005D0350" w:rsidRDefault="003A50C5" w:rsidP="005D0350">
            <w:pPr>
              <w:spacing w:after="0"/>
              <w:jc w:val="center"/>
              <w:rPr>
                <w:rFonts w:ascii="Times New Roman" w:hAnsi="Times New Roman" w:cs="Times New Roman"/>
                <w:color w:val="000000"/>
                <w:sz w:val="20"/>
                <w:szCs w:val="20"/>
              </w:rPr>
            </w:pPr>
            <w:r w:rsidRPr="005D0350">
              <w:rPr>
                <w:rFonts w:ascii="Times New Roman" w:hAnsi="Times New Roman" w:cs="Times New Roman"/>
                <w:color w:val="000000"/>
                <w:sz w:val="20"/>
                <w:szCs w:val="20"/>
              </w:rPr>
              <w:t>Range = 58</w:t>
            </w:r>
          </w:p>
        </w:tc>
        <w:tc>
          <w:tcPr>
            <w:tcW w:w="1354" w:type="dxa"/>
            <w:tcBorders>
              <w:top w:val="single" w:sz="4" w:space="0" w:color="auto"/>
              <w:left w:val="single" w:sz="4" w:space="0" w:color="auto"/>
              <w:bottom w:val="single" w:sz="4" w:space="0" w:color="auto"/>
              <w:right w:val="single" w:sz="4" w:space="0" w:color="auto"/>
            </w:tcBorders>
            <w:vAlign w:val="center"/>
            <w:hideMark/>
          </w:tcPr>
          <w:p w:rsidR="003A50C5" w:rsidRPr="005D0350" w:rsidRDefault="003A50C5" w:rsidP="005D0350">
            <w:pPr>
              <w:spacing w:after="0"/>
              <w:jc w:val="center"/>
              <w:rPr>
                <w:rFonts w:ascii="Times New Roman" w:hAnsi="Times New Roman" w:cs="Times New Roman"/>
                <w:color w:val="000000"/>
                <w:sz w:val="20"/>
                <w:szCs w:val="20"/>
              </w:rPr>
            </w:pPr>
            <w:r w:rsidRPr="005D0350">
              <w:rPr>
                <w:rFonts w:ascii="Times New Roman" w:hAnsi="Times New Roman" w:cs="Times New Roman"/>
                <w:color w:val="000000"/>
                <w:sz w:val="20"/>
                <w:szCs w:val="20"/>
              </w:rPr>
              <w:t>5 Volt</w:t>
            </w:r>
          </w:p>
        </w:tc>
      </w:tr>
      <w:tr w:rsidR="003A50C5" w:rsidTr="003A50C5">
        <w:trPr>
          <w:trHeight w:val="3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A50C5" w:rsidRPr="005D0350" w:rsidRDefault="003A50C5" w:rsidP="005D0350">
            <w:pPr>
              <w:spacing w:after="0"/>
              <w:rPr>
                <w:rFonts w:ascii="Times New Roman" w:hAnsi="Times New Roman" w:cs="Times New Roman"/>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A50C5" w:rsidRPr="005D0350" w:rsidRDefault="003A50C5" w:rsidP="005D0350">
            <w:pPr>
              <w:spacing w:after="0"/>
              <w:rPr>
                <w:rFonts w:ascii="Times New Roman" w:hAnsi="Times New Roman" w:cs="Times New Roman"/>
                <w:color w:val="000000"/>
                <w:sz w:val="20"/>
                <w:szCs w:val="20"/>
              </w:rPr>
            </w:pPr>
          </w:p>
        </w:tc>
        <w:tc>
          <w:tcPr>
            <w:tcW w:w="2414" w:type="dxa"/>
            <w:tcBorders>
              <w:top w:val="single" w:sz="4" w:space="0" w:color="auto"/>
              <w:left w:val="single" w:sz="4" w:space="0" w:color="auto"/>
              <w:bottom w:val="single" w:sz="4" w:space="0" w:color="auto"/>
              <w:right w:val="single" w:sz="4" w:space="0" w:color="auto"/>
            </w:tcBorders>
            <w:vAlign w:val="center"/>
            <w:hideMark/>
          </w:tcPr>
          <w:p w:rsidR="003A50C5" w:rsidRPr="005D0350" w:rsidRDefault="003A50C5" w:rsidP="005D0350">
            <w:pPr>
              <w:spacing w:after="0"/>
              <w:rPr>
                <w:rFonts w:ascii="Times New Roman" w:hAnsi="Times New Roman" w:cs="Times New Roman"/>
                <w:color w:val="000000"/>
                <w:sz w:val="20"/>
                <w:szCs w:val="20"/>
              </w:rPr>
            </w:pPr>
            <w:r w:rsidRPr="005D0350">
              <w:rPr>
                <w:rFonts w:ascii="Times New Roman" w:hAnsi="Times New Roman" w:cs="Times New Roman"/>
                <w:color w:val="000000"/>
                <w:sz w:val="20"/>
                <w:szCs w:val="20"/>
              </w:rPr>
              <w:t>Buah Jeruk Tidak Terdeteksi</w:t>
            </w:r>
          </w:p>
        </w:tc>
        <w:tc>
          <w:tcPr>
            <w:tcW w:w="1697" w:type="dxa"/>
            <w:tcBorders>
              <w:top w:val="single" w:sz="4" w:space="0" w:color="auto"/>
              <w:left w:val="single" w:sz="4" w:space="0" w:color="auto"/>
              <w:bottom w:val="single" w:sz="4" w:space="0" w:color="auto"/>
              <w:right w:val="single" w:sz="4" w:space="0" w:color="auto"/>
            </w:tcBorders>
            <w:vAlign w:val="center"/>
            <w:hideMark/>
          </w:tcPr>
          <w:p w:rsidR="003A50C5" w:rsidRPr="005D0350" w:rsidRDefault="003A50C5" w:rsidP="005D0350">
            <w:pPr>
              <w:spacing w:after="0"/>
              <w:jc w:val="center"/>
              <w:rPr>
                <w:rFonts w:ascii="Times New Roman" w:hAnsi="Times New Roman" w:cs="Times New Roman"/>
                <w:color w:val="000000"/>
                <w:sz w:val="20"/>
                <w:szCs w:val="20"/>
              </w:rPr>
            </w:pPr>
            <w:r w:rsidRPr="005D0350">
              <w:rPr>
                <w:rFonts w:ascii="Times New Roman" w:hAnsi="Times New Roman" w:cs="Times New Roman"/>
                <w:color w:val="000000"/>
                <w:sz w:val="20"/>
                <w:szCs w:val="20"/>
              </w:rPr>
              <w:t>Range= 1024</w:t>
            </w:r>
          </w:p>
        </w:tc>
        <w:tc>
          <w:tcPr>
            <w:tcW w:w="1354" w:type="dxa"/>
            <w:tcBorders>
              <w:top w:val="single" w:sz="4" w:space="0" w:color="auto"/>
              <w:left w:val="single" w:sz="4" w:space="0" w:color="auto"/>
              <w:bottom w:val="single" w:sz="4" w:space="0" w:color="auto"/>
              <w:right w:val="single" w:sz="4" w:space="0" w:color="auto"/>
            </w:tcBorders>
            <w:vAlign w:val="center"/>
            <w:hideMark/>
          </w:tcPr>
          <w:p w:rsidR="003A50C5" w:rsidRPr="005D0350" w:rsidRDefault="003A50C5" w:rsidP="005D0350">
            <w:pPr>
              <w:spacing w:after="0"/>
              <w:jc w:val="center"/>
              <w:rPr>
                <w:rFonts w:ascii="Times New Roman" w:hAnsi="Times New Roman" w:cs="Times New Roman"/>
                <w:color w:val="000000"/>
                <w:sz w:val="20"/>
                <w:szCs w:val="20"/>
              </w:rPr>
            </w:pPr>
            <w:r w:rsidRPr="005D0350">
              <w:rPr>
                <w:rFonts w:ascii="Times New Roman" w:hAnsi="Times New Roman" w:cs="Times New Roman"/>
                <w:color w:val="000000"/>
                <w:sz w:val="20"/>
                <w:szCs w:val="20"/>
              </w:rPr>
              <w:t>0 Volt</w:t>
            </w:r>
          </w:p>
        </w:tc>
      </w:tr>
      <w:tr w:rsidR="003A50C5" w:rsidTr="003A50C5">
        <w:trPr>
          <w:trHeight w:val="391"/>
          <w:jc w:val="center"/>
        </w:trPr>
        <w:tc>
          <w:tcPr>
            <w:tcW w:w="685" w:type="dxa"/>
            <w:vMerge w:val="restart"/>
            <w:tcBorders>
              <w:top w:val="single" w:sz="4" w:space="0" w:color="auto"/>
              <w:left w:val="single" w:sz="4" w:space="0" w:color="auto"/>
              <w:bottom w:val="single" w:sz="4" w:space="0" w:color="auto"/>
              <w:right w:val="single" w:sz="4" w:space="0" w:color="auto"/>
            </w:tcBorders>
            <w:vAlign w:val="center"/>
            <w:hideMark/>
          </w:tcPr>
          <w:p w:rsidR="003A50C5" w:rsidRPr="005D0350" w:rsidRDefault="003A50C5" w:rsidP="005D0350">
            <w:pPr>
              <w:spacing w:after="0"/>
              <w:jc w:val="center"/>
              <w:rPr>
                <w:rFonts w:ascii="Times New Roman" w:hAnsi="Times New Roman" w:cs="Times New Roman"/>
                <w:color w:val="000000"/>
                <w:sz w:val="20"/>
                <w:szCs w:val="20"/>
              </w:rPr>
            </w:pPr>
            <w:r w:rsidRPr="005D0350">
              <w:rPr>
                <w:rFonts w:ascii="Times New Roman" w:hAnsi="Times New Roman" w:cs="Times New Roman"/>
                <w:color w:val="000000"/>
                <w:sz w:val="20"/>
                <w:szCs w:val="20"/>
              </w:rPr>
              <w:t>2.</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3A50C5" w:rsidRPr="005D0350" w:rsidRDefault="003A50C5" w:rsidP="005D0350">
            <w:pPr>
              <w:spacing w:after="0"/>
              <w:jc w:val="center"/>
              <w:rPr>
                <w:rFonts w:ascii="Times New Roman" w:hAnsi="Times New Roman" w:cs="Times New Roman"/>
                <w:color w:val="000000"/>
                <w:sz w:val="20"/>
                <w:szCs w:val="20"/>
              </w:rPr>
            </w:pPr>
            <w:r w:rsidRPr="005D0350">
              <w:rPr>
                <w:rFonts w:ascii="Times New Roman" w:hAnsi="Times New Roman" w:cs="Times New Roman"/>
                <w:color w:val="000000"/>
                <w:sz w:val="20"/>
                <w:szCs w:val="20"/>
              </w:rPr>
              <w:t>Sensor Photodioda 2</w:t>
            </w:r>
          </w:p>
        </w:tc>
        <w:tc>
          <w:tcPr>
            <w:tcW w:w="2414" w:type="dxa"/>
            <w:tcBorders>
              <w:top w:val="single" w:sz="4" w:space="0" w:color="auto"/>
              <w:left w:val="single" w:sz="4" w:space="0" w:color="auto"/>
              <w:bottom w:val="single" w:sz="4" w:space="0" w:color="auto"/>
              <w:right w:val="single" w:sz="4" w:space="0" w:color="auto"/>
            </w:tcBorders>
            <w:vAlign w:val="center"/>
            <w:hideMark/>
          </w:tcPr>
          <w:p w:rsidR="003A50C5" w:rsidRPr="005D0350" w:rsidRDefault="003A50C5" w:rsidP="005D0350">
            <w:pPr>
              <w:spacing w:after="0"/>
              <w:rPr>
                <w:rFonts w:ascii="Times New Roman" w:hAnsi="Times New Roman" w:cs="Times New Roman"/>
                <w:color w:val="000000"/>
                <w:sz w:val="20"/>
                <w:szCs w:val="20"/>
              </w:rPr>
            </w:pPr>
            <w:r w:rsidRPr="005D0350">
              <w:rPr>
                <w:rFonts w:ascii="Times New Roman" w:hAnsi="Times New Roman" w:cs="Times New Roman"/>
                <w:color w:val="000000"/>
                <w:sz w:val="20"/>
                <w:szCs w:val="20"/>
              </w:rPr>
              <w:t>Buah Jeruk Terdeteksi</w:t>
            </w:r>
          </w:p>
        </w:tc>
        <w:tc>
          <w:tcPr>
            <w:tcW w:w="1697" w:type="dxa"/>
            <w:tcBorders>
              <w:top w:val="single" w:sz="4" w:space="0" w:color="auto"/>
              <w:left w:val="single" w:sz="4" w:space="0" w:color="auto"/>
              <w:bottom w:val="single" w:sz="4" w:space="0" w:color="auto"/>
              <w:right w:val="single" w:sz="4" w:space="0" w:color="auto"/>
            </w:tcBorders>
            <w:vAlign w:val="center"/>
            <w:hideMark/>
          </w:tcPr>
          <w:p w:rsidR="003A50C5" w:rsidRPr="005D0350" w:rsidRDefault="003A50C5" w:rsidP="005D0350">
            <w:pPr>
              <w:spacing w:after="0"/>
              <w:jc w:val="center"/>
              <w:rPr>
                <w:rFonts w:ascii="Times New Roman" w:hAnsi="Times New Roman" w:cs="Times New Roman"/>
                <w:color w:val="000000"/>
                <w:sz w:val="20"/>
                <w:szCs w:val="20"/>
              </w:rPr>
            </w:pPr>
            <w:r w:rsidRPr="005D0350">
              <w:rPr>
                <w:rFonts w:ascii="Times New Roman" w:hAnsi="Times New Roman" w:cs="Times New Roman"/>
                <w:color w:val="000000"/>
                <w:sz w:val="20"/>
                <w:szCs w:val="20"/>
              </w:rPr>
              <w:t>Range = 58</w:t>
            </w:r>
          </w:p>
        </w:tc>
        <w:tc>
          <w:tcPr>
            <w:tcW w:w="1354" w:type="dxa"/>
            <w:tcBorders>
              <w:top w:val="single" w:sz="4" w:space="0" w:color="auto"/>
              <w:left w:val="single" w:sz="4" w:space="0" w:color="auto"/>
              <w:bottom w:val="single" w:sz="4" w:space="0" w:color="auto"/>
              <w:right w:val="single" w:sz="4" w:space="0" w:color="auto"/>
            </w:tcBorders>
            <w:vAlign w:val="center"/>
            <w:hideMark/>
          </w:tcPr>
          <w:p w:rsidR="003A50C5" w:rsidRPr="005D0350" w:rsidRDefault="003A50C5" w:rsidP="005D0350">
            <w:pPr>
              <w:spacing w:after="0"/>
              <w:jc w:val="center"/>
              <w:rPr>
                <w:rFonts w:ascii="Times New Roman" w:hAnsi="Times New Roman" w:cs="Times New Roman"/>
                <w:color w:val="000000"/>
                <w:sz w:val="20"/>
                <w:szCs w:val="20"/>
              </w:rPr>
            </w:pPr>
            <w:r w:rsidRPr="005D0350">
              <w:rPr>
                <w:rFonts w:ascii="Times New Roman" w:hAnsi="Times New Roman" w:cs="Times New Roman"/>
                <w:color w:val="000000"/>
                <w:sz w:val="20"/>
                <w:szCs w:val="20"/>
              </w:rPr>
              <w:t>5 Volt</w:t>
            </w:r>
          </w:p>
        </w:tc>
      </w:tr>
      <w:tr w:rsidR="003A50C5" w:rsidTr="003A50C5">
        <w:trPr>
          <w:trHeight w:val="3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A50C5" w:rsidRPr="005D0350" w:rsidRDefault="003A50C5" w:rsidP="005D0350">
            <w:pPr>
              <w:spacing w:after="0"/>
              <w:rPr>
                <w:rFonts w:ascii="Times New Roman" w:hAnsi="Times New Roman" w:cs="Times New Roman"/>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A50C5" w:rsidRPr="005D0350" w:rsidRDefault="003A50C5" w:rsidP="005D0350">
            <w:pPr>
              <w:spacing w:after="0"/>
              <w:rPr>
                <w:rFonts w:ascii="Times New Roman" w:hAnsi="Times New Roman" w:cs="Times New Roman"/>
                <w:color w:val="000000"/>
                <w:sz w:val="20"/>
                <w:szCs w:val="20"/>
              </w:rPr>
            </w:pPr>
          </w:p>
        </w:tc>
        <w:tc>
          <w:tcPr>
            <w:tcW w:w="2414" w:type="dxa"/>
            <w:tcBorders>
              <w:top w:val="single" w:sz="4" w:space="0" w:color="auto"/>
              <w:left w:val="single" w:sz="4" w:space="0" w:color="auto"/>
              <w:bottom w:val="single" w:sz="4" w:space="0" w:color="auto"/>
              <w:right w:val="single" w:sz="4" w:space="0" w:color="auto"/>
            </w:tcBorders>
            <w:vAlign w:val="center"/>
            <w:hideMark/>
          </w:tcPr>
          <w:p w:rsidR="003A50C5" w:rsidRPr="005D0350" w:rsidRDefault="003A50C5" w:rsidP="005D0350">
            <w:pPr>
              <w:spacing w:after="0"/>
              <w:rPr>
                <w:rFonts w:ascii="Times New Roman" w:hAnsi="Times New Roman" w:cs="Times New Roman"/>
                <w:color w:val="000000"/>
                <w:sz w:val="20"/>
                <w:szCs w:val="20"/>
              </w:rPr>
            </w:pPr>
            <w:r w:rsidRPr="005D0350">
              <w:rPr>
                <w:rFonts w:ascii="Times New Roman" w:hAnsi="Times New Roman" w:cs="Times New Roman"/>
                <w:color w:val="000000"/>
                <w:sz w:val="20"/>
                <w:szCs w:val="20"/>
              </w:rPr>
              <w:t>Buah Jeruk Tidak Terdeteksi</w:t>
            </w:r>
          </w:p>
        </w:tc>
        <w:tc>
          <w:tcPr>
            <w:tcW w:w="1697" w:type="dxa"/>
            <w:tcBorders>
              <w:top w:val="single" w:sz="4" w:space="0" w:color="auto"/>
              <w:left w:val="single" w:sz="4" w:space="0" w:color="auto"/>
              <w:bottom w:val="single" w:sz="4" w:space="0" w:color="auto"/>
              <w:right w:val="single" w:sz="4" w:space="0" w:color="auto"/>
            </w:tcBorders>
            <w:vAlign w:val="center"/>
            <w:hideMark/>
          </w:tcPr>
          <w:p w:rsidR="003A50C5" w:rsidRPr="005D0350" w:rsidRDefault="003A50C5" w:rsidP="005D0350">
            <w:pPr>
              <w:spacing w:after="0"/>
              <w:jc w:val="center"/>
              <w:rPr>
                <w:rFonts w:ascii="Times New Roman" w:hAnsi="Times New Roman" w:cs="Times New Roman"/>
                <w:color w:val="000000"/>
                <w:sz w:val="20"/>
                <w:szCs w:val="20"/>
              </w:rPr>
            </w:pPr>
            <w:r w:rsidRPr="005D0350">
              <w:rPr>
                <w:rFonts w:ascii="Times New Roman" w:hAnsi="Times New Roman" w:cs="Times New Roman"/>
                <w:color w:val="000000"/>
                <w:sz w:val="20"/>
                <w:szCs w:val="20"/>
              </w:rPr>
              <w:t>Range = 1024</w:t>
            </w:r>
          </w:p>
        </w:tc>
        <w:tc>
          <w:tcPr>
            <w:tcW w:w="1354" w:type="dxa"/>
            <w:tcBorders>
              <w:top w:val="single" w:sz="4" w:space="0" w:color="auto"/>
              <w:left w:val="single" w:sz="4" w:space="0" w:color="auto"/>
              <w:bottom w:val="single" w:sz="4" w:space="0" w:color="auto"/>
              <w:right w:val="single" w:sz="4" w:space="0" w:color="auto"/>
            </w:tcBorders>
            <w:vAlign w:val="center"/>
            <w:hideMark/>
          </w:tcPr>
          <w:p w:rsidR="003A50C5" w:rsidRPr="005D0350" w:rsidRDefault="003A50C5" w:rsidP="005D0350">
            <w:pPr>
              <w:spacing w:after="0"/>
              <w:jc w:val="center"/>
              <w:rPr>
                <w:rFonts w:ascii="Times New Roman" w:hAnsi="Times New Roman" w:cs="Times New Roman"/>
                <w:color w:val="000000"/>
                <w:sz w:val="20"/>
                <w:szCs w:val="20"/>
              </w:rPr>
            </w:pPr>
            <w:r w:rsidRPr="005D0350">
              <w:rPr>
                <w:rFonts w:ascii="Times New Roman" w:hAnsi="Times New Roman" w:cs="Times New Roman"/>
                <w:color w:val="000000"/>
                <w:sz w:val="20"/>
                <w:szCs w:val="20"/>
              </w:rPr>
              <w:t>0 Volt</w:t>
            </w:r>
          </w:p>
        </w:tc>
      </w:tr>
    </w:tbl>
    <w:p w:rsidR="003A50C5" w:rsidRPr="003A50C5" w:rsidRDefault="003A50C5" w:rsidP="003A50C5">
      <w:pPr>
        <w:spacing w:after="0"/>
        <w:rPr>
          <w:sz w:val="20"/>
          <w:szCs w:val="20"/>
          <w:lang w:val="en-US"/>
        </w:rPr>
      </w:pPr>
    </w:p>
    <w:p w:rsidR="003A50C5" w:rsidRPr="005D0350" w:rsidRDefault="00913735" w:rsidP="005D0350">
      <w:pPr>
        <w:ind w:firstLine="426"/>
        <w:jc w:val="both"/>
        <w:rPr>
          <w:rFonts w:ascii="Times New Roman" w:hAnsi="Times New Roman" w:cs="Times New Roman"/>
          <w:sz w:val="20"/>
          <w:szCs w:val="20"/>
        </w:rPr>
      </w:pPr>
      <w:r>
        <w:rPr>
          <w:noProof/>
          <w:lang w:val="en-US"/>
        </w:rPr>
        <mc:AlternateContent>
          <mc:Choice Requires="wps">
            <w:drawing>
              <wp:anchor distT="0" distB="0" distL="114300" distR="114300" simplePos="0" relativeHeight="251695104" behindDoc="0" locked="0" layoutInCell="1" allowOverlap="1" wp14:anchorId="203592D0" wp14:editId="424DFDDE">
                <wp:simplePos x="0" y="0"/>
                <wp:positionH relativeFrom="column">
                  <wp:posOffset>639583</wp:posOffset>
                </wp:positionH>
                <wp:positionV relativeFrom="paragraph">
                  <wp:posOffset>403198</wp:posOffset>
                </wp:positionV>
                <wp:extent cx="4802588" cy="1900362"/>
                <wp:effectExtent l="19050" t="19050" r="17145" b="2413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2588" cy="1900362"/>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50.35pt;margin-top:31.75pt;width:378.15pt;height:149.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" filled="f" strokeweight="2.25pt"/>
            </w:pict>
          </mc:Fallback>
        </mc:AlternateContent>
      </w:r>
      <w:r w:rsidR="003A50C5">
        <w:t xml:space="preserve"> </w:t>
      </w:r>
      <w:r w:rsidR="003A50C5" w:rsidRPr="005D0350">
        <w:rPr>
          <w:rFonts w:ascii="Times New Roman" w:hAnsi="Times New Roman" w:cs="Times New Roman"/>
          <w:sz w:val="20"/>
          <w:szCs w:val="20"/>
        </w:rPr>
        <w:t xml:space="preserve">Pengujian relay ini berfungsi sebagai saklar yang dikendalikan oleh mikrokontroler </w:t>
      </w:r>
      <w:r w:rsidR="003A50C5" w:rsidRPr="005D0350">
        <w:rPr>
          <w:rFonts w:ascii="Times New Roman" w:hAnsi="Times New Roman" w:cs="Times New Roman"/>
          <w:i/>
          <w:sz w:val="20"/>
          <w:szCs w:val="20"/>
        </w:rPr>
        <w:t xml:space="preserve">arduino uno </w:t>
      </w:r>
      <w:r w:rsidR="003A50C5" w:rsidRPr="005D0350">
        <w:rPr>
          <w:rFonts w:ascii="Times New Roman" w:hAnsi="Times New Roman" w:cs="Times New Roman"/>
          <w:sz w:val="20"/>
          <w:szCs w:val="20"/>
        </w:rPr>
        <w:t>r3 untuk mengaktifkan dan mematikan pompa air DC dan motor DC,  seperti gambar-gambar di bawah ini.</w:t>
      </w:r>
    </w:p>
    <w:p w:rsidR="003A50C5" w:rsidRDefault="005D0350" w:rsidP="003A50C5">
      <w:pPr>
        <w:jc w:val="center"/>
        <w:rPr>
          <w:noProof/>
        </w:rPr>
      </w:pPr>
      <w:r>
        <w:rPr>
          <w:noProof/>
          <w:lang w:val="en-US"/>
        </w:rPr>
        <w:drawing>
          <wp:anchor distT="0" distB="0" distL="114300" distR="114300" simplePos="0" relativeHeight="251678720" behindDoc="0" locked="0" layoutInCell="1" allowOverlap="1" wp14:anchorId="65696547" wp14:editId="175F4590">
            <wp:simplePos x="0" y="0"/>
            <wp:positionH relativeFrom="column">
              <wp:posOffset>3056255</wp:posOffset>
            </wp:positionH>
            <wp:positionV relativeFrom="paragraph">
              <wp:posOffset>25400</wp:posOffset>
            </wp:positionV>
            <wp:extent cx="2337435" cy="1772920"/>
            <wp:effectExtent l="0" t="0" r="5715" b="0"/>
            <wp:wrapNone/>
            <wp:docPr id="17" name="Picture 17" descr="IMG20190812224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2019081222452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37435" cy="177292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85888" behindDoc="0" locked="0" layoutInCell="1" allowOverlap="1" wp14:anchorId="3CFC66F3" wp14:editId="3A06569D">
            <wp:simplePos x="0" y="0"/>
            <wp:positionH relativeFrom="column">
              <wp:posOffset>710565</wp:posOffset>
            </wp:positionH>
            <wp:positionV relativeFrom="paragraph">
              <wp:posOffset>25400</wp:posOffset>
            </wp:positionV>
            <wp:extent cx="2218055" cy="1772920"/>
            <wp:effectExtent l="0" t="0" r="0" b="0"/>
            <wp:wrapNone/>
            <wp:docPr id="12" name="Picture 2" descr="C:\Users\Toshiba\Desktop\GAMBAR ALAT\IMG20190812224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Desktop\GAMBAR ALAT\IMG20190812224001.jpg"/>
                    <pic:cNvPicPr>
                      <a:picLocks noChangeAspect="1" noChangeArrowheads="1"/>
                    </pic:cNvPicPr>
                  </pic:nvPicPr>
                  <pic:blipFill>
                    <a:blip r:embed="rId17" cstate="print"/>
                    <a:srcRect l="17538" t="19768" b="13953"/>
                    <a:stretch>
                      <a:fillRect/>
                    </a:stretch>
                  </pic:blipFill>
                  <pic:spPr bwMode="auto">
                    <a:xfrm>
                      <a:off x="0" y="0"/>
                      <a:ext cx="2218055" cy="17729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3A50C5" w:rsidRDefault="003A50C5" w:rsidP="003A50C5">
      <w:pPr>
        <w:jc w:val="center"/>
        <w:rPr>
          <w:i/>
        </w:rPr>
      </w:pPr>
    </w:p>
    <w:p w:rsidR="003A50C5" w:rsidRPr="003A50C5" w:rsidRDefault="003A50C5" w:rsidP="003A50C5">
      <w:pPr>
        <w:rPr>
          <w:i/>
          <w:lang w:val="en-US"/>
        </w:rPr>
      </w:pPr>
    </w:p>
    <w:p w:rsidR="003A50C5" w:rsidRDefault="003A50C5" w:rsidP="003A50C5">
      <w:pPr>
        <w:jc w:val="center"/>
        <w:rPr>
          <w:i/>
        </w:rPr>
      </w:pPr>
    </w:p>
    <w:p w:rsidR="003A50C5" w:rsidRDefault="003A50C5" w:rsidP="003A50C5">
      <w:pPr>
        <w:jc w:val="center"/>
        <w:rPr>
          <w:i/>
        </w:rPr>
      </w:pPr>
    </w:p>
    <w:p w:rsidR="003A50C5" w:rsidRDefault="003A50C5" w:rsidP="003A50C5">
      <w:pPr>
        <w:jc w:val="center"/>
        <w:rPr>
          <w:i/>
        </w:rPr>
      </w:pPr>
    </w:p>
    <w:p w:rsidR="003A50C5" w:rsidRDefault="003A50C5" w:rsidP="003A50C5">
      <w:pPr>
        <w:jc w:val="center"/>
        <w:rPr>
          <w:i/>
        </w:rPr>
      </w:pPr>
    </w:p>
    <w:p w:rsidR="003A50C5" w:rsidRPr="005D0350" w:rsidRDefault="003A50C5" w:rsidP="003A50C5">
      <w:pPr>
        <w:jc w:val="center"/>
        <w:rPr>
          <w:rFonts w:ascii="Times New Roman" w:hAnsi="Times New Roman" w:cs="Times New Roman"/>
          <w:i/>
          <w:sz w:val="20"/>
          <w:szCs w:val="20"/>
        </w:rPr>
      </w:pPr>
      <w:r w:rsidRPr="005D0350">
        <w:rPr>
          <w:rFonts w:ascii="Times New Roman" w:hAnsi="Times New Roman" w:cs="Times New Roman"/>
          <w:sz w:val="20"/>
          <w:szCs w:val="20"/>
        </w:rPr>
        <w:t xml:space="preserve">Gambar </w:t>
      </w:r>
      <w:r w:rsidRPr="005D0350">
        <w:rPr>
          <w:rFonts w:ascii="Times New Roman" w:hAnsi="Times New Roman" w:cs="Times New Roman"/>
          <w:sz w:val="20"/>
          <w:szCs w:val="20"/>
          <w:lang w:val="en-US"/>
        </w:rPr>
        <w:t>3.2</w:t>
      </w:r>
      <w:r w:rsidRPr="005D0350">
        <w:rPr>
          <w:rFonts w:ascii="Times New Roman" w:hAnsi="Times New Roman" w:cs="Times New Roman"/>
          <w:sz w:val="20"/>
          <w:szCs w:val="20"/>
        </w:rPr>
        <w:t xml:space="preserve"> </w:t>
      </w:r>
      <w:r w:rsidR="005D0350" w:rsidRPr="005D0350">
        <w:rPr>
          <w:rFonts w:ascii="Times New Roman" w:hAnsi="Times New Roman" w:cs="Times New Roman"/>
          <w:i/>
          <w:sz w:val="20"/>
          <w:szCs w:val="20"/>
          <w:lang w:val="en-US"/>
        </w:rPr>
        <w:t>Relay</w:t>
      </w:r>
      <w:r w:rsidR="005D0350" w:rsidRPr="005D0350">
        <w:rPr>
          <w:rFonts w:ascii="Times New Roman" w:hAnsi="Times New Roman" w:cs="Times New Roman"/>
          <w:sz w:val="20"/>
          <w:szCs w:val="20"/>
          <w:lang w:val="en-US"/>
        </w:rPr>
        <w:t xml:space="preserve"> </w:t>
      </w:r>
      <w:proofErr w:type="spellStart"/>
      <w:r w:rsidR="005D0350" w:rsidRPr="005D0350">
        <w:rPr>
          <w:rFonts w:ascii="Times New Roman" w:hAnsi="Times New Roman" w:cs="Times New Roman"/>
          <w:sz w:val="20"/>
          <w:szCs w:val="20"/>
          <w:lang w:val="en-US"/>
        </w:rPr>
        <w:t>Kondisi</w:t>
      </w:r>
      <w:proofErr w:type="spellEnd"/>
      <w:r w:rsidR="005D0350" w:rsidRPr="005D0350">
        <w:rPr>
          <w:rFonts w:ascii="Times New Roman" w:hAnsi="Times New Roman" w:cs="Times New Roman"/>
          <w:sz w:val="20"/>
          <w:szCs w:val="20"/>
          <w:lang w:val="en-US"/>
        </w:rPr>
        <w:t xml:space="preserve"> </w:t>
      </w:r>
      <w:proofErr w:type="spellStart"/>
      <w:r w:rsidR="005D0350">
        <w:rPr>
          <w:rFonts w:ascii="Times New Roman" w:hAnsi="Times New Roman" w:cs="Times New Roman"/>
          <w:sz w:val="20"/>
          <w:szCs w:val="20"/>
          <w:lang w:val="en-US"/>
        </w:rPr>
        <w:t>Tidak</w:t>
      </w:r>
      <w:proofErr w:type="spellEnd"/>
      <w:r w:rsidR="005D0350">
        <w:rPr>
          <w:rFonts w:ascii="Times New Roman" w:hAnsi="Times New Roman" w:cs="Times New Roman"/>
          <w:sz w:val="20"/>
          <w:szCs w:val="20"/>
          <w:lang w:val="en-US"/>
        </w:rPr>
        <w:t xml:space="preserve"> </w:t>
      </w:r>
      <w:proofErr w:type="spellStart"/>
      <w:r w:rsidR="005D0350" w:rsidRPr="005D0350">
        <w:rPr>
          <w:rFonts w:ascii="Times New Roman" w:hAnsi="Times New Roman" w:cs="Times New Roman"/>
          <w:sz w:val="20"/>
          <w:szCs w:val="20"/>
          <w:lang w:val="en-US"/>
        </w:rPr>
        <w:t>Menyala</w:t>
      </w:r>
      <w:proofErr w:type="spellEnd"/>
      <w:r w:rsidR="005D0350">
        <w:rPr>
          <w:rFonts w:ascii="Times New Roman" w:hAnsi="Times New Roman" w:cs="Times New Roman"/>
          <w:sz w:val="20"/>
          <w:szCs w:val="20"/>
          <w:lang w:val="en-US"/>
        </w:rPr>
        <w:t xml:space="preserve"> </w:t>
      </w:r>
      <w:proofErr w:type="spellStart"/>
      <w:r w:rsidR="005D0350">
        <w:rPr>
          <w:rFonts w:ascii="Times New Roman" w:hAnsi="Times New Roman" w:cs="Times New Roman"/>
          <w:sz w:val="20"/>
          <w:szCs w:val="20"/>
          <w:lang w:val="en-US"/>
        </w:rPr>
        <w:t>dan</w:t>
      </w:r>
      <w:proofErr w:type="spellEnd"/>
      <w:r w:rsidR="005D0350">
        <w:rPr>
          <w:rFonts w:ascii="Times New Roman" w:hAnsi="Times New Roman" w:cs="Times New Roman"/>
          <w:sz w:val="20"/>
          <w:szCs w:val="20"/>
          <w:lang w:val="en-US"/>
        </w:rPr>
        <w:t xml:space="preserve"> </w:t>
      </w:r>
      <w:proofErr w:type="spellStart"/>
      <w:r w:rsidR="005D0350">
        <w:rPr>
          <w:rFonts w:ascii="Times New Roman" w:hAnsi="Times New Roman" w:cs="Times New Roman"/>
          <w:sz w:val="20"/>
          <w:szCs w:val="20"/>
          <w:lang w:val="en-US"/>
        </w:rPr>
        <w:t>Menyala</w:t>
      </w:r>
      <w:proofErr w:type="spellEnd"/>
    </w:p>
    <w:p w:rsidR="003A50C5" w:rsidRPr="005D0350" w:rsidRDefault="003A50C5" w:rsidP="005D0350">
      <w:pPr>
        <w:spacing w:after="0"/>
        <w:ind w:firstLine="426"/>
        <w:jc w:val="both"/>
        <w:rPr>
          <w:rFonts w:ascii="Times New Roman" w:hAnsi="Times New Roman" w:cs="Times New Roman"/>
          <w:sz w:val="20"/>
          <w:szCs w:val="20"/>
          <w:lang w:val="en-US"/>
        </w:rPr>
      </w:pPr>
      <w:r w:rsidRPr="005D0350">
        <w:rPr>
          <w:rFonts w:ascii="Times New Roman" w:hAnsi="Times New Roman" w:cs="Times New Roman"/>
          <w:sz w:val="20"/>
          <w:szCs w:val="20"/>
        </w:rPr>
        <w:lastRenderedPageBreak/>
        <w:t>Pengujian LCD</w:t>
      </w:r>
      <w:r w:rsidRPr="005D0350">
        <w:rPr>
          <w:rFonts w:ascii="Times New Roman" w:hAnsi="Times New Roman" w:cs="Times New Roman"/>
          <w:i/>
          <w:sz w:val="20"/>
          <w:szCs w:val="20"/>
        </w:rPr>
        <w:t xml:space="preserve"> </w:t>
      </w:r>
      <w:r w:rsidRPr="005D0350">
        <w:rPr>
          <w:rFonts w:ascii="Times New Roman" w:hAnsi="Times New Roman" w:cs="Times New Roman"/>
          <w:sz w:val="20"/>
          <w:szCs w:val="20"/>
        </w:rPr>
        <w:t xml:space="preserve"> dilakukan dengan menghidupkan dan mematikan LCD yang mana arus di ambil dari arduino sebesar 5 V yang jalur datanya menggunakan data pin </w:t>
      </w:r>
      <w:r w:rsidRPr="005D0350">
        <w:rPr>
          <w:rFonts w:ascii="Times New Roman" w:hAnsi="Times New Roman" w:cs="Times New Roman"/>
          <w:i/>
          <w:sz w:val="20"/>
          <w:szCs w:val="20"/>
        </w:rPr>
        <w:t>analog</w:t>
      </w:r>
      <w:r w:rsidRPr="005D0350">
        <w:rPr>
          <w:rFonts w:ascii="Times New Roman" w:hAnsi="Times New Roman" w:cs="Times New Roman"/>
          <w:sz w:val="20"/>
          <w:szCs w:val="20"/>
        </w:rPr>
        <w:t xml:space="preserve"> A4 dan A5,  seperti gambar-gambar di bawah ini.</w:t>
      </w:r>
    </w:p>
    <w:p w:rsidR="003A50C5" w:rsidRPr="003A50C5" w:rsidRDefault="00913735" w:rsidP="003A50C5">
      <w:pPr>
        <w:rPr>
          <w:lang w:val="en-US"/>
        </w:rPr>
      </w:pPr>
      <w:r>
        <w:rPr>
          <w:noProof/>
          <w:lang w:val="en-US"/>
        </w:rPr>
        <mc:AlternateContent>
          <mc:Choice Requires="wps">
            <w:drawing>
              <wp:anchor distT="0" distB="0" distL="114300" distR="114300" simplePos="0" relativeHeight="251697152" behindDoc="0" locked="0" layoutInCell="1" allowOverlap="1" wp14:anchorId="7061126C" wp14:editId="570CBDEE">
                <wp:simplePos x="0" y="0"/>
                <wp:positionH relativeFrom="column">
                  <wp:posOffset>1052830</wp:posOffset>
                </wp:positionH>
                <wp:positionV relativeFrom="paragraph">
                  <wp:posOffset>34925</wp:posOffset>
                </wp:positionV>
                <wp:extent cx="3879850" cy="1852295"/>
                <wp:effectExtent l="19050" t="19050" r="25400" b="1460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9850" cy="1852295"/>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82.9pt;margin-top:2.75pt;width:305.5pt;height:145.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" filled="f" strokeweight="2.25pt"/>
            </w:pict>
          </mc:Fallback>
        </mc:AlternateContent>
      </w:r>
      <w:r w:rsidRPr="005D0350">
        <w:rPr>
          <w:rFonts w:ascii="Times New Roman" w:hAnsi="Times New Roman" w:cs="Times New Roman"/>
          <w:noProof/>
          <w:sz w:val="20"/>
          <w:szCs w:val="20"/>
          <w:lang w:val="en-US"/>
        </w:rPr>
        <w:drawing>
          <wp:anchor distT="0" distB="0" distL="114300" distR="114300" simplePos="0" relativeHeight="251679744" behindDoc="0" locked="0" layoutInCell="1" allowOverlap="1" wp14:anchorId="3E76E9F2" wp14:editId="72F9B351">
            <wp:simplePos x="0" y="0"/>
            <wp:positionH relativeFrom="column">
              <wp:posOffset>1140515</wp:posOffset>
            </wp:positionH>
            <wp:positionV relativeFrom="paragraph">
              <wp:posOffset>106846</wp:posOffset>
            </wp:positionV>
            <wp:extent cx="3745065" cy="1717481"/>
            <wp:effectExtent l="0" t="0" r="8255" b="0"/>
            <wp:wrapNone/>
            <wp:docPr id="16" name="Picture 16" descr="IMG20190809205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20190809205122"/>
                    <pic:cNvPicPr>
                      <a:picLocks noChangeAspect="1" noChangeArrowheads="1"/>
                    </pic:cNvPicPr>
                  </pic:nvPicPr>
                  <pic:blipFill>
                    <a:blip r:embed="rId18" cstate="print">
                      <a:extLst>
                        <a:ext uri="{28A0092B-C50C-407E-A947-70E740481C1C}">
                          <a14:useLocalDpi xmlns:a14="http://schemas.microsoft.com/office/drawing/2010/main" val="0"/>
                        </a:ext>
                      </a:extLst>
                    </a:blip>
                    <a:srcRect l="14044" r="17122" b="46124"/>
                    <a:stretch>
                      <a:fillRect/>
                    </a:stretch>
                  </pic:blipFill>
                  <pic:spPr bwMode="auto">
                    <a:xfrm>
                      <a:off x="0" y="0"/>
                      <a:ext cx="3744595" cy="1717265"/>
                    </a:xfrm>
                    <a:prstGeom prst="rect">
                      <a:avLst/>
                    </a:prstGeom>
                    <a:noFill/>
                  </pic:spPr>
                </pic:pic>
              </a:graphicData>
            </a:graphic>
            <wp14:sizeRelH relativeFrom="page">
              <wp14:pctWidth>0</wp14:pctWidth>
            </wp14:sizeRelH>
            <wp14:sizeRelV relativeFrom="page">
              <wp14:pctHeight>0</wp14:pctHeight>
            </wp14:sizeRelV>
          </wp:anchor>
        </w:drawing>
      </w:r>
    </w:p>
    <w:p w:rsidR="003A50C5" w:rsidRDefault="003A50C5" w:rsidP="003A50C5">
      <w:pPr>
        <w:jc w:val="center"/>
      </w:pPr>
    </w:p>
    <w:p w:rsidR="003A50C5" w:rsidRDefault="003A50C5" w:rsidP="003A50C5">
      <w:pPr>
        <w:jc w:val="center"/>
      </w:pPr>
    </w:p>
    <w:p w:rsidR="003A50C5" w:rsidRDefault="003A50C5" w:rsidP="003A50C5">
      <w:pPr>
        <w:jc w:val="center"/>
      </w:pPr>
    </w:p>
    <w:p w:rsidR="003A50C5" w:rsidRDefault="003A50C5" w:rsidP="003A50C5">
      <w:pPr>
        <w:jc w:val="center"/>
      </w:pPr>
    </w:p>
    <w:p w:rsidR="003A50C5" w:rsidRDefault="003A50C5" w:rsidP="003A50C5">
      <w:pPr>
        <w:jc w:val="center"/>
      </w:pPr>
    </w:p>
    <w:p w:rsidR="003A50C5" w:rsidRDefault="003A50C5" w:rsidP="003A50C5">
      <w:pPr>
        <w:jc w:val="center"/>
      </w:pPr>
    </w:p>
    <w:p w:rsidR="003A50C5" w:rsidRPr="005D0350" w:rsidRDefault="003A50C5" w:rsidP="003A50C5">
      <w:pPr>
        <w:jc w:val="center"/>
        <w:rPr>
          <w:rFonts w:ascii="Times New Roman" w:hAnsi="Times New Roman" w:cs="Times New Roman"/>
          <w:sz w:val="20"/>
          <w:szCs w:val="20"/>
          <w:lang w:val="en-US"/>
        </w:rPr>
      </w:pPr>
      <w:r w:rsidRPr="005D0350">
        <w:rPr>
          <w:rFonts w:ascii="Times New Roman" w:hAnsi="Times New Roman" w:cs="Times New Roman"/>
          <w:sz w:val="20"/>
          <w:szCs w:val="20"/>
        </w:rPr>
        <w:t xml:space="preserve">Gambar </w:t>
      </w:r>
      <w:r w:rsidRPr="005D0350">
        <w:rPr>
          <w:rFonts w:ascii="Times New Roman" w:hAnsi="Times New Roman" w:cs="Times New Roman"/>
          <w:sz w:val="20"/>
          <w:szCs w:val="20"/>
          <w:lang w:val="en-US"/>
        </w:rPr>
        <w:t>3.3</w:t>
      </w:r>
      <w:r w:rsidRPr="005D0350">
        <w:rPr>
          <w:rFonts w:ascii="Times New Roman" w:hAnsi="Times New Roman" w:cs="Times New Roman"/>
          <w:sz w:val="20"/>
          <w:szCs w:val="20"/>
        </w:rPr>
        <w:t xml:space="preserve"> Pengujian LCD Pada Saat Hidup</w:t>
      </w:r>
    </w:p>
    <w:p w:rsidR="00990045" w:rsidRDefault="003A50C5" w:rsidP="005D0350">
      <w:pPr>
        <w:ind w:firstLine="426"/>
        <w:jc w:val="both"/>
        <w:rPr>
          <w:rFonts w:ascii="Times New Roman" w:hAnsi="Times New Roman" w:cs="Times New Roman"/>
          <w:sz w:val="20"/>
          <w:szCs w:val="20"/>
          <w:lang w:val="en-US"/>
        </w:rPr>
      </w:pPr>
      <w:r w:rsidRPr="005D0350">
        <w:rPr>
          <w:rFonts w:ascii="Times New Roman" w:hAnsi="Times New Roman" w:cs="Times New Roman"/>
          <w:sz w:val="20"/>
          <w:szCs w:val="20"/>
        </w:rPr>
        <w:t>Berikut dibawah ini adalah tabel pengujian keseluruhan sistem pada sistem alat pembersih buah jeruk pada perindustrian yang terdiri dari beberapa pengujian permbersih buah jeruk yang telah dideteksi oleh sensor photodioda.</w:t>
      </w:r>
    </w:p>
    <w:p w:rsidR="005D0350" w:rsidRPr="005D0350" w:rsidRDefault="005D0350" w:rsidP="005D0350">
      <w:pPr>
        <w:spacing w:after="0"/>
        <w:ind w:firstLine="426"/>
        <w:jc w:val="center"/>
        <w:rPr>
          <w:rFonts w:ascii="Times New Roman" w:hAnsi="Times New Roman" w:cs="Times New Roman"/>
          <w:sz w:val="20"/>
          <w:szCs w:val="20"/>
          <w:lang w:val="en-US"/>
        </w:rPr>
      </w:pPr>
      <w:r w:rsidRPr="005D0350">
        <w:rPr>
          <w:rFonts w:ascii="Times New Roman" w:hAnsi="Times New Roman" w:cs="Times New Roman"/>
          <w:sz w:val="20"/>
          <w:szCs w:val="20"/>
        </w:rPr>
        <w:t xml:space="preserve">Tabel </w:t>
      </w:r>
      <w:r w:rsidRPr="005D0350">
        <w:rPr>
          <w:rFonts w:ascii="Times New Roman" w:hAnsi="Times New Roman" w:cs="Times New Roman"/>
          <w:sz w:val="20"/>
          <w:szCs w:val="20"/>
          <w:lang w:val="en-US"/>
        </w:rPr>
        <w:t>3</w:t>
      </w:r>
      <w:r w:rsidRPr="005D0350">
        <w:rPr>
          <w:rFonts w:ascii="Times New Roman" w:hAnsi="Times New Roman" w:cs="Times New Roman"/>
          <w:sz w:val="20"/>
          <w:szCs w:val="20"/>
        </w:rPr>
        <w:t>.</w:t>
      </w:r>
      <w:r w:rsidRPr="005D0350">
        <w:rPr>
          <w:rFonts w:ascii="Times New Roman" w:hAnsi="Times New Roman" w:cs="Times New Roman"/>
          <w:sz w:val="20"/>
          <w:szCs w:val="20"/>
          <w:lang w:val="en-US"/>
        </w:rPr>
        <w:t xml:space="preserve">2 </w:t>
      </w:r>
      <w:proofErr w:type="spellStart"/>
      <w:r w:rsidRPr="005D0350">
        <w:rPr>
          <w:rFonts w:ascii="Times New Roman" w:hAnsi="Times New Roman" w:cs="Times New Roman"/>
          <w:sz w:val="20"/>
          <w:szCs w:val="20"/>
          <w:lang w:val="en-US"/>
        </w:rPr>
        <w:t>Pegujian</w:t>
      </w:r>
      <w:proofErr w:type="spellEnd"/>
      <w:r w:rsidRPr="005D0350">
        <w:rPr>
          <w:rFonts w:ascii="Times New Roman" w:hAnsi="Times New Roman" w:cs="Times New Roman"/>
          <w:sz w:val="20"/>
          <w:szCs w:val="20"/>
          <w:lang w:val="en-US"/>
        </w:rPr>
        <w:t xml:space="preserve"> </w:t>
      </w:r>
      <w:proofErr w:type="spellStart"/>
      <w:r w:rsidRPr="005D0350">
        <w:rPr>
          <w:rFonts w:ascii="Times New Roman" w:hAnsi="Times New Roman" w:cs="Times New Roman"/>
          <w:sz w:val="20"/>
          <w:szCs w:val="20"/>
          <w:lang w:val="en-US"/>
        </w:rPr>
        <w:t>Keseluruhan</w:t>
      </w:r>
      <w:proofErr w:type="spellEnd"/>
      <w:r w:rsidRPr="005D0350">
        <w:rPr>
          <w:rFonts w:ascii="Times New Roman" w:hAnsi="Times New Roman" w:cs="Times New Roman"/>
          <w:sz w:val="20"/>
          <w:szCs w:val="20"/>
          <w:lang w:val="en-US"/>
        </w:rPr>
        <w:t xml:space="preserve"> </w:t>
      </w:r>
      <w:proofErr w:type="spellStart"/>
      <w:r w:rsidRPr="005D0350">
        <w:rPr>
          <w:rFonts w:ascii="Times New Roman" w:hAnsi="Times New Roman" w:cs="Times New Roman"/>
          <w:sz w:val="20"/>
          <w:szCs w:val="20"/>
          <w:lang w:val="en-US"/>
        </w:rPr>
        <w:t>Sistem</w:t>
      </w:r>
      <w:proofErr w:type="spellEnd"/>
    </w:p>
    <w:tbl>
      <w:tblPr>
        <w:tblW w:w="9585" w:type="dxa"/>
        <w:tblInd w:w="108" w:type="dxa"/>
        <w:tblLayout w:type="fixed"/>
        <w:tblLook w:val="04A0" w:firstRow="1" w:lastRow="0" w:firstColumn="1" w:lastColumn="0" w:noHBand="0" w:noVBand="1"/>
      </w:tblPr>
      <w:tblGrid>
        <w:gridCol w:w="636"/>
        <w:gridCol w:w="1296"/>
        <w:gridCol w:w="991"/>
        <w:gridCol w:w="992"/>
        <w:gridCol w:w="993"/>
        <w:gridCol w:w="992"/>
        <w:gridCol w:w="992"/>
        <w:gridCol w:w="1276"/>
        <w:gridCol w:w="1417"/>
      </w:tblGrid>
      <w:tr w:rsidR="003A50C5" w:rsidTr="005D0350">
        <w:trPr>
          <w:trHeight w:val="900"/>
        </w:trPr>
        <w:tc>
          <w:tcPr>
            <w:tcW w:w="636" w:type="dxa"/>
            <w:tcBorders>
              <w:top w:val="single" w:sz="4" w:space="0" w:color="auto"/>
              <w:left w:val="single" w:sz="4" w:space="0" w:color="auto"/>
              <w:bottom w:val="single" w:sz="4" w:space="0" w:color="auto"/>
              <w:right w:val="single" w:sz="4" w:space="0" w:color="auto"/>
            </w:tcBorders>
            <w:noWrap/>
            <w:vAlign w:val="center"/>
            <w:hideMark/>
          </w:tcPr>
          <w:p w:rsidR="003A50C5" w:rsidRPr="00913735" w:rsidRDefault="003A50C5" w:rsidP="005D0350">
            <w:pPr>
              <w:spacing w:after="0" w:line="240" w:lineRule="auto"/>
              <w:jc w:val="center"/>
              <w:rPr>
                <w:rFonts w:ascii="Times New Roman" w:hAnsi="Times New Roman" w:cs="Times New Roman"/>
                <w:b/>
                <w:color w:val="000000"/>
                <w:sz w:val="20"/>
                <w:szCs w:val="20"/>
              </w:rPr>
            </w:pPr>
            <w:r w:rsidRPr="00913735">
              <w:rPr>
                <w:rFonts w:ascii="Times New Roman" w:hAnsi="Times New Roman" w:cs="Times New Roman"/>
                <w:b/>
                <w:color w:val="000000"/>
                <w:sz w:val="20"/>
                <w:szCs w:val="20"/>
              </w:rPr>
              <w:t>NO.</w:t>
            </w:r>
          </w:p>
        </w:tc>
        <w:tc>
          <w:tcPr>
            <w:tcW w:w="1296" w:type="dxa"/>
            <w:tcBorders>
              <w:top w:val="single" w:sz="4" w:space="0" w:color="auto"/>
              <w:left w:val="single" w:sz="4" w:space="0" w:color="auto"/>
              <w:bottom w:val="single" w:sz="4" w:space="0" w:color="auto"/>
              <w:right w:val="single" w:sz="4" w:space="0" w:color="auto"/>
            </w:tcBorders>
            <w:noWrap/>
            <w:vAlign w:val="center"/>
            <w:hideMark/>
          </w:tcPr>
          <w:p w:rsidR="003A50C5" w:rsidRPr="00913735" w:rsidRDefault="003A50C5" w:rsidP="005D0350">
            <w:pPr>
              <w:spacing w:after="0" w:line="240" w:lineRule="auto"/>
              <w:jc w:val="center"/>
              <w:rPr>
                <w:rFonts w:ascii="Times New Roman" w:hAnsi="Times New Roman" w:cs="Times New Roman"/>
                <w:b/>
                <w:color w:val="000000"/>
                <w:sz w:val="20"/>
                <w:szCs w:val="20"/>
              </w:rPr>
            </w:pPr>
            <w:r w:rsidRPr="00913735">
              <w:rPr>
                <w:rFonts w:ascii="Times New Roman" w:hAnsi="Times New Roman" w:cs="Times New Roman"/>
                <w:b/>
                <w:color w:val="000000"/>
                <w:sz w:val="20"/>
                <w:szCs w:val="20"/>
              </w:rPr>
              <w:t>Komponen</w:t>
            </w:r>
          </w:p>
        </w:tc>
        <w:tc>
          <w:tcPr>
            <w:tcW w:w="991" w:type="dxa"/>
            <w:tcBorders>
              <w:top w:val="single" w:sz="4" w:space="0" w:color="auto"/>
              <w:left w:val="single" w:sz="4" w:space="0" w:color="auto"/>
              <w:bottom w:val="single" w:sz="4" w:space="0" w:color="auto"/>
              <w:right w:val="single" w:sz="4" w:space="0" w:color="auto"/>
            </w:tcBorders>
            <w:vAlign w:val="center"/>
            <w:hideMark/>
          </w:tcPr>
          <w:p w:rsidR="003A50C5" w:rsidRPr="00913735" w:rsidRDefault="003A50C5" w:rsidP="005D0350">
            <w:pPr>
              <w:spacing w:after="0" w:line="240" w:lineRule="auto"/>
              <w:jc w:val="center"/>
              <w:rPr>
                <w:rFonts w:ascii="Times New Roman" w:hAnsi="Times New Roman" w:cs="Times New Roman"/>
                <w:b/>
                <w:color w:val="000000"/>
                <w:sz w:val="20"/>
                <w:szCs w:val="20"/>
              </w:rPr>
            </w:pPr>
            <w:r w:rsidRPr="00913735">
              <w:rPr>
                <w:rFonts w:ascii="Times New Roman" w:hAnsi="Times New Roman" w:cs="Times New Roman"/>
                <w:b/>
                <w:color w:val="000000"/>
                <w:sz w:val="20"/>
                <w:szCs w:val="20"/>
              </w:rPr>
              <w:t>Kondisi Buah Jeruk</w:t>
            </w:r>
          </w:p>
        </w:tc>
        <w:tc>
          <w:tcPr>
            <w:tcW w:w="992" w:type="dxa"/>
            <w:tcBorders>
              <w:top w:val="single" w:sz="4" w:space="0" w:color="auto"/>
              <w:left w:val="single" w:sz="4" w:space="0" w:color="auto"/>
              <w:bottom w:val="single" w:sz="4" w:space="0" w:color="auto"/>
              <w:right w:val="single" w:sz="4" w:space="0" w:color="auto"/>
            </w:tcBorders>
            <w:vAlign w:val="center"/>
            <w:hideMark/>
          </w:tcPr>
          <w:p w:rsidR="003A50C5" w:rsidRPr="00913735" w:rsidRDefault="003A50C5" w:rsidP="005D0350">
            <w:pPr>
              <w:spacing w:after="0" w:line="240" w:lineRule="auto"/>
              <w:jc w:val="center"/>
              <w:rPr>
                <w:rFonts w:ascii="Times New Roman" w:hAnsi="Times New Roman" w:cs="Times New Roman"/>
                <w:b/>
                <w:color w:val="000000"/>
                <w:sz w:val="20"/>
                <w:szCs w:val="20"/>
              </w:rPr>
            </w:pPr>
            <w:r w:rsidRPr="00913735">
              <w:rPr>
                <w:rFonts w:ascii="Times New Roman" w:hAnsi="Times New Roman" w:cs="Times New Roman"/>
                <w:b/>
                <w:color w:val="000000"/>
                <w:sz w:val="20"/>
                <w:szCs w:val="20"/>
              </w:rPr>
              <w:t>Kondisi Motor DC</w:t>
            </w:r>
          </w:p>
        </w:tc>
        <w:tc>
          <w:tcPr>
            <w:tcW w:w="993" w:type="dxa"/>
            <w:tcBorders>
              <w:top w:val="single" w:sz="4" w:space="0" w:color="auto"/>
              <w:left w:val="single" w:sz="4" w:space="0" w:color="auto"/>
              <w:bottom w:val="single" w:sz="4" w:space="0" w:color="auto"/>
              <w:right w:val="single" w:sz="4" w:space="0" w:color="auto"/>
            </w:tcBorders>
            <w:vAlign w:val="center"/>
            <w:hideMark/>
          </w:tcPr>
          <w:p w:rsidR="003A50C5" w:rsidRPr="00913735" w:rsidRDefault="003A50C5" w:rsidP="005D0350">
            <w:pPr>
              <w:spacing w:after="0" w:line="240" w:lineRule="auto"/>
              <w:jc w:val="center"/>
              <w:rPr>
                <w:rFonts w:ascii="Times New Roman" w:hAnsi="Times New Roman" w:cs="Times New Roman"/>
                <w:b/>
                <w:color w:val="000000"/>
                <w:sz w:val="20"/>
                <w:szCs w:val="20"/>
              </w:rPr>
            </w:pPr>
            <w:r w:rsidRPr="00913735">
              <w:rPr>
                <w:rFonts w:ascii="Times New Roman" w:hAnsi="Times New Roman" w:cs="Times New Roman"/>
                <w:b/>
                <w:color w:val="000000"/>
                <w:sz w:val="20"/>
                <w:szCs w:val="20"/>
              </w:rPr>
              <w:t xml:space="preserve">Kondisi Pompa </w:t>
            </w:r>
          </w:p>
        </w:tc>
        <w:tc>
          <w:tcPr>
            <w:tcW w:w="992" w:type="dxa"/>
            <w:tcBorders>
              <w:top w:val="single" w:sz="4" w:space="0" w:color="auto"/>
              <w:left w:val="single" w:sz="4" w:space="0" w:color="auto"/>
              <w:bottom w:val="single" w:sz="4" w:space="0" w:color="auto"/>
              <w:right w:val="single" w:sz="4" w:space="0" w:color="auto"/>
            </w:tcBorders>
            <w:vAlign w:val="center"/>
            <w:hideMark/>
          </w:tcPr>
          <w:p w:rsidR="003A50C5" w:rsidRPr="00913735" w:rsidRDefault="003A50C5" w:rsidP="005D0350">
            <w:pPr>
              <w:spacing w:after="0" w:line="240" w:lineRule="auto"/>
              <w:jc w:val="center"/>
              <w:rPr>
                <w:rFonts w:ascii="Times New Roman" w:hAnsi="Times New Roman" w:cs="Times New Roman"/>
                <w:b/>
                <w:color w:val="000000"/>
                <w:sz w:val="20"/>
                <w:szCs w:val="20"/>
              </w:rPr>
            </w:pPr>
            <w:r w:rsidRPr="00913735">
              <w:rPr>
                <w:rFonts w:ascii="Times New Roman" w:hAnsi="Times New Roman" w:cs="Times New Roman"/>
                <w:b/>
                <w:color w:val="000000"/>
                <w:sz w:val="20"/>
                <w:szCs w:val="20"/>
              </w:rPr>
              <w:t xml:space="preserve">Kondisi </w:t>
            </w:r>
            <w:r w:rsidRPr="00913735">
              <w:rPr>
                <w:rFonts w:ascii="Times New Roman" w:hAnsi="Times New Roman" w:cs="Times New Roman"/>
                <w:b/>
                <w:i/>
                <w:color w:val="000000"/>
                <w:sz w:val="20"/>
                <w:szCs w:val="20"/>
              </w:rPr>
              <w:t>Buzzer</w:t>
            </w:r>
          </w:p>
        </w:tc>
        <w:tc>
          <w:tcPr>
            <w:tcW w:w="992" w:type="dxa"/>
            <w:tcBorders>
              <w:top w:val="single" w:sz="4" w:space="0" w:color="auto"/>
              <w:left w:val="single" w:sz="4" w:space="0" w:color="auto"/>
              <w:bottom w:val="single" w:sz="4" w:space="0" w:color="auto"/>
              <w:right w:val="single" w:sz="4" w:space="0" w:color="auto"/>
            </w:tcBorders>
            <w:vAlign w:val="center"/>
            <w:hideMark/>
          </w:tcPr>
          <w:p w:rsidR="003A50C5" w:rsidRPr="00913735" w:rsidRDefault="003A50C5" w:rsidP="005D0350">
            <w:pPr>
              <w:spacing w:after="0" w:line="240" w:lineRule="auto"/>
              <w:jc w:val="center"/>
              <w:rPr>
                <w:rFonts w:ascii="Times New Roman" w:hAnsi="Times New Roman" w:cs="Times New Roman"/>
                <w:b/>
                <w:color w:val="000000"/>
                <w:sz w:val="20"/>
                <w:szCs w:val="20"/>
              </w:rPr>
            </w:pPr>
            <w:r w:rsidRPr="00913735">
              <w:rPr>
                <w:rFonts w:ascii="Times New Roman" w:hAnsi="Times New Roman" w:cs="Times New Roman"/>
                <w:b/>
                <w:color w:val="000000"/>
                <w:sz w:val="20"/>
                <w:szCs w:val="20"/>
              </w:rPr>
              <w:t>Kondisi LCD</w:t>
            </w:r>
          </w:p>
        </w:tc>
        <w:tc>
          <w:tcPr>
            <w:tcW w:w="1276" w:type="dxa"/>
            <w:tcBorders>
              <w:top w:val="single" w:sz="4" w:space="0" w:color="auto"/>
              <w:left w:val="single" w:sz="4" w:space="0" w:color="auto"/>
              <w:bottom w:val="single" w:sz="4" w:space="0" w:color="auto"/>
              <w:right w:val="single" w:sz="4" w:space="0" w:color="auto"/>
            </w:tcBorders>
            <w:vAlign w:val="center"/>
            <w:hideMark/>
          </w:tcPr>
          <w:p w:rsidR="003A50C5" w:rsidRPr="00913735" w:rsidRDefault="003A50C5" w:rsidP="005D0350">
            <w:pPr>
              <w:spacing w:after="0" w:line="240" w:lineRule="auto"/>
              <w:jc w:val="center"/>
              <w:rPr>
                <w:rFonts w:ascii="Times New Roman" w:hAnsi="Times New Roman" w:cs="Times New Roman"/>
                <w:b/>
                <w:color w:val="000000"/>
                <w:sz w:val="20"/>
                <w:szCs w:val="20"/>
              </w:rPr>
            </w:pPr>
            <w:r w:rsidRPr="00913735">
              <w:rPr>
                <w:rFonts w:ascii="Times New Roman" w:hAnsi="Times New Roman" w:cs="Times New Roman"/>
                <w:b/>
                <w:color w:val="000000"/>
                <w:sz w:val="20"/>
                <w:szCs w:val="20"/>
              </w:rPr>
              <w:t>Tegangan</w:t>
            </w:r>
          </w:p>
        </w:tc>
        <w:tc>
          <w:tcPr>
            <w:tcW w:w="1417" w:type="dxa"/>
            <w:tcBorders>
              <w:top w:val="single" w:sz="4" w:space="0" w:color="auto"/>
              <w:left w:val="single" w:sz="4" w:space="0" w:color="auto"/>
              <w:bottom w:val="single" w:sz="4" w:space="0" w:color="auto"/>
              <w:right w:val="single" w:sz="4" w:space="0" w:color="auto"/>
            </w:tcBorders>
            <w:vAlign w:val="center"/>
            <w:hideMark/>
          </w:tcPr>
          <w:p w:rsidR="003A50C5" w:rsidRPr="00913735" w:rsidRDefault="003A50C5" w:rsidP="005D0350">
            <w:pPr>
              <w:spacing w:after="0" w:line="240" w:lineRule="auto"/>
              <w:jc w:val="center"/>
              <w:rPr>
                <w:rFonts w:ascii="Times New Roman" w:hAnsi="Times New Roman" w:cs="Times New Roman"/>
                <w:b/>
                <w:color w:val="000000"/>
                <w:sz w:val="20"/>
                <w:szCs w:val="20"/>
              </w:rPr>
            </w:pPr>
            <w:r w:rsidRPr="00913735">
              <w:rPr>
                <w:rFonts w:ascii="Times New Roman" w:hAnsi="Times New Roman" w:cs="Times New Roman"/>
                <w:b/>
                <w:color w:val="000000"/>
                <w:sz w:val="20"/>
                <w:szCs w:val="20"/>
              </w:rPr>
              <w:t>Keterangan</w:t>
            </w:r>
          </w:p>
        </w:tc>
      </w:tr>
      <w:tr w:rsidR="003A50C5" w:rsidTr="005D0350">
        <w:trPr>
          <w:trHeight w:val="727"/>
        </w:trPr>
        <w:tc>
          <w:tcPr>
            <w:tcW w:w="636" w:type="dxa"/>
            <w:tcBorders>
              <w:top w:val="single" w:sz="4" w:space="0" w:color="auto"/>
              <w:left w:val="single" w:sz="4" w:space="0" w:color="auto"/>
              <w:bottom w:val="single" w:sz="4" w:space="0" w:color="auto"/>
              <w:right w:val="single" w:sz="4" w:space="0" w:color="auto"/>
            </w:tcBorders>
            <w:noWrap/>
            <w:vAlign w:val="center"/>
            <w:hideMark/>
          </w:tcPr>
          <w:p w:rsidR="003A50C5" w:rsidRPr="00913735" w:rsidRDefault="003A50C5" w:rsidP="005D0350">
            <w:pPr>
              <w:spacing w:after="0" w:line="240" w:lineRule="auto"/>
              <w:jc w:val="center"/>
              <w:rPr>
                <w:rFonts w:ascii="Times New Roman" w:hAnsi="Times New Roman" w:cs="Times New Roman"/>
                <w:color w:val="000000"/>
                <w:sz w:val="20"/>
                <w:szCs w:val="20"/>
              </w:rPr>
            </w:pPr>
            <w:r w:rsidRPr="00913735">
              <w:rPr>
                <w:rFonts w:ascii="Times New Roman" w:hAnsi="Times New Roman" w:cs="Times New Roman"/>
                <w:color w:val="000000"/>
                <w:sz w:val="20"/>
                <w:szCs w:val="20"/>
              </w:rPr>
              <w:t>1.</w:t>
            </w:r>
          </w:p>
        </w:tc>
        <w:tc>
          <w:tcPr>
            <w:tcW w:w="1296" w:type="dxa"/>
            <w:tcBorders>
              <w:top w:val="single" w:sz="4" w:space="0" w:color="auto"/>
              <w:left w:val="single" w:sz="4" w:space="0" w:color="auto"/>
              <w:bottom w:val="single" w:sz="4" w:space="0" w:color="auto"/>
              <w:right w:val="single" w:sz="4" w:space="0" w:color="auto"/>
            </w:tcBorders>
            <w:noWrap/>
            <w:vAlign w:val="center"/>
            <w:hideMark/>
          </w:tcPr>
          <w:p w:rsidR="003A50C5" w:rsidRPr="00913735" w:rsidRDefault="003A50C5" w:rsidP="005D0350">
            <w:pPr>
              <w:spacing w:after="0" w:line="240" w:lineRule="auto"/>
              <w:jc w:val="center"/>
              <w:rPr>
                <w:rFonts w:ascii="Times New Roman" w:hAnsi="Times New Roman" w:cs="Times New Roman"/>
                <w:color w:val="000000"/>
                <w:sz w:val="20"/>
                <w:szCs w:val="20"/>
              </w:rPr>
            </w:pPr>
            <w:r w:rsidRPr="00913735">
              <w:rPr>
                <w:rFonts w:ascii="Times New Roman" w:hAnsi="Times New Roman" w:cs="Times New Roman"/>
                <w:color w:val="000000"/>
                <w:sz w:val="20"/>
                <w:szCs w:val="20"/>
              </w:rPr>
              <w:t>Sensor Photodioda 1</w:t>
            </w:r>
          </w:p>
        </w:tc>
        <w:tc>
          <w:tcPr>
            <w:tcW w:w="991" w:type="dxa"/>
            <w:tcBorders>
              <w:top w:val="single" w:sz="4" w:space="0" w:color="auto"/>
              <w:left w:val="single" w:sz="4" w:space="0" w:color="auto"/>
              <w:bottom w:val="single" w:sz="4" w:space="0" w:color="auto"/>
              <w:right w:val="single" w:sz="4" w:space="0" w:color="auto"/>
            </w:tcBorders>
            <w:vAlign w:val="center"/>
            <w:hideMark/>
          </w:tcPr>
          <w:p w:rsidR="003A50C5" w:rsidRPr="00913735" w:rsidRDefault="003A50C5" w:rsidP="005D0350">
            <w:pPr>
              <w:spacing w:after="0" w:line="240" w:lineRule="auto"/>
              <w:jc w:val="center"/>
              <w:rPr>
                <w:rFonts w:ascii="Times New Roman" w:hAnsi="Times New Roman" w:cs="Times New Roman"/>
                <w:color w:val="000000"/>
                <w:sz w:val="20"/>
                <w:szCs w:val="20"/>
              </w:rPr>
            </w:pPr>
            <w:r w:rsidRPr="00913735">
              <w:rPr>
                <w:rFonts w:ascii="Times New Roman" w:hAnsi="Times New Roman" w:cs="Times New Roman"/>
                <w:color w:val="000000"/>
                <w:sz w:val="20"/>
                <w:szCs w:val="20"/>
              </w:rPr>
              <w:t>Deteksi</w:t>
            </w:r>
          </w:p>
        </w:tc>
        <w:tc>
          <w:tcPr>
            <w:tcW w:w="992" w:type="dxa"/>
            <w:tcBorders>
              <w:top w:val="single" w:sz="4" w:space="0" w:color="auto"/>
              <w:left w:val="single" w:sz="4" w:space="0" w:color="auto"/>
              <w:bottom w:val="single" w:sz="4" w:space="0" w:color="auto"/>
              <w:right w:val="single" w:sz="4" w:space="0" w:color="auto"/>
            </w:tcBorders>
            <w:vAlign w:val="center"/>
            <w:hideMark/>
          </w:tcPr>
          <w:p w:rsidR="003A50C5" w:rsidRPr="00913735" w:rsidRDefault="003A50C5" w:rsidP="005D0350">
            <w:pPr>
              <w:spacing w:after="0" w:line="240" w:lineRule="auto"/>
              <w:jc w:val="center"/>
              <w:rPr>
                <w:rFonts w:ascii="Times New Roman" w:hAnsi="Times New Roman" w:cs="Times New Roman"/>
                <w:color w:val="000000"/>
                <w:sz w:val="20"/>
                <w:szCs w:val="20"/>
              </w:rPr>
            </w:pPr>
            <w:r w:rsidRPr="00913735">
              <w:rPr>
                <w:rFonts w:ascii="Times New Roman" w:hAnsi="Times New Roman" w:cs="Times New Roman"/>
                <w:color w:val="000000"/>
                <w:sz w:val="20"/>
                <w:szCs w:val="20"/>
              </w:rPr>
              <w:t>Off</w:t>
            </w:r>
          </w:p>
        </w:tc>
        <w:tc>
          <w:tcPr>
            <w:tcW w:w="993" w:type="dxa"/>
            <w:tcBorders>
              <w:top w:val="single" w:sz="4" w:space="0" w:color="auto"/>
              <w:left w:val="single" w:sz="4" w:space="0" w:color="auto"/>
              <w:bottom w:val="single" w:sz="4" w:space="0" w:color="auto"/>
              <w:right w:val="single" w:sz="4" w:space="0" w:color="auto"/>
            </w:tcBorders>
            <w:vAlign w:val="center"/>
            <w:hideMark/>
          </w:tcPr>
          <w:p w:rsidR="003A50C5" w:rsidRPr="00913735" w:rsidRDefault="003A50C5" w:rsidP="005D0350">
            <w:pPr>
              <w:spacing w:after="0" w:line="240" w:lineRule="auto"/>
              <w:jc w:val="center"/>
              <w:rPr>
                <w:rFonts w:ascii="Times New Roman" w:hAnsi="Times New Roman" w:cs="Times New Roman"/>
                <w:color w:val="000000"/>
                <w:sz w:val="20"/>
                <w:szCs w:val="20"/>
              </w:rPr>
            </w:pPr>
            <w:r w:rsidRPr="00913735">
              <w:rPr>
                <w:rFonts w:ascii="Times New Roman" w:hAnsi="Times New Roman" w:cs="Times New Roman"/>
                <w:color w:val="000000"/>
                <w:sz w:val="20"/>
                <w:szCs w:val="20"/>
              </w:rPr>
              <w:t>On</w:t>
            </w:r>
          </w:p>
        </w:tc>
        <w:tc>
          <w:tcPr>
            <w:tcW w:w="992" w:type="dxa"/>
            <w:tcBorders>
              <w:top w:val="single" w:sz="4" w:space="0" w:color="auto"/>
              <w:left w:val="single" w:sz="4" w:space="0" w:color="auto"/>
              <w:bottom w:val="single" w:sz="4" w:space="0" w:color="auto"/>
              <w:right w:val="single" w:sz="4" w:space="0" w:color="auto"/>
            </w:tcBorders>
            <w:vAlign w:val="center"/>
            <w:hideMark/>
          </w:tcPr>
          <w:p w:rsidR="003A50C5" w:rsidRPr="00913735" w:rsidRDefault="003A50C5" w:rsidP="005D0350">
            <w:pPr>
              <w:spacing w:after="0" w:line="240" w:lineRule="auto"/>
              <w:jc w:val="center"/>
              <w:rPr>
                <w:rFonts w:ascii="Times New Roman" w:hAnsi="Times New Roman" w:cs="Times New Roman"/>
                <w:color w:val="000000"/>
                <w:sz w:val="20"/>
                <w:szCs w:val="20"/>
              </w:rPr>
            </w:pPr>
            <w:r w:rsidRPr="00913735">
              <w:rPr>
                <w:rFonts w:ascii="Times New Roman" w:hAnsi="Times New Roman" w:cs="Times New Roman"/>
                <w:color w:val="000000"/>
                <w:sz w:val="20"/>
                <w:szCs w:val="20"/>
              </w:rPr>
              <w:t>On</w:t>
            </w:r>
          </w:p>
        </w:tc>
        <w:tc>
          <w:tcPr>
            <w:tcW w:w="992" w:type="dxa"/>
            <w:tcBorders>
              <w:top w:val="single" w:sz="4" w:space="0" w:color="auto"/>
              <w:left w:val="single" w:sz="4" w:space="0" w:color="auto"/>
              <w:bottom w:val="single" w:sz="4" w:space="0" w:color="auto"/>
              <w:right w:val="single" w:sz="4" w:space="0" w:color="auto"/>
            </w:tcBorders>
            <w:vAlign w:val="center"/>
            <w:hideMark/>
          </w:tcPr>
          <w:p w:rsidR="003A50C5" w:rsidRPr="00913735" w:rsidRDefault="003A50C5" w:rsidP="005D0350">
            <w:pPr>
              <w:spacing w:after="0" w:line="240" w:lineRule="auto"/>
              <w:jc w:val="center"/>
              <w:rPr>
                <w:rFonts w:ascii="Times New Roman" w:hAnsi="Times New Roman" w:cs="Times New Roman"/>
                <w:color w:val="000000"/>
                <w:sz w:val="20"/>
                <w:szCs w:val="20"/>
              </w:rPr>
            </w:pPr>
            <w:r w:rsidRPr="00913735">
              <w:rPr>
                <w:rFonts w:ascii="Times New Roman" w:hAnsi="Times New Roman" w:cs="Times New Roman"/>
                <w:color w:val="000000"/>
                <w:sz w:val="20"/>
                <w:szCs w:val="20"/>
              </w:rPr>
              <w:t>Tampil</w:t>
            </w:r>
          </w:p>
        </w:tc>
        <w:tc>
          <w:tcPr>
            <w:tcW w:w="1276" w:type="dxa"/>
            <w:tcBorders>
              <w:top w:val="single" w:sz="4" w:space="0" w:color="auto"/>
              <w:left w:val="single" w:sz="4" w:space="0" w:color="auto"/>
              <w:bottom w:val="single" w:sz="4" w:space="0" w:color="auto"/>
              <w:right w:val="single" w:sz="4" w:space="0" w:color="auto"/>
            </w:tcBorders>
            <w:vAlign w:val="center"/>
            <w:hideMark/>
          </w:tcPr>
          <w:p w:rsidR="003A50C5" w:rsidRPr="00913735" w:rsidRDefault="003A50C5" w:rsidP="005D0350">
            <w:pPr>
              <w:spacing w:after="0" w:line="240" w:lineRule="auto"/>
              <w:jc w:val="center"/>
              <w:rPr>
                <w:rFonts w:ascii="Times New Roman" w:hAnsi="Times New Roman" w:cs="Times New Roman"/>
                <w:color w:val="000000"/>
                <w:sz w:val="20"/>
                <w:szCs w:val="20"/>
              </w:rPr>
            </w:pPr>
            <w:r w:rsidRPr="00913735">
              <w:rPr>
                <w:rFonts w:ascii="Times New Roman" w:hAnsi="Times New Roman" w:cs="Times New Roman"/>
                <w:color w:val="000000"/>
                <w:sz w:val="20"/>
                <w:szCs w:val="20"/>
              </w:rPr>
              <w:t>9,2 Volt</w:t>
            </w:r>
          </w:p>
        </w:tc>
        <w:tc>
          <w:tcPr>
            <w:tcW w:w="1417" w:type="dxa"/>
            <w:tcBorders>
              <w:top w:val="single" w:sz="4" w:space="0" w:color="auto"/>
              <w:left w:val="single" w:sz="4" w:space="0" w:color="auto"/>
              <w:bottom w:val="single" w:sz="4" w:space="0" w:color="auto"/>
              <w:right w:val="single" w:sz="4" w:space="0" w:color="auto"/>
            </w:tcBorders>
            <w:vAlign w:val="center"/>
            <w:hideMark/>
          </w:tcPr>
          <w:p w:rsidR="003A50C5" w:rsidRPr="00913735" w:rsidRDefault="003A50C5" w:rsidP="005D0350">
            <w:pPr>
              <w:spacing w:after="0" w:line="240" w:lineRule="auto"/>
              <w:jc w:val="center"/>
              <w:rPr>
                <w:rFonts w:ascii="Times New Roman" w:hAnsi="Times New Roman" w:cs="Times New Roman"/>
                <w:color w:val="000000"/>
                <w:sz w:val="20"/>
                <w:szCs w:val="20"/>
              </w:rPr>
            </w:pPr>
            <w:r w:rsidRPr="00913735">
              <w:rPr>
                <w:rFonts w:ascii="Times New Roman" w:hAnsi="Times New Roman" w:cs="Times New Roman"/>
                <w:color w:val="000000"/>
                <w:sz w:val="20"/>
                <w:szCs w:val="20"/>
              </w:rPr>
              <w:t>Proses Pembersih Buah Jeruk</w:t>
            </w:r>
          </w:p>
        </w:tc>
      </w:tr>
      <w:tr w:rsidR="003A50C5" w:rsidTr="005D0350">
        <w:trPr>
          <w:trHeight w:val="664"/>
        </w:trPr>
        <w:tc>
          <w:tcPr>
            <w:tcW w:w="636" w:type="dxa"/>
            <w:tcBorders>
              <w:top w:val="single" w:sz="4" w:space="0" w:color="auto"/>
              <w:left w:val="single" w:sz="4" w:space="0" w:color="auto"/>
              <w:bottom w:val="single" w:sz="4" w:space="0" w:color="auto"/>
              <w:right w:val="single" w:sz="4" w:space="0" w:color="auto"/>
            </w:tcBorders>
            <w:noWrap/>
            <w:vAlign w:val="center"/>
            <w:hideMark/>
          </w:tcPr>
          <w:p w:rsidR="003A50C5" w:rsidRPr="00913735" w:rsidRDefault="003A50C5" w:rsidP="005D0350">
            <w:pPr>
              <w:spacing w:after="0" w:line="240" w:lineRule="auto"/>
              <w:jc w:val="center"/>
              <w:rPr>
                <w:rFonts w:ascii="Times New Roman" w:hAnsi="Times New Roman" w:cs="Times New Roman"/>
                <w:color w:val="000000"/>
                <w:sz w:val="20"/>
                <w:szCs w:val="20"/>
              </w:rPr>
            </w:pPr>
            <w:r w:rsidRPr="00913735">
              <w:rPr>
                <w:rFonts w:ascii="Times New Roman" w:hAnsi="Times New Roman" w:cs="Times New Roman"/>
                <w:color w:val="000000"/>
                <w:sz w:val="20"/>
                <w:szCs w:val="20"/>
              </w:rPr>
              <w:t>2.</w:t>
            </w:r>
          </w:p>
        </w:tc>
        <w:tc>
          <w:tcPr>
            <w:tcW w:w="1296" w:type="dxa"/>
            <w:tcBorders>
              <w:top w:val="single" w:sz="4" w:space="0" w:color="auto"/>
              <w:left w:val="single" w:sz="4" w:space="0" w:color="auto"/>
              <w:bottom w:val="single" w:sz="4" w:space="0" w:color="auto"/>
              <w:right w:val="single" w:sz="4" w:space="0" w:color="auto"/>
            </w:tcBorders>
            <w:noWrap/>
            <w:vAlign w:val="center"/>
            <w:hideMark/>
          </w:tcPr>
          <w:p w:rsidR="003A50C5" w:rsidRPr="00913735" w:rsidRDefault="003A50C5" w:rsidP="005D0350">
            <w:pPr>
              <w:spacing w:after="0" w:line="240" w:lineRule="auto"/>
              <w:jc w:val="center"/>
              <w:rPr>
                <w:rFonts w:ascii="Times New Roman" w:hAnsi="Times New Roman" w:cs="Times New Roman"/>
                <w:color w:val="000000"/>
                <w:sz w:val="20"/>
                <w:szCs w:val="20"/>
              </w:rPr>
            </w:pPr>
            <w:r w:rsidRPr="00913735">
              <w:rPr>
                <w:rFonts w:ascii="Times New Roman" w:hAnsi="Times New Roman" w:cs="Times New Roman"/>
                <w:color w:val="000000"/>
                <w:sz w:val="20"/>
                <w:szCs w:val="20"/>
              </w:rPr>
              <w:t>Sensor Photodioda 2</w:t>
            </w:r>
          </w:p>
        </w:tc>
        <w:tc>
          <w:tcPr>
            <w:tcW w:w="991" w:type="dxa"/>
            <w:tcBorders>
              <w:top w:val="single" w:sz="4" w:space="0" w:color="auto"/>
              <w:left w:val="single" w:sz="4" w:space="0" w:color="auto"/>
              <w:bottom w:val="single" w:sz="4" w:space="0" w:color="auto"/>
              <w:right w:val="single" w:sz="4" w:space="0" w:color="auto"/>
            </w:tcBorders>
            <w:vAlign w:val="center"/>
            <w:hideMark/>
          </w:tcPr>
          <w:p w:rsidR="003A50C5" w:rsidRPr="00913735" w:rsidRDefault="003A50C5" w:rsidP="005D0350">
            <w:pPr>
              <w:spacing w:after="0" w:line="240" w:lineRule="auto"/>
              <w:jc w:val="center"/>
              <w:rPr>
                <w:rFonts w:ascii="Times New Roman" w:hAnsi="Times New Roman" w:cs="Times New Roman"/>
                <w:color w:val="000000"/>
                <w:sz w:val="20"/>
                <w:szCs w:val="20"/>
              </w:rPr>
            </w:pPr>
            <w:r w:rsidRPr="00913735">
              <w:rPr>
                <w:rFonts w:ascii="Times New Roman" w:hAnsi="Times New Roman" w:cs="Times New Roman"/>
                <w:color w:val="000000"/>
                <w:sz w:val="20"/>
                <w:szCs w:val="20"/>
              </w:rPr>
              <w:t>Deteksi</w:t>
            </w:r>
          </w:p>
        </w:tc>
        <w:tc>
          <w:tcPr>
            <w:tcW w:w="992" w:type="dxa"/>
            <w:tcBorders>
              <w:top w:val="single" w:sz="4" w:space="0" w:color="auto"/>
              <w:left w:val="single" w:sz="4" w:space="0" w:color="auto"/>
              <w:bottom w:val="single" w:sz="4" w:space="0" w:color="auto"/>
              <w:right w:val="single" w:sz="4" w:space="0" w:color="auto"/>
            </w:tcBorders>
            <w:vAlign w:val="center"/>
            <w:hideMark/>
          </w:tcPr>
          <w:p w:rsidR="003A50C5" w:rsidRPr="00913735" w:rsidRDefault="003A50C5" w:rsidP="005D0350">
            <w:pPr>
              <w:spacing w:after="0" w:line="240" w:lineRule="auto"/>
              <w:jc w:val="center"/>
              <w:rPr>
                <w:rFonts w:ascii="Times New Roman" w:hAnsi="Times New Roman" w:cs="Times New Roman"/>
                <w:color w:val="000000"/>
                <w:sz w:val="20"/>
                <w:szCs w:val="20"/>
              </w:rPr>
            </w:pPr>
            <w:r w:rsidRPr="00913735">
              <w:rPr>
                <w:rFonts w:ascii="Times New Roman" w:hAnsi="Times New Roman" w:cs="Times New Roman"/>
                <w:color w:val="000000"/>
                <w:sz w:val="20"/>
                <w:szCs w:val="20"/>
              </w:rPr>
              <w:t>On</w:t>
            </w:r>
          </w:p>
        </w:tc>
        <w:tc>
          <w:tcPr>
            <w:tcW w:w="993" w:type="dxa"/>
            <w:tcBorders>
              <w:top w:val="single" w:sz="4" w:space="0" w:color="auto"/>
              <w:left w:val="single" w:sz="4" w:space="0" w:color="auto"/>
              <w:bottom w:val="single" w:sz="4" w:space="0" w:color="auto"/>
              <w:right w:val="single" w:sz="4" w:space="0" w:color="auto"/>
            </w:tcBorders>
            <w:vAlign w:val="center"/>
            <w:hideMark/>
          </w:tcPr>
          <w:p w:rsidR="003A50C5" w:rsidRPr="00913735" w:rsidRDefault="003A50C5" w:rsidP="005D0350">
            <w:pPr>
              <w:spacing w:after="0" w:line="240" w:lineRule="auto"/>
              <w:jc w:val="center"/>
              <w:rPr>
                <w:rFonts w:ascii="Times New Roman" w:hAnsi="Times New Roman" w:cs="Times New Roman"/>
                <w:color w:val="000000"/>
                <w:sz w:val="20"/>
                <w:szCs w:val="20"/>
              </w:rPr>
            </w:pPr>
            <w:r w:rsidRPr="00913735">
              <w:rPr>
                <w:rFonts w:ascii="Times New Roman" w:hAnsi="Times New Roman" w:cs="Times New Roman"/>
                <w:color w:val="000000"/>
                <w:sz w:val="20"/>
                <w:szCs w:val="20"/>
              </w:rPr>
              <w:t>Off</w:t>
            </w:r>
          </w:p>
        </w:tc>
        <w:tc>
          <w:tcPr>
            <w:tcW w:w="992" w:type="dxa"/>
            <w:tcBorders>
              <w:top w:val="single" w:sz="4" w:space="0" w:color="auto"/>
              <w:left w:val="single" w:sz="4" w:space="0" w:color="auto"/>
              <w:bottom w:val="single" w:sz="4" w:space="0" w:color="auto"/>
              <w:right w:val="single" w:sz="4" w:space="0" w:color="auto"/>
            </w:tcBorders>
            <w:vAlign w:val="center"/>
            <w:hideMark/>
          </w:tcPr>
          <w:p w:rsidR="003A50C5" w:rsidRPr="00913735" w:rsidRDefault="003A50C5" w:rsidP="005D0350">
            <w:pPr>
              <w:spacing w:after="0" w:line="240" w:lineRule="auto"/>
              <w:jc w:val="center"/>
              <w:rPr>
                <w:rFonts w:ascii="Times New Roman" w:hAnsi="Times New Roman" w:cs="Times New Roman"/>
                <w:color w:val="000000"/>
                <w:sz w:val="20"/>
                <w:szCs w:val="20"/>
              </w:rPr>
            </w:pPr>
            <w:r w:rsidRPr="00913735">
              <w:rPr>
                <w:rFonts w:ascii="Times New Roman" w:hAnsi="Times New Roman" w:cs="Times New Roman"/>
                <w:color w:val="000000"/>
                <w:sz w:val="20"/>
                <w:szCs w:val="20"/>
              </w:rPr>
              <w:t>On</w:t>
            </w:r>
          </w:p>
        </w:tc>
        <w:tc>
          <w:tcPr>
            <w:tcW w:w="992" w:type="dxa"/>
            <w:tcBorders>
              <w:top w:val="single" w:sz="4" w:space="0" w:color="auto"/>
              <w:left w:val="single" w:sz="4" w:space="0" w:color="auto"/>
              <w:bottom w:val="single" w:sz="4" w:space="0" w:color="auto"/>
              <w:right w:val="single" w:sz="4" w:space="0" w:color="auto"/>
            </w:tcBorders>
            <w:vAlign w:val="center"/>
            <w:hideMark/>
          </w:tcPr>
          <w:p w:rsidR="003A50C5" w:rsidRPr="00913735" w:rsidRDefault="003A50C5" w:rsidP="005D0350">
            <w:pPr>
              <w:spacing w:after="0" w:line="240" w:lineRule="auto"/>
              <w:jc w:val="center"/>
              <w:rPr>
                <w:rFonts w:ascii="Times New Roman" w:hAnsi="Times New Roman" w:cs="Times New Roman"/>
                <w:color w:val="000000"/>
                <w:sz w:val="20"/>
                <w:szCs w:val="20"/>
              </w:rPr>
            </w:pPr>
            <w:r w:rsidRPr="00913735">
              <w:rPr>
                <w:rFonts w:ascii="Times New Roman" w:hAnsi="Times New Roman" w:cs="Times New Roman"/>
                <w:color w:val="000000"/>
                <w:sz w:val="20"/>
                <w:szCs w:val="20"/>
              </w:rPr>
              <w:t>Tampil</w:t>
            </w:r>
          </w:p>
        </w:tc>
        <w:tc>
          <w:tcPr>
            <w:tcW w:w="1276" w:type="dxa"/>
            <w:tcBorders>
              <w:top w:val="single" w:sz="4" w:space="0" w:color="auto"/>
              <w:left w:val="single" w:sz="4" w:space="0" w:color="auto"/>
              <w:bottom w:val="single" w:sz="4" w:space="0" w:color="auto"/>
              <w:right w:val="single" w:sz="4" w:space="0" w:color="auto"/>
            </w:tcBorders>
            <w:vAlign w:val="center"/>
            <w:hideMark/>
          </w:tcPr>
          <w:p w:rsidR="003A50C5" w:rsidRPr="00913735" w:rsidRDefault="003A50C5" w:rsidP="005D0350">
            <w:pPr>
              <w:spacing w:after="0" w:line="240" w:lineRule="auto"/>
              <w:jc w:val="center"/>
              <w:rPr>
                <w:rFonts w:ascii="Times New Roman" w:hAnsi="Times New Roman" w:cs="Times New Roman"/>
                <w:color w:val="000000"/>
                <w:sz w:val="20"/>
                <w:szCs w:val="20"/>
              </w:rPr>
            </w:pPr>
            <w:r w:rsidRPr="00913735">
              <w:rPr>
                <w:rFonts w:ascii="Times New Roman" w:hAnsi="Times New Roman" w:cs="Times New Roman"/>
                <w:color w:val="000000"/>
                <w:sz w:val="20"/>
                <w:szCs w:val="20"/>
              </w:rPr>
              <w:t>7,2 Volt</w:t>
            </w:r>
          </w:p>
        </w:tc>
        <w:tc>
          <w:tcPr>
            <w:tcW w:w="1417" w:type="dxa"/>
            <w:tcBorders>
              <w:top w:val="single" w:sz="4" w:space="0" w:color="auto"/>
              <w:left w:val="single" w:sz="4" w:space="0" w:color="auto"/>
              <w:bottom w:val="single" w:sz="4" w:space="0" w:color="auto"/>
              <w:right w:val="single" w:sz="4" w:space="0" w:color="auto"/>
            </w:tcBorders>
            <w:vAlign w:val="center"/>
            <w:hideMark/>
          </w:tcPr>
          <w:p w:rsidR="003A50C5" w:rsidRPr="00913735" w:rsidRDefault="003A50C5" w:rsidP="005D0350">
            <w:pPr>
              <w:spacing w:after="0" w:line="240" w:lineRule="auto"/>
              <w:jc w:val="center"/>
              <w:rPr>
                <w:rFonts w:ascii="Times New Roman" w:hAnsi="Times New Roman" w:cs="Times New Roman"/>
                <w:color w:val="000000"/>
                <w:sz w:val="20"/>
                <w:szCs w:val="20"/>
              </w:rPr>
            </w:pPr>
            <w:r w:rsidRPr="00913735">
              <w:rPr>
                <w:rFonts w:ascii="Times New Roman" w:hAnsi="Times New Roman" w:cs="Times New Roman"/>
                <w:color w:val="000000"/>
                <w:sz w:val="20"/>
                <w:szCs w:val="20"/>
              </w:rPr>
              <w:t>Perhitungan Buah Jeruk</w:t>
            </w:r>
          </w:p>
        </w:tc>
      </w:tr>
      <w:tr w:rsidR="003A50C5" w:rsidTr="005D0350">
        <w:trPr>
          <w:trHeight w:val="1362"/>
        </w:trPr>
        <w:tc>
          <w:tcPr>
            <w:tcW w:w="636" w:type="dxa"/>
            <w:tcBorders>
              <w:top w:val="single" w:sz="4" w:space="0" w:color="auto"/>
              <w:left w:val="single" w:sz="4" w:space="0" w:color="auto"/>
              <w:bottom w:val="single" w:sz="4" w:space="0" w:color="auto"/>
              <w:right w:val="single" w:sz="4" w:space="0" w:color="auto"/>
            </w:tcBorders>
            <w:noWrap/>
            <w:vAlign w:val="center"/>
            <w:hideMark/>
          </w:tcPr>
          <w:p w:rsidR="003A50C5" w:rsidRPr="00913735" w:rsidRDefault="003A50C5" w:rsidP="005D0350">
            <w:pPr>
              <w:spacing w:after="0" w:line="240" w:lineRule="auto"/>
              <w:jc w:val="center"/>
              <w:rPr>
                <w:rFonts w:ascii="Times New Roman" w:hAnsi="Times New Roman" w:cs="Times New Roman"/>
                <w:color w:val="000000"/>
                <w:sz w:val="20"/>
                <w:szCs w:val="20"/>
              </w:rPr>
            </w:pPr>
            <w:r w:rsidRPr="00913735">
              <w:rPr>
                <w:rFonts w:ascii="Times New Roman" w:hAnsi="Times New Roman" w:cs="Times New Roman"/>
                <w:color w:val="000000"/>
                <w:sz w:val="20"/>
                <w:szCs w:val="20"/>
              </w:rPr>
              <w:t>3.</w:t>
            </w:r>
          </w:p>
        </w:tc>
        <w:tc>
          <w:tcPr>
            <w:tcW w:w="1296" w:type="dxa"/>
            <w:tcBorders>
              <w:top w:val="single" w:sz="4" w:space="0" w:color="auto"/>
              <w:left w:val="single" w:sz="4" w:space="0" w:color="auto"/>
              <w:bottom w:val="single" w:sz="4" w:space="0" w:color="auto"/>
              <w:right w:val="single" w:sz="4" w:space="0" w:color="auto"/>
            </w:tcBorders>
            <w:noWrap/>
            <w:vAlign w:val="center"/>
            <w:hideMark/>
          </w:tcPr>
          <w:p w:rsidR="003A50C5" w:rsidRPr="00913735" w:rsidRDefault="003A50C5" w:rsidP="005D0350">
            <w:pPr>
              <w:spacing w:after="0" w:line="240" w:lineRule="auto"/>
              <w:jc w:val="center"/>
              <w:rPr>
                <w:rFonts w:ascii="Times New Roman" w:hAnsi="Times New Roman" w:cs="Times New Roman"/>
                <w:color w:val="000000"/>
                <w:sz w:val="20"/>
                <w:szCs w:val="20"/>
              </w:rPr>
            </w:pPr>
            <w:r w:rsidRPr="00913735">
              <w:rPr>
                <w:rFonts w:ascii="Times New Roman" w:hAnsi="Times New Roman" w:cs="Times New Roman"/>
                <w:color w:val="000000"/>
                <w:sz w:val="20"/>
                <w:szCs w:val="20"/>
              </w:rPr>
              <w:t>Sensor Photodioda 1 Dan Sensor Photodioda 2</w:t>
            </w:r>
          </w:p>
        </w:tc>
        <w:tc>
          <w:tcPr>
            <w:tcW w:w="991" w:type="dxa"/>
            <w:tcBorders>
              <w:top w:val="single" w:sz="4" w:space="0" w:color="auto"/>
              <w:left w:val="single" w:sz="4" w:space="0" w:color="auto"/>
              <w:bottom w:val="single" w:sz="4" w:space="0" w:color="auto"/>
              <w:right w:val="single" w:sz="4" w:space="0" w:color="auto"/>
            </w:tcBorders>
            <w:vAlign w:val="center"/>
            <w:hideMark/>
          </w:tcPr>
          <w:p w:rsidR="003A50C5" w:rsidRPr="00913735" w:rsidRDefault="003A50C5" w:rsidP="005D0350">
            <w:pPr>
              <w:spacing w:after="0" w:line="240" w:lineRule="auto"/>
              <w:jc w:val="center"/>
              <w:rPr>
                <w:rFonts w:ascii="Times New Roman" w:hAnsi="Times New Roman" w:cs="Times New Roman"/>
                <w:color w:val="000000"/>
                <w:sz w:val="20"/>
                <w:szCs w:val="20"/>
              </w:rPr>
            </w:pPr>
            <w:r w:rsidRPr="00913735">
              <w:rPr>
                <w:rFonts w:ascii="Times New Roman" w:hAnsi="Times New Roman" w:cs="Times New Roman"/>
                <w:color w:val="000000"/>
                <w:sz w:val="20"/>
                <w:szCs w:val="20"/>
              </w:rPr>
              <w:t>Tidak Deteksi</w:t>
            </w:r>
          </w:p>
        </w:tc>
        <w:tc>
          <w:tcPr>
            <w:tcW w:w="992" w:type="dxa"/>
            <w:tcBorders>
              <w:top w:val="single" w:sz="4" w:space="0" w:color="auto"/>
              <w:left w:val="single" w:sz="4" w:space="0" w:color="auto"/>
              <w:bottom w:val="single" w:sz="4" w:space="0" w:color="auto"/>
              <w:right w:val="single" w:sz="4" w:space="0" w:color="auto"/>
            </w:tcBorders>
            <w:vAlign w:val="center"/>
            <w:hideMark/>
          </w:tcPr>
          <w:p w:rsidR="003A50C5" w:rsidRPr="00913735" w:rsidRDefault="003A50C5" w:rsidP="005D0350">
            <w:pPr>
              <w:spacing w:after="0" w:line="240" w:lineRule="auto"/>
              <w:jc w:val="center"/>
              <w:rPr>
                <w:rFonts w:ascii="Times New Roman" w:hAnsi="Times New Roman" w:cs="Times New Roman"/>
                <w:color w:val="000000"/>
                <w:sz w:val="20"/>
                <w:szCs w:val="20"/>
              </w:rPr>
            </w:pPr>
            <w:r w:rsidRPr="00913735">
              <w:rPr>
                <w:rFonts w:ascii="Times New Roman" w:hAnsi="Times New Roman" w:cs="Times New Roman"/>
                <w:color w:val="000000"/>
                <w:sz w:val="20"/>
                <w:szCs w:val="20"/>
              </w:rPr>
              <w:t>Off</w:t>
            </w:r>
          </w:p>
        </w:tc>
        <w:tc>
          <w:tcPr>
            <w:tcW w:w="993" w:type="dxa"/>
            <w:tcBorders>
              <w:top w:val="single" w:sz="4" w:space="0" w:color="auto"/>
              <w:left w:val="single" w:sz="4" w:space="0" w:color="auto"/>
              <w:bottom w:val="single" w:sz="4" w:space="0" w:color="auto"/>
              <w:right w:val="single" w:sz="4" w:space="0" w:color="auto"/>
            </w:tcBorders>
            <w:vAlign w:val="center"/>
            <w:hideMark/>
          </w:tcPr>
          <w:p w:rsidR="003A50C5" w:rsidRPr="00913735" w:rsidRDefault="003A50C5" w:rsidP="005D0350">
            <w:pPr>
              <w:spacing w:after="0" w:line="240" w:lineRule="auto"/>
              <w:jc w:val="center"/>
              <w:rPr>
                <w:rFonts w:ascii="Times New Roman" w:hAnsi="Times New Roman" w:cs="Times New Roman"/>
                <w:color w:val="000000"/>
                <w:sz w:val="20"/>
                <w:szCs w:val="20"/>
              </w:rPr>
            </w:pPr>
            <w:r w:rsidRPr="00913735">
              <w:rPr>
                <w:rFonts w:ascii="Times New Roman" w:hAnsi="Times New Roman" w:cs="Times New Roman"/>
                <w:color w:val="000000"/>
                <w:sz w:val="20"/>
                <w:szCs w:val="20"/>
              </w:rPr>
              <w:t>Off</w:t>
            </w:r>
          </w:p>
        </w:tc>
        <w:tc>
          <w:tcPr>
            <w:tcW w:w="992" w:type="dxa"/>
            <w:tcBorders>
              <w:top w:val="single" w:sz="4" w:space="0" w:color="auto"/>
              <w:left w:val="single" w:sz="4" w:space="0" w:color="auto"/>
              <w:bottom w:val="single" w:sz="4" w:space="0" w:color="auto"/>
              <w:right w:val="single" w:sz="4" w:space="0" w:color="auto"/>
            </w:tcBorders>
            <w:vAlign w:val="center"/>
            <w:hideMark/>
          </w:tcPr>
          <w:p w:rsidR="003A50C5" w:rsidRPr="00913735" w:rsidRDefault="003A50C5" w:rsidP="005D0350">
            <w:pPr>
              <w:spacing w:after="0" w:line="240" w:lineRule="auto"/>
              <w:jc w:val="center"/>
              <w:rPr>
                <w:rFonts w:ascii="Times New Roman" w:hAnsi="Times New Roman" w:cs="Times New Roman"/>
                <w:color w:val="000000"/>
                <w:sz w:val="20"/>
                <w:szCs w:val="20"/>
              </w:rPr>
            </w:pPr>
            <w:r w:rsidRPr="00913735">
              <w:rPr>
                <w:rFonts w:ascii="Times New Roman" w:hAnsi="Times New Roman" w:cs="Times New Roman"/>
                <w:color w:val="000000"/>
                <w:sz w:val="20"/>
                <w:szCs w:val="20"/>
              </w:rPr>
              <w:t>Off</w:t>
            </w:r>
          </w:p>
        </w:tc>
        <w:tc>
          <w:tcPr>
            <w:tcW w:w="992" w:type="dxa"/>
            <w:tcBorders>
              <w:top w:val="single" w:sz="4" w:space="0" w:color="auto"/>
              <w:left w:val="single" w:sz="4" w:space="0" w:color="auto"/>
              <w:bottom w:val="single" w:sz="4" w:space="0" w:color="auto"/>
              <w:right w:val="single" w:sz="4" w:space="0" w:color="auto"/>
            </w:tcBorders>
            <w:vAlign w:val="center"/>
            <w:hideMark/>
          </w:tcPr>
          <w:p w:rsidR="003A50C5" w:rsidRPr="00913735" w:rsidRDefault="003A50C5" w:rsidP="005D0350">
            <w:pPr>
              <w:spacing w:after="0" w:line="240" w:lineRule="auto"/>
              <w:jc w:val="center"/>
              <w:rPr>
                <w:rFonts w:ascii="Times New Roman" w:hAnsi="Times New Roman" w:cs="Times New Roman"/>
                <w:color w:val="000000"/>
                <w:sz w:val="20"/>
                <w:szCs w:val="20"/>
              </w:rPr>
            </w:pPr>
            <w:r w:rsidRPr="00913735">
              <w:rPr>
                <w:rFonts w:ascii="Times New Roman" w:hAnsi="Times New Roman" w:cs="Times New Roman"/>
                <w:color w:val="000000"/>
                <w:sz w:val="20"/>
                <w:szCs w:val="20"/>
              </w:rPr>
              <w:t>Off</w:t>
            </w:r>
          </w:p>
        </w:tc>
        <w:tc>
          <w:tcPr>
            <w:tcW w:w="1276" w:type="dxa"/>
            <w:tcBorders>
              <w:top w:val="single" w:sz="4" w:space="0" w:color="auto"/>
              <w:left w:val="single" w:sz="4" w:space="0" w:color="auto"/>
              <w:bottom w:val="single" w:sz="4" w:space="0" w:color="auto"/>
              <w:right w:val="single" w:sz="4" w:space="0" w:color="auto"/>
            </w:tcBorders>
            <w:vAlign w:val="center"/>
            <w:hideMark/>
          </w:tcPr>
          <w:p w:rsidR="003A50C5" w:rsidRPr="00913735" w:rsidRDefault="003A50C5" w:rsidP="005D0350">
            <w:pPr>
              <w:spacing w:after="0" w:line="240" w:lineRule="auto"/>
              <w:jc w:val="center"/>
              <w:rPr>
                <w:rFonts w:ascii="Times New Roman" w:hAnsi="Times New Roman" w:cs="Times New Roman"/>
                <w:color w:val="000000"/>
                <w:sz w:val="20"/>
                <w:szCs w:val="20"/>
              </w:rPr>
            </w:pPr>
            <w:r w:rsidRPr="00913735">
              <w:rPr>
                <w:rFonts w:ascii="Times New Roman" w:hAnsi="Times New Roman" w:cs="Times New Roman"/>
                <w:color w:val="000000"/>
                <w:sz w:val="20"/>
                <w:szCs w:val="20"/>
              </w:rPr>
              <w:t>0 Volt</w:t>
            </w:r>
          </w:p>
        </w:tc>
        <w:tc>
          <w:tcPr>
            <w:tcW w:w="1417" w:type="dxa"/>
            <w:tcBorders>
              <w:top w:val="single" w:sz="4" w:space="0" w:color="auto"/>
              <w:left w:val="single" w:sz="4" w:space="0" w:color="auto"/>
              <w:bottom w:val="single" w:sz="4" w:space="0" w:color="auto"/>
              <w:right w:val="single" w:sz="4" w:space="0" w:color="auto"/>
            </w:tcBorders>
            <w:vAlign w:val="center"/>
            <w:hideMark/>
          </w:tcPr>
          <w:p w:rsidR="003A50C5" w:rsidRPr="00913735" w:rsidRDefault="003A50C5" w:rsidP="005D0350">
            <w:pPr>
              <w:spacing w:after="0" w:line="240" w:lineRule="auto"/>
              <w:jc w:val="center"/>
              <w:rPr>
                <w:rFonts w:ascii="Times New Roman" w:hAnsi="Times New Roman" w:cs="Times New Roman"/>
                <w:color w:val="000000"/>
                <w:sz w:val="20"/>
                <w:szCs w:val="20"/>
              </w:rPr>
            </w:pPr>
            <w:r w:rsidRPr="00913735">
              <w:rPr>
                <w:rFonts w:ascii="Times New Roman" w:hAnsi="Times New Roman" w:cs="Times New Roman"/>
                <w:color w:val="000000"/>
                <w:sz w:val="20"/>
                <w:szCs w:val="20"/>
              </w:rPr>
              <w:t>-</w:t>
            </w:r>
          </w:p>
        </w:tc>
      </w:tr>
    </w:tbl>
    <w:p w:rsidR="003A50C5" w:rsidRPr="003A50C5" w:rsidRDefault="003A50C5" w:rsidP="003A50C5">
      <w:pPr>
        <w:ind w:firstLine="567"/>
        <w:jc w:val="center"/>
        <w:rPr>
          <w:noProof/>
          <w:lang w:val="en-US"/>
        </w:rPr>
      </w:pPr>
    </w:p>
    <w:p w:rsidR="00990045" w:rsidRPr="00913735" w:rsidRDefault="003A50C5" w:rsidP="005D0350">
      <w:pPr>
        <w:pStyle w:val="ListParagraph"/>
        <w:numPr>
          <w:ilvl w:val="0"/>
          <w:numId w:val="21"/>
        </w:numPr>
        <w:spacing w:after="0"/>
        <w:ind w:left="284" w:firstLine="0"/>
        <w:jc w:val="center"/>
        <w:rPr>
          <w:rFonts w:ascii="Times New Roman" w:hAnsi="Times New Roman" w:cs="Times New Roman"/>
          <w:noProof/>
          <w:sz w:val="24"/>
          <w:szCs w:val="24"/>
          <w:lang w:val="en-US"/>
        </w:rPr>
      </w:pPr>
      <w:r w:rsidRPr="005D0350">
        <w:rPr>
          <w:rFonts w:ascii="Times New Roman" w:hAnsi="Times New Roman" w:cs="Times New Roman"/>
          <w:b/>
          <w:noProof/>
          <w:sz w:val="24"/>
          <w:szCs w:val="24"/>
          <w:lang w:val="en-US"/>
        </w:rPr>
        <w:t>KESIMPULAN</w:t>
      </w:r>
    </w:p>
    <w:p w:rsidR="00913735" w:rsidRPr="00913735" w:rsidRDefault="00913735" w:rsidP="00913735">
      <w:pPr>
        <w:pStyle w:val="ListParagraph"/>
        <w:spacing w:after="0"/>
        <w:ind w:left="284"/>
        <w:rPr>
          <w:rFonts w:ascii="Times New Roman" w:hAnsi="Times New Roman" w:cs="Times New Roman"/>
          <w:noProof/>
          <w:sz w:val="20"/>
          <w:szCs w:val="20"/>
          <w:lang w:val="en-US"/>
        </w:rPr>
      </w:pPr>
    </w:p>
    <w:p w:rsidR="003A50C5" w:rsidRPr="005D0350" w:rsidRDefault="003A50C5" w:rsidP="005D0350">
      <w:pPr>
        <w:spacing w:after="0"/>
        <w:ind w:firstLine="426"/>
        <w:jc w:val="both"/>
        <w:rPr>
          <w:rFonts w:ascii="Times New Roman" w:hAnsi="Times New Roman" w:cs="Times New Roman"/>
          <w:sz w:val="20"/>
          <w:szCs w:val="20"/>
        </w:rPr>
      </w:pPr>
      <w:r w:rsidRPr="005D0350">
        <w:rPr>
          <w:rFonts w:ascii="Times New Roman" w:hAnsi="Times New Roman" w:cs="Times New Roman"/>
          <w:sz w:val="20"/>
          <w:szCs w:val="20"/>
        </w:rPr>
        <w:t>Adapun kesimpulan yang dapat diambil dari alat pembersihan buah jeruk pada perindustrian yang telah dibangun adalah sebagai berikut :</w:t>
      </w:r>
    </w:p>
    <w:p w:rsidR="005D0350" w:rsidRPr="005D0350" w:rsidRDefault="003A50C5" w:rsidP="005D0350">
      <w:pPr>
        <w:pStyle w:val="ListParagraph"/>
        <w:numPr>
          <w:ilvl w:val="0"/>
          <w:numId w:val="22"/>
        </w:numPr>
        <w:tabs>
          <w:tab w:val="left" w:pos="284"/>
        </w:tabs>
        <w:spacing w:after="0" w:line="240" w:lineRule="auto"/>
        <w:ind w:left="284" w:hanging="284"/>
        <w:jc w:val="both"/>
        <w:rPr>
          <w:rFonts w:ascii="Times New Roman" w:hAnsi="Times New Roman" w:cs="Times New Roman"/>
          <w:sz w:val="20"/>
          <w:szCs w:val="20"/>
        </w:rPr>
      </w:pPr>
      <w:r w:rsidRPr="005D0350">
        <w:rPr>
          <w:rFonts w:ascii="Times New Roman" w:hAnsi="Times New Roman" w:cs="Times New Roman"/>
          <w:sz w:val="20"/>
          <w:szCs w:val="20"/>
        </w:rPr>
        <w:t xml:space="preserve">Rancang bangun alat pembersih buah jeruk pada perindustrian dirancang dengan mengkombinasikan sensor photodioda yang berfungsi sebagai </w:t>
      </w:r>
      <w:r w:rsidRPr="005D0350">
        <w:rPr>
          <w:rFonts w:ascii="Times New Roman" w:hAnsi="Times New Roman" w:cs="Times New Roman"/>
          <w:i/>
          <w:sz w:val="20"/>
          <w:szCs w:val="20"/>
        </w:rPr>
        <w:t>input</w:t>
      </w:r>
      <w:r w:rsidRPr="005D0350">
        <w:rPr>
          <w:rFonts w:ascii="Times New Roman" w:hAnsi="Times New Roman" w:cs="Times New Roman"/>
          <w:sz w:val="20"/>
          <w:szCs w:val="20"/>
        </w:rPr>
        <w:t xml:space="preserve">, motor Dc dan pompa Dc yang berfungsi sebagai </w:t>
      </w:r>
      <w:r w:rsidRPr="005D0350">
        <w:rPr>
          <w:rFonts w:ascii="Times New Roman" w:hAnsi="Times New Roman" w:cs="Times New Roman"/>
          <w:i/>
          <w:sz w:val="20"/>
          <w:szCs w:val="20"/>
        </w:rPr>
        <w:t>output.</w:t>
      </w:r>
    </w:p>
    <w:p w:rsidR="005D0350" w:rsidRPr="005D0350" w:rsidRDefault="003A50C5" w:rsidP="005D0350">
      <w:pPr>
        <w:pStyle w:val="ListParagraph"/>
        <w:numPr>
          <w:ilvl w:val="0"/>
          <w:numId w:val="22"/>
        </w:numPr>
        <w:tabs>
          <w:tab w:val="left" w:pos="284"/>
        </w:tabs>
        <w:spacing w:after="0" w:line="240" w:lineRule="auto"/>
        <w:ind w:left="284" w:hanging="284"/>
        <w:jc w:val="both"/>
        <w:rPr>
          <w:rFonts w:ascii="Times New Roman" w:hAnsi="Times New Roman" w:cs="Times New Roman"/>
          <w:sz w:val="20"/>
          <w:szCs w:val="20"/>
        </w:rPr>
      </w:pPr>
      <w:r w:rsidRPr="005D0350">
        <w:rPr>
          <w:rFonts w:ascii="Times New Roman" w:hAnsi="Times New Roman" w:cs="Times New Roman"/>
          <w:sz w:val="20"/>
          <w:szCs w:val="20"/>
        </w:rPr>
        <w:t xml:space="preserve">Teknik </w:t>
      </w:r>
      <w:r w:rsidRPr="005D0350">
        <w:rPr>
          <w:rFonts w:ascii="Times New Roman" w:hAnsi="Times New Roman" w:cs="Times New Roman"/>
          <w:i/>
          <w:sz w:val="20"/>
          <w:szCs w:val="20"/>
        </w:rPr>
        <w:t xml:space="preserve">Counter </w:t>
      </w:r>
      <w:r w:rsidRPr="005D0350">
        <w:rPr>
          <w:rFonts w:ascii="Times New Roman" w:hAnsi="Times New Roman" w:cs="Times New Roman"/>
          <w:sz w:val="20"/>
          <w:szCs w:val="20"/>
        </w:rPr>
        <w:t xml:space="preserve">dapat diimplementasikan kedalam selesai proses pembersihan buah jeruk yang menggunakan sensor photodioda yang berfungsi sebagai </w:t>
      </w:r>
      <w:r w:rsidRPr="005D0350">
        <w:rPr>
          <w:rFonts w:ascii="Times New Roman" w:hAnsi="Times New Roman" w:cs="Times New Roman"/>
          <w:i/>
          <w:sz w:val="20"/>
          <w:szCs w:val="20"/>
        </w:rPr>
        <w:t>input.</w:t>
      </w:r>
    </w:p>
    <w:p w:rsidR="003A50C5" w:rsidRPr="005D0350" w:rsidRDefault="003A50C5" w:rsidP="005D0350">
      <w:pPr>
        <w:pStyle w:val="ListParagraph"/>
        <w:numPr>
          <w:ilvl w:val="0"/>
          <w:numId w:val="22"/>
        </w:numPr>
        <w:tabs>
          <w:tab w:val="left" w:pos="284"/>
        </w:tabs>
        <w:spacing w:after="0" w:line="240" w:lineRule="auto"/>
        <w:ind w:left="284" w:hanging="284"/>
        <w:jc w:val="both"/>
        <w:rPr>
          <w:rFonts w:ascii="Times New Roman" w:hAnsi="Times New Roman" w:cs="Times New Roman"/>
          <w:sz w:val="20"/>
          <w:szCs w:val="20"/>
        </w:rPr>
      </w:pPr>
      <w:r w:rsidRPr="005D0350">
        <w:rPr>
          <w:rFonts w:ascii="Times New Roman" w:hAnsi="Times New Roman" w:cs="Times New Roman"/>
          <w:sz w:val="20"/>
          <w:szCs w:val="20"/>
        </w:rPr>
        <w:t xml:space="preserve">Sistem minimum yang digunakan yaitu sistem minimum arduino uno yang berfungsi sebagai pengendali dari keseluruhan sistem. Sistem inilah yang akan memerintahkan informasi dari sensor photodioda menggunakan teknik </w:t>
      </w:r>
      <w:r w:rsidRPr="005D0350">
        <w:rPr>
          <w:rFonts w:ascii="Times New Roman" w:hAnsi="Times New Roman" w:cs="Times New Roman"/>
          <w:i/>
          <w:sz w:val="20"/>
          <w:szCs w:val="20"/>
        </w:rPr>
        <w:t xml:space="preserve">Counter </w:t>
      </w:r>
      <w:r w:rsidRPr="005D0350">
        <w:rPr>
          <w:rFonts w:ascii="Times New Roman" w:hAnsi="Times New Roman" w:cs="Times New Roman"/>
          <w:sz w:val="20"/>
          <w:szCs w:val="20"/>
        </w:rPr>
        <w:t xml:space="preserve"> untuk mengendalikan motor DC, pompa DC, LCD, </w:t>
      </w:r>
      <w:r w:rsidRPr="005D0350">
        <w:rPr>
          <w:rFonts w:ascii="Times New Roman" w:hAnsi="Times New Roman" w:cs="Times New Roman"/>
          <w:i/>
          <w:sz w:val="20"/>
          <w:szCs w:val="20"/>
        </w:rPr>
        <w:t xml:space="preserve">relay, buzzer, </w:t>
      </w:r>
      <w:r w:rsidRPr="005D0350">
        <w:rPr>
          <w:rFonts w:ascii="Times New Roman" w:hAnsi="Times New Roman" w:cs="Times New Roman"/>
          <w:sz w:val="20"/>
          <w:szCs w:val="20"/>
        </w:rPr>
        <w:t>hingga dapat berfungsi sesuai dengan yang diinginkan</w:t>
      </w:r>
      <w:r w:rsidR="005D0350">
        <w:rPr>
          <w:rFonts w:ascii="Times New Roman" w:hAnsi="Times New Roman" w:cs="Times New Roman"/>
          <w:sz w:val="20"/>
          <w:szCs w:val="20"/>
          <w:lang w:val="en-US"/>
        </w:rPr>
        <w:t>.</w:t>
      </w:r>
    </w:p>
    <w:p w:rsidR="005D0350" w:rsidRPr="005D0350" w:rsidRDefault="005D0350" w:rsidP="005D0350">
      <w:pPr>
        <w:pStyle w:val="ListParagraph"/>
        <w:tabs>
          <w:tab w:val="left" w:pos="284"/>
        </w:tabs>
        <w:spacing w:after="0" w:line="480" w:lineRule="auto"/>
        <w:ind w:left="284"/>
        <w:jc w:val="both"/>
        <w:rPr>
          <w:rFonts w:ascii="Times New Roman" w:hAnsi="Times New Roman" w:cs="Times New Roman"/>
          <w:sz w:val="20"/>
          <w:szCs w:val="20"/>
        </w:rPr>
      </w:pPr>
    </w:p>
    <w:p w:rsidR="003A50C5" w:rsidRDefault="003A50C5" w:rsidP="005D0350">
      <w:pPr>
        <w:spacing w:after="0" w:line="240" w:lineRule="auto"/>
        <w:jc w:val="center"/>
        <w:rPr>
          <w:rFonts w:ascii="Times New Roman" w:hAnsi="Times New Roman" w:cs="Times New Roman"/>
          <w:b/>
          <w:sz w:val="24"/>
          <w:szCs w:val="26"/>
          <w:lang w:val="en-US"/>
        </w:rPr>
      </w:pPr>
      <w:r w:rsidRPr="006455E8">
        <w:rPr>
          <w:rFonts w:ascii="Times New Roman" w:hAnsi="Times New Roman" w:cs="Times New Roman"/>
          <w:b/>
          <w:sz w:val="24"/>
          <w:szCs w:val="26"/>
          <w:lang w:val="en-US"/>
        </w:rPr>
        <w:t>UCAPAN TERIMA</w:t>
      </w:r>
      <w:r>
        <w:rPr>
          <w:rFonts w:ascii="Times New Roman" w:hAnsi="Times New Roman" w:cs="Times New Roman"/>
          <w:b/>
          <w:sz w:val="24"/>
          <w:szCs w:val="26"/>
          <w:lang w:val="en-US"/>
        </w:rPr>
        <w:t xml:space="preserve"> </w:t>
      </w:r>
      <w:r w:rsidRPr="006455E8">
        <w:rPr>
          <w:rFonts w:ascii="Times New Roman" w:hAnsi="Times New Roman" w:cs="Times New Roman"/>
          <w:b/>
          <w:sz w:val="24"/>
          <w:szCs w:val="26"/>
          <w:lang w:val="en-US"/>
        </w:rPr>
        <w:t>KASIH</w:t>
      </w:r>
    </w:p>
    <w:p w:rsidR="00913735" w:rsidRPr="00913735" w:rsidRDefault="00913735" w:rsidP="00913735">
      <w:pPr>
        <w:spacing w:after="0" w:line="240" w:lineRule="auto"/>
        <w:jc w:val="center"/>
        <w:rPr>
          <w:rFonts w:ascii="Times New Roman" w:hAnsi="Times New Roman" w:cs="Times New Roman"/>
          <w:b/>
          <w:sz w:val="20"/>
          <w:szCs w:val="20"/>
        </w:rPr>
      </w:pPr>
    </w:p>
    <w:p w:rsidR="00990045" w:rsidRDefault="003A50C5" w:rsidP="003A50C5">
      <w:pPr>
        <w:jc w:val="center"/>
      </w:pPr>
      <w:proofErr w:type="spellStart"/>
      <w:proofErr w:type="gramStart"/>
      <w:r w:rsidRPr="00325F05">
        <w:rPr>
          <w:rFonts w:ascii="Times New Roman" w:eastAsia="Times New Roman" w:hAnsi="Times New Roman" w:cs="Times New Roman"/>
          <w:sz w:val="20"/>
          <w:szCs w:val="20"/>
          <w:lang w:val="en-US"/>
        </w:rPr>
        <w:t>Terima</w:t>
      </w:r>
      <w:proofErr w:type="spellEnd"/>
      <w:r w:rsidRPr="00325F05">
        <w:rPr>
          <w:rFonts w:ascii="Times New Roman" w:eastAsia="Times New Roman" w:hAnsi="Times New Roman" w:cs="Times New Roman"/>
          <w:sz w:val="20"/>
          <w:szCs w:val="20"/>
          <w:lang w:val="en-US"/>
        </w:rPr>
        <w:t xml:space="preserve"> </w:t>
      </w:r>
      <w:proofErr w:type="spellStart"/>
      <w:r w:rsidRPr="00325F05">
        <w:rPr>
          <w:rFonts w:ascii="Times New Roman" w:eastAsia="Times New Roman" w:hAnsi="Times New Roman" w:cs="Times New Roman"/>
          <w:sz w:val="20"/>
          <w:szCs w:val="20"/>
          <w:lang w:val="en-US"/>
        </w:rPr>
        <w:t>kasih</w:t>
      </w:r>
      <w:proofErr w:type="spellEnd"/>
      <w:r w:rsidRPr="00325F05">
        <w:rPr>
          <w:rFonts w:ascii="Times New Roman" w:eastAsia="Times New Roman" w:hAnsi="Times New Roman" w:cs="Times New Roman"/>
          <w:sz w:val="20"/>
          <w:szCs w:val="20"/>
          <w:lang w:val="en-US"/>
        </w:rPr>
        <w:t xml:space="preserve"> </w:t>
      </w:r>
      <w:proofErr w:type="spellStart"/>
      <w:r w:rsidRPr="00325F05">
        <w:rPr>
          <w:rFonts w:ascii="Times New Roman" w:eastAsia="Times New Roman" w:hAnsi="Times New Roman" w:cs="Times New Roman"/>
          <w:sz w:val="20"/>
          <w:szCs w:val="20"/>
          <w:lang w:val="en-US"/>
        </w:rPr>
        <w:t>disampaikan</w:t>
      </w:r>
      <w:proofErr w:type="spellEnd"/>
      <w:r w:rsidRPr="00325F05">
        <w:rPr>
          <w:rFonts w:ascii="Times New Roman" w:eastAsia="Times New Roman" w:hAnsi="Times New Roman" w:cs="Times New Roman"/>
          <w:sz w:val="20"/>
          <w:szCs w:val="20"/>
          <w:lang w:val="en-US"/>
        </w:rPr>
        <w:t xml:space="preserve"> </w:t>
      </w:r>
      <w:proofErr w:type="spellStart"/>
      <w:r w:rsidRPr="00325F05">
        <w:rPr>
          <w:rFonts w:ascii="Times New Roman" w:eastAsia="Times New Roman" w:hAnsi="Times New Roman" w:cs="Times New Roman"/>
          <w:sz w:val="20"/>
          <w:szCs w:val="20"/>
          <w:lang w:val="en-US"/>
        </w:rPr>
        <w:t>kepada</w:t>
      </w:r>
      <w:proofErr w:type="spellEnd"/>
      <w:r w:rsidRPr="00325F05">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pihak-pihak</w:t>
      </w:r>
      <w:proofErr w:type="spellEnd"/>
      <w:r>
        <w:rPr>
          <w:rFonts w:ascii="Times New Roman" w:eastAsia="Times New Roman" w:hAnsi="Times New Roman" w:cs="Times New Roman"/>
          <w:sz w:val="20"/>
          <w:szCs w:val="20"/>
          <w:lang w:val="en-US"/>
        </w:rPr>
        <w:t xml:space="preserve"> yang </w:t>
      </w:r>
      <w:proofErr w:type="spellStart"/>
      <w:r w:rsidRPr="00325F05">
        <w:rPr>
          <w:rFonts w:ascii="Times New Roman" w:eastAsia="Times New Roman" w:hAnsi="Times New Roman" w:cs="Times New Roman"/>
          <w:sz w:val="20"/>
          <w:szCs w:val="20"/>
          <w:lang w:val="en-US"/>
        </w:rPr>
        <w:t>telah</w:t>
      </w:r>
      <w:proofErr w:type="spellEnd"/>
      <w:r w:rsidRPr="00325F05">
        <w:rPr>
          <w:rFonts w:ascii="Times New Roman" w:eastAsia="Times New Roman" w:hAnsi="Times New Roman" w:cs="Times New Roman"/>
          <w:sz w:val="20"/>
          <w:szCs w:val="20"/>
          <w:lang w:val="en-US"/>
        </w:rPr>
        <w:t xml:space="preserve"> </w:t>
      </w:r>
      <w:proofErr w:type="spellStart"/>
      <w:r w:rsidRPr="00325F05">
        <w:rPr>
          <w:rFonts w:ascii="Times New Roman" w:eastAsia="Times New Roman" w:hAnsi="Times New Roman" w:cs="Times New Roman"/>
          <w:sz w:val="20"/>
          <w:szCs w:val="20"/>
          <w:lang w:val="en-US"/>
        </w:rPr>
        <w:t>mendukung</w:t>
      </w:r>
      <w:proofErr w:type="spellEnd"/>
      <w:r w:rsidRPr="00325F05">
        <w:rPr>
          <w:rFonts w:ascii="Times New Roman" w:eastAsia="Times New Roman" w:hAnsi="Times New Roman" w:cs="Times New Roman"/>
          <w:sz w:val="20"/>
          <w:szCs w:val="20"/>
          <w:lang w:val="en-US"/>
        </w:rPr>
        <w:t xml:space="preserve"> </w:t>
      </w:r>
      <w:proofErr w:type="spellStart"/>
      <w:r w:rsidRPr="00325F05">
        <w:rPr>
          <w:rFonts w:ascii="Times New Roman" w:eastAsia="Times New Roman" w:hAnsi="Times New Roman" w:cs="Times New Roman"/>
          <w:sz w:val="20"/>
          <w:szCs w:val="20"/>
          <w:lang w:val="en-US"/>
        </w:rPr>
        <w:t>terlaksananya</w:t>
      </w:r>
      <w:proofErr w:type="spellEnd"/>
      <w:r>
        <w:rPr>
          <w:rFonts w:ascii="Times New Roman" w:eastAsia="Times New Roman" w:hAnsi="Times New Roman" w:cs="Times New Roman"/>
          <w:sz w:val="20"/>
          <w:szCs w:val="20"/>
          <w:lang w:val="en-US"/>
        </w:rPr>
        <w:t xml:space="preserve"> </w:t>
      </w:r>
      <w:proofErr w:type="spellStart"/>
      <w:r w:rsidRPr="00325F05">
        <w:rPr>
          <w:rFonts w:ascii="Times New Roman" w:eastAsia="Times New Roman" w:hAnsi="Times New Roman" w:cs="Times New Roman"/>
          <w:sz w:val="20"/>
          <w:szCs w:val="20"/>
          <w:lang w:val="en-US"/>
        </w:rPr>
        <w:t>penelitian</w:t>
      </w:r>
      <w:proofErr w:type="spellEnd"/>
      <w:r w:rsidRPr="00325F05">
        <w:rPr>
          <w:rFonts w:ascii="Times New Roman" w:eastAsia="Times New Roman" w:hAnsi="Times New Roman" w:cs="Times New Roman"/>
          <w:sz w:val="20"/>
          <w:szCs w:val="20"/>
          <w:lang w:val="en-US"/>
        </w:rPr>
        <w:t xml:space="preserve"> </w:t>
      </w:r>
      <w:proofErr w:type="spellStart"/>
      <w:r w:rsidRPr="00325F05">
        <w:rPr>
          <w:rFonts w:ascii="Times New Roman" w:eastAsia="Times New Roman" w:hAnsi="Times New Roman" w:cs="Times New Roman"/>
          <w:sz w:val="20"/>
          <w:szCs w:val="20"/>
          <w:lang w:val="en-US"/>
        </w:rPr>
        <w:t>ini</w:t>
      </w:r>
      <w:proofErr w:type="spellEnd"/>
      <w:r w:rsidRPr="00325F05">
        <w:rPr>
          <w:rFonts w:ascii="Times New Roman" w:eastAsia="Times New Roman" w:hAnsi="Times New Roman" w:cs="Times New Roman"/>
          <w:sz w:val="20"/>
          <w:szCs w:val="20"/>
          <w:lang w:val="en-US"/>
        </w:rPr>
        <w:t>.</w:t>
      </w:r>
      <w:proofErr w:type="gramEnd"/>
    </w:p>
    <w:p w:rsidR="00142BF8" w:rsidRDefault="00142BF8" w:rsidP="00B05379">
      <w:pPr>
        <w:widowControl w:val="0"/>
        <w:autoSpaceDE w:val="0"/>
        <w:autoSpaceDN w:val="0"/>
        <w:adjustRightInd w:val="0"/>
        <w:spacing w:after="0" w:line="240" w:lineRule="auto"/>
        <w:ind w:left="640" w:hanging="640"/>
        <w:rPr>
          <w:rFonts w:ascii="Times New Roman" w:hAnsi="Times New Roman" w:cs="Times New Roman"/>
          <w:sz w:val="20"/>
          <w:szCs w:val="20"/>
          <w:lang w:val="en-US"/>
        </w:rPr>
      </w:pPr>
    </w:p>
    <w:p w:rsidR="005D0350" w:rsidRDefault="005D0350" w:rsidP="00B05379">
      <w:pPr>
        <w:widowControl w:val="0"/>
        <w:autoSpaceDE w:val="0"/>
        <w:autoSpaceDN w:val="0"/>
        <w:adjustRightInd w:val="0"/>
        <w:spacing w:after="0" w:line="240" w:lineRule="auto"/>
        <w:ind w:left="640" w:hanging="640"/>
        <w:rPr>
          <w:rFonts w:ascii="Times New Roman" w:hAnsi="Times New Roman" w:cs="Times New Roman"/>
          <w:sz w:val="20"/>
          <w:szCs w:val="20"/>
          <w:lang w:val="en-US"/>
        </w:rPr>
      </w:pPr>
    </w:p>
    <w:p w:rsidR="00142BF8" w:rsidRDefault="003A50C5" w:rsidP="003A50C5">
      <w:pPr>
        <w:widowControl w:val="0"/>
        <w:autoSpaceDE w:val="0"/>
        <w:autoSpaceDN w:val="0"/>
        <w:adjustRightInd w:val="0"/>
        <w:spacing w:after="0" w:line="240" w:lineRule="auto"/>
        <w:ind w:left="640" w:hanging="640"/>
        <w:jc w:val="center"/>
        <w:rPr>
          <w:rFonts w:ascii="Times New Roman" w:hAnsi="Times New Roman" w:cs="Times New Roman"/>
          <w:sz w:val="20"/>
          <w:szCs w:val="20"/>
          <w:lang w:val="en-US"/>
        </w:rPr>
      </w:pPr>
      <w:r>
        <w:rPr>
          <w:rFonts w:ascii="Times New Roman" w:hAnsi="Times New Roman" w:cs="Times New Roman"/>
          <w:b/>
          <w:sz w:val="24"/>
          <w:szCs w:val="26"/>
          <w:lang w:val="en-US"/>
        </w:rPr>
        <w:t>DAFTAR PUSTAKA</w:t>
      </w:r>
    </w:p>
    <w:p w:rsidR="00142BF8" w:rsidRDefault="00142BF8" w:rsidP="00B05379">
      <w:pPr>
        <w:widowControl w:val="0"/>
        <w:autoSpaceDE w:val="0"/>
        <w:autoSpaceDN w:val="0"/>
        <w:adjustRightInd w:val="0"/>
        <w:spacing w:after="0" w:line="240" w:lineRule="auto"/>
        <w:ind w:left="640" w:hanging="640"/>
        <w:rPr>
          <w:rFonts w:ascii="Times New Roman" w:hAnsi="Times New Roman" w:cs="Times New Roman"/>
          <w:sz w:val="20"/>
          <w:szCs w:val="20"/>
          <w:lang w:val="en-US"/>
        </w:rPr>
      </w:pPr>
    </w:p>
    <w:p w:rsidR="00991C18" w:rsidRPr="00991C18" w:rsidRDefault="00B05379" w:rsidP="0020680E">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Pr>
          <w:rFonts w:ascii="Times New Roman" w:hAnsi="Times New Roman" w:cs="Times New Roman"/>
          <w:sz w:val="20"/>
          <w:szCs w:val="20"/>
          <w:lang w:val="en-US"/>
        </w:rPr>
        <w:fldChar w:fldCharType="begin" w:fldLock="1"/>
      </w:r>
      <w:r>
        <w:rPr>
          <w:rFonts w:ascii="Times New Roman" w:hAnsi="Times New Roman" w:cs="Times New Roman"/>
          <w:sz w:val="20"/>
          <w:szCs w:val="20"/>
          <w:lang w:val="en-US"/>
        </w:rPr>
        <w:instrText xml:space="preserve">ADDIN Mendeley Bibliography CSL_BIBLIOGRAPHY </w:instrText>
      </w:r>
      <w:r>
        <w:rPr>
          <w:rFonts w:ascii="Times New Roman" w:hAnsi="Times New Roman" w:cs="Times New Roman"/>
          <w:sz w:val="20"/>
          <w:szCs w:val="20"/>
          <w:lang w:val="en-US"/>
        </w:rPr>
        <w:fldChar w:fldCharType="separate"/>
      </w:r>
      <w:r w:rsidR="00991C18" w:rsidRPr="00991C18">
        <w:rPr>
          <w:rFonts w:ascii="Times New Roman" w:hAnsi="Times New Roman" w:cs="Times New Roman"/>
          <w:noProof/>
          <w:sz w:val="20"/>
          <w:szCs w:val="24"/>
        </w:rPr>
        <w:t>[1]</w:t>
      </w:r>
      <w:r w:rsidR="00991C18" w:rsidRPr="00991C18">
        <w:rPr>
          <w:rFonts w:ascii="Times New Roman" w:hAnsi="Times New Roman" w:cs="Times New Roman"/>
          <w:noProof/>
          <w:sz w:val="20"/>
          <w:szCs w:val="24"/>
        </w:rPr>
        <w:tab/>
        <w:t>T. G. Aji, Sutopo, U. N. Taflikhah, S. Wahyuni, and E. Sutriana, “Pengaruh Jenis Tanaman Tumpangsari pada Budidaya Jeruk Ramah Lingkungan Terhadap Kualitas Buah Jeruk Keprok Terigas,” no. August, pp. 108–114, 2021, doi: 10.25047/agropross.2021.212.</w:t>
      </w:r>
    </w:p>
    <w:p w:rsidR="00991C18" w:rsidRPr="00991C18" w:rsidRDefault="00991C18" w:rsidP="0020680E">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991C18">
        <w:rPr>
          <w:rFonts w:ascii="Times New Roman" w:hAnsi="Times New Roman" w:cs="Times New Roman"/>
          <w:noProof/>
          <w:sz w:val="20"/>
          <w:szCs w:val="24"/>
        </w:rPr>
        <w:t>[2]</w:t>
      </w:r>
      <w:r w:rsidRPr="00991C18">
        <w:rPr>
          <w:rFonts w:ascii="Times New Roman" w:hAnsi="Times New Roman" w:cs="Times New Roman"/>
          <w:noProof/>
          <w:sz w:val="20"/>
          <w:szCs w:val="24"/>
        </w:rPr>
        <w:tab/>
        <w:t xml:space="preserve">C. S. Priyambodo, H. Sastryawanto, and D. T. Hermawati, “Analisis Preferensi Konsumen Buah Jeruk Di Pasar Keputran Utara, Surabaya,” </w:t>
      </w:r>
      <w:r w:rsidRPr="00991C18">
        <w:rPr>
          <w:rFonts w:ascii="Times New Roman" w:hAnsi="Times New Roman" w:cs="Times New Roman"/>
          <w:i/>
          <w:iCs/>
          <w:noProof/>
          <w:sz w:val="20"/>
          <w:szCs w:val="24"/>
        </w:rPr>
        <w:t>Pap. Knowl. . Towar. a Media Hist. Doc.</w:t>
      </w:r>
      <w:r w:rsidRPr="00991C18">
        <w:rPr>
          <w:rFonts w:ascii="Times New Roman" w:hAnsi="Times New Roman" w:cs="Times New Roman"/>
          <w:noProof/>
          <w:sz w:val="20"/>
          <w:szCs w:val="24"/>
        </w:rPr>
        <w:t>, vol. 3, no. April, pp. 49–58, 2015.</w:t>
      </w:r>
    </w:p>
    <w:p w:rsidR="00991C18" w:rsidRPr="00991C18" w:rsidRDefault="00991C18" w:rsidP="0020680E">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991C18">
        <w:rPr>
          <w:rFonts w:ascii="Times New Roman" w:hAnsi="Times New Roman" w:cs="Times New Roman"/>
          <w:noProof/>
          <w:sz w:val="20"/>
          <w:szCs w:val="24"/>
        </w:rPr>
        <w:t>[3]</w:t>
      </w:r>
      <w:r w:rsidRPr="00991C18">
        <w:rPr>
          <w:rFonts w:ascii="Times New Roman" w:hAnsi="Times New Roman" w:cs="Times New Roman"/>
          <w:noProof/>
          <w:sz w:val="20"/>
          <w:szCs w:val="24"/>
        </w:rPr>
        <w:tab/>
        <w:t xml:space="preserve">Y. A. N. Fitriana and A. S. Fitri, “Analisis Kadar Vitamin C pada Buah Jeruk Menggunakan Metode Titrasi Iodometri,” </w:t>
      </w:r>
      <w:r w:rsidRPr="00991C18">
        <w:rPr>
          <w:rFonts w:ascii="Times New Roman" w:hAnsi="Times New Roman" w:cs="Times New Roman"/>
          <w:i/>
          <w:iCs/>
          <w:noProof/>
          <w:sz w:val="20"/>
          <w:szCs w:val="24"/>
        </w:rPr>
        <w:t>Sainteks</w:t>
      </w:r>
      <w:r w:rsidRPr="00991C18">
        <w:rPr>
          <w:rFonts w:ascii="Times New Roman" w:hAnsi="Times New Roman" w:cs="Times New Roman"/>
          <w:noProof/>
          <w:sz w:val="20"/>
          <w:szCs w:val="24"/>
        </w:rPr>
        <w:t>, vol. 17, no. 1, p. 27, 2020, doi: 10.30595/sainteks.v17i1.8530.</w:t>
      </w:r>
    </w:p>
    <w:p w:rsidR="00991C18" w:rsidRPr="00991C18" w:rsidRDefault="00991C18" w:rsidP="0020680E">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991C18">
        <w:rPr>
          <w:rFonts w:ascii="Times New Roman" w:hAnsi="Times New Roman" w:cs="Times New Roman"/>
          <w:noProof/>
          <w:sz w:val="20"/>
          <w:szCs w:val="24"/>
        </w:rPr>
        <w:t>[4]</w:t>
      </w:r>
      <w:r w:rsidRPr="00991C18">
        <w:rPr>
          <w:rFonts w:ascii="Times New Roman" w:hAnsi="Times New Roman" w:cs="Times New Roman"/>
          <w:noProof/>
          <w:sz w:val="20"/>
          <w:szCs w:val="24"/>
        </w:rPr>
        <w:tab/>
        <w:t xml:space="preserve">M. Aswin, D. Setiawan, B. Anwar, and G. Syahputra, “Perancangan Jam Digital Dan Sistem Bel Otomatis Pada Sekolah Dengan Teknik Counter Berbasis Mikrokontroler,” </w:t>
      </w:r>
      <w:r w:rsidRPr="00991C18">
        <w:rPr>
          <w:rFonts w:ascii="Times New Roman" w:hAnsi="Times New Roman" w:cs="Times New Roman"/>
          <w:i/>
          <w:iCs/>
          <w:noProof/>
          <w:sz w:val="20"/>
          <w:szCs w:val="24"/>
        </w:rPr>
        <w:t>J-SISKO TECH (Jurnal Teknol. Sist. Inf. dan Sist. Komput. TGD)</w:t>
      </w:r>
      <w:r w:rsidRPr="00991C18">
        <w:rPr>
          <w:rFonts w:ascii="Times New Roman" w:hAnsi="Times New Roman" w:cs="Times New Roman"/>
          <w:noProof/>
          <w:sz w:val="20"/>
          <w:szCs w:val="24"/>
        </w:rPr>
        <w:t>, vol. 3, no. 2, p. 65, 2020, doi: 10.53513/jsk.v3i2.2035.</w:t>
      </w:r>
    </w:p>
    <w:p w:rsidR="00991C18" w:rsidRPr="00991C18" w:rsidRDefault="00991C18" w:rsidP="0020680E">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991C18">
        <w:rPr>
          <w:rFonts w:ascii="Times New Roman" w:hAnsi="Times New Roman" w:cs="Times New Roman"/>
          <w:noProof/>
          <w:sz w:val="20"/>
          <w:szCs w:val="24"/>
        </w:rPr>
        <w:t>[5]</w:t>
      </w:r>
      <w:r w:rsidRPr="00991C18">
        <w:rPr>
          <w:rFonts w:ascii="Times New Roman" w:hAnsi="Times New Roman" w:cs="Times New Roman"/>
          <w:noProof/>
          <w:sz w:val="20"/>
          <w:szCs w:val="24"/>
        </w:rPr>
        <w:tab/>
        <w:t xml:space="preserve">R. P. Dalimunthe, A. Pranata, and F. Sonata, “Implementasi Real Time Clock (RTC) Pada Perangkap Ikan Otomatis Dengan Teknik Counter Berbasis Mikrokontroler,” </w:t>
      </w:r>
      <w:r w:rsidRPr="00991C18">
        <w:rPr>
          <w:rFonts w:ascii="Times New Roman" w:hAnsi="Times New Roman" w:cs="Times New Roman"/>
          <w:i/>
          <w:iCs/>
          <w:noProof/>
          <w:sz w:val="20"/>
          <w:szCs w:val="24"/>
        </w:rPr>
        <w:t>J. Sist. Komput. Triguna Dharma (JURSIK TGD)</w:t>
      </w:r>
      <w:r w:rsidRPr="00991C18">
        <w:rPr>
          <w:rFonts w:ascii="Times New Roman" w:hAnsi="Times New Roman" w:cs="Times New Roman"/>
          <w:noProof/>
          <w:sz w:val="20"/>
          <w:szCs w:val="24"/>
        </w:rPr>
        <w:t>, vol. 1, no. 2, p. 71, 2022, doi: 10.53513/jursik.v1i2.5145.</w:t>
      </w:r>
    </w:p>
    <w:p w:rsidR="00991C18" w:rsidRPr="00991C18" w:rsidRDefault="00991C18" w:rsidP="0020680E">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991C18">
        <w:rPr>
          <w:rFonts w:ascii="Times New Roman" w:hAnsi="Times New Roman" w:cs="Times New Roman"/>
          <w:noProof/>
          <w:sz w:val="20"/>
          <w:szCs w:val="24"/>
        </w:rPr>
        <w:t>[6]</w:t>
      </w:r>
      <w:r w:rsidRPr="00991C18">
        <w:rPr>
          <w:rFonts w:ascii="Times New Roman" w:hAnsi="Times New Roman" w:cs="Times New Roman"/>
          <w:noProof/>
          <w:sz w:val="20"/>
          <w:szCs w:val="24"/>
        </w:rPr>
        <w:tab/>
        <w:t xml:space="preserve">A. Syariffudin and U. Pratiwi, “Perancangan Alat Peraga Gerak Harmonik Berupa Bandul Matematis Menggunakan Sensor Photodioda Berbasis Arduino,” </w:t>
      </w:r>
      <w:r w:rsidRPr="00991C18">
        <w:rPr>
          <w:rFonts w:ascii="Times New Roman" w:hAnsi="Times New Roman" w:cs="Times New Roman"/>
          <w:i/>
          <w:iCs/>
          <w:noProof/>
          <w:sz w:val="20"/>
          <w:szCs w:val="24"/>
        </w:rPr>
        <w:t>J. Pendidik. Sains dan Komput.</w:t>
      </w:r>
      <w:r w:rsidRPr="00991C18">
        <w:rPr>
          <w:rFonts w:ascii="Times New Roman" w:hAnsi="Times New Roman" w:cs="Times New Roman"/>
          <w:noProof/>
          <w:sz w:val="20"/>
          <w:szCs w:val="24"/>
        </w:rPr>
        <w:t>, vol. 2, no. 1, pp. 2809–476, 2022, [Online]. Available: https://doi.org/10.47709/jpsk.v2i1.1462</w:t>
      </w:r>
    </w:p>
    <w:p w:rsidR="00991C18" w:rsidRPr="00991C18" w:rsidRDefault="00991C18" w:rsidP="0020680E">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991C18">
        <w:rPr>
          <w:rFonts w:ascii="Times New Roman" w:hAnsi="Times New Roman" w:cs="Times New Roman"/>
          <w:noProof/>
          <w:sz w:val="20"/>
          <w:szCs w:val="24"/>
        </w:rPr>
        <w:t>[7]</w:t>
      </w:r>
      <w:r w:rsidRPr="00991C18">
        <w:rPr>
          <w:rFonts w:ascii="Times New Roman" w:hAnsi="Times New Roman" w:cs="Times New Roman"/>
          <w:noProof/>
          <w:sz w:val="20"/>
          <w:szCs w:val="24"/>
        </w:rPr>
        <w:tab/>
        <w:t xml:space="preserve">A. Purnama, F. Fauziah, and N. D. Nathasia, “Smart Counter Pada Kapasitas Bus Transjakarta Menggunakan Sensor Infrared Berbasis Arduino Uno Atmega328,” </w:t>
      </w:r>
      <w:r w:rsidRPr="00991C18">
        <w:rPr>
          <w:rFonts w:ascii="Times New Roman" w:hAnsi="Times New Roman" w:cs="Times New Roman"/>
          <w:i/>
          <w:iCs/>
          <w:noProof/>
          <w:sz w:val="20"/>
          <w:szCs w:val="24"/>
        </w:rPr>
        <w:t>JIPI (Jurnal Ilm. Penelit. dan Pembelajaran Inform.</w:t>
      </w:r>
      <w:r w:rsidRPr="00991C18">
        <w:rPr>
          <w:rFonts w:ascii="Times New Roman" w:hAnsi="Times New Roman" w:cs="Times New Roman"/>
          <w:noProof/>
          <w:sz w:val="20"/>
          <w:szCs w:val="24"/>
        </w:rPr>
        <w:t>, vol. 7, no. 1, pp. 175–185, 2022, doi: 10.29100/jipi.v7i1.2623.</w:t>
      </w:r>
    </w:p>
    <w:p w:rsidR="00991C18" w:rsidRPr="00991C18" w:rsidRDefault="00991C18" w:rsidP="0020680E">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991C18">
        <w:rPr>
          <w:rFonts w:ascii="Times New Roman" w:hAnsi="Times New Roman" w:cs="Times New Roman"/>
          <w:noProof/>
          <w:sz w:val="20"/>
          <w:szCs w:val="24"/>
        </w:rPr>
        <w:t>[8]</w:t>
      </w:r>
      <w:r w:rsidRPr="00991C18">
        <w:rPr>
          <w:rFonts w:ascii="Times New Roman" w:hAnsi="Times New Roman" w:cs="Times New Roman"/>
          <w:noProof/>
          <w:sz w:val="20"/>
          <w:szCs w:val="24"/>
        </w:rPr>
        <w:tab/>
        <w:t>J. Saputra and F. Eliza, “Perancangan Pintu Masuk Gedung Otomatis Berdasarkan Suhu Tubuh Manusia dengan Informasi Display dan Suara,” vol. 3, no. 2, pp. 448–457, 2022.</w:t>
      </w:r>
    </w:p>
    <w:p w:rsidR="00991C18" w:rsidRPr="00991C18" w:rsidRDefault="00991C18" w:rsidP="0020680E">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991C18">
        <w:rPr>
          <w:rFonts w:ascii="Times New Roman" w:hAnsi="Times New Roman" w:cs="Times New Roman"/>
          <w:noProof/>
          <w:sz w:val="20"/>
          <w:szCs w:val="24"/>
        </w:rPr>
        <w:t>[9]</w:t>
      </w:r>
      <w:r w:rsidRPr="00991C18">
        <w:rPr>
          <w:rFonts w:ascii="Times New Roman" w:hAnsi="Times New Roman" w:cs="Times New Roman"/>
          <w:noProof/>
          <w:sz w:val="20"/>
          <w:szCs w:val="24"/>
        </w:rPr>
        <w:tab/>
        <w:t>S. Samsugi and A. Burlian, “Sistem Penjadwalan Pompa Air Otomatis Pada Aquaponik Menggunakan Mikrokontrol Arduino Uno R3,” pp. 187–197, 2019.</w:t>
      </w:r>
    </w:p>
    <w:p w:rsidR="00991C18" w:rsidRPr="00991C18" w:rsidRDefault="00991C18" w:rsidP="0020680E">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991C18">
        <w:rPr>
          <w:rFonts w:ascii="Times New Roman" w:hAnsi="Times New Roman" w:cs="Times New Roman"/>
          <w:noProof/>
          <w:sz w:val="20"/>
          <w:szCs w:val="24"/>
        </w:rPr>
        <w:t>[10]</w:t>
      </w:r>
      <w:r w:rsidRPr="00991C18">
        <w:rPr>
          <w:rFonts w:ascii="Times New Roman" w:hAnsi="Times New Roman" w:cs="Times New Roman"/>
          <w:noProof/>
          <w:sz w:val="20"/>
          <w:szCs w:val="24"/>
        </w:rPr>
        <w:tab/>
        <w:t xml:space="preserve">A. Budiyanto, G. B. Pramudita, and S. Adinandra, “Kontrol Relay dan Kecepatan Kipas Angin Direct Current (DC) dengan Sensor Suhu LM35 Berbasis Internet of Things (IoT),” </w:t>
      </w:r>
      <w:r w:rsidRPr="00991C18">
        <w:rPr>
          <w:rFonts w:ascii="Times New Roman" w:hAnsi="Times New Roman" w:cs="Times New Roman"/>
          <w:i/>
          <w:iCs/>
          <w:noProof/>
          <w:sz w:val="20"/>
          <w:szCs w:val="24"/>
        </w:rPr>
        <w:t>Techné  J. Ilm. Elektrotek.</w:t>
      </w:r>
      <w:r w:rsidRPr="00991C18">
        <w:rPr>
          <w:rFonts w:ascii="Times New Roman" w:hAnsi="Times New Roman" w:cs="Times New Roman"/>
          <w:noProof/>
          <w:sz w:val="20"/>
          <w:szCs w:val="24"/>
        </w:rPr>
        <w:t>, vol. 19, no. 01, pp. 43–54, 2020, doi: 10.31358/techne.v19i01.224.</w:t>
      </w:r>
    </w:p>
    <w:p w:rsidR="00991C18" w:rsidRPr="00991C18" w:rsidRDefault="00991C18" w:rsidP="0020680E">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991C18">
        <w:rPr>
          <w:rFonts w:ascii="Times New Roman" w:hAnsi="Times New Roman" w:cs="Times New Roman"/>
          <w:noProof/>
          <w:sz w:val="20"/>
          <w:szCs w:val="24"/>
        </w:rPr>
        <w:t>[11]</w:t>
      </w:r>
      <w:r w:rsidRPr="00991C18">
        <w:rPr>
          <w:rFonts w:ascii="Times New Roman" w:hAnsi="Times New Roman" w:cs="Times New Roman"/>
          <w:noProof/>
          <w:sz w:val="20"/>
          <w:szCs w:val="24"/>
        </w:rPr>
        <w:tab/>
        <w:t xml:space="preserve">M. A. Nur, N. M. Baussa, H. Nirwana, and ..., “Rancang Bangun Pendeteksi Keberadaan Sepeda Motor Berbasis Bluetooth,” </w:t>
      </w:r>
      <w:r w:rsidRPr="00991C18">
        <w:rPr>
          <w:rFonts w:ascii="Times New Roman" w:hAnsi="Times New Roman" w:cs="Times New Roman"/>
          <w:i/>
          <w:iCs/>
          <w:noProof/>
          <w:sz w:val="20"/>
          <w:szCs w:val="24"/>
        </w:rPr>
        <w:t>Semin. Nas. Tek. …</w:t>
      </w:r>
      <w:r w:rsidRPr="00991C18">
        <w:rPr>
          <w:rFonts w:ascii="Times New Roman" w:hAnsi="Times New Roman" w:cs="Times New Roman"/>
          <w:noProof/>
          <w:sz w:val="20"/>
          <w:szCs w:val="24"/>
        </w:rPr>
        <w:t>, no. September, pp. 258–261, 2021, [Online]. Available: http://jurnal.poliupg.ac.id/index.php/sntei/article/view/2867%0Ahttp://jurnal.poliupg.ac.id/index.php/sntei/article/viewFile/2867/2527</w:t>
      </w:r>
    </w:p>
    <w:p w:rsidR="00991C18" w:rsidRPr="00991C18" w:rsidRDefault="00991C18" w:rsidP="0020680E">
      <w:pPr>
        <w:widowControl w:val="0"/>
        <w:autoSpaceDE w:val="0"/>
        <w:autoSpaceDN w:val="0"/>
        <w:adjustRightInd w:val="0"/>
        <w:spacing w:after="0" w:line="240" w:lineRule="auto"/>
        <w:ind w:left="640" w:hanging="640"/>
        <w:jc w:val="both"/>
        <w:rPr>
          <w:rFonts w:ascii="Times New Roman" w:hAnsi="Times New Roman" w:cs="Times New Roman"/>
          <w:noProof/>
          <w:sz w:val="20"/>
        </w:rPr>
      </w:pPr>
      <w:r w:rsidRPr="00991C18">
        <w:rPr>
          <w:rFonts w:ascii="Times New Roman" w:hAnsi="Times New Roman" w:cs="Times New Roman"/>
          <w:noProof/>
          <w:sz w:val="20"/>
          <w:szCs w:val="24"/>
        </w:rPr>
        <w:t>[12]</w:t>
      </w:r>
      <w:r w:rsidRPr="00991C18">
        <w:rPr>
          <w:rFonts w:ascii="Times New Roman" w:hAnsi="Times New Roman" w:cs="Times New Roman"/>
          <w:noProof/>
          <w:sz w:val="20"/>
          <w:szCs w:val="24"/>
        </w:rPr>
        <w:tab/>
        <w:t xml:space="preserve">A. Susanto and R. Wijayatun Pratiwi, “Alat Kendali Perangkat Ruangan Otomatis Dengan Sistem Penghitung Menggunakan Sensor Infrared Berbasis Arduino,” </w:t>
      </w:r>
      <w:r w:rsidRPr="00991C18">
        <w:rPr>
          <w:rFonts w:ascii="Times New Roman" w:hAnsi="Times New Roman" w:cs="Times New Roman"/>
          <w:i/>
          <w:iCs/>
          <w:noProof/>
          <w:sz w:val="20"/>
          <w:szCs w:val="24"/>
        </w:rPr>
        <w:t>Jtst</w:t>
      </w:r>
      <w:r w:rsidRPr="00991C18">
        <w:rPr>
          <w:rFonts w:ascii="Times New Roman" w:hAnsi="Times New Roman" w:cs="Times New Roman"/>
          <w:noProof/>
          <w:sz w:val="20"/>
          <w:szCs w:val="24"/>
        </w:rPr>
        <w:t>, vol. 02, no. 02, pp. 1–12, 2021.</w:t>
      </w:r>
    </w:p>
    <w:p w:rsidR="00BB1325" w:rsidRPr="00B05379" w:rsidRDefault="00B05379" w:rsidP="00991C18">
      <w:pPr>
        <w:widowControl w:val="0"/>
        <w:autoSpaceDE w:val="0"/>
        <w:autoSpaceDN w:val="0"/>
        <w:adjustRightInd w:val="0"/>
        <w:spacing w:after="0" w:line="240" w:lineRule="auto"/>
        <w:ind w:left="640" w:hanging="640"/>
        <w:rPr>
          <w:rFonts w:ascii="Times New Roman" w:hAnsi="Times New Roman" w:cs="Times New Roman"/>
          <w:sz w:val="20"/>
          <w:szCs w:val="20"/>
          <w:lang w:val="en-US"/>
        </w:rPr>
      </w:pPr>
      <w:r>
        <w:rPr>
          <w:rFonts w:ascii="Times New Roman" w:hAnsi="Times New Roman" w:cs="Times New Roman"/>
          <w:sz w:val="20"/>
          <w:szCs w:val="20"/>
          <w:lang w:val="en-US"/>
        </w:rPr>
        <w:fldChar w:fldCharType="end"/>
      </w:r>
    </w:p>
    <w:p w:rsidR="00775E19" w:rsidRDefault="00775E19" w:rsidP="00775E19">
      <w:pPr>
        <w:widowControl w:val="0"/>
        <w:autoSpaceDE w:val="0"/>
        <w:autoSpaceDN w:val="0"/>
        <w:adjustRightInd w:val="0"/>
        <w:spacing w:after="0" w:line="240" w:lineRule="auto"/>
        <w:ind w:left="640" w:firstLine="494"/>
        <w:jc w:val="both"/>
        <w:rPr>
          <w:rFonts w:ascii="Times New Roman" w:hAnsi="Times New Roman" w:cs="Times New Roman"/>
          <w:sz w:val="20"/>
          <w:szCs w:val="20"/>
          <w:lang w:val="en-US"/>
        </w:rPr>
      </w:pPr>
    </w:p>
    <w:p w:rsidR="00775E19" w:rsidRDefault="00775E19" w:rsidP="00775E19">
      <w:pPr>
        <w:widowControl w:val="0"/>
        <w:autoSpaceDE w:val="0"/>
        <w:autoSpaceDN w:val="0"/>
        <w:adjustRightInd w:val="0"/>
        <w:spacing w:after="0" w:line="240" w:lineRule="auto"/>
        <w:ind w:left="640" w:firstLine="494"/>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w:t>
      </w:r>
    </w:p>
    <w:p w:rsidR="00775E19" w:rsidRDefault="00775E19" w:rsidP="00775E19">
      <w:pPr>
        <w:widowControl w:val="0"/>
        <w:autoSpaceDE w:val="0"/>
        <w:autoSpaceDN w:val="0"/>
        <w:adjustRightInd w:val="0"/>
        <w:spacing w:after="0" w:line="240" w:lineRule="auto"/>
        <w:ind w:left="640" w:firstLine="494"/>
        <w:jc w:val="both"/>
        <w:rPr>
          <w:rFonts w:ascii="Times New Roman" w:hAnsi="Times New Roman" w:cs="Times New Roman"/>
          <w:sz w:val="20"/>
          <w:szCs w:val="20"/>
          <w:lang w:val="en-US"/>
        </w:rPr>
      </w:pPr>
    </w:p>
    <w:p w:rsidR="00775E19" w:rsidRPr="00D431C1" w:rsidRDefault="00775E19" w:rsidP="00775E19">
      <w:pPr>
        <w:widowControl w:val="0"/>
        <w:autoSpaceDE w:val="0"/>
        <w:autoSpaceDN w:val="0"/>
        <w:adjustRightInd w:val="0"/>
        <w:spacing w:after="0" w:line="240" w:lineRule="auto"/>
        <w:ind w:left="640" w:firstLine="494"/>
        <w:jc w:val="both"/>
        <w:rPr>
          <w:rFonts w:ascii="Times New Roman" w:hAnsi="Times New Roman" w:cs="Times New Roman"/>
          <w:sz w:val="20"/>
          <w:szCs w:val="20"/>
          <w:lang w:val="en-US"/>
        </w:rPr>
      </w:pPr>
    </w:p>
    <w:p w:rsidR="005F3B8A" w:rsidRPr="00F436F1" w:rsidRDefault="005F3B8A" w:rsidP="00FA58E8">
      <w:pPr>
        <w:spacing w:after="0" w:line="240" w:lineRule="auto"/>
        <w:ind w:firstLine="567"/>
        <w:jc w:val="both"/>
        <w:rPr>
          <w:rFonts w:ascii="Times New Roman" w:hAnsi="Times New Roman" w:cs="Times New Roman"/>
          <w:sz w:val="20"/>
          <w:szCs w:val="20"/>
        </w:rPr>
      </w:pPr>
    </w:p>
    <w:p w:rsidR="00EB0AD0" w:rsidRDefault="00EB0AD0" w:rsidP="004063E1">
      <w:pPr>
        <w:tabs>
          <w:tab w:val="left" w:pos="284"/>
        </w:tabs>
        <w:spacing w:after="0" w:line="240" w:lineRule="auto"/>
        <w:jc w:val="both"/>
        <w:rPr>
          <w:rFonts w:ascii="Times New Roman" w:hAnsi="Times New Roman" w:cs="Times New Roman"/>
          <w:b/>
          <w:sz w:val="20"/>
          <w:szCs w:val="20"/>
          <w:lang w:val="en-US"/>
        </w:rPr>
      </w:pPr>
    </w:p>
    <w:p w:rsidR="00775E19" w:rsidRPr="00775E19" w:rsidRDefault="00775E19" w:rsidP="00991C18">
      <w:pPr>
        <w:widowControl w:val="0"/>
        <w:autoSpaceDE w:val="0"/>
        <w:autoSpaceDN w:val="0"/>
        <w:adjustRightInd w:val="0"/>
        <w:spacing w:after="0" w:line="240" w:lineRule="auto"/>
        <w:ind w:left="640" w:hanging="640"/>
        <w:rPr>
          <w:rFonts w:ascii="Times New Roman" w:hAnsi="Times New Roman"/>
          <w:noProof/>
          <w:sz w:val="20"/>
          <w:szCs w:val="20"/>
          <w:lang w:val="en-US"/>
        </w:rPr>
      </w:pPr>
      <w:r w:rsidRPr="00A54BAE">
        <w:rPr>
          <w:rFonts w:ascii="Times New Roman" w:hAnsi="Times New Roman" w:cs="Times New Roman"/>
          <w:noProof/>
          <w:sz w:val="20"/>
          <w:szCs w:val="24"/>
        </w:rPr>
        <w:tab/>
      </w:r>
    </w:p>
    <w:p w:rsidR="008C2C25" w:rsidRPr="008C2C25" w:rsidRDefault="008C2C25" w:rsidP="008C2C25">
      <w:pPr>
        <w:widowControl w:val="0"/>
        <w:autoSpaceDE w:val="0"/>
        <w:autoSpaceDN w:val="0"/>
        <w:adjustRightInd w:val="0"/>
        <w:spacing w:after="0" w:line="240" w:lineRule="auto"/>
        <w:ind w:left="640" w:hanging="640"/>
        <w:rPr>
          <w:rFonts w:ascii="Times New Roman" w:hAnsi="Times New Roman"/>
          <w:noProof/>
          <w:sz w:val="20"/>
          <w:szCs w:val="20"/>
          <w:lang w:val="en-US"/>
        </w:rPr>
      </w:pPr>
    </w:p>
    <w:sectPr w:rsidR="008C2C25" w:rsidRPr="008C2C25" w:rsidSect="007D3717">
      <w:headerReference w:type="default" r:id="rId19"/>
      <w:footerReference w:type="default" r:id="rId20"/>
      <w:pgSz w:w="11907" w:h="16840" w:code="9"/>
      <w:pgMar w:top="1134" w:right="1134" w:bottom="1134" w:left="1134"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0D56" w:rsidRDefault="001D0D56" w:rsidP="00DE7A36">
      <w:pPr>
        <w:spacing w:line="240" w:lineRule="auto"/>
      </w:pPr>
      <w:r>
        <w:separator/>
      </w:r>
    </w:p>
  </w:endnote>
  <w:endnote w:type="continuationSeparator" w:id="0">
    <w:p w:rsidR="001D0D56" w:rsidRDefault="001D0D56" w:rsidP="00DE7A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odoni MT Black">
    <w:panose1 w:val="02070A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Book Antiqua" w:hAnsi="Book Antiqua"/>
        <w:sz w:val="20"/>
      </w:rPr>
      <w:id w:val="-224522731"/>
      <w:docPartObj>
        <w:docPartGallery w:val="Page Numbers (Bottom of Page)"/>
        <w:docPartUnique/>
      </w:docPartObj>
    </w:sdtPr>
    <w:sdtEndPr/>
    <w:sdtContent>
      <w:p w:rsidR="00142BF8" w:rsidRPr="002957EE" w:rsidRDefault="00142BF8" w:rsidP="00FA58E8">
        <w:pPr>
          <w:pStyle w:val="Footer"/>
          <w:jc w:val="right"/>
          <w:rPr>
            <w:rFonts w:ascii="Book Antiqua" w:hAnsi="Book Antiqua"/>
            <w:sz w:val="20"/>
          </w:rPr>
        </w:pPr>
        <w:r w:rsidRPr="002957EE">
          <w:rPr>
            <w:rFonts w:ascii="Book Antiqua" w:hAnsi="Book Antiqua"/>
            <w:b/>
            <w:color w:val="FF0000"/>
            <w:sz w:val="20"/>
            <w:lang w:val="en-US"/>
          </w:rPr>
          <w:t>Penulis-1</w:t>
        </w:r>
        <w:r w:rsidRPr="002957EE">
          <w:rPr>
            <w:rFonts w:ascii="Book Antiqua" w:hAnsi="Book Antiqua"/>
            <w:color w:val="FF0000"/>
            <w:sz w:val="20"/>
            <w:lang w:val="en-US"/>
          </w:rPr>
          <w:t xml:space="preserve"> </w:t>
        </w:r>
        <w:r w:rsidRPr="002957EE">
          <w:rPr>
            <w:rFonts w:ascii="Book Antiqua" w:hAnsi="Book Antiqua"/>
            <w:sz w:val="20"/>
            <w:lang w:val="en-US"/>
          </w:rPr>
          <w:t xml:space="preserve">| </w:t>
        </w:r>
        <w:r w:rsidRPr="002957EE">
          <w:rPr>
            <w:rFonts w:ascii="Book Antiqua" w:hAnsi="Book Antiqua"/>
            <w:b/>
            <w:sz w:val="20"/>
          </w:rPr>
          <w:t xml:space="preserve">Page </w:t>
        </w:r>
        <w:r w:rsidRPr="002957EE">
          <w:rPr>
            <w:rFonts w:ascii="Book Antiqua" w:hAnsi="Book Antiqua"/>
            <w:b/>
            <w:sz w:val="20"/>
          </w:rPr>
          <w:fldChar w:fldCharType="begin"/>
        </w:r>
        <w:r w:rsidRPr="002957EE">
          <w:rPr>
            <w:rFonts w:ascii="Book Antiqua" w:hAnsi="Book Antiqua"/>
            <w:b/>
            <w:sz w:val="20"/>
          </w:rPr>
          <w:instrText xml:space="preserve"> PAGE   \* MERGEFORMAT </w:instrText>
        </w:r>
        <w:r w:rsidRPr="002957EE">
          <w:rPr>
            <w:rFonts w:ascii="Book Antiqua" w:hAnsi="Book Antiqua"/>
            <w:b/>
            <w:sz w:val="20"/>
          </w:rPr>
          <w:fldChar w:fldCharType="separate"/>
        </w:r>
        <w:r w:rsidR="00453A76">
          <w:rPr>
            <w:rFonts w:ascii="Book Antiqua" w:hAnsi="Book Antiqua"/>
            <w:b/>
            <w:noProof/>
            <w:sz w:val="20"/>
          </w:rPr>
          <w:t>5</w:t>
        </w:r>
        <w:r w:rsidRPr="002957EE">
          <w:rPr>
            <w:rFonts w:ascii="Book Antiqua" w:hAnsi="Book Antiqua"/>
            <w:b/>
            <w:noProof/>
            <w:sz w:val="20"/>
          </w:rPr>
          <w:fldChar w:fldCharType="end"/>
        </w:r>
        <w:r w:rsidRPr="002957EE">
          <w:rPr>
            <w:rFonts w:ascii="Book Antiqua" w:hAnsi="Book Antiqua"/>
            <w:sz w:val="20"/>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0D56" w:rsidRDefault="001D0D56" w:rsidP="00DE7A36">
      <w:pPr>
        <w:spacing w:line="240" w:lineRule="auto"/>
      </w:pPr>
      <w:r>
        <w:separator/>
      </w:r>
    </w:p>
  </w:footnote>
  <w:footnote w:type="continuationSeparator" w:id="0">
    <w:p w:rsidR="001D0D56" w:rsidRDefault="001D0D56" w:rsidP="00DE7A3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2BF8" w:rsidRPr="007D3717" w:rsidRDefault="00142BF8" w:rsidP="00C52E4C">
    <w:pPr>
      <w:pStyle w:val="Header"/>
      <w:spacing w:after="0"/>
      <w:rPr>
        <w:rFonts w:ascii="Book Antiqua" w:hAnsi="Book Antiqua"/>
        <w:b/>
        <w:color w:val="265033"/>
        <w:sz w:val="28"/>
        <w:lang w:val="en-US"/>
      </w:rPr>
    </w:pPr>
    <w:proofErr w:type="spellStart"/>
    <w:r w:rsidRPr="007D3717">
      <w:rPr>
        <w:rFonts w:ascii="Book Antiqua" w:hAnsi="Book Antiqua"/>
        <w:b/>
        <w:color w:val="265033"/>
        <w:sz w:val="28"/>
        <w:lang w:val="en-US"/>
      </w:rPr>
      <w:t>Jurnal</w:t>
    </w:r>
    <w:proofErr w:type="spellEnd"/>
    <w:r w:rsidRPr="007D3717">
      <w:rPr>
        <w:rFonts w:ascii="Book Antiqua" w:hAnsi="Book Antiqua"/>
        <w:b/>
        <w:color w:val="265033"/>
        <w:sz w:val="28"/>
        <w:lang w:val="en-US"/>
      </w:rPr>
      <w:t xml:space="preserve"> </w:t>
    </w:r>
    <w:proofErr w:type="spellStart"/>
    <w:r w:rsidRPr="007D3717">
      <w:rPr>
        <w:rFonts w:ascii="Book Antiqua" w:hAnsi="Book Antiqua"/>
        <w:b/>
        <w:color w:val="265033"/>
        <w:sz w:val="28"/>
        <w:lang w:val="en-US"/>
      </w:rPr>
      <w:t>Teknologi</w:t>
    </w:r>
    <w:proofErr w:type="spellEnd"/>
    <w:r w:rsidRPr="007D3717">
      <w:rPr>
        <w:rFonts w:ascii="Book Antiqua" w:hAnsi="Book Antiqua"/>
        <w:b/>
        <w:color w:val="265033"/>
        <w:sz w:val="28"/>
        <w:lang w:val="en-US"/>
      </w:rPr>
      <w:t xml:space="preserve"> </w:t>
    </w:r>
    <w:proofErr w:type="spellStart"/>
    <w:r w:rsidRPr="007D3717">
      <w:rPr>
        <w:rFonts w:ascii="Book Antiqua" w:hAnsi="Book Antiqua"/>
        <w:b/>
        <w:color w:val="265033"/>
        <w:sz w:val="28"/>
        <w:lang w:val="en-US"/>
      </w:rPr>
      <w:t>Sistem</w:t>
    </w:r>
    <w:proofErr w:type="spellEnd"/>
    <w:r w:rsidRPr="007D3717">
      <w:rPr>
        <w:rFonts w:ascii="Book Antiqua" w:hAnsi="Book Antiqua"/>
        <w:b/>
        <w:color w:val="265033"/>
        <w:sz w:val="28"/>
        <w:lang w:val="en-US"/>
      </w:rPr>
      <w:t xml:space="preserve"> </w:t>
    </w:r>
    <w:proofErr w:type="spellStart"/>
    <w:r w:rsidRPr="007D3717">
      <w:rPr>
        <w:rFonts w:ascii="Book Antiqua" w:hAnsi="Book Antiqua"/>
        <w:b/>
        <w:color w:val="265033"/>
        <w:sz w:val="28"/>
        <w:lang w:val="en-US"/>
      </w:rPr>
      <w:t>Informasi</w:t>
    </w:r>
    <w:proofErr w:type="spellEnd"/>
    <w:r w:rsidRPr="007D3717">
      <w:rPr>
        <w:rFonts w:ascii="Book Antiqua" w:hAnsi="Book Antiqua"/>
        <w:b/>
        <w:color w:val="265033"/>
        <w:sz w:val="28"/>
        <w:lang w:val="en-US"/>
      </w:rPr>
      <w:t xml:space="preserve"> </w:t>
    </w:r>
    <w:proofErr w:type="spellStart"/>
    <w:r w:rsidRPr="007D3717">
      <w:rPr>
        <w:rFonts w:ascii="Book Antiqua" w:hAnsi="Book Antiqua"/>
        <w:b/>
        <w:color w:val="265033"/>
        <w:sz w:val="28"/>
        <w:lang w:val="en-US"/>
      </w:rPr>
      <w:t>dan</w:t>
    </w:r>
    <w:proofErr w:type="spellEnd"/>
    <w:r w:rsidRPr="007D3717">
      <w:rPr>
        <w:rFonts w:ascii="Book Antiqua" w:hAnsi="Book Antiqua"/>
        <w:b/>
        <w:color w:val="265033"/>
        <w:sz w:val="28"/>
        <w:lang w:val="en-US"/>
      </w:rPr>
      <w:t xml:space="preserve"> </w:t>
    </w:r>
    <w:proofErr w:type="spellStart"/>
    <w:r w:rsidRPr="007D3717">
      <w:rPr>
        <w:rFonts w:ascii="Book Antiqua" w:hAnsi="Book Antiqua"/>
        <w:b/>
        <w:color w:val="265033"/>
        <w:sz w:val="28"/>
        <w:lang w:val="en-US"/>
      </w:rPr>
      <w:t>Sistem</w:t>
    </w:r>
    <w:proofErr w:type="spellEnd"/>
    <w:r w:rsidRPr="007D3717">
      <w:rPr>
        <w:rFonts w:ascii="Book Antiqua" w:hAnsi="Book Antiqua"/>
        <w:b/>
        <w:color w:val="265033"/>
        <w:sz w:val="28"/>
        <w:lang w:val="en-US"/>
      </w:rPr>
      <w:t xml:space="preserve"> </w:t>
    </w:r>
    <w:proofErr w:type="spellStart"/>
    <w:r w:rsidRPr="007D3717">
      <w:rPr>
        <w:rFonts w:ascii="Book Antiqua" w:hAnsi="Book Antiqua"/>
        <w:b/>
        <w:color w:val="265033"/>
        <w:sz w:val="28"/>
        <w:lang w:val="en-US"/>
      </w:rPr>
      <w:t>Komputer</w:t>
    </w:r>
    <w:proofErr w:type="spellEnd"/>
    <w:r w:rsidRPr="007D3717">
      <w:rPr>
        <w:rFonts w:ascii="Book Antiqua" w:hAnsi="Book Antiqua"/>
        <w:b/>
        <w:color w:val="265033"/>
        <w:sz w:val="28"/>
        <w:lang w:val="en-US"/>
      </w:rPr>
      <w:t xml:space="preserve"> TGD </w:t>
    </w:r>
  </w:p>
  <w:p w:rsidR="00142BF8" w:rsidRPr="00FA58E8" w:rsidRDefault="00142BF8" w:rsidP="00C52E4C">
    <w:pPr>
      <w:pStyle w:val="Header"/>
      <w:spacing w:after="0"/>
      <w:rPr>
        <w:rFonts w:ascii="Book Antiqua" w:hAnsi="Book Antiqua"/>
        <w:color w:val="265033"/>
        <w:lang w:val="en-US"/>
      </w:rPr>
    </w:pPr>
    <w:r w:rsidRPr="00FA58E8">
      <w:rPr>
        <w:rFonts w:ascii="Book Antiqua" w:hAnsi="Book Antiqua"/>
        <w:color w:val="265033"/>
        <w:lang w:val="en-US"/>
      </w:rPr>
      <w:t xml:space="preserve">Volume </w:t>
    </w:r>
    <w:proofErr w:type="gramStart"/>
    <w:r w:rsidRPr="00FA58E8">
      <w:rPr>
        <w:rFonts w:ascii="Book Antiqua" w:hAnsi="Book Antiqua"/>
        <w:color w:val="265033"/>
        <w:lang w:val="en-US"/>
      </w:rPr>
      <w:t>X ;</w:t>
    </w:r>
    <w:proofErr w:type="gramEnd"/>
    <w:r w:rsidRPr="00FA58E8">
      <w:rPr>
        <w:rFonts w:ascii="Book Antiqua" w:hAnsi="Book Antiqua"/>
        <w:color w:val="265033"/>
        <w:lang w:val="en-US"/>
      </w:rPr>
      <w:t xml:space="preserve"> </w:t>
    </w:r>
    <w:proofErr w:type="spellStart"/>
    <w:r w:rsidRPr="00FA58E8">
      <w:rPr>
        <w:rFonts w:ascii="Book Antiqua" w:hAnsi="Book Antiqua"/>
        <w:color w:val="265033"/>
        <w:lang w:val="en-US"/>
      </w:rPr>
      <w:t>Nomor</w:t>
    </w:r>
    <w:proofErr w:type="spellEnd"/>
    <w:r w:rsidRPr="00FA58E8">
      <w:rPr>
        <w:rFonts w:ascii="Book Antiqua" w:hAnsi="Book Antiqua"/>
        <w:color w:val="265033"/>
        <w:lang w:val="en-US"/>
      </w:rPr>
      <w:t xml:space="preserve"> X ; </w:t>
    </w:r>
    <w:proofErr w:type="spellStart"/>
    <w:r w:rsidRPr="00FA58E8">
      <w:rPr>
        <w:rFonts w:ascii="Book Antiqua" w:hAnsi="Book Antiqua"/>
        <w:color w:val="265033"/>
        <w:lang w:val="en-US"/>
      </w:rPr>
      <w:t>Bulan</w:t>
    </w:r>
    <w:proofErr w:type="spellEnd"/>
    <w:r w:rsidRPr="00FA58E8">
      <w:rPr>
        <w:rFonts w:ascii="Book Antiqua" w:hAnsi="Book Antiqua"/>
        <w:color w:val="265033"/>
        <w:lang w:val="en-US"/>
      </w:rPr>
      <w:t xml:space="preserve"> </w:t>
    </w:r>
    <w:proofErr w:type="spellStart"/>
    <w:r w:rsidRPr="00FA58E8">
      <w:rPr>
        <w:rFonts w:ascii="Book Antiqua" w:hAnsi="Book Antiqua"/>
        <w:color w:val="265033"/>
        <w:lang w:val="en-US"/>
      </w:rPr>
      <w:t>Tahun</w:t>
    </w:r>
    <w:proofErr w:type="spellEnd"/>
    <w:r w:rsidRPr="00FA58E8">
      <w:rPr>
        <w:rFonts w:ascii="Book Antiqua" w:hAnsi="Book Antiqua"/>
        <w:color w:val="265033"/>
        <w:lang w:val="en-US"/>
      </w:rPr>
      <w:t xml:space="preserve"> ; Page 00-00</w:t>
    </w:r>
  </w:p>
  <w:p w:rsidR="00142BF8" w:rsidRPr="001D39DF" w:rsidRDefault="00142BF8" w:rsidP="00C52E4C">
    <w:pPr>
      <w:pStyle w:val="Header"/>
      <w:spacing w:after="0"/>
      <w:rPr>
        <w:sz w:val="20"/>
        <w:lang w:val="en-US"/>
      </w:rPr>
    </w:pPr>
    <w:r w:rsidRPr="001D39DF">
      <w:rPr>
        <w:rFonts w:ascii="Bodoni MT Black" w:hAnsi="Bodoni MT Black"/>
        <w:sz w:val="20"/>
        <w:lang w:val="en-US"/>
      </w:rPr>
      <w:t>E-</w:t>
    </w:r>
    <w:proofErr w:type="gramStart"/>
    <w:r w:rsidRPr="001D39DF">
      <w:rPr>
        <w:rFonts w:ascii="Bodoni MT Black" w:hAnsi="Bodoni MT Black"/>
        <w:sz w:val="20"/>
        <w:lang w:val="en-US"/>
      </w:rPr>
      <w:t>ISSN</w:t>
    </w:r>
    <w:r w:rsidRPr="001D39DF">
      <w:rPr>
        <w:sz w:val="20"/>
        <w:lang w:val="en-US"/>
      </w:rPr>
      <w:t xml:space="preserve"> :</w:t>
    </w:r>
    <w:proofErr w:type="gramEnd"/>
    <w:r w:rsidRPr="001D39DF">
      <w:rPr>
        <w:sz w:val="20"/>
        <w:lang w:val="en-US"/>
      </w:rPr>
      <w:t xml:space="preserve"> </w:t>
    </w:r>
    <w:r w:rsidRPr="001D39DF">
      <w:rPr>
        <w:rFonts w:ascii="Book Antiqua" w:hAnsi="Book Antiqua"/>
        <w:sz w:val="20"/>
        <w:lang w:val="en-US"/>
      </w:rPr>
      <w:t>2615-5133</w:t>
    </w:r>
    <w:r w:rsidRPr="001D39DF">
      <w:rPr>
        <w:sz w:val="20"/>
        <w:lang w:val="en-US"/>
      </w:rPr>
      <w:t xml:space="preserve"> </w:t>
    </w:r>
    <w:r w:rsidRPr="001D39DF">
      <w:rPr>
        <w:rFonts w:ascii="Bodoni MT Black" w:hAnsi="Bodoni MT Black"/>
        <w:sz w:val="20"/>
        <w:lang w:val="en-US"/>
      </w:rPr>
      <w:t>; P-ISSN</w:t>
    </w:r>
    <w:r w:rsidRPr="001D39DF">
      <w:rPr>
        <w:sz w:val="20"/>
        <w:lang w:val="en-US"/>
      </w:rPr>
      <w:t xml:space="preserve"> : </w:t>
    </w:r>
    <w:r w:rsidRPr="001D39DF">
      <w:rPr>
        <w:rFonts w:ascii="Book Antiqua" w:hAnsi="Book Antiqua"/>
        <w:sz w:val="20"/>
        <w:lang w:val="en-US"/>
      </w:rPr>
      <w:t>2621-8976</w:t>
    </w:r>
  </w:p>
  <w:p w:rsidR="00142BF8" w:rsidRPr="001D39DF" w:rsidRDefault="00142BF8" w:rsidP="00C52E4C">
    <w:pPr>
      <w:pStyle w:val="Header"/>
      <w:spacing w:after="0"/>
      <w:rPr>
        <w:rFonts w:ascii="Times New Roman" w:hAnsi="Times New Roman" w:cs="Times New Roman"/>
        <w:i/>
        <w:color w:val="0070C0"/>
        <w:sz w:val="20"/>
        <w:lang w:val="en-US"/>
      </w:rPr>
    </w:pPr>
    <w:r w:rsidRPr="001D39DF">
      <w:rPr>
        <w:rFonts w:ascii="Times New Roman" w:hAnsi="Times New Roman" w:cs="Times New Roman"/>
        <w:i/>
        <w:color w:val="0070C0"/>
        <w:sz w:val="20"/>
        <w:lang w:val="en-US"/>
      </w:rPr>
      <w:t>https://ojs.trigunadharma.ac.id/index.php/jsk/index</w:t>
    </w:r>
  </w:p>
  <w:p w:rsidR="00142BF8" w:rsidRPr="00DE7A36" w:rsidRDefault="00142BF8" w:rsidP="00C52E4C">
    <w:pPr>
      <w:pStyle w:val="Header"/>
      <w:spacing w:after="0"/>
      <w:rPr>
        <w:lang w:val="en-US"/>
      </w:rPr>
    </w:pPr>
    <w:r>
      <w:rPr>
        <w:noProof/>
        <w:lang w:val="en-US"/>
      </w:rPr>
      <mc:AlternateContent>
        <mc:Choice Requires="wps">
          <w:drawing>
            <wp:anchor distT="0" distB="0" distL="114300" distR="114300" simplePos="0" relativeHeight="251663360" behindDoc="0" locked="0" layoutInCell="1" allowOverlap="1" wp14:anchorId="1D520E51" wp14:editId="6FFC01F4">
              <wp:simplePos x="0" y="0"/>
              <wp:positionH relativeFrom="column">
                <wp:posOffset>3478</wp:posOffset>
              </wp:positionH>
              <wp:positionV relativeFrom="paragraph">
                <wp:posOffset>76531</wp:posOffset>
              </wp:positionV>
              <wp:extent cx="6106601" cy="0"/>
              <wp:effectExtent l="0" t="0" r="27940" b="19050"/>
              <wp:wrapNone/>
              <wp:docPr id="1" name="Straight Connector 1"/>
              <wp:cNvGraphicFramePr/>
              <a:graphic xmlns:a="http://schemas.openxmlformats.org/drawingml/2006/main">
                <a:graphicData uri="http://schemas.microsoft.com/office/word/2010/wordprocessingShape">
                  <wps:wsp>
                    <wps:cNvCnPr/>
                    <wps:spPr>
                      <a:xfrm>
                        <a:off x="0" y="0"/>
                        <a:ext cx="6106601" cy="0"/>
                      </a:xfrm>
                      <a:prstGeom prst="line">
                        <a:avLst/>
                      </a:prstGeom>
                      <a:ln w="1905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C5368F5"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6.05pt" to="481.1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" strokecolor="black [3213]" strokeweight="1.5pt">
              <v:stroke linestyle="thinTh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56E3A"/>
    <w:multiLevelType w:val="hybridMultilevel"/>
    <w:tmpl w:val="6CFEEBAA"/>
    <w:lvl w:ilvl="0" w:tplc="7F4E64D2">
      <w:start w:val="1"/>
      <w:numFmt w:val="decimal"/>
      <w:lvlText w:val="%1."/>
      <w:lvlJc w:val="left"/>
      <w:pPr>
        <w:ind w:left="927" w:hanging="360"/>
      </w:pPr>
      <w:rPr>
        <w:rFonts w:hint="default"/>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3463E4B"/>
    <w:multiLevelType w:val="hybridMultilevel"/>
    <w:tmpl w:val="C256DF16"/>
    <w:lvl w:ilvl="0" w:tplc="7A4067AC">
      <w:start w:val="1"/>
      <w:numFmt w:val="lowerLetter"/>
      <w:lvlText w:val="%1."/>
      <w:lvlJc w:val="left"/>
      <w:pPr>
        <w:ind w:left="1000" w:hanging="360"/>
      </w:pPr>
      <w:rPr>
        <w:rFonts w:ascii="Times New Roman" w:hAnsi="Times New Roman" w:cs="Times New Roman" w:hint="default"/>
        <w:sz w:val="20"/>
        <w:szCs w:val="20"/>
      </w:rPr>
    </w:lvl>
    <w:lvl w:ilvl="1" w:tplc="04090019" w:tentative="1">
      <w:start w:val="1"/>
      <w:numFmt w:val="lowerLetter"/>
      <w:lvlText w:val="%2."/>
      <w:lvlJc w:val="left"/>
      <w:pPr>
        <w:ind w:left="1720" w:hanging="360"/>
      </w:pPr>
    </w:lvl>
    <w:lvl w:ilvl="2" w:tplc="0409001B" w:tentative="1">
      <w:start w:val="1"/>
      <w:numFmt w:val="lowerRoman"/>
      <w:lvlText w:val="%3."/>
      <w:lvlJc w:val="right"/>
      <w:pPr>
        <w:ind w:left="2440" w:hanging="180"/>
      </w:pPr>
    </w:lvl>
    <w:lvl w:ilvl="3" w:tplc="0409000F" w:tentative="1">
      <w:start w:val="1"/>
      <w:numFmt w:val="decimal"/>
      <w:lvlText w:val="%4."/>
      <w:lvlJc w:val="left"/>
      <w:pPr>
        <w:ind w:left="3160" w:hanging="360"/>
      </w:pPr>
    </w:lvl>
    <w:lvl w:ilvl="4" w:tplc="04090019" w:tentative="1">
      <w:start w:val="1"/>
      <w:numFmt w:val="lowerLetter"/>
      <w:lvlText w:val="%5."/>
      <w:lvlJc w:val="left"/>
      <w:pPr>
        <w:ind w:left="3880" w:hanging="360"/>
      </w:pPr>
    </w:lvl>
    <w:lvl w:ilvl="5" w:tplc="0409001B" w:tentative="1">
      <w:start w:val="1"/>
      <w:numFmt w:val="lowerRoman"/>
      <w:lvlText w:val="%6."/>
      <w:lvlJc w:val="right"/>
      <w:pPr>
        <w:ind w:left="4600" w:hanging="180"/>
      </w:pPr>
    </w:lvl>
    <w:lvl w:ilvl="6" w:tplc="0409000F" w:tentative="1">
      <w:start w:val="1"/>
      <w:numFmt w:val="decimal"/>
      <w:lvlText w:val="%7."/>
      <w:lvlJc w:val="left"/>
      <w:pPr>
        <w:ind w:left="5320" w:hanging="360"/>
      </w:pPr>
    </w:lvl>
    <w:lvl w:ilvl="7" w:tplc="04090019" w:tentative="1">
      <w:start w:val="1"/>
      <w:numFmt w:val="lowerLetter"/>
      <w:lvlText w:val="%8."/>
      <w:lvlJc w:val="left"/>
      <w:pPr>
        <w:ind w:left="6040" w:hanging="360"/>
      </w:pPr>
    </w:lvl>
    <w:lvl w:ilvl="8" w:tplc="0409001B" w:tentative="1">
      <w:start w:val="1"/>
      <w:numFmt w:val="lowerRoman"/>
      <w:lvlText w:val="%9."/>
      <w:lvlJc w:val="right"/>
      <w:pPr>
        <w:ind w:left="6760" w:hanging="180"/>
      </w:pPr>
    </w:lvl>
  </w:abstractNum>
  <w:abstractNum w:abstractNumId="2">
    <w:nsid w:val="07FC0365"/>
    <w:multiLevelType w:val="hybridMultilevel"/>
    <w:tmpl w:val="2DDE07B4"/>
    <w:lvl w:ilvl="0" w:tplc="5B984164">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
    <w:nsid w:val="089026D7"/>
    <w:multiLevelType w:val="hybridMultilevel"/>
    <w:tmpl w:val="6ADCE570"/>
    <w:lvl w:ilvl="0" w:tplc="9014D732">
      <w:start w:val="1"/>
      <w:numFmt w:val="decimal"/>
      <w:lvlText w:val="%1."/>
      <w:lvlJc w:val="left"/>
      <w:pPr>
        <w:ind w:left="720" w:hanging="360"/>
      </w:pPr>
      <w:rPr>
        <w:rFonts w:ascii="Times New Roman" w:eastAsiaTheme="minorHAnsi" w:hAnsi="Times New Roman" w:cs="Times New Roman"/>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377D0D"/>
    <w:multiLevelType w:val="hybridMultilevel"/>
    <w:tmpl w:val="A9744D0C"/>
    <w:lvl w:ilvl="0" w:tplc="416AD226">
      <w:start w:val="1"/>
      <w:numFmt w:val="decimal"/>
      <w:lvlText w:val="%1."/>
      <w:lvlJc w:val="left"/>
      <w:pPr>
        <w:ind w:left="644" w:hanging="360"/>
      </w:pPr>
      <w:rPr>
        <w:rFonts w:hint="default"/>
        <w:sz w:val="24"/>
        <w:szCs w:val="24"/>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E297B72"/>
    <w:multiLevelType w:val="hybridMultilevel"/>
    <w:tmpl w:val="E862B3A2"/>
    <w:lvl w:ilvl="0" w:tplc="34228BD4">
      <w:start w:val="3"/>
      <w:numFmt w:val="decimal"/>
      <w:lvlText w:val="%1."/>
      <w:lvlJc w:val="left"/>
      <w:pPr>
        <w:ind w:left="644" w:hanging="360"/>
      </w:pPr>
      <w:rPr>
        <w:rFonts w:hint="default"/>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00E2983"/>
    <w:multiLevelType w:val="multilevel"/>
    <w:tmpl w:val="13063BF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AE27BA2"/>
    <w:multiLevelType w:val="hybridMultilevel"/>
    <w:tmpl w:val="D7DEF87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1C436FAC"/>
    <w:multiLevelType w:val="hybridMultilevel"/>
    <w:tmpl w:val="DF3453C0"/>
    <w:lvl w:ilvl="0" w:tplc="25663272">
      <w:start w:val="3"/>
      <w:numFmt w:val="decimal"/>
      <w:lvlText w:val="%1."/>
      <w:lvlJc w:val="left"/>
      <w:pPr>
        <w:ind w:left="1080" w:hanging="360"/>
      </w:pPr>
      <w:rPr>
        <w:rFonts w:ascii="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A70353"/>
    <w:multiLevelType w:val="hybridMultilevel"/>
    <w:tmpl w:val="B836842A"/>
    <w:lvl w:ilvl="0" w:tplc="04090019">
      <w:start w:val="1"/>
      <w:numFmt w:val="lowerLetter"/>
      <w:lvlText w:val="%1."/>
      <w:lvlJc w:val="left"/>
      <w:pPr>
        <w:ind w:left="1004" w:hanging="360"/>
      </w:pPr>
    </w:lvl>
    <w:lvl w:ilvl="1" w:tplc="04090001">
      <w:start w:val="1"/>
      <w:numFmt w:val="bullet"/>
      <w:lvlText w:val=""/>
      <w:lvlJc w:val="left"/>
      <w:pPr>
        <w:ind w:left="1724" w:hanging="360"/>
      </w:pPr>
      <w:rPr>
        <w:rFonts w:ascii="Symbol" w:hAnsi="Symbol"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27B87599"/>
    <w:multiLevelType w:val="hybridMultilevel"/>
    <w:tmpl w:val="4CE67F30"/>
    <w:lvl w:ilvl="0" w:tplc="F46A2CB4">
      <w:start w:val="1"/>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14C6BB3"/>
    <w:multiLevelType w:val="hybridMultilevel"/>
    <w:tmpl w:val="7FF8DA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CE65F3"/>
    <w:multiLevelType w:val="hybridMultilevel"/>
    <w:tmpl w:val="73B6AA30"/>
    <w:lvl w:ilvl="0" w:tplc="70F6191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4C7C759D"/>
    <w:multiLevelType w:val="hybridMultilevel"/>
    <w:tmpl w:val="96C46398"/>
    <w:lvl w:ilvl="0" w:tplc="25663272">
      <w:start w:val="3"/>
      <w:numFmt w:val="decimal"/>
      <w:lvlText w:val="%1."/>
      <w:lvlJc w:val="left"/>
      <w:pPr>
        <w:ind w:left="1080" w:hanging="360"/>
      </w:pPr>
      <w:rPr>
        <w:rFonts w:ascii="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816B4E"/>
    <w:multiLevelType w:val="multilevel"/>
    <w:tmpl w:val="67D02FB2"/>
    <w:lvl w:ilvl="0">
      <w:start w:val="3"/>
      <w:numFmt w:val="decimal"/>
      <w:lvlText w:val="%1."/>
      <w:lvlJc w:val="left"/>
      <w:pPr>
        <w:ind w:left="1080" w:hanging="360"/>
      </w:pPr>
      <w:rPr>
        <w:rFonts w:ascii="Times New Roman" w:hAnsi="Times New Roman" w:cs="Times New Roman" w:hint="default"/>
        <w:b/>
        <w:sz w:val="24"/>
      </w:rPr>
    </w:lvl>
    <w:lvl w:ilvl="1">
      <w:start w:val="1"/>
      <w:numFmt w:val="decimal"/>
      <w:isLgl/>
      <w:lvlText w:val="%1.%2"/>
      <w:lvlJc w:val="left"/>
      <w:pPr>
        <w:ind w:left="1080" w:hanging="360"/>
      </w:pPr>
      <w:rPr>
        <w:rFonts w:ascii="Times New Roman" w:hAnsi="Times New Roman" w:cs="Times New Roman" w:hint="default"/>
        <w:b/>
        <w:sz w:val="20"/>
      </w:rPr>
    </w:lvl>
    <w:lvl w:ilvl="2">
      <w:start w:val="1"/>
      <w:numFmt w:val="decimal"/>
      <w:isLgl/>
      <w:lvlText w:val="%1.%2.%3"/>
      <w:lvlJc w:val="left"/>
      <w:pPr>
        <w:ind w:left="1440" w:hanging="720"/>
      </w:pPr>
      <w:rPr>
        <w:rFonts w:ascii="Times New Roman" w:hAnsi="Times New Roman" w:cs="Times New Roman" w:hint="default"/>
        <w:b/>
        <w:sz w:val="20"/>
      </w:rPr>
    </w:lvl>
    <w:lvl w:ilvl="3">
      <w:start w:val="1"/>
      <w:numFmt w:val="decimal"/>
      <w:isLgl/>
      <w:lvlText w:val="%1.%2.%3.%4"/>
      <w:lvlJc w:val="left"/>
      <w:pPr>
        <w:ind w:left="1440" w:hanging="720"/>
      </w:pPr>
      <w:rPr>
        <w:rFonts w:ascii="Times New Roman" w:hAnsi="Times New Roman" w:cs="Times New Roman" w:hint="default"/>
        <w:b/>
        <w:sz w:val="20"/>
      </w:rPr>
    </w:lvl>
    <w:lvl w:ilvl="4">
      <w:start w:val="1"/>
      <w:numFmt w:val="decimal"/>
      <w:isLgl/>
      <w:lvlText w:val="%1.%2.%3.%4.%5"/>
      <w:lvlJc w:val="left"/>
      <w:pPr>
        <w:ind w:left="1800" w:hanging="1080"/>
      </w:pPr>
      <w:rPr>
        <w:rFonts w:ascii="Times New Roman" w:hAnsi="Times New Roman" w:cs="Times New Roman" w:hint="default"/>
        <w:b/>
        <w:sz w:val="20"/>
      </w:rPr>
    </w:lvl>
    <w:lvl w:ilvl="5">
      <w:start w:val="1"/>
      <w:numFmt w:val="decimal"/>
      <w:isLgl/>
      <w:lvlText w:val="%1.%2.%3.%4.%5.%6"/>
      <w:lvlJc w:val="left"/>
      <w:pPr>
        <w:ind w:left="1800" w:hanging="1080"/>
      </w:pPr>
      <w:rPr>
        <w:rFonts w:ascii="Times New Roman" w:hAnsi="Times New Roman" w:cs="Times New Roman" w:hint="default"/>
        <w:b/>
        <w:sz w:val="20"/>
      </w:rPr>
    </w:lvl>
    <w:lvl w:ilvl="6">
      <w:start w:val="1"/>
      <w:numFmt w:val="decimal"/>
      <w:isLgl/>
      <w:lvlText w:val="%1.%2.%3.%4.%5.%6.%7"/>
      <w:lvlJc w:val="left"/>
      <w:pPr>
        <w:ind w:left="2160" w:hanging="1440"/>
      </w:pPr>
      <w:rPr>
        <w:rFonts w:ascii="Times New Roman" w:hAnsi="Times New Roman" w:cs="Times New Roman" w:hint="default"/>
        <w:b/>
        <w:sz w:val="20"/>
      </w:rPr>
    </w:lvl>
    <w:lvl w:ilvl="7">
      <w:start w:val="1"/>
      <w:numFmt w:val="decimal"/>
      <w:isLgl/>
      <w:lvlText w:val="%1.%2.%3.%4.%5.%6.%7.%8"/>
      <w:lvlJc w:val="left"/>
      <w:pPr>
        <w:ind w:left="2160" w:hanging="1440"/>
      </w:pPr>
      <w:rPr>
        <w:rFonts w:ascii="Times New Roman" w:hAnsi="Times New Roman" w:cs="Times New Roman" w:hint="default"/>
        <w:b/>
        <w:sz w:val="20"/>
      </w:rPr>
    </w:lvl>
    <w:lvl w:ilvl="8">
      <w:start w:val="1"/>
      <w:numFmt w:val="decimal"/>
      <w:isLgl/>
      <w:lvlText w:val="%1.%2.%3.%4.%5.%6.%7.%8.%9"/>
      <w:lvlJc w:val="left"/>
      <w:pPr>
        <w:ind w:left="2160" w:hanging="1440"/>
      </w:pPr>
      <w:rPr>
        <w:rFonts w:ascii="Times New Roman" w:hAnsi="Times New Roman" w:cs="Times New Roman" w:hint="default"/>
        <w:b/>
        <w:sz w:val="20"/>
      </w:rPr>
    </w:lvl>
  </w:abstractNum>
  <w:abstractNum w:abstractNumId="15">
    <w:nsid w:val="60D17E0B"/>
    <w:multiLevelType w:val="hybridMultilevel"/>
    <w:tmpl w:val="795C5484"/>
    <w:lvl w:ilvl="0" w:tplc="F0EC2EF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6C96943"/>
    <w:multiLevelType w:val="multilevel"/>
    <w:tmpl w:val="6D62CB0C"/>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7">
    <w:nsid w:val="68264ABC"/>
    <w:multiLevelType w:val="hybridMultilevel"/>
    <w:tmpl w:val="8F205FFA"/>
    <w:lvl w:ilvl="0" w:tplc="0421000F">
      <w:start w:val="3"/>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8CE666E"/>
    <w:multiLevelType w:val="hybridMultilevel"/>
    <w:tmpl w:val="9D0093F0"/>
    <w:lvl w:ilvl="0" w:tplc="C61A58E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40526B1"/>
    <w:multiLevelType w:val="hybridMultilevel"/>
    <w:tmpl w:val="E25442D0"/>
    <w:lvl w:ilvl="0" w:tplc="0136AFEA">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6F1535C"/>
    <w:multiLevelType w:val="hybridMultilevel"/>
    <w:tmpl w:val="250231BA"/>
    <w:lvl w:ilvl="0" w:tplc="EA04514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77345BB4"/>
    <w:multiLevelType w:val="hybridMultilevel"/>
    <w:tmpl w:val="265049D4"/>
    <w:lvl w:ilvl="0" w:tplc="D0F6FD4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7"/>
  </w:num>
  <w:num w:numId="2">
    <w:abstractNumId w:val="9"/>
  </w:num>
  <w:num w:numId="3">
    <w:abstractNumId w:val="7"/>
  </w:num>
  <w:num w:numId="4">
    <w:abstractNumId w:val="6"/>
  </w:num>
  <w:num w:numId="5">
    <w:abstractNumId w:val="18"/>
  </w:num>
  <w:num w:numId="6">
    <w:abstractNumId w:val="4"/>
  </w:num>
  <w:num w:numId="7">
    <w:abstractNumId w:val="20"/>
  </w:num>
  <w:num w:numId="8">
    <w:abstractNumId w:val="11"/>
  </w:num>
  <w:num w:numId="9">
    <w:abstractNumId w:val="10"/>
  </w:num>
  <w:num w:numId="10">
    <w:abstractNumId w:val="12"/>
  </w:num>
  <w:num w:numId="11">
    <w:abstractNumId w:val="21"/>
  </w:num>
  <w:num w:numId="12">
    <w:abstractNumId w:val="5"/>
  </w:num>
  <w:num w:numId="13">
    <w:abstractNumId w:val="19"/>
  </w:num>
  <w:num w:numId="14">
    <w:abstractNumId w:val="3"/>
  </w:num>
  <w:num w:numId="15">
    <w:abstractNumId w:val="2"/>
  </w:num>
  <w:num w:numId="16">
    <w:abstractNumId w:val="0"/>
  </w:num>
  <w:num w:numId="17">
    <w:abstractNumId w:val="1"/>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8"/>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766"/>
    <w:rsid w:val="000056F5"/>
    <w:rsid w:val="00020D13"/>
    <w:rsid w:val="00031E50"/>
    <w:rsid w:val="0003510D"/>
    <w:rsid w:val="00041601"/>
    <w:rsid w:val="000443EF"/>
    <w:rsid w:val="00054DDA"/>
    <w:rsid w:val="00071D46"/>
    <w:rsid w:val="0007679B"/>
    <w:rsid w:val="000A08FD"/>
    <w:rsid w:val="000A3B9D"/>
    <w:rsid w:val="000B0EE3"/>
    <w:rsid w:val="000B51BE"/>
    <w:rsid w:val="000B6E0E"/>
    <w:rsid w:val="000C2975"/>
    <w:rsid w:val="000D46AB"/>
    <w:rsid w:val="000E1678"/>
    <w:rsid w:val="000F3E3B"/>
    <w:rsid w:val="0010024D"/>
    <w:rsid w:val="001143C2"/>
    <w:rsid w:val="00132D16"/>
    <w:rsid w:val="00140D51"/>
    <w:rsid w:val="00142BF8"/>
    <w:rsid w:val="00143B0C"/>
    <w:rsid w:val="00160E53"/>
    <w:rsid w:val="00161AF2"/>
    <w:rsid w:val="0017698B"/>
    <w:rsid w:val="00180AB6"/>
    <w:rsid w:val="0018517D"/>
    <w:rsid w:val="001B7389"/>
    <w:rsid w:val="001D0D56"/>
    <w:rsid w:val="001D39DF"/>
    <w:rsid w:val="001D651E"/>
    <w:rsid w:val="0020020D"/>
    <w:rsid w:val="00205691"/>
    <w:rsid w:val="0020680E"/>
    <w:rsid w:val="0021352A"/>
    <w:rsid w:val="002225D7"/>
    <w:rsid w:val="0023578F"/>
    <w:rsid w:val="00244DED"/>
    <w:rsid w:val="002613A6"/>
    <w:rsid w:val="002833BB"/>
    <w:rsid w:val="002854A1"/>
    <w:rsid w:val="002957EE"/>
    <w:rsid w:val="002D66A4"/>
    <w:rsid w:val="002F21DA"/>
    <w:rsid w:val="003070CC"/>
    <w:rsid w:val="00314063"/>
    <w:rsid w:val="00314B40"/>
    <w:rsid w:val="00314E0B"/>
    <w:rsid w:val="0032536F"/>
    <w:rsid w:val="00326624"/>
    <w:rsid w:val="003332D0"/>
    <w:rsid w:val="00333BDF"/>
    <w:rsid w:val="0033658C"/>
    <w:rsid w:val="00375A41"/>
    <w:rsid w:val="003832C5"/>
    <w:rsid w:val="003872F9"/>
    <w:rsid w:val="003937F9"/>
    <w:rsid w:val="0039582C"/>
    <w:rsid w:val="0039717C"/>
    <w:rsid w:val="003A3342"/>
    <w:rsid w:val="003A50C5"/>
    <w:rsid w:val="003F02AE"/>
    <w:rsid w:val="004063E1"/>
    <w:rsid w:val="0042062D"/>
    <w:rsid w:val="0042553E"/>
    <w:rsid w:val="004375FA"/>
    <w:rsid w:val="00443F0E"/>
    <w:rsid w:val="00446F58"/>
    <w:rsid w:val="00453A76"/>
    <w:rsid w:val="00455A81"/>
    <w:rsid w:val="004563C7"/>
    <w:rsid w:val="00466C50"/>
    <w:rsid w:val="004845BF"/>
    <w:rsid w:val="004869A4"/>
    <w:rsid w:val="00490AC8"/>
    <w:rsid w:val="004A2579"/>
    <w:rsid w:val="004B26B1"/>
    <w:rsid w:val="004E0D17"/>
    <w:rsid w:val="004E5C02"/>
    <w:rsid w:val="004F1BF0"/>
    <w:rsid w:val="004F5032"/>
    <w:rsid w:val="00510FBD"/>
    <w:rsid w:val="00515676"/>
    <w:rsid w:val="00540111"/>
    <w:rsid w:val="00546AB9"/>
    <w:rsid w:val="00563BD4"/>
    <w:rsid w:val="005672B4"/>
    <w:rsid w:val="0056777C"/>
    <w:rsid w:val="00567801"/>
    <w:rsid w:val="005923A3"/>
    <w:rsid w:val="005966CA"/>
    <w:rsid w:val="005C1365"/>
    <w:rsid w:val="005C5C56"/>
    <w:rsid w:val="005D0350"/>
    <w:rsid w:val="005D4053"/>
    <w:rsid w:val="005D5B24"/>
    <w:rsid w:val="005E49E4"/>
    <w:rsid w:val="005F010D"/>
    <w:rsid w:val="005F3B8A"/>
    <w:rsid w:val="006052A9"/>
    <w:rsid w:val="006176FA"/>
    <w:rsid w:val="00642B10"/>
    <w:rsid w:val="00650766"/>
    <w:rsid w:val="00654388"/>
    <w:rsid w:val="00663C8B"/>
    <w:rsid w:val="006653FC"/>
    <w:rsid w:val="006736E0"/>
    <w:rsid w:val="00680001"/>
    <w:rsid w:val="0068249B"/>
    <w:rsid w:val="00694CC0"/>
    <w:rsid w:val="006A5D4C"/>
    <w:rsid w:val="006B2A5A"/>
    <w:rsid w:val="006B72BD"/>
    <w:rsid w:val="006E234D"/>
    <w:rsid w:val="006E49A4"/>
    <w:rsid w:val="00711B18"/>
    <w:rsid w:val="007216DF"/>
    <w:rsid w:val="00723016"/>
    <w:rsid w:val="007271F8"/>
    <w:rsid w:val="00752217"/>
    <w:rsid w:val="0076769A"/>
    <w:rsid w:val="00775E19"/>
    <w:rsid w:val="007A59A7"/>
    <w:rsid w:val="007D008C"/>
    <w:rsid w:val="007D3717"/>
    <w:rsid w:val="007F53EF"/>
    <w:rsid w:val="00845EFA"/>
    <w:rsid w:val="008463FF"/>
    <w:rsid w:val="00850C30"/>
    <w:rsid w:val="00852340"/>
    <w:rsid w:val="00861473"/>
    <w:rsid w:val="00872D0E"/>
    <w:rsid w:val="0088578C"/>
    <w:rsid w:val="008C2C25"/>
    <w:rsid w:val="008D6E18"/>
    <w:rsid w:val="008D7BFB"/>
    <w:rsid w:val="008E2E32"/>
    <w:rsid w:val="00913735"/>
    <w:rsid w:val="00927027"/>
    <w:rsid w:val="00936DDA"/>
    <w:rsid w:val="0095428B"/>
    <w:rsid w:val="00955F31"/>
    <w:rsid w:val="0096428A"/>
    <w:rsid w:val="00974344"/>
    <w:rsid w:val="00974B62"/>
    <w:rsid w:val="009878AD"/>
    <w:rsid w:val="00990045"/>
    <w:rsid w:val="00991C18"/>
    <w:rsid w:val="00994468"/>
    <w:rsid w:val="009948A9"/>
    <w:rsid w:val="009B18EB"/>
    <w:rsid w:val="009C2A7F"/>
    <w:rsid w:val="009D1842"/>
    <w:rsid w:val="009D736E"/>
    <w:rsid w:val="009E0B32"/>
    <w:rsid w:val="009E133D"/>
    <w:rsid w:val="009F1AFC"/>
    <w:rsid w:val="009F72A1"/>
    <w:rsid w:val="009F7EE5"/>
    <w:rsid w:val="00A055EB"/>
    <w:rsid w:val="00A21C90"/>
    <w:rsid w:val="00A228FF"/>
    <w:rsid w:val="00A264B7"/>
    <w:rsid w:val="00A34552"/>
    <w:rsid w:val="00A450F0"/>
    <w:rsid w:val="00A514F0"/>
    <w:rsid w:val="00A80B48"/>
    <w:rsid w:val="00A813AF"/>
    <w:rsid w:val="00AB6538"/>
    <w:rsid w:val="00AC00F3"/>
    <w:rsid w:val="00AC3A46"/>
    <w:rsid w:val="00AD2413"/>
    <w:rsid w:val="00AE3E22"/>
    <w:rsid w:val="00B0315C"/>
    <w:rsid w:val="00B05379"/>
    <w:rsid w:val="00B11FEA"/>
    <w:rsid w:val="00B17C83"/>
    <w:rsid w:val="00B36661"/>
    <w:rsid w:val="00B41EAB"/>
    <w:rsid w:val="00B60C07"/>
    <w:rsid w:val="00B61BDA"/>
    <w:rsid w:val="00B93DB1"/>
    <w:rsid w:val="00BA1CCA"/>
    <w:rsid w:val="00BB1325"/>
    <w:rsid w:val="00BE340A"/>
    <w:rsid w:val="00BF1D4B"/>
    <w:rsid w:val="00BF4D51"/>
    <w:rsid w:val="00C01797"/>
    <w:rsid w:val="00C10D86"/>
    <w:rsid w:val="00C21F0F"/>
    <w:rsid w:val="00C37E6B"/>
    <w:rsid w:val="00C40F23"/>
    <w:rsid w:val="00C472D2"/>
    <w:rsid w:val="00C479C2"/>
    <w:rsid w:val="00C52E4C"/>
    <w:rsid w:val="00C86324"/>
    <w:rsid w:val="00C86A1C"/>
    <w:rsid w:val="00C923CC"/>
    <w:rsid w:val="00C94BAB"/>
    <w:rsid w:val="00CA2EEA"/>
    <w:rsid w:val="00CC5658"/>
    <w:rsid w:val="00CC5D92"/>
    <w:rsid w:val="00CE4CC3"/>
    <w:rsid w:val="00CF5E1D"/>
    <w:rsid w:val="00CF5F18"/>
    <w:rsid w:val="00D07569"/>
    <w:rsid w:val="00D2123A"/>
    <w:rsid w:val="00D2231C"/>
    <w:rsid w:val="00D235A3"/>
    <w:rsid w:val="00D33498"/>
    <w:rsid w:val="00D431C1"/>
    <w:rsid w:val="00D45949"/>
    <w:rsid w:val="00D46B50"/>
    <w:rsid w:val="00D64274"/>
    <w:rsid w:val="00D67AB9"/>
    <w:rsid w:val="00DA11D5"/>
    <w:rsid w:val="00DA2206"/>
    <w:rsid w:val="00DB384E"/>
    <w:rsid w:val="00DB6F6C"/>
    <w:rsid w:val="00DB7FF3"/>
    <w:rsid w:val="00DC07B9"/>
    <w:rsid w:val="00DE22D7"/>
    <w:rsid w:val="00DE7A36"/>
    <w:rsid w:val="00DF04B1"/>
    <w:rsid w:val="00E006EB"/>
    <w:rsid w:val="00E14B24"/>
    <w:rsid w:val="00E21A37"/>
    <w:rsid w:val="00E401D9"/>
    <w:rsid w:val="00E75094"/>
    <w:rsid w:val="00E85636"/>
    <w:rsid w:val="00EA2C15"/>
    <w:rsid w:val="00EA3D17"/>
    <w:rsid w:val="00EB0AD0"/>
    <w:rsid w:val="00EB32A8"/>
    <w:rsid w:val="00EB7FE6"/>
    <w:rsid w:val="00EF2A67"/>
    <w:rsid w:val="00F000D1"/>
    <w:rsid w:val="00F0494F"/>
    <w:rsid w:val="00F1113C"/>
    <w:rsid w:val="00F46AD5"/>
    <w:rsid w:val="00F5153A"/>
    <w:rsid w:val="00F55A96"/>
    <w:rsid w:val="00F725C5"/>
    <w:rsid w:val="00F76E08"/>
    <w:rsid w:val="00FA58E8"/>
    <w:rsid w:val="00FC0719"/>
    <w:rsid w:val="00FC0ACA"/>
    <w:rsid w:val="00FF51A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id-ID"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8E8"/>
    <w:pPr>
      <w:spacing w:after="160" w:line="259" w:lineRule="auto"/>
    </w:pPr>
    <w:rPr>
      <w:rFonts w:asciiTheme="minorHAnsi" w:hAnsiTheme="minorHAnsi"/>
      <w:sz w:val="22"/>
    </w:rPr>
  </w:style>
  <w:style w:type="paragraph" w:styleId="Heading1">
    <w:name w:val="heading 1"/>
    <w:next w:val="Normal"/>
    <w:link w:val="Heading1Char"/>
    <w:unhideWhenUsed/>
    <w:qFormat/>
    <w:rsid w:val="00FA58E8"/>
    <w:pPr>
      <w:keepNext/>
      <w:keepLines/>
      <w:spacing w:after="1" w:line="240" w:lineRule="auto"/>
      <w:ind w:left="-5" w:right="-15" w:hanging="10"/>
      <w:outlineLvl w:val="0"/>
    </w:pPr>
    <w:rPr>
      <w:rFonts w:eastAsia="Times New Roman" w:cs="Times New Roman"/>
      <w:b/>
      <w:color w:val="000000"/>
      <w:sz w:val="20"/>
      <w:lang w:eastAsia="id-ID"/>
    </w:rPr>
  </w:style>
  <w:style w:type="paragraph" w:styleId="Heading2">
    <w:name w:val="heading 2"/>
    <w:basedOn w:val="Normal"/>
    <w:next w:val="Normal"/>
    <w:link w:val="Heading2Char"/>
    <w:uiPriority w:val="9"/>
    <w:unhideWhenUsed/>
    <w:qFormat/>
    <w:rsid w:val="00FA58E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FA58E8"/>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A36"/>
    <w:pPr>
      <w:tabs>
        <w:tab w:val="center" w:pos="4680"/>
        <w:tab w:val="right" w:pos="9360"/>
      </w:tabs>
      <w:spacing w:line="240" w:lineRule="auto"/>
    </w:pPr>
  </w:style>
  <w:style w:type="character" w:customStyle="1" w:styleId="HeaderChar">
    <w:name w:val="Header Char"/>
    <w:basedOn w:val="DefaultParagraphFont"/>
    <w:link w:val="Header"/>
    <w:uiPriority w:val="99"/>
    <w:rsid w:val="00DE7A36"/>
  </w:style>
  <w:style w:type="paragraph" w:styleId="Footer">
    <w:name w:val="footer"/>
    <w:basedOn w:val="Normal"/>
    <w:link w:val="FooterChar"/>
    <w:uiPriority w:val="99"/>
    <w:unhideWhenUsed/>
    <w:rsid w:val="00DE7A36"/>
    <w:pPr>
      <w:tabs>
        <w:tab w:val="center" w:pos="4680"/>
        <w:tab w:val="right" w:pos="9360"/>
      </w:tabs>
      <w:spacing w:line="240" w:lineRule="auto"/>
    </w:pPr>
  </w:style>
  <w:style w:type="character" w:customStyle="1" w:styleId="FooterChar">
    <w:name w:val="Footer Char"/>
    <w:basedOn w:val="DefaultParagraphFont"/>
    <w:link w:val="Footer"/>
    <w:uiPriority w:val="99"/>
    <w:rsid w:val="00DE7A36"/>
  </w:style>
  <w:style w:type="character" w:styleId="Hyperlink">
    <w:name w:val="Hyperlink"/>
    <w:basedOn w:val="DefaultParagraphFont"/>
    <w:uiPriority w:val="99"/>
    <w:unhideWhenUsed/>
    <w:rsid w:val="00861473"/>
    <w:rPr>
      <w:color w:val="0000FF" w:themeColor="hyperlink"/>
      <w:u w:val="single"/>
    </w:rPr>
  </w:style>
  <w:style w:type="character" w:customStyle="1" w:styleId="Heading1Char">
    <w:name w:val="Heading 1 Char"/>
    <w:basedOn w:val="DefaultParagraphFont"/>
    <w:link w:val="Heading1"/>
    <w:rsid w:val="00FA58E8"/>
    <w:rPr>
      <w:rFonts w:eastAsia="Times New Roman" w:cs="Times New Roman"/>
      <w:b/>
      <w:color w:val="000000"/>
      <w:sz w:val="20"/>
      <w:lang w:eastAsia="id-ID"/>
    </w:rPr>
  </w:style>
  <w:style w:type="character" w:customStyle="1" w:styleId="Heading2Char">
    <w:name w:val="Heading 2 Char"/>
    <w:basedOn w:val="DefaultParagraphFont"/>
    <w:link w:val="Heading2"/>
    <w:uiPriority w:val="9"/>
    <w:rsid w:val="00FA58E8"/>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FA58E8"/>
    <w:rPr>
      <w:rFonts w:asciiTheme="majorHAnsi" w:eastAsiaTheme="majorEastAsia" w:hAnsiTheme="majorHAnsi" w:cstheme="majorBidi"/>
      <w:b/>
      <w:bCs/>
      <w:sz w:val="26"/>
      <w:szCs w:val="26"/>
      <w:lang w:val="en-US"/>
    </w:rPr>
  </w:style>
  <w:style w:type="paragraph" w:styleId="ListParagraph">
    <w:name w:val="List Paragraph"/>
    <w:basedOn w:val="Normal"/>
    <w:link w:val="ListParagraphChar"/>
    <w:uiPriority w:val="34"/>
    <w:qFormat/>
    <w:rsid w:val="00FA58E8"/>
    <w:pPr>
      <w:ind w:left="720"/>
      <w:contextualSpacing/>
    </w:pPr>
  </w:style>
  <w:style w:type="character" w:customStyle="1" w:styleId="ListParagraphChar">
    <w:name w:val="List Paragraph Char"/>
    <w:link w:val="ListParagraph"/>
    <w:locked/>
    <w:rsid w:val="00FA58E8"/>
    <w:rPr>
      <w:rFonts w:asciiTheme="minorHAnsi" w:hAnsiTheme="minorHAnsi"/>
      <w:sz w:val="22"/>
    </w:rPr>
  </w:style>
  <w:style w:type="character" w:customStyle="1" w:styleId="apple-style-span">
    <w:name w:val="apple-style-span"/>
    <w:basedOn w:val="DefaultParagraphFont"/>
    <w:rsid w:val="00FA58E8"/>
  </w:style>
  <w:style w:type="paragraph" w:styleId="Title">
    <w:name w:val="Title"/>
    <w:basedOn w:val="Normal"/>
    <w:link w:val="TitleChar"/>
    <w:qFormat/>
    <w:rsid w:val="00FA58E8"/>
    <w:pPr>
      <w:spacing w:after="0" w:line="240" w:lineRule="auto"/>
      <w:jc w:val="center"/>
    </w:pPr>
    <w:rPr>
      <w:rFonts w:ascii="Times New Roman" w:eastAsia="Times New Roman" w:hAnsi="Times New Roman" w:cs="Times New Roman"/>
      <w:b/>
      <w:sz w:val="28"/>
      <w:szCs w:val="20"/>
      <w:lang w:val="en-US"/>
    </w:rPr>
  </w:style>
  <w:style w:type="character" w:customStyle="1" w:styleId="TitleChar">
    <w:name w:val="Title Char"/>
    <w:basedOn w:val="DefaultParagraphFont"/>
    <w:link w:val="Title"/>
    <w:rsid w:val="00FA58E8"/>
    <w:rPr>
      <w:rFonts w:eastAsia="Times New Roman" w:cs="Times New Roman"/>
      <w:b/>
      <w:sz w:val="28"/>
      <w:szCs w:val="20"/>
      <w:lang w:val="en-US"/>
    </w:rPr>
  </w:style>
  <w:style w:type="character" w:customStyle="1" w:styleId="longtext">
    <w:name w:val="long_text"/>
    <w:basedOn w:val="DefaultParagraphFont"/>
    <w:rsid w:val="00FA58E8"/>
  </w:style>
  <w:style w:type="table" w:styleId="TableGrid">
    <w:name w:val="Table Grid"/>
    <w:basedOn w:val="TableNormal"/>
    <w:uiPriority w:val="59"/>
    <w:rsid w:val="00FA58E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228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28FF"/>
    <w:rPr>
      <w:rFonts w:ascii="Segoe UI" w:hAnsi="Segoe UI" w:cs="Segoe UI"/>
      <w:sz w:val="18"/>
      <w:szCs w:val="18"/>
    </w:rPr>
  </w:style>
  <w:style w:type="table" w:customStyle="1" w:styleId="PlainTable2">
    <w:name w:val="Plain Table 2"/>
    <w:basedOn w:val="TableNormal"/>
    <w:uiPriority w:val="42"/>
    <w:rsid w:val="00CF5E1D"/>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odyText">
    <w:name w:val="Body Text"/>
    <w:basedOn w:val="Normal"/>
    <w:link w:val="BodyTextChar"/>
    <w:rsid w:val="00852340"/>
    <w:pPr>
      <w:spacing w:after="120" w:line="240" w:lineRule="auto"/>
    </w:pPr>
    <w:rPr>
      <w:rFonts w:ascii="Times New Roman" w:eastAsia="Times New Roman" w:hAnsi="Times New Roman" w:cs="Times New Roman"/>
      <w:sz w:val="20"/>
      <w:szCs w:val="20"/>
      <w:lang w:eastAsia="id-ID"/>
    </w:rPr>
  </w:style>
  <w:style w:type="character" w:customStyle="1" w:styleId="BodyTextChar">
    <w:name w:val="Body Text Char"/>
    <w:basedOn w:val="DefaultParagraphFont"/>
    <w:link w:val="BodyText"/>
    <w:rsid w:val="00852340"/>
    <w:rPr>
      <w:rFonts w:eastAsia="Times New Roman" w:cs="Times New Roman"/>
      <w:sz w:val="20"/>
      <w:szCs w:val="20"/>
      <w:lang w:eastAsia="id-ID"/>
    </w:rPr>
  </w:style>
  <w:style w:type="character" w:customStyle="1" w:styleId="y2iqfc">
    <w:name w:val="y2iqfc"/>
    <w:basedOn w:val="DefaultParagraphFont"/>
    <w:rsid w:val="000351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id-ID"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8E8"/>
    <w:pPr>
      <w:spacing w:after="160" w:line="259" w:lineRule="auto"/>
    </w:pPr>
    <w:rPr>
      <w:rFonts w:asciiTheme="minorHAnsi" w:hAnsiTheme="minorHAnsi"/>
      <w:sz w:val="22"/>
    </w:rPr>
  </w:style>
  <w:style w:type="paragraph" w:styleId="Heading1">
    <w:name w:val="heading 1"/>
    <w:next w:val="Normal"/>
    <w:link w:val="Heading1Char"/>
    <w:unhideWhenUsed/>
    <w:qFormat/>
    <w:rsid w:val="00FA58E8"/>
    <w:pPr>
      <w:keepNext/>
      <w:keepLines/>
      <w:spacing w:after="1" w:line="240" w:lineRule="auto"/>
      <w:ind w:left="-5" w:right="-15" w:hanging="10"/>
      <w:outlineLvl w:val="0"/>
    </w:pPr>
    <w:rPr>
      <w:rFonts w:eastAsia="Times New Roman" w:cs="Times New Roman"/>
      <w:b/>
      <w:color w:val="000000"/>
      <w:sz w:val="20"/>
      <w:lang w:eastAsia="id-ID"/>
    </w:rPr>
  </w:style>
  <w:style w:type="paragraph" w:styleId="Heading2">
    <w:name w:val="heading 2"/>
    <w:basedOn w:val="Normal"/>
    <w:next w:val="Normal"/>
    <w:link w:val="Heading2Char"/>
    <w:uiPriority w:val="9"/>
    <w:unhideWhenUsed/>
    <w:qFormat/>
    <w:rsid w:val="00FA58E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FA58E8"/>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A36"/>
    <w:pPr>
      <w:tabs>
        <w:tab w:val="center" w:pos="4680"/>
        <w:tab w:val="right" w:pos="9360"/>
      </w:tabs>
      <w:spacing w:line="240" w:lineRule="auto"/>
    </w:pPr>
  </w:style>
  <w:style w:type="character" w:customStyle="1" w:styleId="HeaderChar">
    <w:name w:val="Header Char"/>
    <w:basedOn w:val="DefaultParagraphFont"/>
    <w:link w:val="Header"/>
    <w:uiPriority w:val="99"/>
    <w:rsid w:val="00DE7A36"/>
  </w:style>
  <w:style w:type="paragraph" w:styleId="Footer">
    <w:name w:val="footer"/>
    <w:basedOn w:val="Normal"/>
    <w:link w:val="FooterChar"/>
    <w:uiPriority w:val="99"/>
    <w:unhideWhenUsed/>
    <w:rsid w:val="00DE7A36"/>
    <w:pPr>
      <w:tabs>
        <w:tab w:val="center" w:pos="4680"/>
        <w:tab w:val="right" w:pos="9360"/>
      </w:tabs>
      <w:spacing w:line="240" w:lineRule="auto"/>
    </w:pPr>
  </w:style>
  <w:style w:type="character" w:customStyle="1" w:styleId="FooterChar">
    <w:name w:val="Footer Char"/>
    <w:basedOn w:val="DefaultParagraphFont"/>
    <w:link w:val="Footer"/>
    <w:uiPriority w:val="99"/>
    <w:rsid w:val="00DE7A36"/>
  </w:style>
  <w:style w:type="character" w:styleId="Hyperlink">
    <w:name w:val="Hyperlink"/>
    <w:basedOn w:val="DefaultParagraphFont"/>
    <w:uiPriority w:val="99"/>
    <w:unhideWhenUsed/>
    <w:rsid w:val="00861473"/>
    <w:rPr>
      <w:color w:val="0000FF" w:themeColor="hyperlink"/>
      <w:u w:val="single"/>
    </w:rPr>
  </w:style>
  <w:style w:type="character" w:customStyle="1" w:styleId="Heading1Char">
    <w:name w:val="Heading 1 Char"/>
    <w:basedOn w:val="DefaultParagraphFont"/>
    <w:link w:val="Heading1"/>
    <w:rsid w:val="00FA58E8"/>
    <w:rPr>
      <w:rFonts w:eastAsia="Times New Roman" w:cs="Times New Roman"/>
      <w:b/>
      <w:color w:val="000000"/>
      <w:sz w:val="20"/>
      <w:lang w:eastAsia="id-ID"/>
    </w:rPr>
  </w:style>
  <w:style w:type="character" w:customStyle="1" w:styleId="Heading2Char">
    <w:name w:val="Heading 2 Char"/>
    <w:basedOn w:val="DefaultParagraphFont"/>
    <w:link w:val="Heading2"/>
    <w:uiPriority w:val="9"/>
    <w:rsid w:val="00FA58E8"/>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FA58E8"/>
    <w:rPr>
      <w:rFonts w:asciiTheme="majorHAnsi" w:eastAsiaTheme="majorEastAsia" w:hAnsiTheme="majorHAnsi" w:cstheme="majorBidi"/>
      <w:b/>
      <w:bCs/>
      <w:sz w:val="26"/>
      <w:szCs w:val="26"/>
      <w:lang w:val="en-US"/>
    </w:rPr>
  </w:style>
  <w:style w:type="paragraph" w:styleId="ListParagraph">
    <w:name w:val="List Paragraph"/>
    <w:basedOn w:val="Normal"/>
    <w:link w:val="ListParagraphChar"/>
    <w:uiPriority w:val="34"/>
    <w:qFormat/>
    <w:rsid w:val="00FA58E8"/>
    <w:pPr>
      <w:ind w:left="720"/>
      <w:contextualSpacing/>
    </w:pPr>
  </w:style>
  <w:style w:type="character" w:customStyle="1" w:styleId="ListParagraphChar">
    <w:name w:val="List Paragraph Char"/>
    <w:link w:val="ListParagraph"/>
    <w:locked/>
    <w:rsid w:val="00FA58E8"/>
    <w:rPr>
      <w:rFonts w:asciiTheme="minorHAnsi" w:hAnsiTheme="minorHAnsi"/>
      <w:sz w:val="22"/>
    </w:rPr>
  </w:style>
  <w:style w:type="character" w:customStyle="1" w:styleId="apple-style-span">
    <w:name w:val="apple-style-span"/>
    <w:basedOn w:val="DefaultParagraphFont"/>
    <w:rsid w:val="00FA58E8"/>
  </w:style>
  <w:style w:type="paragraph" w:styleId="Title">
    <w:name w:val="Title"/>
    <w:basedOn w:val="Normal"/>
    <w:link w:val="TitleChar"/>
    <w:qFormat/>
    <w:rsid w:val="00FA58E8"/>
    <w:pPr>
      <w:spacing w:after="0" w:line="240" w:lineRule="auto"/>
      <w:jc w:val="center"/>
    </w:pPr>
    <w:rPr>
      <w:rFonts w:ascii="Times New Roman" w:eastAsia="Times New Roman" w:hAnsi="Times New Roman" w:cs="Times New Roman"/>
      <w:b/>
      <w:sz w:val="28"/>
      <w:szCs w:val="20"/>
      <w:lang w:val="en-US"/>
    </w:rPr>
  </w:style>
  <w:style w:type="character" w:customStyle="1" w:styleId="TitleChar">
    <w:name w:val="Title Char"/>
    <w:basedOn w:val="DefaultParagraphFont"/>
    <w:link w:val="Title"/>
    <w:rsid w:val="00FA58E8"/>
    <w:rPr>
      <w:rFonts w:eastAsia="Times New Roman" w:cs="Times New Roman"/>
      <w:b/>
      <w:sz w:val="28"/>
      <w:szCs w:val="20"/>
      <w:lang w:val="en-US"/>
    </w:rPr>
  </w:style>
  <w:style w:type="character" w:customStyle="1" w:styleId="longtext">
    <w:name w:val="long_text"/>
    <w:basedOn w:val="DefaultParagraphFont"/>
    <w:rsid w:val="00FA58E8"/>
  </w:style>
  <w:style w:type="table" w:styleId="TableGrid">
    <w:name w:val="Table Grid"/>
    <w:basedOn w:val="TableNormal"/>
    <w:uiPriority w:val="59"/>
    <w:rsid w:val="00FA58E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228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28FF"/>
    <w:rPr>
      <w:rFonts w:ascii="Segoe UI" w:hAnsi="Segoe UI" w:cs="Segoe UI"/>
      <w:sz w:val="18"/>
      <w:szCs w:val="18"/>
    </w:rPr>
  </w:style>
  <w:style w:type="table" w:customStyle="1" w:styleId="PlainTable2">
    <w:name w:val="Plain Table 2"/>
    <w:basedOn w:val="TableNormal"/>
    <w:uiPriority w:val="42"/>
    <w:rsid w:val="00CF5E1D"/>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odyText">
    <w:name w:val="Body Text"/>
    <w:basedOn w:val="Normal"/>
    <w:link w:val="BodyTextChar"/>
    <w:rsid w:val="00852340"/>
    <w:pPr>
      <w:spacing w:after="120" w:line="240" w:lineRule="auto"/>
    </w:pPr>
    <w:rPr>
      <w:rFonts w:ascii="Times New Roman" w:eastAsia="Times New Roman" w:hAnsi="Times New Roman" w:cs="Times New Roman"/>
      <w:sz w:val="20"/>
      <w:szCs w:val="20"/>
      <w:lang w:eastAsia="id-ID"/>
    </w:rPr>
  </w:style>
  <w:style w:type="character" w:customStyle="1" w:styleId="BodyTextChar">
    <w:name w:val="Body Text Char"/>
    <w:basedOn w:val="DefaultParagraphFont"/>
    <w:link w:val="BodyText"/>
    <w:rsid w:val="00852340"/>
    <w:rPr>
      <w:rFonts w:eastAsia="Times New Roman" w:cs="Times New Roman"/>
      <w:sz w:val="20"/>
      <w:szCs w:val="20"/>
      <w:lang w:eastAsia="id-ID"/>
    </w:rPr>
  </w:style>
  <w:style w:type="character" w:customStyle="1" w:styleId="y2iqfc">
    <w:name w:val="y2iqfc"/>
    <w:basedOn w:val="DefaultParagraphFont"/>
    <w:rsid w:val="000351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64545">
      <w:bodyDiv w:val="1"/>
      <w:marLeft w:val="0"/>
      <w:marRight w:val="0"/>
      <w:marTop w:val="0"/>
      <w:marBottom w:val="0"/>
      <w:divBdr>
        <w:top w:val="none" w:sz="0" w:space="0" w:color="auto"/>
        <w:left w:val="none" w:sz="0" w:space="0" w:color="auto"/>
        <w:bottom w:val="none" w:sz="0" w:space="0" w:color="auto"/>
        <w:right w:val="none" w:sz="0" w:space="0" w:color="auto"/>
      </w:divBdr>
    </w:div>
    <w:div w:id="320424398">
      <w:bodyDiv w:val="1"/>
      <w:marLeft w:val="0"/>
      <w:marRight w:val="0"/>
      <w:marTop w:val="0"/>
      <w:marBottom w:val="0"/>
      <w:divBdr>
        <w:top w:val="none" w:sz="0" w:space="0" w:color="auto"/>
        <w:left w:val="none" w:sz="0" w:space="0" w:color="auto"/>
        <w:bottom w:val="none" w:sz="0" w:space="0" w:color="auto"/>
        <w:right w:val="none" w:sz="0" w:space="0" w:color="auto"/>
      </w:divBdr>
    </w:div>
    <w:div w:id="361133773">
      <w:bodyDiv w:val="1"/>
      <w:marLeft w:val="0"/>
      <w:marRight w:val="0"/>
      <w:marTop w:val="0"/>
      <w:marBottom w:val="0"/>
      <w:divBdr>
        <w:top w:val="none" w:sz="0" w:space="0" w:color="auto"/>
        <w:left w:val="none" w:sz="0" w:space="0" w:color="auto"/>
        <w:bottom w:val="none" w:sz="0" w:space="0" w:color="auto"/>
        <w:right w:val="none" w:sz="0" w:space="0" w:color="auto"/>
      </w:divBdr>
    </w:div>
    <w:div w:id="652637965">
      <w:bodyDiv w:val="1"/>
      <w:marLeft w:val="0"/>
      <w:marRight w:val="0"/>
      <w:marTop w:val="0"/>
      <w:marBottom w:val="0"/>
      <w:divBdr>
        <w:top w:val="none" w:sz="0" w:space="0" w:color="auto"/>
        <w:left w:val="none" w:sz="0" w:space="0" w:color="auto"/>
        <w:bottom w:val="none" w:sz="0" w:space="0" w:color="auto"/>
        <w:right w:val="none" w:sz="0" w:space="0" w:color="auto"/>
      </w:divBdr>
    </w:div>
    <w:div w:id="1060979339">
      <w:bodyDiv w:val="1"/>
      <w:marLeft w:val="0"/>
      <w:marRight w:val="0"/>
      <w:marTop w:val="0"/>
      <w:marBottom w:val="0"/>
      <w:divBdr>
        <w:top w:val="none" w:sz="0" w:space="0" w:color="auto"/>
        <w:left w:val="none" w:sz="0" w:space="0" w:color="auto"/>
        <w:bottom w:val="none" w:sz="0" w:space="0" w:color="auto"/>
        <w:right w:val="none" w:sz="0" w:space="0" w:color="auto"/>
      </w:divBdr>
    </w:div>
    <w:div w:id="1094132342">
      <w:bodyDiv w:val="1"/>
      <w:marLeft w:val="0"/>
      <w:marRight w:val="0"/>
      <w:marTop w:val="0"/>
      <w:marBottom w:val="0"/>
      <w:divBdr>
        <w:top w:val="none" w:sz="0" w:space="0" w:color="auto"/>
        <w:left w:val="none" w:sz="0" w:space="0" w:color="auto"/>
        <w:bottom w:val="none" w:sz="0" w:space="0" w:color="auto"/>
        <w:right w:val="none" w:sz="0" w:space="0" w:color="auto"/>
      </w:divBdr>
    </w:div>
    <w:div w:id="1155150760">
      <w:bodyDiv w:val="1"/>
      <w:marLeft w:val="0"/>
      <w:marRight w:val="0"/>
      <w:marTop w:val="0"/>
      <w:marBottom w:val="0"/>
      <w:divBdr>
        <w:top w:val="none" w:sz="0" w:space="0" w:color="auto"/>
        <w:left w:val="none" w:sz="0" w:space="0" w:color="auto"/>
        <w:bottom w:val="none" w:sz="0" w:space="0" w:color="auto"/>
        <w:right w:val="none" w:sz="0" w:space="0" w:color="auto"/>
      </w:divBdr>
    </w:div>
    <w:div w:id="1345130462">
      <w:bodyDiv w:val="1"/>
      <w:marLeft w:val="0"/>
      <w:marRight w:val="0"/>
      <w:marTop w:val="0"/>
      <w:marBottom w:val="0"/>
      <w:divBdr>
        <w:top w:val="none" w:sz="0" w:space="0" w:color="auto"/>
        <w:left w:val="none" w:sz="0" w:space="0" w:color="auto"/>
        <w:bottom w:val="none" w:sz="0" w:space="0" w:color="auto"/>
        <w:right w:val="none" w:sz="0" w:space="0" w:color="auto"/>
      </w:divBdr>
    </w:div>
    <w:div w:id="1435176002">
      <w:bodyDiv w:val="1"/>
      <w:marLeft w:val="0"/>
      <w:marRight w:val="0"/>
      <w:marTop w:val="0"/>
      <w:marBottom w:val="0"/>
      <w:divBdr>
        <w:top w:val="none" w:sz="0" w:space="0" w:color="auto"/>
        <w:left w:val="none" w:sz="0" w:space="0" w:color="auto"/>
        <w:bottom w:val="none" w:sz="0" w:space="0" w:color="auto"/>
        <w:right w:val="none" w:sz="0" w:space="0" w:color="auto"/>
      </w:divBdr>
    </w:div>
    <w:div w:id="1657562430">
      <w:bodyDiv w:val="1"/>
      <w:marLeft w:val="0"/>
      <w:marRight w:val="0"/>
      <w:marTop w:val="0"/>
      <w:marBottom w:val="0"/>
      <w:divBdr>
        <w:top w:val="none" w:sz="0" w:space="0" w:color="auto"/>
        <w:left w:val="none" w:sz="0" w:space="0" w:color="auto"/>
        <w:bottom w:val="none" w:sz="0" w:space="0" w:color="auto"/>
        <w:right w:val="none" w:sz="0" w:space="0" w:color="auto"/>
      </w:divBdr>
    </w:div>
    <w:div w:id="1744373854">
      <w:bodyDiv w:val="1"/>
      <w:marLeft w:val="0"/>
      <w:marRight w:val="0"/>
      <w:marTop w:val="0"/>
      <w:marBottom w:val="0"/>
      <w:divBdr>
        <w:top w:val="none" w:sz="0" w:space="0" w:color="auto"/>
        <w:left w:val="none" w:sz="0" w:space="0" w:color="auto"/>
        <w:bottom w:val="none" w:sz="0" w:space="0" w:color="auto"/>
        <w:right w:val="none" w:sz="0" w:space="0" w:color="auto"/>
      </w:divBdr>
    </w:div>
    <w:div w:id="1825119238">
      <w:bodyDiv w:val="1"/>
      <w:marLeft w:val="0"/>
      <w:marRight w:val="0"/>
      <w:marTop w:val="0"/>
      <w:marBottom w:val="0"/>
      <w:divBdr>
        <w:top w:val="none" w:sz="0" w:space="0" w:color="auto"/>
        <w:left w:val="none" w:sz="0" w:space="0" w:color="auto"/>
        <w:bottom w:val="none" w:sz="0" w:space="0" w:color="auto"/>
        <w:right w:val="none" w:sz="0" w:space="0" w:color="auto"/>
      </w:divBdr>
    </w:div>
    <w:div w:id="1864980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644769-A79C-468D-B16C-80D906532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8</Pages>
  <Words>6585</Words>
  <Characters>37540</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tgd</Company>
  <LinksUpToDate>false</LinksUpToDate>
  <CharactersWithSpaces>44037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dc:creator>
  <cp:lastModifiedBy>User</cp:lastModifiedBy>
  <cp:revision>18</cp:revision>
  <cp:lastPrinted>2022-06-16T02:15:00Z</cp:lastPrinted>
  <dcterms:created xsi:type="dcterms:W3CDTF">2022-11-08T09:10:00Z</dcterms:created>
  <dcterms:modified xsi:type="dcterms:W3CDTF">2022-11-09T06:49:00Z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93fd6e79-f9c0-3635-885c-b34fcc6a8a8e</vt:lpwstr>
  </property>
  <property fmtid="{D5CDD505-2E9C-101B-9397-08002B2CF9AE}" pid="24" name="Mendeley Citation Style_1">
    <vt:lpwstr>http://www.zotero.org/styles/ieee</vt:lpwstr>
  </property>
</Properties>
</file>