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BE5" w:rsidRDefault="00967BE5">
      <w:pPr>
        <w:widowControl w:val="0"/>
        <w:pBdr>
          <w:top w:val="nil"/>
          <w:left w:val="nil"/>
          <w:bottom w:val="nil"/>
          <w:right w:val="nil"/>
          <w:between w:val="nil"/>
        </w:pBdr>
        <w:spacing w:after="0" w:line="276" w:lineRule="auto"/>
      </w:pPr>
    </w:p>
    <w:p w:rsidR="001E11C6" w:rsidRDefault="001E11C6" w:rsidP="001E11C6">
      <w:pPr>
        <w:spacing w:after="0" w:line="240" w:lineRule="auto"/>
        <w:jc w:val="center"/>
        <w:rPr>
          <w:rFonts w:ascii="Times New Roman" w:hAnsi="Times New Roman" w:cs="Times New Roman"/>
          <w:b/>
          <w:sz w:val="32"/>
          <w:szCs w:val="32"/>
        </w:rPr>
      </w:pPr>
      <w:r w:rsidRPr="001E11C6">
        <w:rPr>
          <w:rFonts w:ascii="Times New Roman" w:hAnsi="Times New Roman" w:cs="Times New Roman"/>
          <w:b/>
          <w:sz w:val="32"/>
          <w:szCs w:val="32"/>
        </w:rPr>
        <w:t xml:space="preserve">Penerapan Metode Multi Atribute Utility Theory (MAUT) Dalam Menentukan Lokasi Promosi Yang Tepat Dalam </w:t>
      </w:r>
    </w:p>
    <w:p w:rsidR="00E13A02" w:rsidRDefault="001E11C6" w:rsidP="001E11C6">
      <w:pPr>
        <w:tabs>
          <w:tab w:val="left" w:pos="5205"/>
        </w:tabs>
        <w:spacing w:after="0" w:line="240" w:lineRule="auto"/>
        <w:jc w:val="center"/>
        <w:rPr>
          <w:rFonts w:ascii="Times New Roman" w:hAnsi="Times New Roman" w:cs="Times New Roman"/>
          <w:b/>
          <w:sz w:val="24"/>
          <w:szCs w:val="32"/>
        </w:rPr>
      </w:pPr>
      <w:r w:rsidRPr="001E11C6">
        <w:rPr>
          <w:rFonts w:ascii="Times New Roman" w:hAnsi="Times New Roman" w:cs="Times New Roman"/>
          <w:b/>
          <w:sz w:val="32"/>
          <w:szCs w:val="32"/>
        </w:rPr>
        <w:t>Penjaringan Calon Siswa Baru</w:t>
      </w:r>
    </w:p>
    <w:p w:rsidR="001E11C6" w:rsidRPr="001E11C6" w:rsidRDefault="001E11C6" w:rsidP="001E11C6">
      <w:pPr>
        <w:tabs>
          <w:tab w:val="left" w:pos="5205"/>
        </w:tabs>
        <w:spacing w:after="0" w:line="240" w:lineRule="auto"/>
        <w:jc w:val="center"/>
        <w:rPr>
          <w:rFonts w:ascii="Times New Roman" w:hAnsi="Times New Roman" w:cs="Times New Roman"/>
          <w:b/>
          <w:sz w:val="24"/>
          <w:szCs w:val="32"/>
        </w:rPr>
      </w:pPr>
    </w:p>
    <w:p w:rsidR="00967BE5" w:rsidRPr="001E11C6" w:rsidRDefault="00E13A02">
      <w:pPr>
        <w:spacing w:after="0" w:line="240" w:lineRule="auto"/>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Agustina Simangunsong</w:t>
      </w:r>
      <w:r w:rsidR="00B102BE">
        <w:rPr>
          <w:rFonts w:ascii="Times New Roman" w:eastAsia="Times New Roman" w:hAnsi="Times New Roman" w:cs="Times New Roman"/>
          <w:b/>
          <w:sz w:val="20"/>
          <w:szCs w:val="20"/>
          <w:vertAlign w:val="superscript"/>
          <w:lang w:val="en-US"/>
        </w:rPr>
        <w:t>1</w:t>
      </w:r>
      <w:r w:rsidR="001E11C6">
        <w:rPr>
          <w:rFonts w:ascii="Times New Roman" w:eastAsia="Times New Roman" w:hAnsi="Times New Roman" w:cs="Times New Roman"/>
          <w:b/>
          <w:sz w:val="20"/>
          <w:szCs w:val="20"/>
          <w:lang w:val="en-US"/>
        </w:rPr>
        <w:t>, R. Mahdalena Simanjorang</w:t>
      </w:r>
      <w:r w:rsidR="001E11C6" w:rsidRPr="001E11C6">
        <w:rPr>
          <w:rFonts w:ascii="Times New Roman" w:eastAsia="Times New Roman" w:hAnsi="Times New Roman" w:cs="Times New Roman"/>
          <w:b/>
          <w:sz w:val="20"/>
          <w:szCs w:val="20"/>
          <w:vertAlign w:val="superscript"/>
          <w:lang w:val="en-US"/>
        </w:rPr>
        <w:t>2</w:t>
      </w:r>
      <w:r w:rsidR="001E11C6">
        <w:rPr>
          <w:rFonts w:ascii="Times New Roman" w:eastAsia="Times New Roman" w:hAnsi="Times New Roman" w:cs="Times New Roman"/>
          <w:b/>
          <w:sz w:val="20"/>
          <w:szCs w:val="20"/>
          <w:lang w:val="en-US"/>
        </w:rPr>
        <w:t>, Evi Ningsih Ana Giawa</w:t>
      </w:r>
      <w:r w:rsidR="001E11C6" w:rsidRPr="001E11C6">
        <w:rPr>
          <w:rFonts w:ascii="Times New Roman" w:eastAsia="Times New Roman" w:hAnsi="Times New Roman" w:cs="Times New Roman"/>
          <w:b/>
          <w:sz w:val="20"/>
          <w:szCs w:val="20"/>
          <w:vertAlign w:val="superscript"/>
          <w:lang w:val="en-US"/>
        </w:rPr>
        <w:t>3</w:t>
      </w:r>
      <w:r w:rsidR="001E11C6">
        <w:rPr>
          <w:rFonts w:ascii="Times New Roman" w:eastAsia="Times New Roman" w:hAnsi="Times New Roman" w:cs="Times New Roman"/>
          <w:b/>
          <w:sz w:val="20"/>
          <w:szCs w:val="20"/>
          <w:lang w:val="en-US"/>
        </w:rPr>
        <w:t xml:space="preserve">, </w:t>
      </w:r>
      <w:r w:rsidR="001E11C6" w:rsidRPr="001E11C6">
        <w:rPr>
          <w:rFonts w:ascii="Times New Roman" w:eastAsia="Times New Roman" w:hAnsi="Times New Roman" w:cs="Times New Roman"/>
          <w:b/>
          <w:sz w:val="20"/>
          <w:szCs w:val="20"/>
          <w:lang w:val="en-US"/>
        </w:rPr>
        <w:t>Nassya Rahmalya</w:t>
      </w:r>
      <w:r w:rsidR="001E11C6" w:rsidRPr="001E11C6">
        <w:rPr>
          <w:rFonts w:ascii="Times New Roman" w:eastAsia="Times New Roman" w:hAnsi="Times New Roman" w:cs="Times New Roman"/>
          <w:b/>
          <w:sz w:val="20"/>
          <w:szCs w:val="20"/>
          <w:vertAlign w:val="superscript"/>
          <w:lang w:val="en-US"/>
        </w:rPr>
        <w:t>4</w:t>
      </w:r>
    </w:p>
    <w:p w:rsidR="00967BE5" w:rsidRDefault="00967BE5">
      <w:pPr>
        <w:spacing w:after="0" w:line="240" w:lineRule="auto"/>
        <w:jc w:val="center"/>
        <w:rPr>
          <w:rFonts w:ascii="Times New Roman" w:eastAsia="Times New Roman" w:hAnsi="Times New Roman" w:cs="Times New Roman"/>
          <w:color w:val="C00000"/>
          <w:sz w:val="16"/>
          <w:szCs w:val="16"/>
        </w:rPr>
      </w:pPr>
    </w:p>
    <w:p w:rsidR="00967BE5" w:rsidRDefault="00B71EA3">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1</w:t>
      </w:r>
      <w:r w:rsidR="001E11C6">
        <w:rPr>
          <w:rFonts w:ascii="Times New Roman" w:eastAsia="Times New Roman" w:hAnsi="Times New Roman" w:cs="Times New Roman"/>
          <w:sz w:val="18"/>
          <w:szCs w:val="18"/>
          <w:vertAlign w:val="superscript"/>
          <w:lang w:val="en-US"/>
        </w:rPr>
        <w:t>,2,3,4</w:t>
      </w:r>
      <w:r>
        <w:rPr>
          <w:rFonts w:ascii="Times New Roman" w:eastAsia="Times New Roman" w:hAnsi="Times New Roman" w:cs="Times New Roman"/>
          <w:sz w:val="18"/>
          <w:szCs w:val="18"/>
          <w:vertAlign w:val="superscript"/>
        </w:rPr>
        <w:t xml:space="preserve"> </w:t>
      </w:r>
      <w:r w:rsidR="00B102BE">
        <w:rPr>
          <w:rFonts w:ascii="Times New Roman" w:eastAsia="Times New Roman" w:hAnsi="Times New Roman" w:cs="Times New Roman"/>
          <w:sz w:val="18"/>
          <w:szCs w:val="18"/>
        </w:rPr>
        <w:t>Teknik</w:t>
      </w:r>
      <w:r w:rsidR="00E13A02">
        <w:rPr>
          <w:rFonts w:ascii="Times New Roman" w:eastAsia="Times New Roman" w:hAnsi="Times New Roman" w:cs="Times New Roman"/>
          <w:sz w:val="18"/>
          <w:szCs w:val="18"/>
        </w:rPr>
        <w:t xml:space="preserve"> Informatika, STMIK Pelita Nusantara</w:t>
      </w:r>
      <w:r w:rsidR="00E13A02">
        <w:rPr>
          <w:rFonts w:ascii="Times New Roman" w:eastAsia="Times New Roman" w:hAnsi="Times New Roman" w:cs="Times New Roman"/>
          <w:sz w:val="18"/>
          <w:szCs w:val="18"/>
          <w:lang w:val="en-US"/>
        </w:rPr>
        <w:t xml:space="preserve">, </w:t>
      </w:r>
      <w:r w:rsidR="00E13A02">
        <w:rPr>
          <w:rFonts w:ascii="Times New Roman" w:eastAsia="Times New Roman" w:hAnsi="Times New Roman" w:cs="Times New Roman"/>
          <w:sz w:val="18"/>
          <w:szCs w:val="18"/>
        </w:rPr>
        <w:t>Medan</w:t>
      </w:r>
      <w:r w:rsidR="00CE10EA">
        <w:rPr>
          <w:rFonts w:ascii="Times New Roman" w:eastAsia="Times New Roman" w:hAnsi="Times New Roman" w:cs="Times New Roman"/>
          <w:sz w:val="18"/>
          <w:szCs w:val="18"/>
          <w:lang w:val="en-US"/>
        </w:rPr>
        <w:t xml:space="preserve">, </w:t>
      </w:r>
      <w:r w:rsidR="00CE10EA" w:rsidRPr="00CE10EA">
        <w:rPr>
          <w:rFonts w:ascii="Times New Roman" w:eastAsia="Times New Roman" w:hAnsi="Times New Roman" w:cs="Times New Roman"/>
          <w:sz w:val="18"/>
          <w:szCs w:val="18"/>
          <w:lang w:val="en-US"/>
        </w:rPr>
        <w:t>Indonesia</w:t>
      </w:r>
    </w:p>
    <w:p w:rsidR="00967BE5" w:rsidRDefault="00B71EA3">
      <w:pPr>
        <w:tabs>
          <w:tab w:val="center" w:pos="4960"/>
          <w:tab w:val="left" w:pos="805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r w:rsidR="00B102BE">
        <w:rPr>
          <w:rFonts w:ascii="Times New Roman" w:eastAsia="Times New Roman" w:hAnsi="Times New Roman" w:cs="Times New Roman"/>
          <w:sz w:val="18"/>
          <w:szCs w:val="18"/>
          <w:vertAlign w:val="superscript"/>
          <w:lang w:val="en-US"/>
        </w:rPr>
        <w:t>1</w:t>
      </w:r>
      <w:r w:rsidR="00E13A02">
        <w:rPr>
          <w:rFonts w:ascii="Times New Roman" w:eastAsia="Times New Roman" w:hAnsi="Times New Roman" w:cs="Times New Roman"/>
          <w:sz w:val="18"/>
          <w:szCs w:val="18"/>
        </w:rPr>
        <w:t>agustinasimangunsong93@gmail.com</w:t>
      </w:r>
    </w:p>
    <w:p w:rsidR="00967BE5" w:rsidRDefault="00B71EA3">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hyperlink r:id="rId9" w:history="1">
        <w:r w:rsidR="00D53006" w:rsidRPr="005247E7">
          <w:rPr>
            <w:rStyle w:val="Hyperlink"/>
            <w:rFonts w:ascii="Times New Roman" w:eastAsia="Times New Roman" w:hAnsi="Times New Roman" w:cs="Times New Roman"/>
            <w:sz w:val="18"/>
            <w:szCs w:val="18"/>
            <w:lang w:val="en-US"/>
          </w:rPr>
          <w:t>agustinasimangunsong93</w:t>
        </w:r>
        <w:r w:rsidR="00D53006" w:rsidRPr="005247E7">
          <w:rPr>
            <w:rStyle w:val="Hyperlink"/>
            <w:rFonts w:ascii="Times New Roman" w:eastAsia="Times New Roman" w:hAnsi="Times New Roman" w:cs="Times New Roman"/>
            <w:sz w:val="18"/>
            <w:szCs w:val="18"/>
          </w:rPr>
          <w:t>@email.com</w:t>
        </w:r>
      </w:hyperlink>
    </w:p>
    <w:p w:rsidR="00967BE5" w:rsidRDefault="00967BE5">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B102BE" w:rsidRPr="00CD5D8A" w:rsidTr="00CD5D8A">
        <w:trPr>
          <w:trHeight w:val="417"/>
          <w:jc w:val="center"/>
        </w:trPr>
        <w:tc>
          <w:tcPr>
            <w:tcW w:w="2292" w:type="dxa"/>
            <w:vMerge w:val="restart"/>
            <w:tcBorders>
              <w:top w:val="single" w:sz="4" w:space="0" w:color="000000"/>
            </w:tcBorders>
            <w:shd w:val="clear" w:color="auto" w:fill="auto"/>
          </w:tcPr>
          <w:p w:rsidR="00967BE5" w:rsidRPr="00CD5D8A" w:rsidRDefault="00967BE5" w:rsidP="00CD5D8A">
            <w:pPr>
              <w:spacing w:after="0" w:line="240" w:lineRule="auto"/>
              <w:rPr>
                <w:rFonts w:ascii="Times New Roman" w:eastAsia="Times New Roman" w:hAnsi="Times New Roman" w:cs="Times New Roman"/>
                <w:b/>
                <w:sz w:val="20"/>
                <w:szCs w:val="20"/>
              </w:rPr>
            </w:pPr>
          </w:p>
          <w:p w:rsidR="00967BE5" w:rsidRPr="00CD5D8A" w:rsidRDefault="00B71EA3" w:rsidP="00CD5D8A">
            <w:pPr>
              <w:spacing w:after="0" w:line="240" w:lineRule="auto"/>
              <w:rPr>
                <w:rFonts w:ascii="Times New Roman" w:eastAsia="Times New Roman" w:hAnsi="Times New Roman" w:cs="Times New Roman"/>
                <w:b/>
                <w:sz w:val="20"/>
                <w:szCs w:val="20"/>
              </w:rPr>
            </w:pPr>
            <w:r w:rsidRPr="00CD5D8A">
              <w:rPr>
                <w:rFonts w:ascii="Times New Roman" w:eastAsia="Times New Roman" w:hAnsi="Times New Roman" w:cs="Times New Roman"/>
                <w:b/>
                <w:sz w:val="20"/>
                <w:szCs w:val="20"/>
              </w:rPr>
              <w:t>Article History:</w:t>
            </w:r>
          </w:p>
          <w:p w:rsidR="00967BE5" w:rsidRPr="00CD5D8A" w:rsidRDefault="00B71EA3" w:rsidP="00CD5D8A">
            <w:pPr>
              <w:spacing w:after="0" w:line="240" w:lineRule="auto"/>
              <w:rPr>
                <w:rFonts w:ascii="Times New Roman" w:eastAsia="Times New Roman" w:hAnsi="Times New Roman" w:cs="Times New Roman"/>
                <w:sz w:val="20"/>
                <w:szCs w:val="20"/>
              </w:rPr>
            </w:pPr>
            <w:r w:rsidRPr="00CD5D8A">
              <w:rPr>
                <w:rFonts w:ascii="Times New Roman" w:eastAsia="Times New Roman" w:hAnsi="Times New Roman" w:cs="Times New Roman"/>
                <w:sz w:val="20"/>
                <w:szCs w:val="20"/>
              </w:rPr>
              <w:t>Received Jun 12</w:t>
            </w:r>
            <w:r w:rsidRPr="00CD5D8A">
              <w:rPr>
                <w:rFonts w:ascii="Times New Roman" w:eastAsia="Times New Roman" w:hAnsi="Times New Roman" w:cs="Times New Roman"/>
                <w:sz w:val="20"/>
                <w:szCs w:val="20"/>
                <w:vertAlign w:val="superscript"/>
              </w:rPr>
              <w:t>th</w:t>
            </w:r>
            <w:r w:rsidRPr="00CD5D8A">
              <w:rPr>
                <w:rFonts w:ascii="Times New Roman" w:eastAsia="Times New Roman" w:hAnsi="Times New Roman" w:cs="Times New Roman"/>
                <w:sz w:val="20"/>
                <w:szCs w:val="20"/>
              </w:rPr>
              <w:t>, 202x</w:t>
            </w:r>
          </w:p>
          <w:p w:rsidR="00967BE5" w:rsidRPr="00CD5D8A" w:rsidRDefault="00B71EA3" w:rsidP="00CD5D8A">
            <w:pPr>
              <w:spacing w:after="0" w:line="240" w:lineRule="auto"/>
              <w:rPr>
                <w:rFonts w:ascii="Times New Roman" w:eastAsia="Times New Roman" w:hAnsi="Times New Roman" w:cs="Times New Roman"/>
                <w:sz w:val="20"/>
                <w:szCs w:val="20"/>
              </w:rPr>
            </w:pPr>
            <w:r w:rsidRPr="00CD5D8A">
              <w:rPr>
                <w:rFonts w:ascii="Times New Roman" w:eastAsia="Times New Roman" w:hAnsi="Times New Roman" w:cs="Times New Roman"/>
                <w:sz w:val="20"/>
                <w:szCs w:val="20"/>
              </w:rPr>
              <w:t>Revised Aug 20</w:t>
            </w:r>
            <w:r w:rsidRPr="00CD5D8A">
              <w:rPr>
                <w:rFonts w:ascii="Times New Roman" w:eastAsia="Times New Roman" w:hAnsi="Times New Roman" w:cs="Times New Roman"/>
                <w:sz w:val="20"/>
                <w:szCs w:val="20"/>
                <w:vertAlign w:val="superscript"/>
              </w:rPr>
              <w:t>th</w:t>
            </w:r>
            <w:r w:rsidRPr="00CD5D8A">
              <w:rPr>
                <w:rFonts w:ascii="Times New Roman" w:eastAsia="Times New Roman" w:hAnsi="Times New Roman" w:cs="Times New Roman"/>
                <w:sz w:val="20"/>
                <w:szCs w:val="20"/>
              </w:rPr>
              <w:t>, 202x</w:t>
            </w:r>
          </w:p>
          <w:p w:rsidR="00967BE5" w:rsidRPr="00CD5D8A" w:rsidRDefault="00B71EA3" w:rsidP="00CD5D8A">
            <w:pPr>
              <w:spacing w:after="0" w:line="240" w:lineRule="auto"/>
              <w:rPr>
                <w:rFonts w:ascii="Times New Roman" w:eastAsia="Times New Roman" w:hAnsi="Times New Roman" w:cs="Times New Roman"/>
                <w:sz w:val="20"/>
                <w:szCs w:val="20"/>
              </w:rPr>
            </w:pPr>
            <w:r w:rsidRPr="00CD5D8A">
              <w:rPr>
                <w:rFonts w:ascii="Times New Roman" w:eastAsia="Times New Roman" w:hAnsi="Times New Roman" w:cs="Times New Roman"/>
                <w:sz w:val="20"/>
                <w:szCs w:val="20"/>
              </w:rPr>
              <w:t>Accepted Aug 26</w:t>
            </w:r>
            <w:r w:rsidRPr="00CD5D8A">
              <w:rPr>
                <w:rFonts w:ascii="Times New Roman" w:eastAsia="Times New Roman" w:hAnsi="Times New Roman" w:cs="Times New Roman"/>
                <w:sz w:val="20"/>
                <w:szCs w:val="20"/>
                <w:vertAlign w:val="superscript"/>
              </w:rPr>
              <w:t>th</w:t>
            </w:r>
            <w:r w:rsidRPr="00CD5D8A">
              <w:rPr>
                <w:rFonts w:ascii="Times New Roman" w:eastAsia="Times New Roman" w:hAnsi="Times New Roman" w:cs="Times New Roman"/>
                <w:sz w:val="20"/>
                <w:szCs w:val="20"/>
              </w:rPr>
              <w:t>, 202x</w:t>
            </w:r>
          </w:p>
          <w:p w:rsidR="00967BE5" w:rsidRPr="00CD5D8A" w:rsidRDefault="00967BE5" w:rsidP="00CD5D8A">
            <w:pPr>
              <w:spacing w:after="0" w:line="240" w:lineRule="auto"/>
              <w:rPr>
                <w:rFonts w:ascii="Times New Roman" w:eastAsia="Times New Roman" w:hAnsi="Times New Roman" w:cs="Times New Roman"/>
                <w:color w:val="000000"/>
                <w:sz w:val="20"/>
                <w:szCs w:val="20"/>
              </w:rPr>
            </w:pPr>
          </w:p>
        </w:tc>
        <w:tc>
          <w:tcPr>
            <w:tcW w:w="244" w:type="dxa"/>
            <w:tcBorders>
              <w:top w:val="single" w:sz="4" w:space="0" w:color="000000"/>
            </w:tcBorders>
            <w:shd w:val="clear" w:color="auto" w:fill="auto"/>
            <w:vAlign w:val="center"/>
          </w:tcPr>
          <w:p w:rsidR="00967BE5" w:rsidRPr="00CD5D8A" w:rsidRDefault="00967BE5" w:rsidP="00CD5D8A">
            <w:pP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shd w:val="clear" w:color="auto" w:fill="auto"/>
            <w:vAlign w:val="center"/>
          </w:tcPr>
          <w:p w:rsidR="00967BE5" w:rsidRPr="00CD5D8A" w:rsidRDefault="00B71EA3" w:rsidP="00CD5D8A">
            <w:pPr>
              <w:spacing w:after="0" w:line="240" w:lineRule="auto"/>
              <w:rPr>
                <w:rFonts w:ascii="Times New Roman" w:eastAsia="Times New Roman" w:hAnsi="Times New Roman" w:cs="Times New Roman"/>
                <w:b/>
                <w:color w:val="000000"/>
                <w:sz w:val="20"/>
                <w:szCs w:val="20"/>
              </w:rPr>
            </w:pPr>
            <w:r w:rsidRPr="00CD5D8A">
              <w:rPr>
                <w:rFonts w:ascii="Times New Roman" w:eastAsia="Times New Roman" w:hAnsi="Times New Roman" w:cs="Times New Roman"/>
                <w:b/>
                <w:color w:val="000000"/>
                <w:sz w:val="20"/>
                <w:szCs w:val="20"/>
              </w:rPr>
              <w:t xml:space="preserve">Abstrak </w:t>
            </w:r>
          </w:p>
        </w:tc>
      </w:tr>
      <w:tr w:rsidR="00B102BE" w:rsidRPr="00CD5D8A" w:rsidTr="00CD5D8A">
        <w:trPr>
          <w:trHeight w:val="2359"/>
          <w:jc w:val="center"/>
        </w:trPr>
        <w:tc>
          <w:tcPr>
            <w:tcW w:w="2292" w:type="dxa"/>
            <w:vMerge/>
            <w:tcBorders>
              <w:top w:val="single" w:sz="4" w:space="0" w:color="000000"/>
            </w:tcBorders>
            <w:shd w:val="clear" w:color="auto" w:fill="auto"/>
          </w:tcPr>
          <w:p w:rsidR="00967BE5" w:rsidRPr="00CD5D8A" w:rsidRDefault="00967BE5" w:rsidP="00CD5D8A">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shd w:val="clear" w:color="auto" w:fill="auto"/>
          </w:tcPr>
          <w:p w:rsidR="00967BE5" w:rsidRPr="00CD5D8A" w:rsidRDefault="00967BE5" w:rsidP="00CD5D8A">
            <w:pPr>
              <w:spacing w:after="0" w:line="276" w:lineRule="auto"/>
              <w:rPr>
                <w:rFonts w:ascii="Times New Roman" w:eastAsia="Times New Roman" w:hAnsi="Times New Roman" w:cs="Times New Roman"/>
                <w:color w:val="000000"/>
                <w:sz w:val="20"/>
                <w:szCs w:val="20"/>
              </w:rPr>
            </w:pPr>
          </w:p>
          <w:p w:rsidR="00967BE5" w:rsidRPr="00CD5D8A" w:rsidRDefault="00967BE5" w:rsidP="00CD5D8A">
            <w:pPr>
              <w:spacing w:after="0" w:line="276" w:lineRule="auto"/>
              <w:rPr>
                <w:rFonts w:ascii="Times New Roman" w:eastAsia="Times New Roman" w:hAnsi="Times New Roman" w:cs="Times New Roman"/>
                <w:color w:val="000000"/>
                <w:sz w:val="20"/>
                <w:szCs w:val="20"/>
              </w:rPr>
            </w:pPr>
          </w:p>
          <w:p w:rsidR="00967BE5" w:rsidRPr="00CD5D8A" w:rsidRDefault="00967BE5" w:rsidP="00CD5D8A">
            <w:pPr>
              <w:spacing w:after="0" w:line="276" w:lineRule="auto"/>
              <w:rPr>
                <w:rFonts w:ascii="Times New Roman" w:eastAsia="Times New Roman" w:hAnsi="Times New Roman" w:cs="Times New Roman"/>
                <w:color w:val="000000"/>
                <w:sz w:val="20"/>
                <w:szCs w:val="20"/>
              </w:rPr>
            </w:pPr>
          </w:p>
          <w:p w:rsidR="00967BE5" w:rsidRPr="00CD5D8A" w:rsidRDefault="00967BE5" w:rsidP="00CD5D8A">
            <w:pPr>
              <w:spacing w:after="0" w:line="276" w:lineRule="auto"/>
              <w:rPr>
                <w:rFonts w:ascii="Times New Roman" w:eastAsia="Times New Roman" w:hAnsi="Times New Roman" w:cs="Times New Roman"/>
                <w:color w:val="000000"/>
                <w:sz w:val="20"/>
                <w:szCs w:val="20"/>
              </w:rPr>
            </w:pPr>
          </w:p>
          <w:p w:rsidR="00967BE5" w:rsidRPr="00CD5D8A" w:rsidRDefault="00967BE5" w:rsidP="00CD5D8A">
            <w:pP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shd w:val="clear" w:color="auto" w:fill="auto"/>
          </w:tcPr>
          <w:p w:rsidR="00967BE5" w:rsidRPr="00CD5D8A" w:rsidRDefault="000A49E3" w:rsidP="00CD5D8A">
            <w:pPr>
              <w:spacing w:after="0" w:line="240" w:lineRule="auto"/>
              <w:jc w:val="both"/>
              <w:rPr>
                <w:rFonts w:ascii="Times New Roman" w:eastAsia="Times New Roman" w:hAnsi="Times New Roman" w:cs="Times New Roman"/>
                <w:sz w:val="20"/>
                <w:szCs w:val="20"/>
              </w:rPr>
            </w:pPr>
            <w:r w:rsidRPr="000A49E3">
              <w:rPr>
                <w:rFonts w:ascii="Times New Roman" w:eastAsia="Times New Roman" w:hAnsi="Times New Roman" w:cs="Times New Roman"/>
                <w:sz w:val="20"/>
                <w:szCs w:val="20"/>
                <w:lang w:val="en-US"/>
              </w:rPr>
              <w:t>Teknologi merupakan hal yang sangat mempengaruhi segala aspek kehidupan manusia. Perkembangannya yang semakin cepat membuat manusia harus ikut beradaptasi dan teknologi tersebut dapat juga dimanfaatkan dalam pengambilan keputusan seperti hal-nya dalam menentukan lokasi atau daerah promosi yang tepat.  Penentuan daerah promosi yang tepat dalam penjaringan mahasiswa baru merupakan salah satu strategi sekolah dalam meningkatkan keberhasilan kegiatan penerimaan siswa baru. Penggunaan media online dengan segala kemudahan dan keluasan jangkauan, masih dirasa perlu didukung dengan kegiatan kunjungan untuk meyakinkan calon siswa. Ketersediaan sistem pendukung keputusan (SPK) yang secara interaktif dapat mendukung proses penentuan lokasi akan sangat membantu dalam menyediakan rekomendasi lokasi promosi yang tepat. Salah satu metode SPK yang dapat digunakan untuk menyelesaikan masalah tersebut adalah dengan metode MAUT. Penggunaan metode MAUT dapat digunakan untuk memecahkan permasalahan keputusan dengan banyak kriter</w:t>
            </w:r>
            <w:r>
              <w:rPr>
                <w:rFonts w:ascii="Times New Roman" w:eastAsia="Times New Roman" w:hAnsi="Times New Roman" w:cs="Times New Roman"/>
                <w:sz w:val="20"/>
                <w:szCs w:val="20"/>
                <w:lang w:val="en-US"/>
              </w:rPr>
              <w:t xml:space="preserve">ia. Hasil yang diperoleh dengan menerapkan metode MAUT tersebut adalah </w:t>
            </w:r>
            <w:r w:rsidRPr="000A49E3">
              <w:rPr>
                <w:rFonts w:ascii="Times New Roman" w:eastAsia="Times New Roman" w:hAnsi="Times New Roman" w:cs="Times New Roman"/>
                <w:sz w:val="20"/>
                <w:szCs w:val="20"/>
                <w:lang w:val="en-US"/>
              </w:rPr>
              <w:t>dalam penentuan prioritas lokasi promosi yang tepat dalam penjaringan calon siswa baru, maka dapat direkomendasikan alternatif dengan kode A02 dengan nilai preferensi sebesar 0,525 menjadi lokasi promosi yang diprioritaskan untuk dilakukan promosi</w:t>
            </w:r>
            <w:r w:rsidR="00E13A02" w:rsidRPr="00CD5D8A">
              <w:rPr>
                <w:rFonts w:ascii="Times New Roman" w:eastAsia="Times New Roman" w:hAnsi="Times New Roman" w:cs="Times New Roman"/>
                <w:sz w:val="20"/>
                <w:szCs w:val="20"/>
              </w:rPr>
              <w:t>.</w:t>
            </w:r>
            <w:r w:rsidR="00B71EA3" w:rsidRPr="00CD5D8A">
              <w:rPr>
                <w:rFonts w:ascii="Times New Roman" w:eastAsia="Times New Roman" w:hAnsi="Times New Roman" w:cs="Times New Roman"/>
                <w:sz w:val="20"/>
                <w:szCs w:val="20"/>
              </w:rPr>
              <w:t xml:space="preserve"> </w:t>
            </w:r>
          </w:p>
          <w:p w:rsidR="00967BE5" w:rsidRPr="00CD5D8A" w:rsidRDefault="00967BE5" w:rsidP="00CD5D8A">
            <w:pPr>
              <w:spacing w:after="0" w:line="240" w:lineRule="auto"/>
              <w:jc w:val="both"/>
              <w:rPr>
                <w:rFonts w:ascii="Times New Roman" w:eastAsia="Times New Roman" w:hAnsi="Times New Roman" w:cs="Times New Roman"/>
                <w:color w:val="000000"/>
                <w:sz w:val="20"/>
                <w:szCs w:val="20"/>
              </w:rPr>
            </w:pPr>
          </w:p>
          <w:p w:rsidR="00967BE5" w:rsidRPr="00832BE6" w:rsidRDefault="00B71EA3" w:rsidP="00CD5D8A">
            <w:pPr>
              <w:spacing w:after="0" w:line="240" w:lineRule="auto"/>
              <w:jc w:val="both"/>
              <w:rPr>
                <w:rFonts w:ascii="Times New Roman" w:eastAsia="Times New Roman" w:hAnsi="Times New Roman" w:cs="Times New Roman"/>
                <w:color w:val="FF0000"/>
                <w:sz w:val="20"/>
                <w:szCs w:val="20"/>
                <w:lang w:val="en-US"/>
              </w:rPr>
            </w:pPr>
            <w:r w:rsidRPr="00CD5D8A">
              <w:rPr>
                <w:rFonts w:ascii="Times New Roman" w:eastAsia="Times New Roman" w:hAnsi="Times New Roman" w:cs="Times New Roman"/>
                <w:b/>
                <w:color w:val="000000"/>
                <w:sz w:val="20"/>
                <w:szCs w:val="20"/>
              </w:rPr>
              <w:t>Kata Kunci :</w:t>
            </w:r>
            <w:r w:rsidRPr="00CD5D8A">
              <w:rPr>
                <w:rFonts w:ascii="Times New Roman" w:eastAsia="Times New Roman" w:hAnsi="Times New Roman" w:cs="Times New Roman"/>
                <w:color w:val="000000"/>
                <w:sz w:val="20"/>
                <w:szCs w:val="20"/>
              </w:rPr>
              <w:t xml:space="preserve"> </w:t>
            </w:r>
            <w:r w:rsidR="001D4DCD">
              <w:rPr>
                <w:rFonts w:ascii="Times New Roman" w:eastAsia="Times New Roman" w:hAnsi="Times New Roman" w:cs="Times New Roman"/>
                <w:color w:val="000000"/>
                <w:sz w:val="20"/>
                <w:szCs w:val="20"/>
                <w:lang w:val="en-US"/>
              </w:rPr>
              <w:t>Metode MAUT, Lokasi Promosi, Website</w:t>
            </w:r>
          </w:p>
          <w:p w:rsidR="00967BE5" w:rsidRPr="00CD5D8A" w:rsidRDefault="00967BE5" w:rsidP="00CD5D8A">
            <w:pPr>
              <w:spacing w:after="0" w:line="240" w:lineRule="auto"/>
              <w:jc w:val="both"/>
              <w:rPr>
                <w:rFonts w:ascii="Times New Roman" w:eastAsia="Times New Roman" w:hAnsi="Times New Roman" w:cs="Times New Roman"/>
                <w:color w:val="000000"/>
                <w:sz w:val="20"/>
                <w:szCs w:val="20"/>
              </w:rPr>
            </w:pPr>
          </w:p>
        </w:tc>
      </w:tr>
      <w:tr w:rsidR="00B102BE" w:rsidRPr="00CD5D8A" w:rsidTr="00CD5D8A">
        <w:trPr>
          <w:trHeight w:val="317"/>
          <w:jc w:val="center"/>
        </w:trPr>
        <w:tc>
          <w:tcPr>
            <w:tcW w:w="2292" w:type="dxa"/>
            <w:vMerge/>
            <w:tcBorders>
              <w:top w:val="single" w:sz="4" w:space="0" w:color="000000"/>
            </w:tcBorders>
            <w:shd w:val="clear" w:color="auto" w:fill="auto"/>
          </w:tcPr>
          <w:p w:rsidR="00967BE5" w:rsidRPr="00CD5D8A" w:rsidRDefault="00967BE5" w:rsidP="00CD5D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shd w:val="clear" w:color="auto" w:fill="auto"/>
          </w:tcPr>
          <w:p w:rsidR="00967BE5" w:rsidRPr="00CD5D8A" w:rsidRDefault="00967BE5" w:rsidP="00CD5D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shd w:val="clear" w:color="auto" w:fill="auto"/>
            <w:vAlign w:val="center"/>
          </w:tcPr>
          <w:p w:rsidR="00967BE5" w:rsidRPr="00CD5D8A" w:rsidRDefault="00B71EA3" w:rsidP="00CD5D8A">
            <w:pPr>
              <w:spacing w:after="0" w:line="240" w:lineRule="auto"/>
              <w:jc w:val="both"/>
              <w:rPr>
                <w:rFonts w:ascii="Times New Roman" w:eastAsia="Times New Roman" w:hAnsi="Times New Roman" w:cs="Times New Roman"/>
                <w:b/>
                <w:i/>
                <w:color w:val="000000"/>
                <w:sz w:val="20"/>
                <w:szCs w:val="20"/>
              </w:rPr>
            </w:pPr>
            <w:r w:rsidRPr="00CD5D8A">
              <w:rPr>
                <w:rFonts w:ascii="Times New Roman" w:eastAsia="Times New Roman" w:hAnsi="Times New Roman" w:cs="Times New Roman"/>
                <w:b/>
                <w:i/>
                <w:color w:val="000000"/>
                <w:sz w:val="20"/>
                <w:szCs w:val="20"/>
              </w:rPr>
              <w:t>Abstract</w:t>
            </w:r>
          </w:p>
        </w:tc>
      </w:tr>
      <w:tr w:rsidR="00B102BE" w:rsidRPr="00CD5D8A" w:rsidTr="00CD5D8A">
        <w:trPr>
          <w:trHeight w:val="2507"/>
          <w:jc w:val="center"/>
        </w:trPr>
        <w:tc>
          <w:tcPr>
            <w:tcW w:w="2292" w:type="dxa"/>
            <w:vMerge/>
            <w:tcBorders>
              <w:top w:val="single" w:sz="4" w:space="0" w:color="000000"/>
            </w:tcBorders>
            <w:shd w:val="clear" w:color="auto" w:fill="auto"/>
          </w:tcPr>
          <w:p w:rsidR="00967BE5" w:rsidRPr="00CD5D8A" w:rsidRDefault="00967BE5" w:rsidP="00CD5D8A">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shd w:val="clear" w:color="auto" w:fill="auto"/>
          </w:tcPr>
          <w:p w:rsidR="00967BE5" w:rsidRPr="00CD5D8A" w:rsidRDefault="00967BE5" w:rsidP="00CD5D8A">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shd w:val="clear" w:color="auto" w:fill="auto"/>
          </w:tcPr>
          <w:p w:rsidR="00967BE5" w:rsidRPr="00AE2983" w:rsidRDefault="001D4DCD" w:rsidP="00CD5D8A">
            <w:pPr>
              <w:spacing w:after="0" w:line="240" w:lineRule="auto"/>
              <w:jc w:val="both"/>
              <w:rPr>
                <w:rFonts w:ascii="Times New Roman" w:eastAsia="Times New Roman" w:hAnsi="Times New Roman" w:cs="Times New Roman"/>
                <w:i/>
                <w:color w:val="FF0000"/>
                <w:sz w:val="20"/>
                <w:szCs w:val="20"/>
                <w:lang w:val="en-US"/>
              </w:rPr>
            </w:pPr>
            <w:r w:rsidRPr="001D4DCD">
              <w:rPr>
                <w:rFonts w:ascii="Times New Roman" w:eastAsia="Times New Roman" w:hAnsi="Times New Roman" w:cs="Times New Roman"/>
                <w:i/>
                <w:sz w:val="20"/>
                <w:szCs w:val="20"/>
              </w:rPr>
              <w:t>Technology has a significant impact on all aspects of human life. Its rapid development requires people to adapt, and this technology can also be utilized in decision-making processes, such as determining the right location or area for promotions. Identifying the appropriate promotional areas in recruiting new students is one of the school's strategies to enhance the success of student admissions activities. The use of online media with its convenience and extensive reach is still considered necessary, complemented by on-site visits to persuade potential students.</w:t>
            </w:r>
            <w:r>
              <w:rPr>
                <w:rFonts w:ascii="Times New Roman" w:eastAsia="Times New Roman" w:hAnsi="Times New Roman" w:cs="Times New Roman"/>
                <w:i/>
                <w:sz w:val="20"/>
                <w:szCs w:val="20"/>
                <w:lang w:val="en-US"/>
              </w:rPr>
              <w:t xml:space="preserve"> </w:t>
            </w:r>
            <w:r w:rsidRPr="001D4DCD">
              <w:rPr>
                <w:rFonts w:ascii="Times New Roman" w:eastAsia="Times New Roman" w:hAnsi="Times New Roman" w:cs="Times New Roman"/>
                <w:i/>
                <w:sz w:val="20"/>
                <w:szCs w:val="20"/>
                <w:lang w:val="en-US"/>
              </w:rPr>
              <w:t>The availability of an interactive Decision Support System (DSS) can greatly assist in the decision-making process for determining the location. One Decision Support System method that can be used to address this issue is the Multi-Attribute Utility Theory (MAUT). The MAUT method can be employed to solve decision problems with multiple criteria. The results obtained by applying the MAUT method indicate that, in prioritizing the appropriate promotional locations for recruiting new students, alternative A02 with a preference value of 0.525 is recommended as the prioritized promotion location</w:t>
            </w:r>
            <w:r w:rsidR="00AE2983" w:rsidRPr="00AE2983">
              <w:rPr>
                <w:rFonts w:ascii="Times New Roman" w:eastAsia="Times New Roman" w:hAnsi="Times New Roman" w:cs="Times New Roman"/>
                <w:i/>
                <w:sz w:val="20"/>
                <w:szCs w:val="20"/>
                <w:lang w:val="en-US"/>
              </w:rPr>
              <w:t>.</w:t>
            </w:r>
          </w:p>
          <w:p w:rsidR="00967BE5" w:rsidRPr="00CD5D8A" w:rsidRDefault="00967BE5" w:rsidP="00CD5D8A">
            <w:pPr>
              <w:spacing w:after="0" w:line="240" w:lineRule="auto"/>
              <w:jc w:val="both"/>
              <w:rPr>
                <w:rFonts w:ascii="Times New Roman" w:eastAsia="Times New Roman" w:hAnsi="Times New Roman" w:cs="Times New Roman"/>
                <w:i/>
                <w:color w:val="FF0000"/>
                <w:sz w:val="20"/>
                <w:szCs w:val="20"/>
              </w:rPr>
            </w:pPr>
          </w:p>
          <w:p w:rsidR="00967BE5" w:rsidRPr="001D4DCD" w:rsidRDefault="00B71EA3" w:rsidP="00CD5D8A">
            <w:pPr>
              <w:spacing w:after="0" w:line="240" w:lineRule="auto"/>
              <w:jc w:val="both"/>
              <w:rPr>
                <w:rFonts w:ascii="Times New Roman" w:eastAsia="Times New Roman" w:hAnsi="Times New Roman" w:cs="Times New Roman"/>
                <w:i/>
                <w:color w:val="FF0000"/>
                <w:sz w:val="20"/>
                <w:szCs w:val="20"/>
                <w:lang w:val="en-US"/>
              </w:rPr>
            </w:pPr>
            <w:r w:rsidRPr="00CD5D8A">
              <w:rPr>
                <w:rFonts w:ascii="Times New Roman" w:eastAsia="Times New Roman" w:hAnsi="Times New Roman" w:cs="Times New Roman"/>
                <w:b/>
                <w:i/>
                <w:color w:val="000000"/>
                <w:sz w:val="20"/>
                <w:szCs w:val="20"/>
              </w:rPr>
              <w:t>Keyword :</w:t>
            </w:r>
            <w:r w:rsidRPr="00CD5D8A">
              <w:rPr>
                <w:rFonts w:ascii="Times New Roman" w:eastAsia="Times New Roman" w:hAnsi="Times New Roman" w:cs="Times New Roman"/>
                <w:i/>
                <w:color w:val="000000"/>
                <w:sz w:val="20"/>
                <w:szCs w:val="20"/>
              </w:rPr>
              <w:t xml:space="preserve"> </w:t>
            </w:r>
            <w:r w:rsidR="001D4DCD">
              <w:rPr>
                <w:rFonts w:ascii="Times New Roman" w:eastAsia="Times New Roman" w:hAnsi="Times New Roman" w:cs="Times New Roman"/>
                <w:i/>
                <w:color w:val="000000"/>
                <w:sz w:val="20"/>
                <w:szCs w:val="20"/>
                <w:lang w:val="en-US"/>
              </w:rPr>
              <w:t>MAUT Method</w:t>
            </w:r>
            <w:r w:rsidR="00220FBF" w:rsidRPr="00220FBF">
              <w:rPr>
                <w:rFonts w:ascii="Times New Roman" w:eastAsia="Times New Roman" w:hAnsi="Times New Roman" w:cs="Times New Roman"/>
                <w:i/>
                <w:color w:val="000000"/>
                <w:sz w:val="20"/>
                <w:szCs w:val="20"/>
              </w:rPr>
              <w:t xml:space="preserve">, </w:t>
            </w:r>
            <w:r w:rsidR="001D4DCD" w:rsidRPr="001D4DCD">
              <w:rPr>
                <w:rFonts w:ascii="Times New Roman" w:eastAsia="Times New Roman" w:hAnsi="Times New Roman" w:cs="Times New Roman"/>
                <w:i/>
                <w:color w:val="000000"/>
                <w:sz w:val="20"/>
                <w:szCs w:val="20"/>
              </w:rPr>
              <w:t>Promotional Location</w:t>
            </w:r>
            <w:r w:rsidR="00220FBF" w:rsidRPr="00220FBF">
              <w:rPr>
                <w:rFonts w:ascii="Times New Roman" w:eastAsia="Times New Roman" w:hAnsi="Times New Roman" w:cs="Times New Roman"/>
                <w:i/>
                <w:color w:val="000000"/>
                <w:sz w:val="20"/>
                <w:szCs w:val="20"/>
              </w:rPr>
              <w:t xml:space="preserve">, </w:t>
            </w:r>
            <w:r w:rsidR="001D4DCD">
              <w:rPr>
                <w:rFonts w:ascii="Times New Roman" w:eastAsia="Times New Roman" w:hAnsi="Times New Roman" w:cs="Times New Roman"/>
                <w:i/>
                <w:color w:val="000000"/>
                <w:sz w:val="20"/>
                <w:szCs w:val="20"/>
                <w:lang w:val="en-US"/>
              </w:rPr>
              <w:t>Website</w:t>
            </w:r>
          </w:p>
        </w:tc>
      </w:tr>
    </w:tbl>
    <w:p w:rsidR="009F7985" w:rsidRDefault="009F7985" w:rsidP="009F7985">
      <w:pPr>
        <w:spacing w:after="0" w:line="240" w:lineRule="auto"/>
        <w:jc w:val="center"/>
        <w:rPr>
          <w:rFonts w:ascii="Times New Roman" w:eastAsia="Times New Roman" w:hAnsi="Times New Roman" w:cs="Times New Roman"/>
          <w:b/>
          <w:sz w:val="24"/>
          <w:szCs w:val="24"/>
        </w:rPr>
      </w:pPr>
    </w:p>
    <w:p w:rsidR="000214CD" w:rsidRDefault="000214CD" w:rsidP="009F7985">
      <w:pPr>
        <w:spacing w:after="0" w:line="240" w:lineRule="auto"/>
        <w:jc w:val="center"/>
        <w:rPr>
          <w:rFonts w:ascii="Times New Roman" w:eastAsia="Times New Roman" w:hAnsi="Times New Roman" w:cs="Times New Roman"/>
          <w:b/>
          <w:sz w:val="24"/>
          <w:szCs w:val="24"/>
        </w:rPr>
      </w:pPr>
    </w:p>
    <w:p w:rsidR="000214CD" w:rsidRDefault="000214CD" w:rsidP="009F7985">
      <w:pPr>
        <w:spacing w:after="0" w:line="240" w:lineRule="auto"/>
        <w:jc w:val="center"/>
        <w:rPr>
          <w:rFonts w:ascii="Times New Roman" w:eastAsia="Times New Roman" w:hAnsi="Times New Roman" w:cs="Times New Roman"/>
          <w:b/>
          <w:sz w:val="24"/>
          <w:szCs w:val="24"/>
        </w:rPr>
      </w:pPr>
    </w:p>
    <w:p w:rsidR="000214CD" w:rsidRDefault="000214CD" w:rsidP="009F7985">
      <w:pPr>
        <w:spacing w:after="0" w:line="240" w:lineRule="auto"/>
        <w:jc w:val="center"/>
        <w:rPr>
          <w:rFonts w:ascii="Times New Roman" w:eastAsia="Times New Roman" w:hAnsi="Times New Roman" w:cs="Times New Roman"/>
          <w:b/>
          <w:sz w:val="24"/>
          <w:szCs w:val="24"/>
        </w:rPr>
      </w:pPr>
    </w:p>
    <w:p w:rsidR="00366F22" w:rsidRDefault="00366F22" w:rsidP="009F7985">
      <w:pPr>
        <w:spacing w:after="0" w:line="240" w:lineRule="auto"/>
        <w:jc w:val="center"/>
        <w:rPr>
          <w:rFonts w:ascii="Times New Roman" w:eastAsia="Times New Roman" w:hAnsi="Times New Roman" w:cs="Times New Roman"/>
          <w:b/>
          <w:sz w:val="24"/>
          <w:szCs w:val="24"/>
        </w:rPr>
      </w:pPr>
    </w:p>
    <w:p w:rsidR="00967BE5" w:rsidRDefault="00B71EA3" w:rsidP="009F7985">
      <w:pPr>
        <w:spacing w:after="0" w:line="240" w:lineRule="auto"/>
        <w:jc w:val="center"/>
        <w:rPr>
          <w:rFonts w:ascii="Times New Roman" w:eastAsia="Times New Roman" w:hAnsi="Times New Roman" w:cs="Times New Roman"/>
          <w:b/>
          <w:color w:val="FF0000"/>
          <w:sz w:val="20"/>
          <w:szCs w:val="20"/>
          <w:highlight w:val="white"/>
        </w:rPr>
      </w:pPr>
      <w:r>
        <w:rPr>
          <w:rFonts w:ascii="Times New Roman" w:eastAsia="Times New Roman" w:hAnsi="Times New Roman" w:cs="Times New Roman"/>
          <w:b/>
          <w:sz w:val="24"/>
          <w:szCs w:val="24"/>
        </w:rPr>
        <w:lastRenderedPageBreak/>
        <w:t xml:space="preserve">1. PENDAHULUAN </w:t>
      </w:r>
    </w:p>
    <w:p w:rsidR="001F6286" w:rsidRPr="002E4817" w:rsidRDefault="002E4817" w:rsidP="001F6286">
      <w:pPr>
        <w:spacing w:after="0" w:line="240" w:lineRule="auto"/>
        <w:ind w:firstLine="284"/>
        <w:jc w:val="both"/>
        <w:rPr>
          <w:rFonts w:ascii="Times New Roman" w:eastAsia="Times New Roman" w:hAnsi="Times New Roman" w:cs="Times New Roman"/>
          <w:sz w:val="20"/>
          <w:szCs w:val="20"/>
          <w:lang w:val="en-US"/>
        </w:rPr>
      </w:pPr>
      <w:r w:rsidRPr="002E4817">
        <w:rPr>
          <w:rFonts w:ascii="Times New Roman" w:eastAsia="Times New Roman" w:hAnsi="Times New Roman" w:cs="Times New Roman"/>
          <w:sz w:val="20"/>
          <w:szCs w:val="20"/>
        </w:rPr>
        <w:t>Perkembangan ilmu pengetahuan yang sangat pesat memungkinkan setiap orang untuk selalu terus melakukan pengambilan keputusan dengan baik</w:t>
      </w:r>
      <w:r w:rsidR="001F6286" w:rsidRPr="001F6286">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xml:space="preserve"> </w:t>
      </w:r>
      <w:r w:rsidRPr="002E4817">
        <w:rPr>
          <w:rFonts w:ascii="Times New Roman" w:eastAsia="Times New Roman" w:hAnsi="Times New Roman" w:cs="Times New Roman"/>
          <w:sz w:val="20"/>
          <w:szCs w:val="20"/>
          <w:lang w:val="en-US"/>
        </w:rPr>
        <w:t xml:space="preserve">Pengambilan keputusan harus dilakukan secara cepat, teliti, tepat sasaran, dan dapat dipertanggungjawabkan menjadi kunci keberhasilan dalam pengambilan keputusan di kemudian hari. Dengan banyaknya data yang telah dikumpulkan tidak dapat menjamin pengambilan keputusan yang telah dibuat terlihat akurat. Sebelum dilakukan proses pengambilan keputusan harus menentukan apa saja kriteria yang dibutuhkan. Setiap kriteria yang dibuat harus dapat memecahkan suatu masalah yang dihadapi. Salah satu permasalahan yang dihadapi oleh banyak institusi, termasuk SMAS Harapan Bangsa adalah proses penentuan lokasi promosi yang tepat dalam penjaringan calon siswa baru. </w:t>
      </w:r>
      <w:r w:rsidR="001F6286" w:rsidRPr="001F6286">
        <w:rPr>
          <w:rFonts w:ascii="Times New Roman" w:eastAsia="Times New Roman" w:hAnsi="Times New Roman" w:cs="Times New Roman"/>
          <w:sz w:val="20"/>
          <w:szCs w:val="20"/>
        </w:rPr>
        <w:t xml:space="preserve">Permasalahan yang terjadi pada sekolah </w:t>
      </w:r>
      <w:r w:rsidRPr="002E4817">
        <w:rPr>
          <w:rFonts w:ascii="Times New Roman" w:eastAsia="Times New Roman" w:hAnsi="Times New Roman" w:cs="Times New Roman"/>
          <w:sz w:val="20"/>
          <w:szCs w:val="20"/>
          <w:lang w:val="en-US"/>
        </w:rPr>
        <w:t xml:space="preserve">SMAS Harapan Bangsa </w:t>
      </w:r>
      <w:r w:rsidR="001F6286" w:rsidRPr="001F6286">
        <w:rPr>
          <w:rFonts w:ascii="Times New Roman" w:eastAsia="Times New Roman" w:hAnsi="Times New Roman" w:cs="Times New Roman"/>
          <w:sz w:val="20"/>
          <w:szCs w:val="20"/>
        </w:rPr>
        <w:t xml:space="preserve">adalah </w:t>
      </w:r>
      <w:r w:rsidRPr="002E4817">
        <w:rPr>
          <w:rFonts w:ascii="Times New Roman" w:eastAsia="Times New Roman" w:hAnsi="Times New Roman" w:cs="Times New Roman"/>
          <w:sz w:val="20"/>
          <w:szCs w:val="20"/>
        </w:rPr>
        <w:t>yaitu pada penentuan skala prioritas target wilayah promosi dengan sebaran yang sangat luas di seluruh Sumatera Utara</w:t>
      </w:r>
      <w:r w:rsidR="001F6286" w:rsidRPr="001F6286">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 xml:space="preserve"> </w:t>
      </w:r>
      <w:r w:rsidRPr="002E4817">
        <w:rPr>
          <w:rFonts w:ascii="Times New Roman" w:eastAsia="Times New Roman" w:hAnsi="Times New Roman" w:cs="Times New Roman"/>
          <w:sz w:val="20"/>
          <w:szCs w:val="20"/>
          <w:lang w:val="en-US"/>
        </w:rPr>
        <w:t>Permasalahan lainnya yaitu kurang maksimalnya pengolahan data historis mahasiswa yang dapat dimanfaatkan dalam proses pengambilan keputusan. Data histori mahasiswa dapat dimanfaatkan sebagai pengetahuan baru yang dapat dimanfaatkan sebagai pendukung dalam proses pengambilan keputusan yang tepat sasaran. Metode promosi secara online (daring) tidak sepenuhnya efektif dalam menarik minat calon pendaftar. Metode online juga harus didukung dengan kegiatan promosi secara langsung seperti kegiatan kunjungan dan kerjasama lainnya. Oleh sebab itu, diperlukan sebuah metode untuk menentukan lokasi promosi yang tepat dalam penjaringan siswa baru.</w:t>
      </w:r>
    </w:p>
    <w:p w:rsidR="000F39B7" w:rsidRPr="00793FBE" w:rsidRDefault="00046D7A" w:rsidP="0091374E">
      <w:pPr>
        <w:spacing w:after="0" w:line="240" w:lineRule="auto"/>
        <w:ind w:firstLine="284"/>
        <w:jc w:val="both"/>
        <w:rPr>
          <w:rFonts w:ascii="Times New Roman" w:eastAsia="Times New Roman" w:hAnsi="Times New Roman" w:cs="Times New Roman"/>
          <w:sz w:val="20"/>
          <w:szCs w:val="20"/>
          <w:lang w:val="en-US"/>
        </w:rPr>
      </w:pPr>
      <w:r w:rsidRPr="00046D7A">
        <w:rPr>
          <w:rFonts w:ascii="Times New Roman" w:eastAsia="Times New Roman" w:hAnsi="Times New Roman" w:cs="Times New Roman"/>
          <w:sz w:val="20"/>
          <w:szCs w:val="20"/>
          <w:lang w:val="en-US"/>
        </w:rPr>
        <w:t>Sistem pendukung keputusan adalah interaktif yang menyediakan informasi, pemodelan, dan pemanipulsian data. Sistem itu digunakan untuk membantu pengambilan keputusan dalam situasi yang semiintstruktur dan situasi yang tidak terstruktur, dimana tidak seorang pun mengetahui pasti bagaimana keputusan seharusnya diambil</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fldChar w:fldCharType="begin" w:fldLock="1"/>
      </w:r>
      <w:r w:rsidR="001F4D0F">
        <w:rPr>
          <w:rFonts w:ascii="Times New Roman" w:eastAsia="Times New Roman" w:hAnsi="Times New Roman" w:cs="Times New Roman"/>
          <w:sz w:val="20"/>
          <w:szCs w:val="20"/>
          <w:lang w:val="en-US"/>
        </w:rPr>
        <w:instrText>ADDIN CSL_CITATION {"citationItems":[{"id":"ITEM-1","itemData":{"DOI":"10.30865/mib.v6i3.4441","ISSN":"2614-5278","abstract":"-Indonesia is a country that has a large population, but the employment opportunities are not sufficient in increasing the survival of the population. This has caused many Indonesians to become Indonesian Migrant Workers (TKI) abroad. During this period of time in making a decision on the eligibility of TKI abroad at the stage of selecting prospective TKI at BP3KI, it is only done by looking at the criteria for work experience, whereas at the selection stage for TKI candidates can use several criteria, namely education, work experience, age, knowledge, skills, and ethics. In determining the eligibility of Indonesian migrant workers abroad, a decision support system is needed. The method applied in this study is the MAUT method with ROC weighting. The application of these two methods is expected to be able to produce alternatives from a number of existing alternatives, while the best alternative result from this research is Alternative A5 \"Boby\" with a value of Ui = 0.9748 which is eligible to become a TKI abroad.","author":[{"dropping-particle":"","family":"Ramadan","given":"Dimas Hadityo","non-dropping-particle":"","parse-names":false,"suffix":""},{"dropping-particle":"","family":"Siregar","given":"M Ridho","non-dropping-particle":"","parse-names":false,"suffix":""},{"dropping-particle":"","family":"Siregar","given":"Saidi Ramadan","non-dropping-particle":"","parse-names":false,"suffix":""}],"container-title":"Jurnal Media Informatika Budidarma","id":"ITEM-1","issue":"3","issued":{"date-parts":[["2022"]]},"page":"1789","title":"Penerapan Metode MAUT Dalam Penentuan Kelayakan TKI dengan Pembobotan ROC","type":"article-journal","volume":"6"},"uris":["http://www.mendeley.com/documents/?uuid=9b4f4c98-3b5b-4de5-b251-ae24b175d6ff"]}],"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Pr="00046D7A">
        <w:rPr>
          <w:rFonts w:ascii="Times New Roman" w:eastAsia="Times New Roman" w:hAnsi="Times New Roman" w:cs="Times New Roman"/>
          <w:noProof/>
          <w:sz w:val="20"/>
          <w:szCs w:val="20"/>
          <w:lang w:val="en-US"/>
        </w:rPr>
        <w:t>[1]</w:t>
      </w:r>
      <w:r>
        <w:rPr>
          <w:rFonts w:ascii="Times New Roman" w:eastAsia="Times New Roman" w:hAnsi="Times New Roman" w:cs="Times New Roman"/>
          <w:sz w:val="20"/>
          <w:szCs w:val="20"/>
          <w:lang w:val="en-US"/>
        </w:rPr>
        <w:fldChar w:fldCharType="end"/>
      </w:r>
      <w:r w:rsidRPr="00046D7A">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00803FC9">
        <w:rPr>
          <w:rFonts w:ascii="Times New Roman" w:eastAsia="Times New Roman" w:hAnsi="Times New Roman" w:cs="Times New Roman"/>
          <w:sz w:val="20"/>
          <w:szCs w:val="20"/>
          <w:lang w:val="en-US"/>
        </w:rPr>
        <w:t>Sistem pendukung keputusan</w:t>
      </w:r>
      <w:r w:rsidR="004E4C6B" w:rsidRPr="004E4C6B">
        <w:rPr>
          <w:rFonts w:ascii="Times New Roman" w:eastAsia="Times New Roman" w:hAnsi="Times New Roman" w:cs="Times New Roman"/>
          <w:sz w:val="20"/>
          <w:szCs w:val="20"/>
        </w:rPr>
        <w:t xml:space="preserve"> adalah suatu sistem yang dapat membantu permasalahan dalam mengidentifikasi keputusan yang akurat dan tepat sasaran. Keputusan yang dibuat dapat meningkatkan efisiensi pengambilan keputusan, dan pengambilan keputusan dapat lebih objektif. SPK adalah sistem informasi khusus yang dimaksudkan untuk membantu manajemen dalam membuat keputusan yang efektif dan efisien mengenai masalah semi-terstruktur, dan tidak menggantikan fungsi pengambilan keputusan dalam pengambilan keputusan</w:t>
      </w:r>
      <w:r w:rsidR="00803FC9">
        <w:rPr>
          <w:rFonts w:ascii="Times New Roman" w:eastAsia="Times New Roman" w:hAnsi="Times New Roman" w:cs="Times New Roman"/>
          <w:sz w:val="20"/>
          <w:szCs w:val="20"/>
        </w:rPr>
        <w:fldChar w:fldCharType="begin" w:fldLock="1"/>
      </w:r>
      <w:r w:rsidR="001F4D0F">
        <w:rPr>
          <w:rFonts w:ascii="Times New Roman" w:eastAsia="Times New Roman" w:hAnsi="Times New Roman" w:cs="Times New Roman"/>
          <w:sz w:val="20"/>
          <w:szCs w:val="20"/>
        </w:rPr>
        <w:instrText>ADDIN CSL_CITATION {"citationItems":[{"id":"ITEM-1","itemData":{"DOI":"10.21067/jtst.v3i2.5967","abstract":"Pemberian bantuan covid di berikan tiap bulan. Kemudian data yang terkumpul akan di setorkan ke setiap rukun warga data tersebut akan di setorkan ke perangkat desa untuk di proses dan di survei apakah layak atau tidak mendapat bantuan. Di pihak perangkat desa data penerima bantuan tersebut diproses dengan cara memberikan point pada setiap kriteria yang ditentukan oleh pemerintah yang di kelola oleh perangkat desa. Menerangkan bahwa kurang maksimalnya penyaluran dana bantuan di masa pandemi covid19, memberikan masalah sendiri dalam penanganan penyaluran dana bantuan covid19. Berdasarkan uraian permasalahan di atas dan referensi dari riset sebelumnya maka diperlukan pembuatan “sistem pendukung keputusan penyaluran bantuan dana covid kepada warga desa Bangelan menggunakan metode topsis”. ","author":[{"dropping-particle":"","family":"Dwi Widodo","given":"Setiawan","non-dropping-particle":"","parse-names":false,"suffix":""},{"dropping-particle":"","family":"Wiwin Kuswinardi","given":"Jacobus","non-dropping-particle":"","parse-names":false,"suffix":""},{"dropping-particle":"","family":"Lugis Purwanto","given":"Hari","non-dropping-particle":"","parse-names":false,"suffix":""}],"container-title":"Rainstek Jurnal Terapan Sains dan Teknologi","id":"ITEM-1","issue":"2","issued":{"date-parts":[["2021"]]},"page":"141-152","title":"Sistem Pendukung Keputusan Penyaluran Bantuan Dana Covid Kepada Warga Desa Bangelan Menggunakan Metode Topsis","type":"article-journal","volume":"3"},"uris":["http://www.mendeley.com/documents/?uuid=2d1ca0c9-8bd4-4eb9-8266-97836c5b24df"]}],"mendeley":{"formattedCitation":"[2]","plainTextFormattedCitation":"[2]","previouslyFormattedCitation":"[2]"},"properties":{"noteIndex":0},"schema":"https://github.com/citation-style-language/schema/raw/master/csl-citation.json"}</w:instrText>
      </w:r>
      <w:r w:rsidR="00803FC9">
        <w:rPr>
          <w:rFonts w:ascii="Times New Roman" w:eastAsia="Times New Roman" w:hAnsi="Times New Roman" w:cs="Times New Roman"/>
          <w:sz w:val="20"/>
          <w:szCs w:val="20"/>
        </w:rPr>
        <w:fldChar w:fldCharType="separate"/>
      </w:r>
      <w:r w:rsidRPr="00046D7A">
        <w:rPr>
          <w:rFonts w:ascii="Times New Roman" w:eastAsia="Times New Roman" w:hAnsi="Times New Roman" w:cs="Times New Roman"/>
          <w:noProof/>
          <w:sz w:val="20"/>
          <w:szCs w:val="20"/>
        </w:rPr>
        <w:t>[2]</w:t>
      </w:r>
      <w:r w:rsidR="00803FC9">
        <w:rPr>
          <w:rFonts w:ascii="Times New Roman" w:eastAsia="Times New Roman" w:hAnsi="Times New Roman" w:cs="Times New Roman"/>
          <w:sz w:val="20"/>
          <w:szCs w:val="20"/>
        </w:rPr>
        <w:fldChar w:fldCharType="end"/>
      </w:r>
      <w:r w:rsidR="00AF4B95">
        <w:rPr>
          <w:rFonts w:ascii="Times New Roman" w:eastAsia="Times New Roman" w:hAnsi="Times New Roman" w:cs="Times New Roman"/>
          <w:sz w:val="20"/>
          <w:szCs w:val="20"/>
          <w:lang w:val="en-US"/>
        </w:rPr>
        <w:t>.</w:t>
      </w:r>
      <w:r w:rsidR="00793FBE">
        <w:rPr>
          <w:rFonts w:ascii="Times New Roman" w:eastAsia="Times New Roman" w:hAnsi="Times New Roman" w:cs="Times New Roman"/>
          <w:sz w:val="20"/>
          <w:szCs w:val="20"/>
          <w:lang w:val="en-US"/>
        </w:rPr>
        <w:t xml:space="preserve"> </w:t>
      </w:r>
      <w:r w:rsidR="00803FC9">
        <w:rPr>
          <w:rFonts w:ascii="Times New Roman" w:eastAsia="Times New Roman" w:hAnsi="Times New Roman" w:cs="Times New Roman"/>
          <w:sz w:val="20"/>
          <w:szCs w:val="20"/>
          <w:lang w:val="en-US"/>
        </w:rPr>
        <w:t>Salah satu metode sistem pendukung keputusan yang telah banyak menyelesaikan berbagai permasalahan keputusan adalah metode MAUT.</w:t>
      </w:r>
    </w:p>
    <w:p w:rsidR="001F6286" w:rsidRPr="00CA34F4" w:rsidRDefault="001B1144" w:rsidP="00CA34F4">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Metode </w:t>
      </w:r>
      <w:r w:rsidR="00E93973" w:rsidRPr="00E93973">
        <w:rPr>
          <w:rFonts w:ascii="Times New Roman" w:eastAsia="Times New Roman" w:hAnsi="Times New Roman" w:cs="Times New Roman"/>
          <w:sz w:val="20"/>
          <w:szCs w:val="20"/>
        </w:rPr>
        <w:t>MAUT merupakan suatu skema evaluasi akhir, v(x)  dari  suatu  objek  x  didefinisikan  sebagai  bobot yang  dijumlahkan  dengan  suatu  nilai  yang  relevan terhadap  nilai  dimensinya,  istilah  yang  biasa  untuk menyebutnya adalah nilai utilitas</w:t>
      </w:r>
      <w:r w:rsidR="00E93973">
        <w:rPr>
          <w:rFonts w:ascii="Times New Roman" w:eastAsia="Times New Roman" w:hAnsi="Times New Roman" w:cs="Times New Roman"/>
          <w:sz w:val="20"/>
          <w:szCs w:val="20"/>
          <w:lang w:val="en-US"/>
        </w:rPr>
        <w:t xml:space="preserve"> </w:t>
      </w:r>
      <w:r w:rsidR="00E93973">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{"citationItems":[{"id":"ITEM-1","itemData":{"DOI":"10.25126/jtiik.2021863583","ISSN":"2355-7699","abstract":"&lt;p&gt;Penelitian ini merancang sistem untuk menentukan pemilihan karyawan terbaik menggunakan Sistem Pendukung Keputusan (SPK). Perhitungan sistem menggunakan metode SMART dan MAUT. SMART merupakan metode pengambilan keputusan multiatribut yang setiap alternatif terdiri dari sekumpulan atribut dan setiap atribut mempunyai nilai-nilai. Sedangkan MAUT didasarkan pada konsep dimana pembuat keputusan dapat menghitung utilitas dari setiap alternatif menggunakan fungsi MAUT dan dapat memilih alternatif dengan utilitas tertinggi. Metode SMART digunakan karena perhitungannya lebih sederhana dan memungkinkan penambahan serta pengurangan alternatif tanpa mempengaruhi perhitungan pembobotan mengingat jumlah karyawan bisa berkurang dan bertambah secara tidak teratur. Sedangkan metode MAUT digunakan karena memunculkan hasil urutan peringkat dimana akan muncul hasil nilai terbesar sampai nilai terkecil sehingga dapat diketahui karyawan dengan terbaik dengan nilai tertinggi. Sehingga dapat mengambil keputusan dengan efektif atas persoalan yang kompleks dengan menyederhanakan dan mempercepat proses pengambilan keputusan. Metode penelitian yang digunakan adalah metode pengembangan sistem model waterfall, metodologi ini terdapat tahapan-tahapan kegiatan yang harus dilakukan dalam merancang suatu sistem. Perhitungan menggunakan 30 sampel data karyawan dan empat kriteria penilaian. Empat kriteria tersebut adalah presensi dengan bobot 40, masa kerja dengan bobot 30, ijin dengan bobot 20, dan disiplin dengan bobot 10. Data karyawan yang digunakan adalah karyawan yang sama dalam kedua metode serta mempunyai data penilaian yang sama. Hasil perhitungan menggunakan SMART dan MAUT menunjukkan bahwa keduanya dapat diimplementasikan dan berfungsi dengan baik untuk menentukan karyawan terbaik. Dengan menggunakan data alternatif, nilai alternatif, dan bobot kriteria yang sama diperoleh hasil bahwa metode SMART memberikan hasil yang lebih baik dengan 22 peringkat, sedangkan metode MAUT menghasilkan 18 peringkat. Semakin banyak jumlah peringkat yang muncul maka semakin baik karena mampu meminimalisir nilai preferensi yang sama, sehingga perankingan alternatif dapat dilakukan dengan baik.&lt;/p&gt;&lt;p&gt; &lt;/p&gt;&lt;p&gt;&lt;em&gt;&lt;strong&gt;Abstract&lt;/strong&gt;&lt;/em&gt;&lt;/p&gt;&lt;p class=\"Judul2\"&gt;&lt;em&gt;This study designed a system to determine the best employee selection using a Decision Support System (SPK). System calculations using the SMART and MAUT methods. SMART is a multi-attribute decision making method in which each alter…","author":[{"dropping-particle":"","family":"Nasution","given":"Musri Iskandar","non-dropping-particle":"","parse-names":false,"suffix":""},{"dropping-particle":"","family":"Fadlil","given":"Abdul","non-dropping-particle":"","parse-names":false,"suffix":""},{"dropping-particle":"","family":"Sunardi","given":"Sunardi","non-dropping-particle":"","parse-names":false,"suffix":""}],"container-title":"Jurnal Teknologi Informasi dan Ilmu Komputer","id":"ITEM-1","issue":"6","issued":{"date-parts":[["2021"]]},"page":"1205","title":"Perbandingan Metode Smart dan Maut untuk Pemilihan Karyawan pada Merapi Online Corporation","type":"article-journal","volume":"8"},"uris":["http://www.mendeley.com/documents/?uuid=f44046f7-e7d6-45a5-abb2-59b20e303819"]}],"mendeley":{"formattedCitation":"[3]","plainTextFormattedCitation":"[3]","previouslyFormattedCitation":"[3]"},"properties":{"noteIndex":0},"schema":"https://github.com/citation-style-language/schema/raw/master/csl-citation.json"}</w:instrText>
      </w:r>
      <w:r w:rsidR="00E93973">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[3]</w:t>
      </w:r>
      <w:r w:rsidR="00E93973">
        <w:rPr>
          <w:rFonts w:ascii="Times New Roman" w:eastAsia="Times New Roman" w:hAnsi="Times New Roman" w:cs="Times New Roman"/>
          <w:sz w:val="20"/>
          <w:szCs w:val="20"/>
          <w:lang w:val="en-US"/>
        </w:rPr>
        <w:fldChar w:fldCharType="end"/>
      </w:r>
      <w:r w:rsidR="00E93973">
        <w:rPr>
          <w:rFonts w:ascii="Times New Roman" w:eastAsia="Times New Roman" w:hAnsi="Times New Roman" w:cs="Times New Roman"/>
          <w:sz w:val="20"/>
          <w:szCs w:val="20"/>
          <w:lang w:val="en-US"/>
        </w:rPr>
        <w:t xml:space="preserve">. </w:t>
      </w:r>
      <w:r w:rsidR="002E67D0" w:rsidRPr="002E67D0">
        <w:rPr>
          <w:rFonts w:ascii="Times New Roman" w:eastAsia="Times New Roman" w:hAnsi="Times New Roman" w:cs="Times New Roman"/>
          <w:sz w:val="20"/>
          <w:szCs w:val="20"/>
        </w:rPr>
        <w:t>Pada metode MAUT menggunakan banyak kriteria sehingga dapat membantu dalam pengambilan keputusan yang penting</w:t>
      </w:r>
      <w:r w:rsidR="002E67D0">
        <w:rPr>
          <w:rFonts w:ascii="Times New Roman" w:eastAsia="Times New Roman" w:hAnsi="Times New Roman" w:cs="Times New Roman"/>
          <w:sz w:val="20"/>
          <w:szCs w:val="20"/>
          <w:lang w:val="en-US"/>
        </w:rPr>
        <w:t xml:space="preserve">. </w:t>
      </w:r>
      <w:r w:rsidR="002E67D0" w:rsidRPr="002E67D0">
        <w:rPr>
          <w:rFonts w:ascii="Times New Roman" w:eastAsia="Times New Roman" w:hAnsi="Times New Roman" w:cs="Times New Roman"/>
          <w:sz w:val="20"/>
          <w:szCs w:val="20"/>
          <w:lang w:val="en-US"/>
        </w:rPr>
        <w:t>Metode MAUT menghasilkan perangkingan terbaik dari alternatif juga dari analisa beberapa kriteria yang ada untuk dijadikan sebagai pedoman dalam pengambilan keputusan</w:t>
      </w:r>
      <w:r w:rsidR="002E67D0">
        <w:rPr>
          <w:rFonts w:ascii="Times New Roman" w:eastAsia="Times New Roman" w:hAnsi="Times New Roman" w:cs="Times New Roman"/>
          <w:sz w:val="20"/>
          <w:szCs w:val="20"/>
          <w:lang w:val="en-US"/>
        </w:rPr>
        <w:t xml:space="preserve"> </w:t>
      </w:r>
      <w:r w:rsidR="002E67D0">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{"citationItems":[{"id":"ITEM-1","itemData":{"DOI":"10.37034/infeb.v4i3.148","abstract":"Medicines and medical devices are one of the most important parts of a health service, so it is necessary to guarantee the availability of drugs and medical devices for treatment so that the process can run effectively and efficiently. The shortage of medicines and medical devices is a significant public health problem, especially for medicines and medical devices associated with life-threatening conditions. Meanwhile, inventory that is too large will increase investment funds and increase risks such as loss, expiration and damage to drugs. For this reason, this study aims to make decisions on controlling the supply of drugs and medical devices so that they can be guaranteed in sufficient quantities by supporting decisions using the MAUT method. The data used in this study is the amount of inventory that runs out per day, per week, per month and a lot of inventory per day, per week, per month. The results of this study are expected that the Multi Attribute Utility Theory (MAUT) method can assist pharmacists in making decisions on controlling drug supplies and medical devices very well. So this research is very appropriate in controlling the supply of drugs and medical devices in pharmacies.","author":[{"dropping-particle":"","family":"Puspita","given":"Retchi","non-dropping-particle":"","parse-names":false,"suffix":""}],"container-title":"Jurnal Informatika Ekonomi Bisnis","id":"ITEM-1","issue":"3","issued":{"date-parts":[["2022"]]},"page":"78-83","title":"Metode Multi Attribute Utility Theory (MAUT) dalam Keputusan Pengendalian Persediaan Obat dan Alat Kesehatan","type":"article-journal","volume":"4"},"uris":["http://www.mendeley.com/documents/?uuid=48504ed2-21b7-474f-989d-4b42505bb54f"]}],"mendeley":{"formattedCitation":"[4]","plainTextFormattedCitation":"[4]","previouslyFormattedCitation":"[4]"},"properties":{"noteIndex":0},"schema":"https://github.com/citation-style-language/schema/raw/master/csl-citation.json"}</w:instrText>
      </w:r>
      <w:r w:rsidR="002E67D0">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[4]</w:t>
      </w:r>
      <w:r w:rsidR="002E67D0">
        <w:rPr>
          <w:rFonts w:ascii="Times New Roman" w:eastAsia="Times New Roman" w:hAnsi="Times New Roman" w:cs="Times New Roman"/>
          <w:sz w:val="20"/>
          <w:szCs w:val="20"/>
          <w:lang w:val="en-US"/>
        </w:rPr>
        <w:fldChar w:fldCharType="end"/>
      </w:r>
      <w:r w:rsidR="00AF4B95">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00046D7A">
        <w:rPr>
          <w:rFonts w:ascii="Times New Roman" w:eastAsia="Times New Roman" w:hAnsi="Times New Roman" w:cs="Times New Roman"/>
          <w:sz w:val="20"/>
          <w:szCs w:val="20"/>
          <w:lang w:val="en-US"/>
        </w:rPr>
        <w:t xml:space="preserve">Metode MAUT juga dipilih karena mampu menghasilkan alternatif terbaik berdasarkan beberapa kriteria </w:t>
      </w:r>
      <w:r w:rsidR="00046D7A">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{"citationItems":[{"id":"ITEM-1","itemData":{"author":[{"dropping-particle":"","family":"Syachnaqtha Fachriza","given":"Iqra","non-dropping-particle":"","parse-names":false,"suffix":""},{"dropping-particle":"","family":"Arni","given":"Sitti","non-dropping-particle":"","parse-names":false,"suffix":""}],"container-title":"Bulan Februari","id":"ITEM-1","issue":"3","issued":{"date-parts":[["2023"]]},"page":"2962-3022","title":"Penerapan Metode Multi Atribute Utility Theory (MAUT) Pada Sistem Pendukung Keputusan Pembelian Mobil Hyundai","type":"article-journal","volume":"1"},"uris":["http://www.mendeley.com/documents/?uuid=376354a4-24be-4297-b2f4-382eca0239c2"]}],"mendeley":{"formattedCitation":"[5]","plainTextFormattedCitation":"[5]","previouslyFormattedCitation":"[5]"},"properties":{"noteIndex":0},"schema":"https://github.com/citation-style-language/schema/raw/master/csl-citation.json"}</w:instrText>
      </w:r>
      <w:r w:rsidR="00046D7A">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[5]</w:t>
      </w:r>
      <w:r w:rsidR="00046D7A">
        <w:rPr>
          <w:rFonts w:ascii="Times New Roman" w:eastAsia="Times New Roman" w:hAnsi="Times New Roman" w:cs="Times New Roman"/>
          <w:sz w:val="20"/>
          <w:szCs w:val="20"/>
          <w:lang w:val="en-US"/>
        </w:rPr>
        <w:fldChar w:fldCharType="end"/>
      </w:r>
      <w:r w:rsidR="00AF4B95">
        <w:rPr>
          <w:rFonts w:ascii="Times New Roman" w:eastAsia="Times New Roman" w:hAnsi="Times New Roman" w:cs="Times New Roman"/>
          <w:sz w:val="20"/>
          <w:szCs w:val="20"/>
          <w:lang w:val="en-US"/>
        </w:rPr>
        <w:t>.</w:t>
      </w:r>
    </w:p>
    <w:p w:rsidR="00967BE5" w:rsidRDefault="00B71E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rsidR="00967BE5" w:rsidRDefault="00B71EA3">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Tahapan Penelitian </w:t>
      </w:r>
    </w:p>
    <w:p w:rsidR="001F6286" w:rsidRDefault="001F6286" w:rsidP="00F970CE">
      <w:pPr>
        <w:spacing w:after="0" w:line="240" w:lineRule="auto"/>
        <w:ind w:firstLine="284"/>
        <w:jc w:val="both"/>
        <w:rPr>
          <w:rFonts w:ascii="Times New Roman" w:eastAsia="Times New Roman" w:hAnsi="Times New Roman" w:cs="Times New Roman"/>
          <w:sz w:val="20"/>
          <w:szCs w:val="20"/>
        </w:rPr>
      </w:pPr>
      <w:r w:rsidRPr="001F6286">
        <w:rPr>
          <w:rFonts w:ascii="Times New Roman" w:eastAsia="Times New Roman" w:hAnsi="Times New Roman" w:cs="Times New Roman"/>
          <w:sz w:val="20"/>
          <w:szCs w:val="20"/>
        </w:rPr>
        <w:t>Tahapan-tahapan penelitian menguraikan kerangka kerja penelitian atau tahap-tahap yang dilakukan dalam melaksanakan penelitian. Tahapan penelitian ini dilakukan agar dapat menyelesaikan masalah yang akan dibahas. Hal ini dilakukan dengan tujuan untuk mengumpulkan informasi-informasi berkaitan dengan masalah yang akan diteliti. Sehingga dapat diketahui keadaan atau kedudukan masalah tersebut baik secara teoritis maupun praktis. Pengetahuan yang diperoleh dari studi pendahuluan sangat berguna untuk menyusun kerangka teoritis tentang pemecahan masalah dalam bentuk hipotesis yang akan diuji kebenarannya melalui pelaksanaan penelitian lapangan. Studi pendahuluan dapat dilakukan dengan studi kelayakan, kepustakaan dan studi lapangan</w:t>
      </w:r>
      <w:r w:rsidR="00F970CE" w:rsidRPr="00F970CE">
        <w:rPr>
          <w:rFonts w:ascii="Times New Roman" w:eastAsia="Times New Roman" w:hAnsi="Times New Roman" w:cs="Times New Roman"/>
          <w:sz w:val="20"/>
          <w:szCs w:val="20"/>
        </w:rPr>
        <w:t>.</w:t>
      </w:r>
      <w:r w:rsidR="00F970CE">
        <w:rPr>
          <w:rFonts w:ascii="Times New Roman" w:eastAsia="Times New Roman" w:hAnsi="Times New Roman" w:cs="Times New Roman"/>
          <w:sz w:val="20"/>
          <w:szCs w:val="20"/>
        </w:rPr>
        <w:t xml:space="preserve"> </w:t>
      </w:r>
      <w:r w:rsidR="00F970CE" w:rsidRPr="00F970CE">
        <w:rPr>
          <w:rFonts w:ascii="Times New Roman" w:eastAsia="Times New Roman" w:hAnsi="Times New Roman" w:cs="Times New Roman"/>
          <w:sz w:val="20"/>
          <w:szCs w:val="20"/>
        </w:rPr>
        <w:t>Untuk menyelesaikan penelitian ini maka digambarkan tahapan-tahapan penelitian yang dilakukan seperti pada gambar 1 berikut ini:</w:t>
      </w:r>
    </w:p>
    <w:p w:rsidR="001F6286" w:rsidRDefault="001F4D0F" w:rsidP="00F970CE">
      <w:pPr>
        <w:spacing w:after="0" w:line="240" w:lineRule="auto"/>
        <w:ind w:firstLine="284"/>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752" behindDoc="0" locked="0" layoutInCell="1" allowOverlap="1">
                <wp:simplePos x="0" y="0"/>
                <wp:positionH relativeFrom="column">
                  <wp:posOffset>927735</wp:posOffset>
                </wp:positionH>
                <wp:positionV relativeFrom="paragraph">
                  <wp:posOffset>130175</wp:posOffset>
                </wp:positionV>
                <wp:extent cx="3581400" cy="2505075"/>
                <wp:effectExtent l="0" t="0" r="38100" b="28575"/>
                <wp:wrapNone/>
                <wp:docPr id="6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2505075"/>
                          <a:chOff x="-1131375" y="0"/>
                          <a:chExt cx="5385884" cy="4439368"/>
                        </a:xfrm>
                      </wpg:grpSpPr>
                      <wps:wsp>
                        <wps:cNvPr id="68" name="Rectangle: Rounded Corners 26"/>
                        <wps:cNvSpPr>
                          <a:spLocks noChangeArrowheads="1"/>
                        </wps:cNvSpPr>
                        <wps:spPr bwMode="auto">
                          <a:xfrm>
                            <a:off x="-1131375" y="0"/>
                            <a:ext cx="2223281"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F6286">
                              <w:pPr>
                                <w:spacing w:line="240" w:lineRule="auto"/>
                                <w:contextualSpacing/>
                                <w:jc w:val="center"/>
                                <w:rPr>
                                  <w:rFonts w:ascii="Times New Roman" w:hAnsi="Times New Roman"/>
                                  <w:b/>
                                  <w:sz w:val="16"/>
                                </w:rPr>
                              </w:pPr>
                              <w:r w:rsidRPr="001F6286">
                                <w:rPr>
                                  <w:rFonts w:ascii="Times New Roman" w:hAnsi="Times New Roman"/>
                                  <w:b/>
                                  <w:sz w:val="16"/>
                                </w:rPr>
                                <w:t>Identifikasi Masalah</w:t>
                              </w:r>
                            </w:p>
                          </w:txbxContent>
                        </wps:txbx>
                        <wps:bodyPr rot="0" vert="horz" wrap="square" lIns="91440" tIns="45720" rIns="91440" bIns="45720" anchor="ctr" anchorCtr="0" upright="1">
                          <a:noAutofit/>
                        </wps:bodyPr>
                      </wps:wsp>
                      <wps:wsp>
                        <wps:cNvPr id="69" name="Rectangle: Rounded Corners 27"/>
                        <wps:cNvSpPr>
                          <a:spLocks noChangeArrowheads="1"/>
                        </wps:cNvSpPr>
                        <wps:spPr bwMode="auto">
                          <a:xfrm>
                            <a:off x="-837866" y="638342"/>
                            <a:ext cx="2395494"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F6286">
                              <w:pPr>
                                <w:contextualSpacing/>
                                <w:jc w:val="center"/>
                                <w:rPr>
                                  <w:rFonts w:ascii="Times New Roman" w:hAnsi="Times New Roman"/>
                                  <w:b/>
                                  <w:sz w:val="16"/>
                                </w:rPr>
                              </w:pPr>
                              <w:r w:rsidRPr="001F6286">
                                <w:rPr>
                                  <w:rFonts w:ascii="Times New Roman" w:hAnsi="Times New Roman"/>
                                  <w:b/>
                                  <w:sz w:val="16"/>
                                </w:rPr>
                                <w:t>Pengumpulan Data</w:t>
                              </w:r>
                            </w:p>
                          </w:txbxContent>
                        </wps:txbx>
                        <wps:bodyPr rot="0" vert="horz" wrap="square" lIns="91440" tIns="45720" rIns="91440" bIns="45720" anchor="ctr" anchorCtr="0" upright="1">
                          <a:noAutofit/>
                        </wps:bodyPr>
                      </wps:wsp>
                      <wps:wsp>
                        <wps:cNvPr id="70" name="Rectangle: Rounded Corners 37"/>
                        <wps:cNvSpPr>
                          <a:spLocks noChangeArrowheads="1"/>
                        </wps:cNvSpPr>
                        <wps:spPr bwMode="auto">
                          <a:xfrm>
                            <a:off x="-515007" y="1276710"/>
                            <a:ext cx="2530080"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F6286">
                              <w:pPr>
                                <w:contextualSpacing/>
                                <w:jc w:val="center"/>
                                <w:rPr>
                                  <w:rFonts w:ascii="Times New Roman" w:hAnsi="Times New Roman"/>
                                  <w:b/>
                                  <w:sz w:val="18"/>
                                </w:rPr>
                              </w:pPr>
                              <w:r w:rsidRPr="001F6286">
                                <w:rPr>
                                  <w:rFonts w:ascii="Times New Roman" w:hAnsi="Times New Roman"/>
                                  <w:b/>
                                  <w:sz w:val="18"/>
                                </w:rPr>
                                <w:t>Analisis Data</w:t>
                              </w:r>
                            </w:p>
                          </w:txbxContent>
                        </wps:txbx>
                        <wps:bodyPr rot="0" vert="horz" wrap="square" lIns="91440" tIns="45720" rIns="91440" bIns="45720" anchor="ctr" anchorCtr="0" upright="1">
                          <a:noAutofit/>
                        </wps:bodyPr>
                      </wps:wsp>
                      <wps:wsp>
                        <wps:cNvPr id="71" name="Rectangle: Rounded Corners 39"/>
                        <wps:cNvSpPr>
                          <a:spLocks noChangeArrowheads="1"/>
                        </wps:cNvSpPr>
                        <wps:spPr bwMode="auto">
                          <a:xfrm>
                            <a:off x="-280200" y="1915064"/>
                            <a:ext cx="2760767"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B1144">
                              <w:pPr>
                                <w:spacing w:line="240" w:lineRule="auto"/>
                                <w:contextualSpacing/>
                                <w:jc w:val="center"/>
                                <w:rPr>
                                  <w:rFonts w:ascii="Times New Roman" w:hAnsi="Times New Roman"/>
                                  <w:b/>
                                  <w:sz w:val="16"/>
                                  <w:lang w:val="en-US"/>
                                </w:rPr>
                              </w:pPr>
                              <w:r w:rsidRPr="001F6286">
                                <w:rPr>
                                  <w:rFonts w:ascii="Times New Roman" w:hAnsi="Times New Roman"/>
                                  <w:b/>
                                  <w:sz w:val="16"/>
                                </w:rPr>
                                <w:t xml:space="preserve">Menerapkan Metode </w:t>
                              </w:r>
                              <w:r>
                                <w:rPr>
                                  <w:rFonts w:ascii="Times New Roman" w:hAnsi="Times New Roman"/>
                                  <w:b/>
                                  <w:sz w:val="16"/>
                                  <w:lang w:val="en-US"/>
                                </w:rPr>
                                <w:t>MAUT</w:t>
                              </w:r>
                            </w:p>
                          </w:txbxContent>
                        </wps:txbx>
                        <wps:bodyPr rot="0" vert="horz" wrap="square" lIns="91440" tIns="45720" rIns="91440" bIns="45720" anchor="ctr" anchorCtr="0" upright="1">
                          <a:noAutofit/>
                        </wps:bodyPr>
                      </wps:wsp>
                      <wps:wsp>
                        <wps:cNvPr id="72" name="Rectangle: Rounded Corners 43"/>
                        <wps:cNvSpPr>
                          <a:spLocks noChangeArrowheads="1"/>
                        </wps:cNvSpPr>
                        <wps:spPr bwMode="auto">
                          <a:xfrm>
                            <a:off x="57335" y="2587924"/>
                            <a:ext cx="2906700"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F6286">
                              <w:pPr>
                                <w:contextualSpacing/>
                                <w:jc w:val="center"/>
                                <w:rPr>
                                  <w:rFonts w:ascii="Times New Roman" w:hAnsi="Times New Roman"/>
                                  <w:b/>
                                  <w:sz w:val="18"/>
                                  <w:lang w:val="en-US"/>
                                </w:rPr>
                              </w:pPr>
                              <w:r w:rsidRPr="001F6286">
                                <w:rPr>
                                  <w:rFonts w:ascii="Times New Roman" w:hAnsi="Times New Roman"/>
                                  <w:b/>
                                  <w:sz w:val="18"/>
                                </w:rPr>
                                <w:t>Membangun Sistem</w:t>
                              </w:r>
                            </w:p>
                          </w:txbxContent>
                        </wps:txbx>
                        <wps:bodyPr rot="0" vert="horz" wrap="square" lIns="91440" tIns="45720" rIns="91440" bIns="45720" anchor="ctr" anchorCtr="0" upright="1">
                          <a:noAutofit/>
                        </wps:bodyPr>
                      </wps:wsp>
                      <wps:wsp>
                        <wps:cNvPr id="73" name="Rectangle: Rounded Corners 44"/>
                        <wps:cNvSpPr>
                          <a:spLocks noChangeArrowheads="1"/>
                        </wps:cNvSpPr>
                        <wps:spPr bwMode="auto">
                          <a:xfrm>
                            <a:off x="365519" y="3260783"/>
                            <a:ext cx="3107571"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F6286">
                              <w:pPr>
                                <w:contextualSpacing/>
                                <w:jc w:val="center"/>
                                <w:rPr>
                                  <w:rFonts w:ascii="Times New Roman" w:hAnsi="Times New Roman"/>
                                  <w:b/>
                                  <w:sz w:val="18"/>
                                </w:rPr>
                              </w:pPr>
                              <w:r w:rsidRPr="001F6286">
                                <w:rPr>
                                  <w:rFonts w:ascii="Times New Roman" w:hAnsi="Times New Roman"/>
                                  <w:b/>
                                  <w:sz w:val="18"/>
                                </w:rPr>
                                <w:t>Pengujian Sistem</w:t>
                              </w:r>
                            </w:p>
                          </w:txbxContent>
                        </wps:txbx>
                        <wps:bodyPr rot="0" vert="horz" wrap="square" lIns="91440" tIns="45720" rIns="91440" bIns="45720" anchor="ctr" anchorCtr="0" upright="1">
                          <a:noAutofit/>
                        </wps:bodyPr>
                      </wps:wsp>
                      <wps:wsp>
                        <wps:cNvPr id="74" name="Rectangle: Rounded Corners 45"/>
                        <wps:cNvSpPr>
                          <a:spLocks noChangeArrowheads="1"/>
                        </wps:cNvSpPr>
                        <wps:spPr bwMode="auto">
                          <a:xfrm>
                            <a:off x="644352" y="3925017"/>
                            <a:ext cx="3285937" cy="514351"/>
                          </a:xfrm>
                          <a:prstGeom prst="roundRect">
                            <a:avLst>
                              <a:gd name="adj" fmla="val 16667"/>
                            </a:avLst>
                          </a:prstGeom>
                          <a:solidFill>
                            <a:srgbClr val="FFFFFF"/>
                          </a:solidFill>
                          <a:ln w="25400" algn="ctr">
                            <a:solidFill>
                              <a:srgbClr val="000000"/>
                            </a:solidFill>
                            <a:round/>
                            <a:headEnd/>
                            <a:tailEnd/>
                          </a:ln>
                        </wps:spPr>
                        <wps:txbx>
                          <w:txbxContent>
                            <w:p w:rsidR="00583B9C" w:rsidRPr="001F6286" w:rsidRDefault="00583B9C" w:rsidP="001F6286">
                              <w:pPr>
                                <w:contextualSpacing/>
                                <w:jc w:val="center"/>
                                <w:rPr>
                                  <w:rFonts w:ascii="Times New Roman" w:hAnsi="Times New Roman"/>
                                  <w:b/>
                                  <w:sz w:val="18"/>
                                </w:rPr>
                              </w:pPr>
                              <w:r w:rsidRPr="001F6286">
                                <w:rPr>
                                  <w:rFonts w:ascii="Times New Roman" w:hAnsi="Times New Roman"/>
                                  <w:b/>
                                  <w:sz w:val="18"/>
                                </w:rPr>
                                <w:t>Implementasi Sistem</w:t>
                              </w:r>
                            </w:p>
                          </w:txbxContent>
                        </wps:txbx>
                        <wps:bodyPr rot="0" vert="horz" wrap="square" lIns="91440" tIns="45720" rIns="91440" bIns="45720" anchor="ctr" anchorCtr="0" upright="1">
                          <a:noAutofit/>
                        </wps:bodyPr>
                      </wps:wsp>
                      <wpg:grpSp>
                        <wpg:cNvPr id="75" name="Group 66"/>
                        <wpg:cNvGrpSpPr>
                          <a:grpSpLocks/>
                        </wpg:cNvGrpSpPr>
                        <wpg:grpSpPr bwMode="auto">
                          <a:xfrm>
                            <a:off x="1095555" y="172528"/>
                            <a:ext cx="778064" cy="589059"/>
                            <a:chOff x="0" y="0"/>
                            <a:chExt cx="778064" cy="589059"/>
                          </a:xfrm>
                        </wpg:grpSpPr>
                        <wps:wsp>
                          <wps:cNvPr id="76" name="Straight Arrow Connector 52"/>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7" name="Straight Arrow Connector 5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8" name="Straight Arrow Connector 6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68"/>
                        <wpg:cNvGrpSpPr>
                          <a:grpSpLocks/>
                        </wpg:cNvGrpSpPr>
                        <wpg:grpSpPr bwMode="auto">
                          <a:xfrm>
                            <a:off x="1561381" y="845388"/>
                            <a:ext cx="778064" cy="589059"/>
                            <a:chOff x="0" y="0"/>
                            <a:chExt cx="778064" cy="589059"/>
                          </a:xfrm>
                        </wpg:grpSpPr>
                        <wps:wsp>
                          <wps:cNvPr id="80" name="Straight Arrow Connector 69"/>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1" name="Straight Arrow Connector 70"/>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Straight Arrow Connector 71"/>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72"/>
                        <wpg:cNvGrpSpPr>
                          <a:grpSpLocks/>
                        </wpg:cNvGrpSpPr>
                        <wpg:grpSpPr bwMode="auto">
                          <a:xfrm>
                            <a:off x="2018581" y="1526875"/>
                            <a:ext cx="778064" cy="589059"/>
                            <a:chOff x="0" y="0"/>
                            <a:chExt cx="778064" cy="589059"/>
                          </a:xfrm>
                        </wpg:grpSpPr>
                        <wps:wsp>
                          <wps:cNvPr id="84" name="Straight Arrow Connector 73"/>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Straight Arrow Connector 74"/>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6" name="Straight Arrow Connector 7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76"/>
                        <wpg:cNvGrpSpPr>
                          <a:grpSpLocks/>
                        </wpg:cNvGrpSpPr>
                        <wpg:grpSpPr bwMode="auto">
                          <a:xfrm>
                            <a:off x="2501661" y="2208362"/>
                            <a:ext cx="778064" cy="589059"/>
                            <a:chOff x="0" y="0"/>
                            <a:chExt cx="778064" cy="589059"/>
                          </a:xfrm>
                        </wpg:grpSpPr>
                        <wps:wsp>
                          <wps:cNvPr id="88" name="Straight Arrow Connector 77"/>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 name="Straight Arrow Connector 7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90" name="Straight Arrow Connector 79"/>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80"/>
                        <wpg:cNvGrpSpPr>
                          <a:grpSpLocks/>
                        </wpg:cNvGrpSpPr>
                        <wpg:grpSpPr bwMode="auto">
                          <a:xfrm>
                            <a:off x="3010619" y="2898475"/>
                            <a:ext cx="778064" cy="589059"/>
                            <a:chOff x="0" y="0"/>
                            <a:chExt cx="778064" cy="589059"/>
                          </a:xfrm>
                        </wpg:grpSpPr>
                        <wps:wsp>
                          <wps:cNvPr id="92" name="Straight Arrow Connector 81"/>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3" name="Straight Arrow Connector 82"/>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94" name="Straight Arrow Connector 83"/>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84"/>
                        <wpg:cNvGrpSpPr>
                          <a:grpSpLocks/>
                        </wpg:cNvGrpSpPr>
                        <wpg:grpSpPr bwMode="auto">
                          <a:xfrm>
                            <a:off x="3476445" y="3571335"/>
                            <a:ext cx="778064" cy="589059"/>
                            <a:chOff x="0" y="0"/>
                            <a:chExt cx="778064" cy="589059"/>
                          </a:xfrm>
                        </wpg:grpSpPr>
                        <wps:wsp>
                          <wps:cNvPr id="96" name="Straight Arrow Connector 85"/>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7" name="Straight Arrow Connector 86"/>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98" name="Straight Arrow Connector 87"/>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Group 88" o:spid="_x0000_s1026" style="position:absolute;left:0;text-align:left;margin-left:73.05pt;margin-top:10.25pt;width:282pt;height:197.25pt;z-index:251658752;mso-width-relative:margin" coordorigin="-11313" coordsize="53858,4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">
                <v:roundrect id="Rectangle: Rounded Corners 26" o:spid="_x0000_s1027" style="position:absolute;left:-11313;width:22232;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" strokeweight="2pt">
                  <v:textbox>
                    <w:txbxContent>
                      <w:p w:rsidR="00583B9C" w:rsidRPr="001F6286" w:rsidRDefault="00583B9C" w:rsidP="001F6286">
                        <w:pPr>
                          <w:spacing w:line="240" w:lineRule="auto"/>
                          <w:contextualSpacing/>
                          <w:jc w:val="center"/>
                          <w:rPr>
                            <w:rFonts w:ascii="Times New Roman" w:hAnsi="Times New Roman"/>
                            <w:b/>
                            <w:sz w:val="16"/>
                          </w:rPr>
                        </w:pPr>
                        <w:r w:rsidRPr="001F6286">
                          <w:rPr>
                            <w:rFonts w:ascii="Times New Roman" w:hAnsi="Times New Roman"/>
                            <w:b/>
                            <w:sz w:val="16"/>
                          </w:rPr>
                          <w:t>Identifikasi Masalah</w:t>
                        </w:r>
                      </w:p>
                    </w:txbxContent>
                  </v:textbox>
                </v:roundrect>
                <v:roundrect id="Rectangle: Rounded Corners 27" o:spid="_x0000_s1028" style="position:absolute;left:-8378;top:6383;width:23954;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" strokeweight="2pt">
                  <v:textbox>
                    <w:txbxContent>
                      <w:p w:rsidR="00583B9C" w:rsidRPr="001F6286" w:rsidRDefault="00583B9C" w:rsidP="001F6286">
                        <w:pPr>
                          <w:contextualSpacing/>
                          <w:jc w:val="center"/>
                          <w:rPr>
                            <w:rFonts w:ascii="Times New Roman" w:hAnsi="Times New Roman"/>
                            <w:b/>
                            <w:sz w:val="16"/>
                          </w:rPr>
                        </w:pPr>
                        <w:r w:rsidRPr="001F6286">
                          <w:rPr>
                            <w:rFonts w:ascii="Times New Roman" w:hAnsi="Times New Roman"/>
                            <w:b/>
                            <w:sz w:val="16"/>
                          </w:rPr>
                          <w:t>Pengumpulan Data</w:t>
                        </w:r>
                      </w:p>
                    </w:txbxContent>
                  </v:textbox>
                </v:roundrect>
                <v:roundrect id="Rectangle: Rounded Corners 37" o:spid="_x0000_s1029" style="position:absolute;left:-5150;top:12767;width:25300;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" strokeweight="2pt">
                  <v:textbox>
                    <w:txbxContent>
                      <w:p w:rsidR="00583B9C" w:rsidRPr="001F6286" w:rsidRDefault="00583B9C" w:rsidP="001F6286">
                        <w:pPr>
                          <w:contextualSpacing/>
                          <w:jc w:val="center"/>
                          <w:rPr>
                            <w:rFonts w:ascii="Times New Roman" w:hAnsi="Times New Roman"/>
                            <w:b/>
                            <w:sz w:val="18"/>
                          </w:rPr>
                        </w:pPr>
                        <w:r w:rsidRPr="001F6286">
                          <w:rPr>
                            <w:rFonts w:ascii="Times New Roman" w:hAnsi="Times New Roman"/>
                            <w:b/>
                            <w:sz w:val="18"/>
                          </w:rPr>
                          <w:t>Analisis Data</w:t>
                        </w:r>
                      </w:p>
                    </w:txbxContent>
                  </v:textbox>
                </v:roundrect>
                <v:roundrect id="Rectangle: Rounded Corners 39" o:spid="_x0000_s1030" style="position:absolute;left:-2802;top:19150;width:27607;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" strokeweight="2pt">
                  <v:textbox>
                    <w:txbxContent>
                      <w:p w:rsidR="00583B9C" w:rsidRPr="001F6286" w:rsidRDefault="00583B9C" w:rsidP="001B1144">
                        <w:pPr>
                          <w:spacing w:line="240" w:lineRule="auto"/>
                          <w:contextualSpacing/>
                          <w:jc w:val="center"/>
                          <w:rPr>
                            <w:rFonts w:ascii="Times New Roman" w:hAnsi="Times New Roman"/>
                            <w:b/>
                            <w:sz w:val="16"/>
                            <w:lang w:val="en-US"/>
                          </w:rPr>
                        </w:pPr>
                        <w:r w:rsidRPr="001F6286">
                          <w:rPr>
                            <w:rFonts w:ascii="Times New Roman" w:hAnsi="Times New Roman"/>
                            <w:b/>
                            <w:sz w:val="16"/>
                          </w:rPr>
                          <w:t xml:space="preserve">Menerapkan Metode </w:t>
                        </w:r>
                        <w:r>
                          <w:rPr>
                            <w:rFonts w:ascii="Times New Roman" w:hAnsi="Times New Roman"/>
                            <w:b/>
                            <w:sz w:val="16"/>
                            <w:lang w:val="en-US"/>
                          </w:rPr>
                          <w:t>MAUT</w:t>
                        </w:r>
                      </w:p>
                    </w:txbxContent>
                  </v:textbox>
                </v:roundrect>
                <v:roundrect id="Rectangle: Rounded Corners 43" o:spid="_x0000_s1031" style="position:absolute;left:573;top:25879;width:29067;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" strokeweight="2pt">
                  <v:textbox>
                    <w:txbxContent>
                      <w:p w:rsidR="00583B9C" w:rsidRPr="001F6286" w:rsidRDefault="00583B9C" w:rsidP="001F6286">
                        <w:pPr>
                          <w:contextualSpacing/>
                          <w:jc w:val="center"/>
                          <w:rPr>
                            <w:rFonts w:ascii="Times New Roman" w:hAnsi="Times New Roman"/>
                            <w:b/>
                            <w:sz w:val="18"/>
                            <w:lang w:val="en-US"/>
                          </w:rPr>
                        </w:pPr>
                        <w:r w:rsidRPr="001F6286">
                          <w:rPr>
                            <w:rFonts w:ascii="Times New Roman" w:hAnsi="Times New Roman"/>
                            <w:b/>
                            <w:sz w:val="18"/>
                          </w:rPr>
                          <w:t>Membangun Sistem</w:t>
                        </w:r>
                      </w:p>
                    </w:txbxContent>
                  </v:textbox>
                </v:roundrect>
                <v:roundrect id="Rectangle: Rounded Corners 44" o:spid="_x0000_s1032" style="position:absolute;left:3655;top:32607;width:31075;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" strokeweight="2pt">
                  <v:textbox>
                    <w:txbxContent>
                      <w:p w:rsidR="00583B9C" w:rsidRPr="001F6286" w:rsidRDefault="00583B9C" w:rsidP="001F6286">
                        <w:pPr>
                          <w:contextualSpacing/>
                          <w:jc w:val="center"/>
                          <w:rPr>
                            <w:rFonts w:ascii="Times New Roman" w:hAnsi="Times New Roman"/>
                            <w:b/>
                            <w:sz w:val="18"/>
                          </w:rPr>
                        </w:pPr>
                        <w:r w:rsidRPr="001F6286">
                          <w:rPr>
                            <w:rFonts w:ascii="Times New Roman" w:hAnsi="Times New Roman"/>
                            <w:b/>
                            <w:sz w:val="18"/>
                          </w:rPr>
                          <w:t>Pengujian Sistem</w:t>
                        </w:r>
                      </w:p>
                    </w:txbxContent>
                  </v:textbox>
                </v:roundrect>
                <v:roundrect id="Rectangle: Rounded Corners 45" o:spid="_x0000_s1033" style="position:absolute;left:6443;top:39250;width:32859;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" strokeweight="2pt">
                  <v:textbox>
                    <w:txbxContent>
                      <w:p w:rsidR="00583B9C" w:rsidRPr="001F6286" w:rsidRDefault="00583B9C" w:rsidP="001F6286">
                        <w:pPr>
                          <w:contextualSpacing/>
                          <w:jc w:val="center"/>
                          <w:rPr>
                            <w:rFonts w:ascii="Times New Roman" w:hAnsi="Times New Roman"/>
                            <w:b/>
                            <w:sz w:val="18"/>
                          </w:rPr>
                        </w:pPr>
                        <w:r w:rsidRPr="001F6286">
                          <w:rPr>
                            <w:rFonts w:ascii="Times New Roman" w:hAnsi="Times New Roman"/>
                            <w:b/>
                            <w:sz w:val="18"/>
                          </w:rPr>
                          <w:t>Implementasi Sistem</w:t>
                        </w:r>
                      </w:p>
                    </w:txbxContent>
                  </v:textbox>
                </v:roundrect>
                <v:group id="Group 66" o:spid="_x0000_s1034" style="position:absolute;left:10955;top:1725;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2" o:spid="_x0000_s1035"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">
                    <v:stroke startarrow="block"/>
                  </v:shape>
                  <v:shape id="Straight Arrow Connector 58" o:spid="_x0000_s1036"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Straight Arrow Connector 65" o:spid="_x0000_s1037"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"/>
                </v:group>
                <v:group id="Group 68" o:spid="_x0000_s1038" style="position:absolute;left:15613;top:845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69" o:spid="_x0000_s1039"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">
                    <v:stroke startarrow="block"/>
                  </v:shape>
                  <v:shape id="Straight Arrow Connector 70" o:spid="_x0000_s1040"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Straight Arrow Connector 71" o:spid="_x0000_s1041"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v:group>
                <v:group id="Group 72" o:spid="_x0000_s1042" style="position:absolute;left:20185;top:15268;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Straight Arrow Connector 73" o:spid="_x0000_s1043"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">
                    <v:stroke startarrow="block"/>
                  </v:shape>
                  <v:shape id="Straight Arrow Connector 74" o:spid="_x0000_s1044"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Straight Arrow Connector 75" o:spid="_x0000_s1045"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"/>
                </v:group>
                <v:group id="Group 76" o:spid="_x0000_s1046" style="position:absolute;left:25016;top:2208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77" o:spid="_x0000_s1047"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">
                    <v:stroke startarrow="block"/>
                  </v:shape>
                  <v:shape id="Straight Arrow Connector 78" o:spid="_x0000_s1048"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Straight Arrow Connector 79" o:spid="_x0000_s1049"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"/>
                </v:group>
                <v:group id="Group 80" o:spid="_x0000_s1050" style="position:absolute;left:30106;top:28984;width:7780;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Straight Arrow Connector 81" o:spid="_x0000_s1051"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">
                    <v:stroke startarrow="block"/>
                  </v:shape>
                  <v:shape id="Straight Arrow Connector 82" o:spid="_x0000_s1052"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Straight Arrow Connector 83" o:spid="_x0000_s1053"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8PxAAAANsAAAAPAAAAZHJzL2Rvd25yZXYueG1sRI9BawIx&#10;FITvhf6H8AQvRbMrR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OnlPw/EAAAA2wAAAA8A&#10;AAAAAAAAAAAAAAAABwIAAGRycy9kb3ducmV2LnhtbFBLBQYAAAAAAwADALcAAAD4AgAAAAA=&#10;"/>
                </v:group>
                <v:group id="Group 84" o:spid="_x0000_s1054" style="position:absolute;left:34764;top:35713;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85" o:spid="_x0000_s1055"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">
                    <v:stroke startarrow="block"/>
                  </v:shape>
                  <v:shape id="Straight Arrow Connector 86" o:spid="_x0000_s1056"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Straight Arrow Connector 87" o:spid="_x0000_s1057"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"/>
                </v:group>
              </v:group>
            </w:pict>
          </mc:Fallback>
        </mc:AlternateContent>
      </w:r>
    </w:p>
    <w:p w:rsidR="001F6286" w:rsidRDefault="001F6286" w:rsidP="00F970CE">
      <w:pPr>
        <w:spacing w:after="0" w:line="240" w:lineRule="auto"/>
        <w:ind w:firstLine="284"/>
        <w:jc w:val="both"/>
        <w:rPr>
          <w:rFonts w:ascii="Times New Roman" w:eastAsia="Times New Roman" w:hAnsi="Times New Roman" w:cs="Times New Roman"/>
          <w:sz w:val="20"/>
          <w:szCs w:val="20"/>
        </w:rPr>
      </w:pPr>
    </w:p>
    <w:p w:rsidR="001F6286" w:rsidRDefault="001F6286" w:rsidP="00F970CE">
      <w:pPr>
        <w:spacing w:after="0" w:line="240" w:lineRule="auto"/>
        <w:ind w:firstLine="284"/>
        <w:jc w:val="both"/>
        <w:rPr>
          <w:rFonts w:ascii="Times New Roman" w:eastAsia="Times New Roman" w:hAnsi="Times New Roman" w:cs="Times New Roman"/>
          <w:sz w:val="20"/>
          <w:szCs w:val="20"/>
        </w:rPr>
      </w:pPr>
    </w:p>
    <w:p w:rsidR="001F6286" w:rsidRDefault="001F6286" w:rsidP="00F970CE">
      <w:pPr>
        <w:spacing w:after="0" w:line="240" w:lineRule="auto"/>
        <w:ind w:firstLine="284"/>
        <w:jc w:val="both"/>
        <w:rPr>
          <w:rFonts w:ascii="Times New Roman" w:eastAsia="Times New Roman" w:hAnsi="Times New Roman" w:cs="Times New Roman"/>
          <w:sz w:val="20"/>
          <w:szCs w:val="20"/>
        </w:rPr>
      </w:pPr>
    </w:p>
    <w:p w:rsidR="001F6286" w:rsidRDefault="001F6286" w:rsidP="00F970CE">
      <w:pPr>
        <w:spacing w:after="0" w:line="240" w:lineRule="auto"/>
        <w:ind w:firstLine="284"/>
        <w:jc w:val="both"/>
        <w:rPr>
          <w:rFonts w:ascii="Times New Roman" w:eastAsia="Times New Roman" w:hAnsi="Times New Roman" w:cs="Times New Roman"/>
          <w:sz w:val="20"/>
          <w:szCs w:val="20"/>
        </w:rPr>
      </w:pPr>
    </w:p>
    <w:p w:rsidR="001F6286" w:rsidRDefault="001F6286" w:rsidP="00F970CE">
      <w:pPr>
        <w:spacing w:after="0" w:line="240" w:lineRule="auto"/>
        <w:ind w:firstLine="284"/>
        <w:jc w:val="both"/>
        <w:rPr>
          <w:rFonts w:ascii="Times New Roman" w:eastAsia="Times New Roman" w:hAnsi="Times New Roman" w:cs="Times New Roman"/>
          <w:sz w:val="20"/>
          <w:szCs w:val="20"/>
        </w:rPr>
      </w:pPr>
    </w:p>
    <w:p w:rsidR="001F6286" w:rsidRPr="00F970CE" w:rsidRDefault="001F6286"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1F4D0F" w:rsidP="00F970CE">
      <w:pPr>
        <w:spacing w:after="0" w:line="240" w:lineRule="auto"/>
        <w:ind w:firstLine="284"/>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6704" behindDoc="0" locked="0" layoutInCell="1" allowOverlap="1">
                <wp:simplePos x="0" y="0"/>
                <wp:positionH relativeFrom="column">
                  <wp:posOffset>2403475</wp:posOffset>
                </wp:positionH>
                <wp:positionV relativeFrom="paragraph">
                  <wp:posOffset>4958715</wp:posOffset>
                </wp:positionV>
                <wp:extent cx="3677285" cy="3845560"/>
                <wp:effectExtent l="0" t="0" r="18415" b="2540"/>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3845560"/>
                          <a:chOff x="-500331" y="0"/>
                          <a:chExt cx="4754840" cy="4439368"/>
                        </a:xfrm>
                      </wpg:grpSpPr>
                      <wps:wsp>
                        <wps:cNvPr id="8" name="Rectangle: Rounded Corners 26"/>
                        <wps:cNvSpPr>
                          <a:spLocks noChangeArrowheads="1"/>
                        </wps:cNvSpPr>
                        <wps:spPr bwMode="auto">
                          <a:xfrm>
                            <a:off x="-500331" y="0"/>
                            <a:ext cx="1592238" cy="514350"/>
                          </a:xfrm>
                          <a:prstGeom prst="roundRect">
                            <a:avLst>
                              <a:gd name="adj" fmla="val 16667"/>
                            </a:avLst>
                          </a:prstGeom>
                          <a:solidFill>
                            <a:srgbClr val="FFFFFF"/>
                          </a:solidFill>
                          <a:ln w="25400" algn="ctr">
                            <a:solidFill>
                              <a:srgbClr val="000000"/>
                            </a:solidFill>
                            <a:round/>
                            <a:headEnd/>
                            <a:tailEnd/>
                          </a:ln>
                        </wps:spPr>
                        <wps:txbx>
                          <w:txbxContent>
                            <w:p w:rsidR="00583B9C" w:rsidRPr="00C40CB4" w:rsidRDefault="00583B9C" w:rsidP="001F6286">
                              <w:pPr>
                                <w:spacing w:line="240" w:lineRule="auto"/>
                                <w:contextualSpacing/>
                                <w:jc w:val="center"/>
                                <w:rPr>
                                  <w:rFonts w:ascii="Times New Roman" w:hAnsi="Times New Roman"/>
                                  <w:b/>
                                  <w:sz w:val="20"/>
                                </w:rPr>
                              </w:pPr>
                              <w:r w:rsidRPr="00C40CB4">
                                <w:rPr>
                                  <w:rFonts w:ascii="Times New Roman" w:hAnsi="Times New Roman"/>
                                  <w:b/>
                                  <w:sz w:val="20"/>
                                </w:rPr>
                                <w:t>Identifikasi Masalah</w:t>
                              </w:r>
                            </w:p>
                          </w:txbxContent>
                        </wps:txbx>
                        <wps:bodyPr rot="0" vert="horz" wrap="square" lIns="91440" tIns="45720" rIns="91440" bIns="45720" anchor="ctr" anchorCtr="0" upright="1">
                          <a:noAutofit/>
                        </wps:bodyPr>
                      </wps:wsp>
                      <wps:wsp>
                        <wps:cNvPr id="9" name="Rectangle: Rounded Corners 27"/>
                        <wps:cNvSpPr>
                          <a:spLocks noChangeArrowheads="1"/>
                        </wps:cNvSpPr>
                        <wps:spPr bwMode="auto">
                          <a:xfrm>
                            <a:off x="-274700" y="638342"/>
                            <a:ext cx="1832328" cy="514350"/>
                          </a:xfrm>
                          <a:prstGeom prst="roundRect">
                            <a:avLst>
                              <a:gd name="adj" fmla="val 16667"/>
                            </a:avLst>
                          </a:prstGeom>
                          <a:solidFill>
                            <a:srgbClr val="FFFFFF"/>
                          </a:solidFill>
                          <a:ln w="25400" algn="ctr">
                            <a:solidFill>
                              <a:srgbClr val="000000"/>
                            </a:solidFill>
                            <a:round/>
                            <a:headEnd/>
                            <a:tailEnd/>
                          </a:ln>
                        </wps:spPr>
                        <wps:txbx>
                          <w:txbxContent>
                            <w:p w:rsidR="00583B9C" w:rsidRPr="00C40CB4" w:rsidRDefault="00583B9C" w:rsidP="001F6286">
                              <w:pPr>
                                <w:contextualSpacing/>
                                <w:jc w:val="center"/>
                                <w:rPr>
                                  <w:rFonts w:ascii="Times New Roman" w:hAnsi="Times New Roman"/>
                                  <w:b/>
                                  <w:sz w:val="20"/>
                                </w:rPr>
                              </w:pPr>
                              <w:r w:rsidRPr="00C40CB4">
                                <w:rPr>
                                  <w:rFonts w:ascii="Times New Roman" w:hAnsi="Times New Roman"/>
                                  <w:b/>
                                  <w:sz w:val="20"/>
                                </w:rPr>
                                <w:t>Pengumpula</w:t>
                              </w:r>
                              <w:r>
                                <w:rPr>
                                  <w:rFonts w:ascii="Times New Roman" w:hAnsi="Times New Roman"/>
                                  <w:b/>
                                  <w:sz w:val="20"/>
                                </w:rPr>
                                <w:t>n Data</w:t>
                              </w:r>
                            </w:p>
                          </w:txbxContent>
                        </wps:txbx>
                        <wps:bodyPr rot="0" vert="horz" wrap="square" lIns="91440" tIns="45720" rIns="91440" bIns="45720" anchor="ctr" anchorCtr="0" upright="1">
                          <a:noAutofit/>
                        </wps:bodyPr>
                      </wps:wsp>
                      <wps:wsp>
                        <wps:cNvPr id="10" name="Rectangle: Rounded Corners 37"/>
                        <wps:cNvSpPr>
                          <a:spLocks noChangeArrowheads="1"/>
                        </wps:cNvSpPr>
                        <wps:spPr bwMode="auto">
                          <a:xfrm>
                            <a:off x="-1505" y="1276709"/>
                            <a:ext cx="2016579" cy="514350"/>
                          </a:xfrm>
                          <a:prstGeom prst="roundRect">
                            <a:avLst>
                              <a:gd name="adj" fmla="val 16667"/>
                            </a:avLst>
                          </a:prstGeom>
                          <a:solidFill>
                            <a:srgbClr val="FFFFFF"/>
                          </a:solidFill>
                          <a:ln w="25400" algn="ctr">
                            <a:solidFill>
                              <a:srgbClr val="000000"/>
                            </a:solidFill>
                            <a:round/>
                            <a:headEnd/>
                            <a:tailEnd/>
                          </a:ln>
                        </wps:spPr>
                        <wps:txbx>
                          <w:txbxContent>
                            <w:p w:rsidR="00583B9C" w:rsidRPr="00C40CB4" w:rsidRDefault="00583B9C" w:rsidP="001F6286">
                              <w:pPr>
                                <w:contextualSpacing/>
                                <w:jc w:val="center"/>
                                <w:rPr>
                                  <w:rFonts w:ascii="Times New Roman" w:hAnsi="Times New Roman"/>
                                  <w:b/>
                                </w:rPr>
                              </w:pPr>
                              <w:r w:rsidRPr="00C40CB4">
                                <w:rPr>
                                  <w:rFonts w:ascii="Times New Roman" w:hAnsi="Times New Roman"/>
                                  <w:b/>
                                </w:rPr>
                                <w:t>Analis</w:t>
                              </w:r>
                              <w:r>
                                <w:rPr>
                                  <w:rFonts w:ascii="Times New Roman" w:hAnsi="Times New Roman"/>
                                  <w:b/>
                                </w:rPr>
                                <w:t>is</w:t>
                              </w:r>
                              <w:r w:rsidRPr="00C40CB4">
                                <w:rPr>
                                  <w:rFonts w:ascii="Times New Roman" w:hAnsi="Times New Roman"/>
                                  <w:b/>
                                </w:rPr>
                                <w:t xml:space="preserve"> Data</w:t>
                              </w:r>
                            </w:p>
                          </w:txbxContent>
                        </wps:txbx>
                        <wps:bodyPr rot="0" vert="horz" wrap="square" lIns="91440" tIns="45720" rIns="91440" bIns="45720" anchor="ctr" anchorCtr="0" upright="1">
                          <a:noAutofit/>
                        </wps:bodyPr>
                      </wps:wsp>
                      <wps:wsp>
                        <wps:cNvPr id="11" name="Rectangle: Rounded Corners 39"/>
                        <wps:cNvSpPr>
                          <a:spLocks noChangeArrowheads="1"/>
                        </wps:cNvSpPr>
                        <wps:spPr bwMode="auto">
                          <a:xfrm>
                            <a:off x="259785" y="1915064"/>
                            <a:ext cx="2220783" cy="514350"/>
                          </a:xfrm>
                          <a:prstGeom prst="roundRect">
                            <a:avLst>
                              <a:gd name="adj" fmla="val 16667"/>
                            </a:avLst>
                          </a:prstGeom>
                          <a:solidFill>
                            <a:srgbClr val="FFFFFF"/>
                          </a:solidFill>
                          <a:ln w="25400" algn="ctr">
                            <a:solidFill>
                              <a:srgbClr val="000000"/>
                            </a:solidFill>
                            <a:round/>
                            <a:headEnd/>
                            <a:tailEnd/>
                          </a:ln>
                        </wps:spPr>
                        <wps:txbx>
                          <w:txbxContent>
                            <w:p w:rsidR="00583B9C" w:rsidRPr="000A11D1" w:rsidRDefault="00583B9C" w:rsidP="001F6286">
                              <w:pPr>
                                <w:spacing w:line="240" w:lineRule="auto"/>
                                <w:contextualSpacing/>
                                <w:jc w:val="center"/>
                                <w:rPr>
                                  <w:rFonts w:ascii="Times New Roman" w:hAnsi="Times New Roman"/>
                                  <w:b/>
                                </w:rPr>
                              </w:pPr>
                              <w:r w:rsidRPr="000A11D1">
                                <w:rPr>
                                  <w:rFonts w:ascii="Times New Roman" w:hAnsi="Times New Roman"/>
                                  <w:b/>
                                </w:rPr>
                                <w:t xml:space="preserve">Menerapkan Metode </w:t>
                              </w:r>
                            </w:p>
                            <w:p w:rsidR="00583B9C" w:rsidRPr="000A11D1" w:rsidRDefault="00583B9C" w:rsidP="001F6286">
                              <w:pPr>
                                <w:spacing w:line="240" w:lineRule="auto"/>
                                <w:contextualSpacing/>
                                <w:jc w:val="center"/>
                                <w:rPr>
                                  <w:rFonts w:ascii="Times New Roman" w:hAnsi="Times New Roman"/>
                                  <w:b/>
                                  <w:lang w:val="en-US"/>
                                </w:rPr>
                              </w:pPr>
                              <w:r w:rsidRPr="000A11D1">
                                <w:rPr>
                                  <w:rFonts w:ascii="Times New Roman" w:hAnsi="Times New Roman"/>
                                  <w:b/>
                                  <w:lang w:val="en-US"/>
                                </w:rPr>
                                <w:t>Monte Carlo</w:t>
                              </w:r>
                            </w:p>
                          </w:txbxContent>
                        </wps:txbx>
                        <wps:bodyPr rot="0" vert="horz" wrap="square" lIns="91440" tIns="45720" rIns="91440" bIns="45720" anchor="ctr" anchorCtr="0" upright="1">
                          <a:noAutofit/>
                        </wps:bodyPr>
                      </wps:wsp>
                      <wps:wsp>
                        <wps:cNvPr id="12" name="Rectangle: Rounded Corners 43"/>
                        <wps:cNvSpPr>
                          <a:spLocks noChangeArrowheads="1"/>
                        </wps:cNvSpPr>
                        <wps:spPr bwMode="auto">
                          <a:xfrm>
                            <a:off x="532952" y="2587924"/>
                            <a:ext cx="2431084" cy="514350"/>
                          </a:xfrm>
                          <a:prstGeom prst="roundRect">
                            <a:avLst>
                              <a:gd name="adj" fmla="val 16667"/>
                            </a:avLst>
                          </a:prstGeom>
                          <a:solidFill>
                            <a:srgbClr val="FFFFFF"/>
                          </a:solidFill>
                          <a:ln w="25400" algn="ctr">
                            <a:solidFill>
                              <a:srgbClr val="000000"/>
                            </a:solidFill>
                            <a:round/>
                            <a:headEnd/>
                            <a:tailEnd/>
                          </a:ln>
                        </wps:spPr>
                        <wps:txbx>
                          <w:txbxContent>
                            <w:p w:rsidR="00583B9C" w:rsidRPr="005D3C39" w:rsidRDefault="00583B9C" w:rsidP="001F6286">
                              <w:pPr>
                                <w:contextualSpacing/>
                                <w:jc w:val="center"/>
                                <w:rPr>
                                  <w:rFonts w:ascii="Times New Roman" w:hAnsi="Times New Roman"/>
                                  <w:b/>
                                  <w:sz w:val="24"/>
                                  <w:lang w:val="en-US"/>
                                </w:rPr>
                              </w:pPr>
                              <w:r w:rsidRPr="005D3C39">
                                <w:rPr>
                                  <w:rFonts w:ascii="Times New Roman" w:hAnsi="Times New Roman"/>
                                  <w:b/>
                                  <w:sz w:val="24"/>
                                </w:rPr>
                                <w:t>Membangun Sistem</w:t>
                              </w:r>
                            </w:p>
                          </w:txbxContent>
                        </wps:txbx>
                        <wps:bodyPr rot="0" vert="horz" wrap="square" lIns="91440" tIns="45720" rIns="91440" bIns="45720" anchor="ctr" anchorCtr="0" upright="1">
                          <a:noAutofit/>
                        </wps:bodyPr>
                      </wps:wsp>
                      <wps:wsp>
                        <wps:cNvPr id="14" name="Rectangle: Rounded Corners 44"/>
                        <wps:cNvSpPr>
                          <a:spLocks noChangeArrowheads="1"/>
                        </wps:cNvSpPr>
                        <wps:spPr bwMode="auto">
                          <a:xfrm>
                            <a:off x="758612" y="3260784"/>
                            <a:ext cx="2714479" cy="514350"/>
                          </a:xfrm>
                          <a:prstGeom prst="roundRect">
                            <a:avLst>
                              <a:gd name="adj" fmla="val 16667"/>
                            </a:avLst>
                          </a:prstGeom>
                          <a:solidFill>
                            <a:srgbClr val="FFFFFF"/>
                          </a:solidFill>
                          <a:ln w="25400" algn="ctr">
                            <a:solidFill>
                              <a:srgbClr val="000000"/>
                            </a:solidFill>
                            <a:round/>
                            <a:headEnd/>
                            <a:tailEnd/>
                          </a:ln>
                        </wps:spPr>
                        <wps:txbx>
                          <w:txbxContent>
                            <w:p w:rsidR="00583B9C" w:rsidRPr="00C40CB4" w:rsidRDefault="00583B9C" w:rsidP="001F6286">
                              <w:pPr>
                                <w:contextualSpacing/>
                                <w:jc w:val="center"/>
                                <w:rPr>
                                  <w:rFonts w:ascii="Times New Roman" w:hAnsi="Times New Roman"/>
                                  <w:b/>
                                </w:rPr>
                              </w:pPr>
                              <w:r w:rsidRPr="00C40CB4">
                                <w:rPr>
                                  <w:rFonts w:ascii="Times New Roman" w:hAnsi="Times New Roman"/>
                                  <w:b/>
                                </w:rPr>
                                <w:t>Pengujian Sistem</w:t>
                              </w:r>
                            </w:p>
                          </w:txbxContent>
                        </wps:txbx>
                        <wps:bodyPr rot="0" vert="horz" wrap="square" lIns="91440" tIns="45720" rIns="91440" bIns="45720" anchor="ctr" anchorCtr="0" upright="1">
                          <a:noAutofit/>
                        </wps:bodyPr>
                      </wps:wsp>
                      <wps:wsp>
                        <wps:cNvPr id="15" name="Rectangle: Rounded Corners 45"/>
                        <wps:cNvSpPr>
                          <a:spLocks noChangeArrowheads="1"/>
                        </wps:cNvSpPr>
                        <wps:spPr bwMode="auto">
                          <a:xfrm>
                            <a:off x="1095555" y="3925018"/>
                            <a:ext cx="2834736" cy="514350"/>
                          </a:xfrm>
                          <a:prstGeom prst="roundRect">
                            <a:avLst>
                              <a:gd name="adj" fmla="val 16667"/>
                            </a:avLst>
                          </a:prstGeom>
                          <a:solidFill>
                            <a:srgbClr val="FFFFFF"/>
                          </a:solidFill>
                          <a:ln w="25400" algn="ctr">
                            <a:solidFill>
                              <a:srgbClr val="000000"/>
                            </a:solidFill>
                            <a:round/>
                            <a:headEnd/>
                            <a:tailEnd/>
                          </a:ln>
                        </wps:spPr>
                        <wps:txbx>
                          <w:txbxContent>
                            <w:p w:rsidR="00583B9C" w:rsidRPr="00C40CB4" w:rsidRDefault="00583B9C" w:rsidP="001F6286">
                              <w:pPr>
                                <w:contextualSpacing/>
                                <w:jc w:val="center"/>
                                <w:rPr>
                                  <w:rFonts w:ascii="Times New Roman" w:hAnsi="Times New Roman"/>
                                  <w:b/>
                                </w:rPr>
                              </w:pPr>
                              <w:r w:rsidRPr="00C40CB4">
                                <w:rPr>
                                  <w:rFonts w:ascii="Times New Roman" w:hAnsi="Times New Roman"/>
                                  <w:b/>
                                </w:rPr>
                                <w:t>Implementasi</w:t>
                              </w:r>
                              <w:r>
                                <w:rPr>
                                  <w:rFonts w:ascii="Times New Roman" w:hAnsi="Times New Roman"/>
                                  <w:b/>
                                </w:rPr>
                                <w:t xml:space="preserve"> Sistem</w:t>
                              </w:r>
                            </w:p>
                          </w:txbxContent>
                        </wps:txbx>
                        <wps:bodyPr rot="0" vert="horz" wrap="square" lIns="91440" tIns="45720" rIns="91440" bIns="45720" anchor="ctr" anchorCtr="0" upright="1">
                          <a:noAutofit/>
                        </wps:bodyPr>
                      </wps:wsp>
                      <wpg:grpSp>
                        <wpg:cNvPr id="16" name="Group 66"/>
                        <wpg:cNvGrpSpPr>
                          <a:grpSpLocks/>
                        </wpg:cNvGrpSpPr>
                        <wpg:grpSpPr bwMode="auto">
                          <a:xfrm>
                            <a:off x="1095555" y="172528"/>
                            <a:ext cx="778064" cy="589059"/>
                            <a:chOff x="0" y="0"/>
                            <a:chExt cx="778064" cy="589059"/>
                          </a:xfrm>
                        </wpg:grpSpPr>
                        <wps:wsp>
                          <wps:cNvPr id="17" name="Straight Arrow Connector 52"/>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 name="Straight Arrow Connector 5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Arrow Connector 6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68"/>
                        <wpg:cNvGrpSpPr>
                          <a:grpSpLocks/>
                        </wpg:cNvGrpSpPr>
                        <wpg:grpSpPr bwMode="auto">
                          <a:xfrm>
                            <a:off x="1561381" y="845388"/>
                            <a:ext cx="778064" cy="589059"/>
                            <a:chOff x="0" y="0"/>
                            <a:chExt cx="778064" cy="589059"/>
                          </a:xfrm>
                        </wpg:grpSpPr>
                        <wps:wsp>
                          <wps:cNvPr id="21" name="Straight Arrow Connector 69"/>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2" name="Straight Arrow Connector 70"/>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71"/>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72"/>
                        <wpg:cNvGrpSpPr>
                          <a:grpSpLocks/>
                        </wpg:cNvGrpSpPr>
                        <wpg:grpSpPr bwMode="auto">
                          <a:xfrm>
                            <a:off x="2018581" y="1526875"/>
                            <a:ext cx="778064" cy="589059"/>
                            <a:chOff x="0" y="0"/>
                            <a:chExt cx="778064" cy="589059"/>
                          </a:xfrm>
                        </wpg:grpSpPr>
                        <wps:wsp>
                          <wps:cNvPr id="25" name="Straight Arrow Connector 73"/>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Straight Arrow Connector 74"/>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7" name="Straight Arrow Connector 7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76"/>
                        <wpg:cNvGrpSpPr>
                          <a:grpSpLocks/>
                        </wpg:cNvGrpSpPr>
                        <wpg:grpSpPr bwMode="auto">
                          <a:xfrm>
                            <a:off x="2501661" y="2208362"/>
                            <a:ext cx="778064" cy="589059"/>
                            <a:chOff x="0" y="0"/>
                            <a:chExt cx="778064" cy="589059"/>
                          </a:xfrm>
                        </wpg:grpSpPr>
                        <wps:wsp>
                          <wps:cNvPr id="29" name="Straight Arrow Connector 77"/>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Straight Arrow Connector 7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Arrow Connector 79"/>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32" name="Group 80"/>
                        <wpg:cNvGrpSpPr>
                          <a:grpSpLocks/>
                        </wpg:cNvGrpSpPr>
                        <wpg:grpSpPr bwMode="auto">
                          <a:xfrm>
                            <a:off x="3010619" y="2898475"/>
                            <a:ext cx="778064" cy="589059"/>
                            <a:chOff x="0" y="0"/>
                            <a:chExt cx="778064" cy="589059"/>
                          </a:xfrm>
                        </wpg:grpSpPr>
                        <wps:wsp>
                          <wps:cNvPr id="33" name="Straight Arrow Connector 81"/>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Straight Arrow Connector 82"/>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Arrow Connector 83"/>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84"/>
                        <wpg:cNvGrpSpPr>
                          <a:grpSpLocks/>
                        </wpg:cNvGrpSpPr>
                        <wpg:grpSpPr bwMode="auto">
                          <a:xfrm>
                            <a:off x="3476445" y="3571335"/>
                            <a:ext cx="778064" cy="589059"/>
                            <a:chOff x="0" y="0"/>
                            <a:chExt cx="778064" cy="589059"/>
                          </a:xfrm>
                        </wpg:grpSpPr>
                        <wps:wsp>
                          <wps:cNvPr id="37" name="Straight Arrow Connector 85"/>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 name="Straight Arrow Connector 86"/>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6" name="Straight Arrow Connector 87"/>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id="_x0000_s1058" style="position:absolute;left:0;text-align:left;margin-left:189.25pt;margin-top:390.45pt;width:289.55pt;height:302.8pt;z-index:251656704;mso-width-relative:margin" coordorigin="-5003" coordsize="47548,4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">
                <v:roundrect id="Rectangle: Rounded Corners 26" o:spid="_x0000_s1059" style="position:absolute;left:-5003;width:15922;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" strokeweight="2pt">
                  <v:textbox>
                    <w:txbxContent>
                      <w:p w:rsidR="00583B9C" w:rsidRPr="00C40CB4" w:rsidRDefault="00583B9C" w:rsidP="001F6286">
                        <w:pPr>
                          <w:spacing w:line="240" w:lineRule="auto"/>
                          <w:contextualSpacing/>
                          <w:jc w:val="center"/>
                          <w:rPr>
                            <w:rFonts w:ascii="Times New Roman" w:hAnsi="Times New Roman"/>
                            <w:b/>
                            <w:sz w:val="20"/>
                          </w:rPr>
                        </w:pPr>
                        <w:r w:rsidRPr="00C40CB4">
                          <w:rPr>
                            <w:rFonts w:ascii="Times New Roman" w:hAnsi="Times New Roman"/>
                            <w:b/>
                            <w:sz w:val="20"/>
                          </w:rPr>
                          <w:t>Identifikasi Masalah</w:t>
                        </w:r>
                      </w:p>
                    </w:txbxContent>
                  </v:textbox>
                </v:roundrect>
                <v:roundrect id="Rectangle: Rounded Corners 27" o:spid="_x0000_s1060" style="position:absolute;left:-2747;top:6383;width:18323;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" strokeweight="2pt">
                  <v:textbox>
                    <w:txbxContent>
                      <w:p w:rsidR="00583B9C" w:rsidRPr="00C40CB4" w:rsidRDefault="00583B9C" w:rsidP="001F6286">
                        <w:pPr>
                          <w:contextualSpacing/>
                          <w:jc w:val="center"/>
                          <w:rPr>
                            <w:rFonts w:ascii="Times New Roman" w:hAnsi="Times New Roman"/>
                            <w:b/>
                            <w:sz w:val="20"/>
                          </w:rPr>
                        </w:pPr>
                        <w:r w:rsidRPr="00C40CB4">
                          <w:rPr>
                            <w:rFonts w:ascii="Times New Roman" w:hAnsi="Times New Roman"/>
                            <w:b/>
                            <w:sz w:val="20"/>
                          </w:rPr>
                          <w:t>Pengumpula</w:t>
                        </w:r>
                        <w:r>
                          <w:rPr>
                            <w:rFonts w:ascii="Times New Roman" w:hAnsi="Times New Roman"/>
                            <w:b/>
                            <w:sz w:val="20"/>
                          </w:rPr>
                          <w:t>n Data</w:t>
                        </w:r>
                      </w:p>
                    </w:txbxContent>
                  </v:textbox>
                </v:roundrect>
                <v:roundrect id="Rectangle: Rounded Corners 37" o:spid="_x0000_s1061" style="position:absolute;left:-15;top:12767;width:20165;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" strokeweight="2pt">
                  <v:textbox>
                    <w:txbxContent>
                      <w:p w:rsidR="00583B9C" w:rsidRPr="00C40CB4" w:rsidRDefault="00583B9C" w:rsidP="001F6286">
                        <w:pPr>
                          <w:contextualSpacing/>
                          <w:jc w:val="center"/>
                          <w:rPr>
                            <w:rFonts w:ascii="Times New Roman" w:hAnsi="Times New Roman"/>
                            <w:b/>
                          </w:rPr>
                        </w:pPr>
                        <w:r w:rsidRPr="00C40CB4">
                          <w:rPr>
                            <w:rFonts w:ascii="Times New Roman" w:hAnsi="Times New Roman"/>
                            <w:b/>
                          </w:rPr>
                          <w:t>Analis</w:t>
                        </w:r>
                        <w:r>
                          <w:rPr>
                            <w:rFonts w:ascii="Times New Roman" w:hAnsi="Times New Roman"/>
                            <w:b/>
                          </w:rPr>
                          <w:t>is</w:t>
                        </w:r>
                        <w:r w:rsidRPr="00C40CB4">
                          <w:rPr>
                            <w:rFonts w:ascii="Times New Roman" w:hAnsi="Times New Roman"/>
                            <w:b/>
                          </w:rPr>
                          <w:t xml:space="preserve"> Data</w:t>
                        </w:r>
                      </w:p>
                    </w:txbxContent>
                  </v:textbox>
                </v:roundrect>
                <v:roundrect id="Rectangle: Rounded Corners 39" o:spid="_x0000_s1062" style="position:absolute;left:2597;top:19150;width:22208;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" strokeweight="2pt">
                  <v:textbox>
                    <w:txbxContent>
                      <w:p w:rsidR="00583B9C" w:rsidRPr="000A11D1" w:rsidRDefault="00583B9C" w:rsidP="001F6286">
                        <w:pPr>
                          <w:spacing w:line="240" w:lineRule="auto"/>
                          <w:contextualSpacing/>
                          <w:jc w:val="center"/>
                          <w:rPr>
                            <w:rFonts w:ascii="Times New Roman" w:hAnsi="Times New Roman"/>
                            <w:b/>
                          </w:rPr>
                        </w:pPr>
                        <w:r w:rsidRPr="000A11D1">
                          <w:rPr>
                            <w:rFonts w:ascii="Times New Roman" w:hAnsi="Times New Roman"/>
                            <w:b/>
                          </w:rPr>
                          <w:t xml:space="preserve">Menerapkan Metode </w:t>
                        </w:r>
                      </w:p>
                      <w:p w:rsidR="00583B9C" w:rsidRPr="000A11D1" w:rsidRDefault="00583B9C" w:rsidP="001F6286">
                        <w:pPr>
                          <w:spacing w:line="240" w:lineRule="auto"/>
                          <w:contextualSpacing/>
                          <w:jc w:val="center"/>
                          <w:rPr>
                            <w:rFonts w:ascii="Times New Roman" w:hAnsi="Times New Roman"/>
                            <w:b/>
                            <w:lang w:val="en-US"/>
                          </w:rPr>
                        </w:pPr>
                        <w:r w:rsidRPr="000A11D1">
                          <w:rPr>
                            <w:rFonts w:ascii="Times New Roman" w:hAnsi="Times New Roman"/>
                            <w:b/>
                            <w:lang w:val="en-US"/>
                          </w:rPr>
                          <w:t>Monte Carlo</w:t>
                        </w:r>
                      </w:p>
                    </w:txbxContent>
                  </v:textbox>
                </v:roundrect>
                <v:roundrect id="Rectangle: Rounded Corners 43" o:spid="_x0000_s1063" style="position:absolute;left:5329;top:25879;width:24311;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" strokeweight="2pt">
                  <v:textbox>
                    <w:txbxContent>
                      <w:p w:rsidR="00583B9C" w:rsidRPr="005D3C39" w:rsidRDefault="00583B9C" w:rsidP="001F6286">
                        <w:pPr>
                          <w:contextualSpacing/>
                          <w:jc w:val="center"/>
                          <w:rPr>
                            <w:rFonts w:ascii="Times New Roman" w:hAnsi="Times New Roman"/>
                            <w:b/>
                            <w:sz w:val="24"/>
                            <w:lang w:val="en-US"/>
                          </w:rPr>
                        </w:pPr>
                        <w:r w:rsidRPr="005D3C39">
                          <w:rPr>
                            <w:rFonts w:ascii="Times New Roman" w:hAnsi="Times New Roman"/>
                            <w:b/>
                            <w:sz w:val="24"/>
                          </w:rPr>
                          <w:t>Membangun Sistem</w:t>
                        </w:r>
                      </w:p>
                    </w:txbxContent>
                  </v:textbox>
                </v:roundrect>
                <v:roundrect id="Rectangle: Rounded Corners 44" o:spid="_x0000_s1064" style="position:absolute;left:7586;top:32607;width:27144;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" strokeweight="2pt">
                  <v:textbox>
                    <w:txbxContent>
                      <w:p w:rsidR="00583B9C" w:rsidRPr="00C40CB4" w:rsidRDefault="00583B9C" w:rsidP="001F6286">
                        <w:pPr>
                          <w:contextualSpacing/>
                          <w:jc w:val="center"/>
                          <w:rPr>
                            <w:rFonts w:ascii="Times New Roman" w:hAnsi="Times New Roman"/>
                            <w:b/>
                          </w:rPr>
                        </w:pPr>
                        <w:r w:rsidRPr="00C40CB4">
                          <w:rPr>
                            <w:rFonts w:ascii="Times New Roman" w:hAnsi="Times New Roman"/>
                            <w:b/>
                          </w:rPr>
                          <w:t>Pengujian Sistem</w:t>
                        </w:r>
                      </w:p>
                    </w:txbxContent>
                  </v:textbox>
                </v:roundrect>
                <v:roundrect id="Rectangle: Rounded Corners 45" o:spid="_x0000_s1065" style="position:absolute;left:10955;top:39250;width:28347;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" strokeweight="2pt">
                  <v:textbox>
                    <w:txbxContent>
                      <w:p w:rsidR="00583B9C" w:rsidRPr="00C40CB4" w:rsidRDefault="00583B9C" w:rsidP="001F6286">
                        <w:pPr>
                          <w:contextualSpacing/>
                          <w:jc w:val="center"/>
                          <w:rPr>
                            <w:rFonts w:ascii="Times New Roman" w:hAnsi="Times New Roman"/>
                            <w:b/>
                          </w:rPr>
                        </w:pPr>
                        <w:r w:rsidRPr="00C40CB4">
                          <w:rPr>
                            <w:rFonts w:ascii="Times New Roman" w:hAnsi="Times New Roman"/>
                            <w:b/>
                          </w:rPr>
                          <w:t>Implementasi</w:t>
                        </w:r>
                        <w:r>
                          <w:rPr>
                            <w:rFonts w:ascii="Times New Roman" w:hAnsi="Times New Roman"/>
                            <w:b/>
                          </w:rPr>
                          <w:t xml:space="preserve"> Sistem</w:t>
                        </w:r>
                      </w:p>
                    </w:txbxContent>
                  </v:textbox>
                </v:roundrect>
                <v:group id="Group 66" o:spid="_x0000_s1066" style="position:absolute;left:10955;top:1725;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52" o:spid="_x0000_s1067"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">
                    <v:stroke startarrow="block"/>
                  </v:shape>
                  <v:shape id="Straight Arrow Connector 58" o:spid="_x0000_s1068"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Straight Arrow Connector 65" o:spid="_x0000_s1069"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68" o:spid="_x0000_s1070" style="position:absolute;left:15613;top:845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69" o:spid="_x0000_s1071"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">
                    <v:stroke startarrow="block"/>
                  </v:shape>
                  <v:shape id="Straight Arrow Connector 70" o:spid="_x0000_s1072"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Straight Arrow Connector 71" o:spid="_x0000_s1073"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group>
                <v:group id="Group 72" o:spid="_x0000_s1074" style="position:absolute;left:20185;top:15268;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73" o:spid="_x0000_s1075"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">
                    <v:stroke startarrow="block"/>
                  </v:shape>
                  <v:shape id="Straight Arrow Connector 74" o:spid="_x0000_s1076"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Straight Arrow Connector 75" o:spid="_x0000_s1077"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v:group id="Group 76" o:spid="_x0000_s1078" style="position:absolute;left:25016;top:2208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77" o:spid="_x0000_s1079"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">
                    <v:stroke startarrow="block"/>
                  </v:shape>
                  <v:shape id="Straight Arrow Connector 78" o:spid="_x0000_s1080"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Straight Arrow Connector 79" o:spid="_x0000_s1081"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group>
                <v:group id="Group 80" o:spid="_x0000_s1082" style="position:absolute;left:30106;top:28984;width:7780;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81" o:spid="_x0000_s1083"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">
                    <v:stroke startarrow="block"/>
                  </v:shape>
                  <v:shape id="Straight Arrow Connector 82" o:spid="_x0000_s1084"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Straight Arrow Connector 83" o:spid="_x0000_s1085"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v:group id="Group 84" o:spid="_x0000_s1086" style="position:absolute;left:34764;top:35713;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85" o:spid="_x0000_s1087"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">
                    <v:stroke startarrow="block"/>
                  </v:shape>
                  <v:shape id="Straight Arrow Connector 86" o:spid="_x0000_s1088"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Straight Arrow Connector 87" o:spid="_x0000_s1089"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"/>
                </v:group>
              </v:group>
            </w:pict>
          </mc:Fallback>
        </mc:AlternateContent>
      </w: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Pr="00F970CE" w:rsidRDefault="00F970CE" w:rsidP="00F970CE">
      <w:pPr>
        <w:spacing w:after="0" w:line="240" w:lineRule="auto"/>
        <w:ind w:firstLine="284"/>
        <w:jc w:val="both"/>
        <w:rPr>
          <w:rFonts w:ascii="Times New Roman" w:eastAsia="Times New Roman" w:hAnsi="Times New Roman" w:cs="Times New Roman"/>
          <w:sz w:val="20"/>
          <w:szCs w:val="20"/>
        </w:rPr>
      </w:pPr>
    </w:p>
    <w:p w:rsidR="00F970CE" w:rsidRDefault="00F970CE" w:rsidP="001B1144">
      <w:pPr>
        <w:spacing w:after="0" w:line="240" w:lineRule="auto"/>
        <w:ind w:firstLine="284"/>
        <w:jc w:val="center"/>
        <w:rPr>
          <w:rFonts w:ascii="Times New Roman" w:eastAsia="Times New Roman" w:hAnsi="Times New Roman" w:cs="Times New Roman"/>
          <w:sz w:val="20"/>
          <w:szCs w:val="20"/>
        </w:rPr>
      </w:pPr>
      <w:r w:rsidRPr="00F970CE">
        <w:rPr>
          <w:rFonts w:ascii="Times New Roman" w:eastAsia="Times New Roman" w:hAnsi="Times New Roman" w:cs="Times New Roman"/>
          <w:sz w:val="20"/>
          <w:szCs w:val="20"/>
        </w:rPr>
        <w:t>Gambar 1. Tahapan Penelitian</w:t>
      </w:r>
    </w:p>
    <w:p w:rsidR="001F6286" w:rsidRDefault="001F6286" w:rsidP="00F970CE">
      <w:pPr>
        <w:spacing w:after="0" w:line="240" w:lineRule="auto"/>
        <w:ind w:firstLine="284"/>
        <w:jc w:val="center"/>
        <w:rPr>
          <w:rFonts w:ascii="Times New Roman" w:eastAsia="Times New Roman" w:hAnsi="Times New Roman" w:cs="Times New Roman"/>
          <w:sz w:val="20"/>
          <w:szCs w:val="20"/>
        </w:rPr>
      </w:pPr>
    </w:p>
    <w:p w:rsidR="00F970CE" w:rsidRPr="009F7985" w:rsidRDefault="009F7985" w:rsidP="009F7985">
      <w:pPr>
        <w:spacing w:after="0" w:line="240" w:lineRule="auto"/>
        <w:jc w:val="both"/>
        <w:rPr>
          <w:rFonts w:ascii="Times New Roman" w:eastAsia="Times New Roman" w:hAnsi="Times New Roman" w:cs="Times New Roman"/>
          <w:b/>
          <w:sz w:val="20"/>
          <w:szCs w:val="20"/>
        </w:rPr>
      </w:pPr>
      <w:r w:rsidRPr="009F7985">
        <w:rPr>
          <w:rFonts w:ascii="Times New Roman" w:eastAsia="Times New Roman" w:hAnsi="Times New Roman" w:cs="Times New Roman"/>
          <w:b/>
          <w:sz w:val="20"/>
          <w:szCs w:val="20"/>
        </w:rPr>
        <w:t>2.3</w:t>
      </w:r>
      <w:r w:rsidR="00F970CE" w:rsidRPr="009F7985">
        <w:rPr>
          <w:rFonts w:ascii="Times New Roman" w:eastAsia="Times New Roman" w:hAnsi="Times New Roman" w:cs="Times New Roman"/>
          <w:b/>
          <w:sz w:val="20"/>
          <w:szCs w:val="20"/>
        </w:rPr>
        <w:t xml:space="preserve"> Uraian Tahapan Penelitian</w:t>
      </w:r>
    </w:p>
    <w:p w:rsidR="00F970CE" w:rsidRPr="00F970CE" w:rsidRDefault="00F970CE" w:rsidP="00F970CE">
      <w:pPr>
        <w:spacing w:after="0" w:line="240" w:lineRule="auto"/>
        <w:ind w:firstLine="720"/>
        <w:jc w:val="both"/>
        <w:rPr>
          <w:rFonts w:ascii="Times New Roman" w:eastAsia="Times New Roman" w:hAnsi="Times New Roman" w:cs="Times New Roman"/>
          <w:sz w:val="20"/>
          <w:szCs w:val="20"/>
        </w:rPr>
      </w:pPr>
      <w:r w:rsidRPr="00F970CE">
        <w:rPr>
          <w:rFonts w:ascii="Times New Roman" w:eastAsia="Times New Roman" w:hAnsi="Times New Roman" w:cs="Times New Roman"/>
          <w:sz w:val="20"/>
          <w:szCs w:val="20"/>
        </w:rPr>
        <w:t>Tahapan penelitian diatas akan diuraikan seperti berikut ini.</w:t>
      </w:r>
    </w:p>
    <w:p w:rsidR="00EA59C0" w:rsidRDefault="00F970CE" w:rsidP="00EA59C0">
      <w:pPr>
        <w:pStyle w:val="ListParagraph"/>
        <w:numPr>
          <w:ilvl w:val="0"/>
          <w:numId w:val="5"/>
        </w:numPr>
        <w:spacing w:after="0" w:line="240" w:lineRule="auto"/>
        <w:ind w:left="1134"/>
        <w:jc w:val="both"/>
        <w:rPr>
          <w:rFonts w:ascii="Times New Roman" w:eastAsia="Times New Roman" w:hAnsi="Times New Roman" w:cs="Times New Roman"/>
          <w:sz w:val="20"/>
          <w:szCs w:val="20"/>
        </w:rPr>
      </w:pPr>
      <w:r w:rsidRPr="00F970CE">
        <w:rPr>
          <w:rFonts w:ascii="Times New Roman" w:eastAsia="Times New Roman" w:hAnsi="Times New Roman" w:cs="Times New Roman"/>
          <w:sz w:val="20"/>
          <w:szCs w:val="20"/>
        </w:rPr>
        <w:t>Identifikasi Masalah</w:t>
      </w:r>
    </w:p>
    <w:p w:rsidR="00EA59C0" w:rsidRDefault="00C31F35" w:rsidP="00EA59C0">
      <w:pPr>
        <w:pStyle w:val="ListParagraph"/>
        <w:spacing w:after="0" w:line="240" w:lineRule="auto"/>
        <w:ind w:left="1134"/>
        <w:jc w:val="both"/>
        <w:rPr>
          <w:rFonts w:ascii="Times New Roman" w:eastAsia="Times New Roman" w:hAnsi="Times New Roman" w:cs="Times New Roman"/>
          <w:sz w:val="20"/>
          <w:szCs w:val="20"/>
        </w:rPr>
      </w:pPr>
      <w:r w:rsidRPr="00C31F35">
        <w:rPr>
          <w:rFonts w:ascii="Times New Roman" w:eastAsia="Times New Roman" w:hAnsi="Times New Roman" w:cs="Times New Roman"/>
          <w:sz w:val="20"/>
          <w:szCs w:val="20"/>
        </w:rPr>
        <w:t>Tahap ini merupakan awal dari tahapan metodologi penelitian dengan mencari dan mempelajari tentang permasalahan dalam penelitian. Kemudian akan dilanjutkan dengan pencarian solusi dalam mengatasi permasalahan tersebut</w:t>
      </w:r>
      <w:r w:rsidR="00EA59C0">
        <w:rPr>
          <w:rFonts w:ascii="Times New Roman" w:eastAsia="Times New Roman" w:hAnsi="Times New Roman" w:cs="Times New Roman"/>
          <w:sz w:val="20"/>
          <w:szCs w:val="20"/>
        </w:rPr>
        <w:t>.</w:t>
      </w:r>
    </w:p>
    <w:p w:rsidR="00EA59C0" w:rsidRDefault="00EA59C0" w:rsidP="00EA59C0">
      <w:pPr>
        <w:pStyle w:val="ListParagraph"/>
        <w:numPr>
          <w:ilvl w:val="0"/>
          <w:numId w:val="5"/>
        </w:numPr>
        <w:spacing w:after="0" w:line="240" w:lineRule="auto"/>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Pengumpulan Data</w:t>
      </w:r>
    </w:p>
    <w:p w:rsidR="00E906AD" w:rsidRDefault="00C31F35" w:rsidP="00E906AD">
      <w:pPr>
        <w:pStyle w:val="ListParagraph"/>
        <w:spacing w:after="0" w:line="240" w:lineRule="auto"/>
        <w:ind w:left="1134"/>
        <w:jc w:val="both"/>
        <w:rPr>
          <w:rFonts w:ascii="Times New Roman" w:eastAsia="Times New Roman" w:hAnsi="Times New Roman" w:cs="Times New Roman"/>
          <w:sz w:val="20"/>
          <w:szCs w:val="20"/>
        </w:rPr>
      </w:pPr>
      <w:r w:rsidRPr="00C31F35">
        <w:rPr>
          <w:rFonts w:ascii="Times New Roman" w:eastAsia="Times New Roman" w:hAnsi="Times New Roman" w:cs="Times New Roman"/>
          <w:sz w:val="20"/>
          <w:szCs w:val="20"/>
        </w:rPr>
        <w:t>Pada tahap pengumpulan data ini dilakukan pengumpulan informasi untuk digunakan dalam penelitian ini</w:t>
      </w:r>
      <w:r>
        <w:rPr>
          <w:rFonts w:ascii="Times New Roman" w:eastAsia="Times New Roman" w:hAnsi="Times New Roman" w:cs="Times New Roman"/>
          <w:sz w:val="20"/>
          <w:szCs w:val="20"/>
          <w:lang w:val="en-US"/>
        </w:rPr>
        <w:t xml:space="preserve">, dan juga </w:t>
      </w:r>
      <w:r w:rsidRPr="00C31F35">
        <w:rPr>
          <w:rFonts w:ascii="Times New Roman" w:eastAsia="Times New Roman" w:hAnsi="Times New Roman" w:cs="Times New Roman"/>
          <w:sz w:val="20"/>
          <w:szCs w:val="20"/>
        </w:rPr>
        <w:t>melakukan studi pustaka untuk mendapatkan teori-teori tentang penelitian ini melalui jurnal, media online, buku atau penelitian lain terdahulu yang berhubungan dengan penelitian yang akan dilakukan. Berikut tahapan dalam mengumpulkan data yang dilakukan</w:t>
      </w:r>
      <w:r w:rsidR="00FD596B">
        <w:rPr>
          <w:rFonts w:ascii="Times New Roman" w:eastAsia="Times New Roman" w:hAnsi="Times New Roman" w:cs="Times New Roman"/>
          <w:sz w:val="20"/>
          <w:szCs w:val="20"/>
        </w:rPr>
        <w:t>:</w:t>
      </w:r>
    </w:p>
    <w:p w:rsidR="00FD596B" w:rsidRDefault="00E906AD" w:rsidP="00E906AD">
      <w:pPr>
        <w:pStyle w:val="ListParagraph"/>
        <w:spacing w:after="0" w:line="240" w:lineRule="auto"/>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a. </w:t>
      </w:r>
      <w:r>
        <w:rPr>
          <w:rFonts w:ascii="Times New Roman" w:eastAsia="Times New Roman" w:hAnsi="Times New Roman" w:cs="Times New Roman"/>
          <w:sz w:val="20"/>
          <w:szCs w:val="20"/>
          <w:lang w:val="en-US"/>
        </w:rPr>
        <w:tab/>
      </w:r>
      <w:r w:rsidR="00FD596B" w:rsidRPr="00EA59C0">
        <w:rPr>
          <w:rFonts w:ascii="Times New Roman" w:eastAsia="Times New Roman" w:hAnsi="Times New Roman" w:cs="Times New Roman"/>
          <w:sz w:val="20"/>
          <w:szCs w:val="20"/>
        </w:rPr>
        <w:t>Observasi</w:t>
      </w:r>
    </w:p>
    <w:p w:rsidR="00FD596B" w:rsidRDefault="00C31F35" w:rsidP="00C31F35">
      <w:pPr>
        <w:pStyle w:val="ListParagraph"/>
        <w:spacing w:after="0" w:line="240" w:lineRule="auto"/>
        <w:ind w:left="1418"/>
        <w:jc w:val="both"/>
        <w:rPr>
          <w:rFonts w:ascii="Times New Roman" w:eastAsia="Times New Roman" w:hAnsi="Times New Roman" w:cs="Times New Roman"/>
          <w:sz w:val="20"/>
          <w:szCs w:val="20"/>
        </w:rPr>
      </w:pPr>
      <w:r w:rsidRPr="00C31F35">
        <w:rPr>
          <w:rFonts w:ascii="Times New Roman" w:eastAsia="Times New Roman" w:hAnsi="Times New Roman" w:cs="Times New Roman"/>
          <w:sz w:val="20"/>
          <w:szCs w:val="20"/>
        </w:rPr>
        <w:t>Pada tahap ini penulis melakukan pengamatan secara langsung ke lokasi penelitian untuk mengetahui kondsi yang terjadi</w:t>
      </w:r>
      <w:r w:rsidR="001C69A8">
        <w:rPr>
          <w:rFonts w:ascii="Times New Roman" w:eastAsia="Times New Roman" w:hAnsi="Times New Roman" w:cs="Times New Roman"/>
          <w:sz w:val="20"/>
          <w:szCs w:val="20"/>
        </w:rPr>
        <w:t>.</w:t>
      </w:r>
    </w:p>
    <w:p w:rsidR="00C31F35" w:rsidRDefault="00C31F35" w:rsidP="00C31F35">
      <w:pPr>
        <w:pStyle w:val="ListParagraph"/>
        <w:spacing w:after="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 </w:t>
      </w:r>
      <w:r>
        <w:rPr>
          <w:rFonts w:ascii="Times New Roman" w:eastAsia="Times New Roman" w:hAnsi="Times New Roman" w:cs="Times New Roman"/>
          <w:sz w:val="20"/>
          <w:szCs w:val="20"/>
          <w:lang w:val="en-US"/>
        </w:rPr>
        <w:tab/>
        <w:t>Wawancara</w:t>
      </w:r>
    </w:p>
    <w:p w:rsidR="00E906AD" w:rsidRDefault="00C31F35" w:rsidP="00E906AD">
      <w:pPr>
        <w:pStyle w:val="ListParagraph"/>
        <w:spacing w:after="0" w:line="240" w:lineRule="auto"/>
        <w:ind w:left="1418"/>
        <w:jc w:val="both"/>
        <w:rPr>
          <w:rFonts w:ascii="Times New Roman" w:eastAsia="Times New Roman" w:hAnsi="Times New Roman" w:cs="Times New Roman"/>
          <w:sz w:val="20"/>
          <w:szCs w:val="20"/>
          <w:lang w:val="en-US"/>
        </w:rPr>
      </w:pPr>
      <w:r w:rsidRPr="00C31F35">
        <w:rPr>
          <w:rFonts w:ascii="Times New Roman" w:eastAsia="Times New Roman" w:hAnsi="Times New Roman" w:cs="Times New Roman"/>
          <w:sz w:val="20"/>
          <w:szCs w:val="20"/>
          <w:lang w:val="en-US"/>
        </w:rPr>
        <w:t xml:space="preserve">Pada tahap ini dilakukan wawancara kepada pihak </w:t>
      </w:r>
      <w:r w:rsidR="00616604" w:rsidRPr="002E4817">
        <w:rPr>
          <w:rFonts w:ascii="Times New Roman" w:eastAsia="Times New Roman" w:hAnsi="Times New Roman" w:cs="Times New Roman"/>
          <w:sz w:val="20"/>
          <w:szCs w:val="20"/>
          <w:lang w:val="en-US"/>
        </w:rPr>
        <w:t>SMAS Harapan Bangsa</w:t>
      </w:r>
      <w:r>
        <w:rPr>
          <w:rFonts w:ascii="Times New Roman" w:eastAsia="Times New Roman" w:hAnsi="Times New Roman" w:cs="Times New Roman"/>
          <w:sz w:val="20"/>
          <w:szCs w:val="20"/>
          <w:lang w:val="en-US"/>
        </w:rPr>
        <w:t>.</w:t>
      </w:r>
    </w:p>
    <w:p w:rsidR="00FD596B" w:rsidRPr="00E906AD" w:rsidRDefault="00E906AD" w:rsidP="00E906AD">
      <w:pPr>
        <w:pStyle w:val="ListParagraph"/>
        <w:spacing w:after="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w:t>
      </w:r>
      <w:r>
        <w:rPr>
          <w:rFonts w:ascii="Times New Roman" w:eastAsia="Times New Roman" w:hAnsi="Times New Roman" w:cs="Times New Roman"/>
          <w:sz w:val="20"/>
          <w:szCs w:val="20"/>
          <w:lang w:val="en-US"/>
        </w:rPr>
        <w:tab/>
      </w:r>
      <w:r w:rsidR="00FD596B" w:rsidRPr="00F970CE">
        <w:rPr>
          <w:rFonts w:ascii="Times New Roman" w:eastAsia="Times New Roman" w:hAnsi="Times New Roman" w:cs="Times New Roman"/>
          <w:sz w:val="20"/>
          <w:szCs w:val="20"/>
        </w:rPr>
        <w:t>Studi Dokumentasi</w:t>
      </w:r>
    </w:p>
    <w:p w:rsidR="00FD596B" w:rsidRPr="00FD596B" w:rsidRDefault="00C31F35" w:rsidP="00C31F35">
      <w:pPr>
        <w:pStyle w:val="ListParagraph"/>
        <w:spacing w:after="0" w:line="240" w:lineRule="auto"/>
        <w:ind w:left="1418"/>
        <w:jc w:val="both"/>
        <w:rPr>
          <w:rFonts w:ascii="Times New Roman" w:eastAsia="Times New Roman" w:hAnsi="Times New Roman" w:cs="Times New Roman"/>
          <w:sz w:val="20"/>
          <w:szCs w:val="20"/>
        </w:rPr>
      </w:pPr>
      <w:r w:rsidRPr="00C31F35">
        <w:rPr>
          <w:rFonts w:ascii="Times New Roman" w:eastAsia="Times New Roman" w:hAnsi="Times New Roman" w:cs="Times New Roman"/>
          <w:sz w:val="20"/>
          <w:szCs w:val="20"/>
        </w:rPr>
        <w:t>Studi literatur dilakukan untuk mengumpulkan data yang mendukung penelitian. Teori-teori tentang penelitian ini dapat diperoleh melalui jurnal-jurnal, buku, media online yang berkaitan dengan topik penelitian ini</w:t>
      </w:r>
      <w:r w:rsidR="001C69A8">
        <w:rPr>
          <w:rFonts w:ascii="Times New Roman" w:eastAsia="Times New Roman" w:hAnsi="Times New Roman" w:cs="Times New Roman"/>
          <w:sz w:val="20"/>
          <w:szCs w:val="20"/>
        </w:rPr>
        <w:t>.</w:t>
      </w:r>
      <w:r w:rsidR="00FD596B" w:rsidRPr="00EA59C0">
        <w:rPr>
          <w:rFonts w:ascii="Times New Roman" w:eastAsia="Times New Roman" w:hAnsi="Times New Roman" w:cs="Times New Roman"/>
          <w:sz w:val="20"/>
          <w:szCs w:val="20"/>
        </w:rPr>
        <w:t xml:space="preserve"> </w:t>
      </w:r>
    </w:p>
    <w:p w:rsidR="00EA59C0" w:rsidRDefault="00EA59C0" w:rsidP="00EA59C0">
      <w:pPr>
        <w:pStyle w:val="ListParagraph"/>
        <w:numPr>
          <w:ilvl w:val="0"/>
          <w:numId w:val="5"/>
        </w:numPr>
        <w:spacing w:after="0" w:line="240" w:lineRule="auto"/>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Analis</w:t>
      </w:r>
      <w:r w:rsidR="00C12C1F">
        <w:rPr>
          <w:rFonts w:ascii="Times New Roman" w:eastAsia="Times New Roman" w:hAnsi="Times New Roman" w:cs="Times New Roman"/>
          <w:sz w:val="20"/>
          <w:szCs w:val="20"/>
          <w:lang w:val="en-US"/>
        </w:rPr>
        <w:t>a</w:t>
      </w:r>
      <w:r>
        <w:rPr>
          <w:rFonts w:ascii="Times New Roman" w:eastAsia="Times New Roman" w:hAnsi="Times New Roman" w:cs="Times New Roman"/>
          <w:sz w:val="20"/>
          <w:szCs w:val="20"/>
        </w:rPr>
        <w:t xml:space="preserve"> Data</w:t>
      </w:r>
    </w:p>
    <w:p w:rsidR="00FD596B" w:rsidRDefault="00C12C1F" w:rsidP="00C12C1F">
      <w:pPr>
        <w:pStyle w:val="ListParagraph"/>
        <w:spacing w:after="0" w:line="240" w:lineRule="auto"/>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Pada tahapan ini, seluruh data akan diolah</w:t>
      </w:r>
      <w:r w:rsidRPr="00C12C1F">
        <w:rPr>
          <w:rFonts w:ascii="Times New Roman" w:eastAsia="Times New Roman" w:hAnsi="Times New Roman" w:cs="Times New Roman"/>
          <w:sz w:val="20"/>
          <w:szCs w:val="20"/>
        </w:rPr>
        <w:t xml:space="preserve"> agar menjadi</w:t>
      </w:r>
      <w:r>
        <w:rPr>
          <w:rFonts w:ascii="Times New Roman" w:eastAsia="Times New Roman" w:hAnsi="Times New Roman" w:cs="Times New Roman"/>
          <w:sz w:val="20"/>
          <w:szCs w:val="20"/>
          <w:lang w:val="en-US"/>
        </w:rPr>
        <w:t xml:space="preserve"> </w:t>
      </w:r>
      <w:r w:rsidRPr="00C12C1F">
        <w:rPr>
          <w:rFonts w:ascii="Times New Roman" w:eastAsia="Times New Roman" w:hAnsi="Times New Roman" w:cs="Times New Roman"/>
          <w:sz w:val="20"/>
          <w:szCs w:val="20"/>
        </w:rPr>
        <w:t>informasi sehingga karakteristik data tersebut bisa dipahami dan bermanfaat untuk</w:t>
      </w:r>
      <w:r>
        <w:rPr>
          <w:rFonts w:ascii="Times New Roman" w:eastAsia="Times New Roman" w:hAnsi="Times New Roman" w:cs="Times New Roman"/>
          <w:sz w:val="20"/>
          <w:szCs w:val="20"/>
          <w:lang w:val="en-US"/>
        </w:rPr>
        <w:t xml:space="preserve"> </w:t>
      </w:r>
      <w:r w:rsidRPr="00C12C1F">
        <w:rPr>
          <w:rFonts w:ascii="Times New Roman" w:eastAsia="Times New Roman" w:hAnsi="Times New Roman" w:cs="Times New Roman"/>
          <w:sz w:val="20"/>
          <w:szCs w:val="20"/>
        </w:rPr>
        <w:t>solusi permasalahan</w:t>
      </w:r>
      <w:r w:rsidR="00FD596B">
        <w:rPr>
          <w:rFonts w:ascii="Times New Roman" w:eastAsia="Times New Roman" w:hAnsi="Times New Roman" w:cs="Times New Roman"/>
          <w:sz w:val="20"/>
          <w:szCs w:val="20"/>
        </w:rPr>
        <w:t>.</w:t>
      </w:r>
    </w:p>
    <w:p w:rsidR="00FD596B" w:rsidRDefault="001C69A8" w:rsidP="00FD596B">
      <w:pPr>
        <w:pStyle w:val="ListParagraph"/>
        <w:numPr>
          <w:ilvl w:val="0"/>
          <w:numId w:val="5"/>
        </w:numPr>
        <w:spacing w:after="0" w:line="240" w:lineRule="auto"/>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Penerapan </w:t>
      </w:r>
      <w:r w:rsidR="00C12C1F">
        <w:rPr>
          <w:rFonts w:ascii="Times New Roman" w:eastAsia="Times New Roman" w:hAnsi="Times New Roman" w:cs="Times New Roman"/>
          <w:sz w:val="20"/>
          <w:szCs w:val="20"/>
          <w:lang w:val="en-US"/>
        </w:rPr>
        <w:t xml:space="preserve">metode </w:t>
      </w:r>
      <w:r w:rsidR="00616604">
        <w:rPr>
          <w:rFonts w:ascii="Times New Roman" w:eastAsia="Times New Roman" w:hAnsi="Times New Roman" w:cs="Times New Roman"/>
          <w:sz w:val="20"/>
          <w:szCs w:val="20"/>
          <w:lang w:val="en-US"/>
        </w:rPr>
        <w:t>MAUT</w:t>
      </w:r>
    </w:p>
    <w:p w:rsidR="003B2C6D" w:rsidRPr="007041A2" w:rsidRDefault="00FD596B" w:rsidP="007C5BB2">
      <w:pPr>
        <w:pStyle w:val="ListParagraph"/>
        <w:spacing w:after="0" w:line="240" w:lineRule="auto"/>
        <w:ind w:left="1134"/>
        <w:jc w:val="both"/>
        <w:rPr>
          <w:rFonts w:ascii="Times New Roman" w:eastAsia="Times New Roman" w:hAnsi="Times New Roman" w:cs="Times New Roman"/>
          <w:sz w:val="20"/>
          <w:szCs w:val="20"/>
          <w:lang w:val="en-US"/>
        </w:rPr>
      </w:pPr>
      <w:r w:rsidRPr="00FD596B">
        <w:rPr>
          <w:rFonts w:ascii="Times New Roman" w:eastAsia="Times New Roman" w:hAnsi="Times New Roman" w:cs="Times New Roman"/>
          <w:sz w:val="20"/>
          <w:szCs w:val="20"/>
        </w:rPr>
        <w:t>Pada tahapan ini metode yang sudah ditentukan nantinya akan diimplementasikan dengan menerapkan semua langkah-langkah me</w:t>
      </w:r>
      <w:r w:rsidR="003B2C6D">
        <w:rPr>
          <w:rFonts w:ascii="Times New Roman" w:eastAsia="Times New Roman" w:hAnsi="Times New Roman" w:cs="Times New Roman"/>
          <w:sz w:val="20"/>
          <w:szCs w:val="20"/>
        </w:rPr>
        <w:t xml:space="preserve">tode </w:t>
      </w:r>
      <w:r w:rsidR="00616604">
        <w:rPr>
          <w:rFonts w:ascii="Times New Roman" w:eastAsia="Times New Roman" w:hAnsi="Times New Roman" w:cs="Times New Roman"/>
          <w:sz w:val="20"/>
          <w:szCs w:val="20"/>
          <w:lang w:val="en-US"/>
        </w:rPr>
        <w:t>MAUT</w:t>
      </w:r>
      <w:r w:rsidR="003B2C6D">
        <w:rPr>
          <w:rFonts w:ascii="Times New Roman" w:eastAsia="Times New Roman" w:hAnsi="Times New Roman" w:cs="Times New Roman"/>
          <w:sz w:val="20"/>
          <w:szCs w:val="20"/>
        </w:rPr>
        <w:t xml:space="preserve"> </w:t>
      </w:r>
      <w:r w:rsidRPr="00FD596B">
        <w:rPr>
          <w:rFonts w:ascii="Times New Roman" w:eastAsia="Times New Roman" w:hAnsi="Times New Roman" w:cs="Times New Roman"/>
          <w:sz w:val="20"/>
          <w:szCs w:val="20"/>
        </w:rPr>
        <w:t>yaitu</w:t>
      </w:r>
      <w:r w:rsidR="00E06C53">
        <w:rPr>
          <w:rFonts w:ascii="Times New Roman" w:eastAsia="Times New Roman" w:hAnsi="Times New Roman" w:cs="Times New Roman"/>
          <w:sz w:val="20"/>
          <w:szCs w:val="20"/>
          <w:lang w:val="en-US"/>
        </w:rPr>
        <w:t xml:space="preserve"> </w:t>
      </w:r>
      <w:r w:rsidR="00616604" w:rsidRPr="00616604">
        <w:rPr>
          <w:rFonts w:ascii="Times New Roman" w:eastAsia="Times New Roman" w:hAnsi="Times New Roman" w:cs="Times New Roman"/>
          <w:sz w:val="20"/>
          <w:szCs w:val="20"/>
          <w:lang w:val="en-US"/>
        </w:rPr>
        <w:t>menentukan nilai bobot dari setiap kriteria, yang kemudian dilakukan proses pengurutan skor akhir dari tertinggi ke terendah (perangkingan) untuk menentukan rekomendasi alternatif terbaik hingga alternatif terburuk</w:t>
      </w:r>
      <w:r w:rsidR="003B2C6D">
        <w:rPr>
          <w:rFonts w:ascii="Times New Roman" w:eastAsia="Times New Roman" w:hAnsi="Times New Roman" w:cs="Times New Roman"/>
          <w:sz w:val="20"/>
          <w:szCs w:val="20"/>
        </w:rPr>
        <w:t>.</w:t>
      </w:r>
    </w:p>
    <w:p w:rsidR="00FD596B" w:rsidRDefault="007041A2" w:rsidP="00FD596B">
      <w:pPr>
        <w:pStyle w:val="ListParagraph"/>
        <w:numPr>
          <w:ilvl w:val="0"/>
          <w:numId w:val="5"/>
        </w:numPr>
        <w:spacing w:after="0" w:line="240" w:lineRule="auto"/>
        <w:ind w:lef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Membangun Sistem</w:t>
      </w:r>
      <w:r w:rsidR="00EA59C0">
        <w:rPr>
          <w:rFonts w:ascii="Times New Roman" w:eastAsia="Times New Roman" w:hAnsi="Times New Roman" w:cs="Times New Roman"/>
          <w:sz w:val="20"/>
          <w:szCs w:val="20"/>
        </w:rPr>
        <w:t xml:space="preserve"> </w:t>
      </w:r>
    </w:p>
    <w:p w:rsidR="00F970CE" w:rsidRDefault="00F970CE" w:rsidP="005C6499">
      <w:pPr>
        <w:pStyle w:val="ListParagraph"/>
        <w:spacing w:after="0" w:line="240" w:lineRule="auto"/>
        <w:ind w:left="1134"/>
        <w:jc w:val="both"/>
        <w:rPr>
          <w:rFonts w:ascii="Times New Roman" w:eastAsia="Times New Roman" w:hAnsi="Times New Roman" w:cs="Times New Roman"/>
          <w:sz w:val="20"/>
          <w:szCs w:val="20"/>
        </w:rPr>
      </w:pPr>
      <w:r w:rsidRPr="00FD596B">
        <w:rPr>
          <w:rFonts w:ascii="Times New Roman" w:eastAsia="Times New Roman" w:hAnsi="Times New Roman" w:cs="Times New Roman"/>
          <w:sz w:val="20"/>
          <w:szCs w:val="20"/>
        </w:rPr>
        <w:t xml:space="preserve">Pada tahap ini, </w:t>
      </w:r>
      <w:r w:rsidR="007041A2">
        <w:rPr>
          <w:rFonts w:ascii="Times New Roman" w:eastAsia="Times New Roman" w:hAnsi="Times New Roman" w:cs="Times New Roman"/>
          <w:sz w:val="20"/>
          <w:szCs w:val="20"/>
          <w:lang w:val="en-US"/>
        </w:rPr>
        <w:t xml:space="preserve">akan dibangun sebuah sistem yang akan dapat mempermudah dalam </w:t>
      </w:r>
      <w:r w:rsidR="00616604" w:rsidRPr="002E4817">
        <w:rPr>
          <w:rFonts w:ascii="Times New Roman" w:eastAsia="Times New Roman" w:hAnsi="Times New Roman" w:cs="Times New Roman"/>
          <w:sz w:val="20"/>
          <w:szCs w:val="20"/>
          <w:lang w:val="en-US"/>
        </w:rPr>
        <w:t>proses penentuan lokasi promosi yang tepat dalam penjaringan calon siswa baru</w:t>
      </w:r>
      <w:r w:rsidRPr="00FD596B">
        <w:rPr>
          <w:rFonts w:ascii="Times New Roman" w:eastAsia="Times New Roman" w:hAnsi="Times New Roman" w:cs="Times New Roman"/>
          <w:sz w:val="20"/>
          <w:szCs w:val="20"/>
        </w:rPr>
        <w:t xml:space="preserve">.  </w:t>
      </w:r>
    </w:p>
    <w:p w:rsidR="007041A2" w:rsidRDefault="007041A2" w:rsidP="007041A2">
      <w:pPr>
        <w:pStyle w:val="ListParagraph"/>
        <w:numPr>
          <w:ilvl w:val="0"/>
          <w:numId w:val="5"/>
        </w:numPr>
        <w:spacing w:after="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Pengujian Sistem</w:t>
      </w:r>
    </w:p>
    <w:p w:rsidR="007041A2" w:rsidRDefault="007041A2" w:rsidP="007041A2">
      <w:pPr>
        <w:pStyle w:val="ListParagraph"/>
        <w:spacing w:after="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Pada tahap sistem yang telah dibangun akan diuji </w:t>
      </w:r>
      <w:r w:rsidRPr="007041A2">
        <w:rPr>
          <w:rFonts w:ascii="Times New Roman" w:eastAsia="Times New Roman" w:hAnsi="Times New Roman" w:cs="Times New Roman"/>
          <w:sz w:val="20"/>
          <w:szCs w:val="20"/>
          <w:lang w:val="en-US"/>
        </w:rPr>
        <w:t>yang bertujuan untuk mengukur dan</w:t>
      </w:r>
      <w:r>
        <w:rPr>
          <w:rFonts w:ascii="Times New Roman" w:eastAsia="Times New Roman" w:hAnsi="Times New Roman" w:cs="Times New Roman"/>
          <w:sz w:val="20"/>
          <w:szCs w:val="20"/>
          <w:lang w:val="en-US"/>
        </w:rPr>
        <w:t xml:space="preserve"> </w:t>
      </w:r>
      <w:r w:rsidRPr="007041A2">
        <w:rPr>
          <w:rFonts w:ascii="Times New Roman" w:eastAsia="Times New Roman" w:hAnsi="Times New Roman" w:cs="Times New Roman"/>
          <w:sz w:val="20"/>
          <w:szCs w:val="20"/>
          <w:lang w:val="en-US"/>
        </w:rPr>
        <w:t>menilai hasil penelitian yang telah dilakukan, yaitu menguji apakah sistem yang</w:t>
      </w:r>
      <w:r>
        <w:rPr>
          <w:rFonts w:ascii="Times New Roman" w:eastAsia="Times New Roman" w:hAnsi="Times New Roman" w:cs="Times New Roman"/>
          <w:sz w:val="20"/>
          <w:szCs w:val="20"/>
          <w:lang w:val="en-US"/>
        </w:rPr>
        <w:t xml:space="preserve"> </w:t>
      </w:r>
      <w:r w:rsidRPr="007041A2">
        <w:rPr>
          <w:rFonts w:ascii="Times New Roman" w:eastAsia="Times New Roman" w:hAnsi="Times New Roman" w:cs="Times New Roman"/>
          <w:sz w:val="20"/>
          <w:szCs w:val="20"/>
          <w:lang w:val="en-US"/>
        </w:rPr>
        <w:t>dibuat telah layak digunakan atau tidak. Pada pengujiannya menggunakan aplikasi</w:t>
      </w:r>
      <w:r>
        <w:rPr>
          <w:rFonts w:ascii="Times New Roman" w:eastAsia="Times New Roman" w:hAnsi="Times New Roman" w:cs="Times New Roman"/>
          <w:sz w:val="20"/>
          <w:szCs w:val="20"/>
          <w:lang w:val="en-US"/>
        </w:rPr>
        <w:t xml:space="preserve"> </w:t>
      </w:r>
      <w:r w:rsidRPr="007041A2">
        <w:rPr>
          <w:rFonts w:ascii="Times New Roman" w:eastAsia="Times New Roman" w:hAnsi="Times New Roman" w:cs="Times New Roman"/>
          <w:sz w:val="20"/>
          <w:szCs w:val="20"/>
          <w:lang w:val="en-US"/>
        </w:rPr>
        <w:t>berbasis web yang dijalankan pada komputer stand alone</w:t>
      </w:r>
      <w:r>
        <w:rPr>
          <w:rFonts w:ascii="Times New Roman" w:eastAsia="Times New Roman" w:hAnsi="Times New Roman" w:cs="Times New Roman"/>
          <w:sz w:val="20"/>
          <w:szCs w:val="20"/>
          <w:lang w:val="en-US"/>
        </w:rPr>
        <w:t>.</w:t>
      </w:r>
    </w:p>
    <w:p w:rsidR="007041A2" w:rsidRDefault="007041A2" w:rsidP="007041A2">
      <w:pPr>
        <w:pStyle w:val="ListParagraph"/>
        <w:numPr>
          <w:ilvl w:val="0"/>
          <w:numId w:val="5"/>
        </w:numPr>
        <w:spacing w:after="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Implementasi Sistem</w:t>
      </w:r>
    </w:p>
    <w:p w:rsidR="000C2917" w:rsidRDefault="000C2917" w:rsidP="000C2917">
      <w:pPr>
        <w:pStyle w:val="ListParagraph"/>
        <w:spacing w:after="0" w:line="240" w:lineRule="auto"/>
        <w:ind w:left="1134"/>
        <w:jc w:val="both"/>
        <w:rPr>
          <w:rFonts w:ascii="Times New Roman" w:eastAsia="Times New Roman" w:hAnsi="Times New Roman" w:cs="Times New Roman"/>
          <w:sz w:val="20"/>
          <w:szCs w:val="20"/>
          <w:lang w:val="en-US"/>
        </w:rPr>
      </w:pPr>
      <w:r w:rsidRPr="000C2917">
        <w:rPr>
          <w:rFonts w:ascii="Times New Roman" w:eastAsia="Times New Roman" w:hAnsi="Times New Roman" w:cs="Times New Roman"/>
          <w:sz w:val="20"/>
          <w:szCs w:val="20"/>
          <w:lang w:val="en-US"/>
        </w:rPr>
        <w:t>Tahapan ini merupakan suatu langkah yang ditunjukkan untuk</w:t>
      </w:r>
      <w:r>
        <w:rPr>
          <w:rFonts w:ascii="Times New Roman" w:eastAsia="Times New Roman" w:hAnsi="Times New Roman" w:cs="Times New Roman"/>
          <w:sz w:val="20"/>
          <w:szCs w:val="20"/>
          <w:lang w:val="en-US"/>
        </w:rPr>
        <w:t xml:space="preserve"> </w:t>
      </w:r>
      <w:r w:rsidRPr="000C2917">
        <w:rPr>
          <w:rFonts w:ascii="Times New Roman" w:eastAsia="Times New Roman" w:hAnsi="Times New Roman" w:cs="Times New Roman"/>
          <w:sz w:val="20"/>
          <w:szCs w:val="20"/>
          <w:lang w:val="en-US"/>
        </w:rPr>
        <w:t xml:space="preserve">diimplementasikan atau diterapkan. Dan </w:t>
      </w:r>
    </w:p>
    <w:p w:rsidR="000C2917" w:rsidRPr="007041A2" w:rsidRDefault="000C2917" w:rsidP="000C2917">
      <w:pPr>
        <w:pStyle w:val="ListParagraph"/>
        <w:spacing w:after="0" w:line="240" w:lineRule="auto"/>
        <w:ind w:left="1134"/>
        <w:jc w:val="both"/>
        <w:rPr>
          <w:rFonts w:ascii="Times New Roman" w:eastAsia="Times New Roman" w:hAnsi="Times New Roman" w:cs="Times New Roman"/>
          <w:sz w:val="20"/>
          <w:szCs w:val="20"/>
          <w:lang w:val="en-US"/>
        </w:rPr>
      </w:pPr>
      <w:r w:rsidRPr="000C2917">
        <w:rPr>
          <w:rFonts w:ascii="Times New Roman" w:eastAsia="Times New Roman" w:hAnsi="Times New Roman" w:cs="Times New Roman"/>
          <w:sz w:val="20"/>
          <w:szCs w:val="20"/>
          <w:lang w:val="en-US"/>
        </w:rPr>
        <w:t>yang menjadi output dalam penelitian ini</w:t>
      </w:r>
      <w:r>
        <w:rPr>
          <w:rFonts w:ascii="Times New Roman" w:eastAsia="Times New Roman" w:hAnsi="Times New Roman" w:cs="Times New Roman"/>
          <w:sz w:val="20"/>
          <w:szCs w:val="20"/>
          <w:lang w:val="en-US"/>
        </w:rPr>
        <w:t xml:space="preserve"> </w:t>
      </w:r>
      <w:r w:rsidRPr="000C2917">
        <w:rPr>
          <w:rFonts w:ascii="Times New Roman" w:eastAsia="Times New Roman" w:hAnsi="Times New Roman" w:cs="Times New Roman"/>
          <w:sz w:val="20"/>
          <w:szCs w:val="20"/>
          <w:lang w:val="en-US"/>
        </w:rPr>
        <w:t>yaitu sebuah sistem yang dibangun menggunakan Bahasa Pemograman PHP dan</w:t>
      </w:r>
      <w:r>
        <w:rPr>
          <w:rFonts w:ascii="Times New Roman" w:eastAsia="Times New Roman" w:hAnsi="Times New Roman" w:cs="Times New Roman"/>
          <w:sz w:val="20"/>
          <w:szCs w:val="20"/>
          <w:lang w:val="en-US"/>
        </w:rPr>
        <w:t xml:space="preserve"> </w:t>
      </w:r>
      <w:r w:rsidRPr="000C2917">
        <w:rPr>
          <w:rFonts w:ascii="Times New Roman" w:eastAsia="Times New Roman" w:hAnsi="Times New Roman" w:cs="Times New Roman"/>
          <w:sz w:val="20"/>
          <w:szCs w:val="20"/>
          <w:lang w:val="en-US"/>
        </w:rPr>
        <w:t xml:space="preserve">HTML dan </w:t>
      </w:r>
      <w:r w:rsidRPr="000C2917">
        <w:rPr>
          <w:rFonts w:ascii="Times New Roman" w:eastAsia="Times New Roman" w:hAnsi="Times New Roman" w:cs="Times New Roman"/>
          <w:i/>
          <w:sz w:val="20"/>
          <w:szCs w:val="20"/>
          <w:lang w:val="en-US"/>
        </w:rPr>
        <w:t>Database Mysql.</w:t>
      </w:r>
    </w:p>
    <w:p w:rsidR="00967BE5" w:rsidRDefault="00967BE5">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967BE5" w:rsidRDefault="004A048A">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2.4</w:t>
      </w:r>
      <w:r w:rsidR="00C02172">
        <w:rPr>
          <w:rFonts w:ascii="Times New Roman" w:eastAsia="Times New Roman" w:hAnsi="Times New Roman" w:cs="Times New Roman"/>
          <w:b/>
          <w:color w:val="000000"/>
          <w:sz w:val="20"/>
          <w:szCs w:val="20"/>
        </w:rPr>
        <w:t xml:space="preserve"> </w:t>
      </w:r>
      <w:r w:rsidR="000C2917">
        <w:rPr>
          <w:rFonts w:ascii="Times New Roman" w:eastAsia="Times New Roman" w:hAnsi="Times New Roman" w:cs="Times New Roman"/>
          <w:b/>
          <w:color w:val="000000"/>
          <w:sz w:val="20"/>
          <w:szCs w:val="20"/>
          <w:lang w:val="en-US"/>
        </w:rPr>
        <w:t>Si</w:t>
      </w:r>
      <w:r w:rsidR="001F4D0F">
        <w:rPr>
          <w:rFonts w:ascii="Times New Roman" w:eastAsia="Times New Roman" w:hAnsi="Times New Roman" w:cs="Times New Roman"/>
          <w:b/>
          <w:color w:val="000000"/>
          <w:sz w:val="20"/>
          <w:szCs w:val="20"/>
          <w:lang w:val="en-US"/>
        </w:rPr>
        <w:t>stem Pendukung Keputusan</w:t>
      </w:r>
    </w:p>
    <w:p w:rsidR="0001492C" w:rsidRPr="001871A4" w:rsidRDefault="001F4D0F" w:rsidP="005F0CCE">
      <w:pPr>
        <w:spacing w:after="0" w:line="240" w:lineRule="auto"/>
        <w:ind w:firstLine="426"/>
        <w:jc w:val="both"/>
        <w:rPr>
          <w:rFonts w:ascii="Times New Roman" w:eastAsia="Times New Roman" w:hAnsi="Times New Roman" w:cs="Times New Roman"/>
          <w:sz w:val="20"/>
          <w:szCs w:val="20"/>
        </w:rPr>
      </w:pPr>
      <w:r w:rsidRPr="001F4D0F">
        <w:rPr>
          <w:rFonts w:ascii="Times New Roman" w:eastAsia="Times New Roman" w:hAnsi="Times New Roman" w:cs="Times New Roman"/>
          <w:sz w:val="20"/>
          <w:szCs w:val="20"/>
        </w:rPr>
        <w:t xml:space="preserve">Sistem Pendukung </w:t>
      </w:r>
      <w:r>
        <w:rPr>
          <w:rFonts w:ascii="Times New Roman" w:eastAsia="Times New Roman" w:hAnsi="Times New Roman" w:cs="Times New Roman"/>
          <w:sz w:val="20"/>
          <w:szCs w:val="20"/>
          <w:lang w:val="en-US"/>
        </w:rPr>
        <w:t xml:space="preserve"> </w:t>
      </w:r>
      <w:r w:rsidRPr="001F4D0F">
        <w:rPr>
          <w:rFonts w:ascii="Times New Roman" w:eastAsia="Times New Roman" w:hAnsi="Times New Roman" w:cs="Times New Roman"/>
          <w:sz w:val="20"/>
          <w:szCs w:val="20"/>
        </w:rPr>
        <w:t>Keputusan adalah sistem berbasis</w:t>
      </w:r>
      <w:r>
        <w:rPr>
          <w:rFonts w:ascii="Times New Roman" w:eastAsia="Times New Roman" w:hAnsi="Times New Roman" w:cs="Times New Roman"/>
          <w:sz w:val="20"/>
          <w:szCs w:val="20"/>
          <w:lang w:val="en-US"/>
        </w:rPr>
        <w:t xml:space="preserve"> </w:t>
      </w:r>
      <w:r w:rsidRPr="001F4D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w:t>
      </w:r>
      <w:r w:rsidRPr="001F4D0F">
        <w:rPr>
          <w:rFonts w:ascii="Times New Roman" w:eastAsia="Times New Roman" w:hAnsi="Times New Roman" w:cs="Times New Roman"/>
          <w:sz w:val="20"/>
          <w:szCs w:val="20"/>
        </w:rPr>
        <w:t>odel yang terdiri dari prosedur-prosedur dalam pemrosesan data beserta pertimbangan-pertimbangannya, guna membantu manajer mengambil keputusan</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fldChar w:fldCharType="begin" w:fldLock="1"/>
      </w:r>
      <w:r w:rsidR="00AF279E">
        <w:rPr>
          <w:rFonts w:ascii="Times New Roman" w:eastAsia="Times New Roman" w:hAnsi="Times New Roman" w:cs="Times New Roman"/>
          <w:sz w:val="20"/>
          <w:szCs w:val="20"/>
        </w:rPr>
        <w:instrText>ADDIN CSL_CITATION {"citationItems":[{"id":"ITEM-1","itemData":{"abstract":"One of actual problems faced by leasing companies in granting credits to their customers is the risk of bad debts. To overcome this problem, a decision support system based application, which facilitates a better approach in determining the feasibility of providing more depth insight of the ability of customers, can be a solution. One of the available methods to use is Simple Additive Weighting (SAW). This method allows value calculations to determine the feasibility of a request. The basic concept of SAW is to find out the weighted sum of performances in each alternative. The factors or criterias used in the study include the cutomers’ discipline, amount of down payment, monthly income, credit guarantees and residence status. On academic scope, the research can also be used as an enrichment of teaching materials especially in the Decision Support Systems course as well as information systems in general. The outcome of research is also expected to become one of references for students in implementing a decision support system in actual cases Keywords:","author":[{"dropping-particle":"","family":"Aisyah","given":"Siti","non-dropping-particle":"","parse-names":false,"suffix":""}],"container-title":"Jurnal Teknovasi","id":"ITEM-1","issue":"1","issued":{"date-parts":[["2019"]]},"page":"1-16","title":"Jurnal Teknovasi APLIKASI SISTEM PENDUKUNG KEPUTUSAN ANALISIS KELAYAKAN PADA PERUSAHAAN LEASING Siti Aisyah Program Studi Sistem Informasi Fakultas Teknoogi dan Ilmu Komputer Universitas Prima Indonesia Jurnal Teknovasi ISSN : 2540-8389","type":"article-journal","volume":"06"},"uris":["http://www.mendeley.com/documents/?uuid=d4c4fa38-047f-46da-a889-ba154db292e4"]}],"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00E93973" w:rsidRPr="00E93973">
        <w:rPr>
          <w:rFonts w:ascii="Times New Roman" w:eastAsia="Times New Roman" w:hAnsi="Times New Roman" w:cs="Times New Roman"/>
          <w:noProof/>
          <w:sz w:val="20"/>
          <w:szCs w:val="20"/>
        </w:rPr>
        <w:t>[6]</w:t>
      </w:r>
      <w:r>
        <w:rPr>
          <w:rFonts w:ascii="Times New Roman" w:eastAsia="Times New Roman" w:hAnsi="Times New Roman" w:cs="Times New Roman"/>
          <w:sz w:val="20"/>
          <w:szCs w:val="20"/>
        </w:rPr>
        <w:fldChar w:fldCharType="end"/>
      </w:r>
      <w:r w:rsidR="00AF4B95">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1F4D0F">
        <w:rPr>
          <w:rFonts w:ascii="Times New Roman" w:eastAsia="Times New Roman" w:hAnsi="Times New Roman" w:cs="Times New Roman"/>
          <w:sz w:val="20"/>
          <w:szCs w:val="20"/>
          <w:lang w:val="en-US"/>
        </w:rPr>
        <w:t xml:space="preserve">Definisi lain menurut  </w:t>
      </w:r>
      <w:r>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{"citationItems":[{"id":"ITEM-1","itemData":{"DOI":"10.32493/informatika.v6i1.9836","ISSN":"2541-1004","abstract":"PT. Surya Toto Indonesia is a large company in Banten Province. This company is located on Jl. MH. Thamrin km. 7, Tangerang Banten. Until now, the number of employees is around 1.200 employees. With a large number of employees, a proper performance appraisal decision support system is needed so that the work results of employees can be clearly and well defined. Until now, the process for performance appraisal is still using paper or also called manual which causes the process to take a bit longer and reports cannot be enjoyed in real time. From the existing problems, a web-based decision support system is needed which will be able to facilitate all parties related to the performance appraisal process. The method used begins with communication with the parties involved. Furthermore, planning, the process of data collection, analysis, planning, and finally reporting is carried out. The conclusion from this suggests that using the existing criteria provides two more criteria. By giving weights and calculations performed on three employees, the score obtained for employee C got the highest score (0.92) followed by employee B, and the lowest score (0.84) was employee A.","author":[{"dropping-particle":"","family":"Taufiq","given":"Rohmat","non-dropping-particle":"","parse-names":false,"suffix":""},{"dropping-particle":"","family":"Hambali","given":"Ahmad","non-dropping-particle":"","parse-names":false,"suffix":""},{"dropping-particle":"","family":"Saifudin","given":"Aries","non-dropping-particle":"","parse-names":false,"suffix":""}],"container-title":"Jurnal Informatika Universitas Pamulang","id":"ITEM-1","issue":"1","issued":{"date-parts":[["2021"]]},"number-of-pages":"188","title":"Rancang Bangun Sistem Pendukung Keputusan Penilaian Karyawan Terbaik Pada PT. Surya Toto Indonesia, Tbk Menggunakan Metode Simple Additive Weighting (SAW) Berbasis WEB","type":"book","volume":"6"},"uris":["http://www.mendeley.com/documents/?uuid=6064b47f-50a2-4193-aa07-b280904604e0"]}],"mendeley":{"formattedCitation":"[7]","plainTextFormattedCitation":"[7]","previouslyFormattedCitation":"[7]"},"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[7]</w:t>
      </w:r>
      <w:r>
        <w:rPr>
          <w:rFonts w:ascii="Times New Roman" w:eastAsia="Times New Roman" w:hAnsi="Times New Roman" w:cs="Times New Roman"/>
          <w:sz w:val="20"/>
          <w:szCs w:val="20"/>
          <w:lang w:val="en-US"/>
        </w:rPr>
        <w:fldChar w:fldCharType="end"/>
      </w:r>
      <w:r>
        <w:rPr>
          <w:rFonts w:ascii="Times New Roman" w:eastAsia="Times New Roman" w:hAnsi="Times New Roman" w:cs="Times New Roman"/>
          <w:sz w:val="20"/>
          <w:szCs w:val="20"/>
          <w:lang w:val="en-US"/>
        </w:rPr>
        <w:t xml:space="preserve"> </w:t>
      </w:r>
      <w:r w:rsidRPr="001F4D0F">
        <w:rPr>
          <w:rFonts w:ascii="Times New Roman" w:eastAsia="Times New Roman" w:hAnsi="Times New Roman" w:cs="Times New Roman"/>
          <w:sz w:val="20"/>
          <w:szCs w:val="20"/>
          <w:lang w:val="en-US"/>
        </w:rPr>
        <w:t>Sistem Pendukung Keputusan merupakan sebuah pendekatan yang sistematis terhadap suatu masalah, pengumpulan data secara matang serta menentukan alternatif yang sesuai dengan kasus serta proses pengambilan keputusan secara tepat</w:t>
      </w:r>
      <w:r w:rsidR="005B7E5C" w:rsidRPr="005B7E5C">
        <w:rPr>
          <w:rFonts w:ascii="Times New Roman" w:eastAsia="Times New Roman" w:hAnsi="Times New Roman" w:cs="Times New Roman"/>
          <w:sz w:val="20"/>
          <w:szCs w:val="20"/>
          <w:lang w:val="en-US"/>
        </w:rPr>
        <w:t>.</w:t>
      </w:r>
      <w:r w:rsidR="005B7E5C">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 </w:t>
      </w:r>
      <w:r w:rsidR="00F0510E" w:rsidRPr="00F0510E">
        <w:rPr>
          <w:rFonts w:ascii="Times New Roman" w:eastAsia="Times New Roman" w:hAnsi="Times New Roman" w:cs="Times New Roman"/>
          <w:sz w:val="20"/>
          <w:szCs w:val="20"/>
          <w:lang w:val="en-US"/>
        </w:rPr>
        <w:t>Sistem pendukung keputusan memiliki sejumlah manfaat, termasuk penghematan waktu, akurasi data yang lebih baik, strategi yang cukup besar, pengambilan keputusan yang cepat dan terarah, dan biaya pengambilan keputusan yang lebih rendah</w:t>
      </w:r>
      <w:r w:rsidR="00F0510E">
        <w:rPr>
          <w:rFonts w:ascii="Times New Roman" w:eastAsia="Times New Roman" w:hAnsi="Times New Roman" w:cs="Times New Roman"/>
          <w:sz w:val="20"/>
          <w:szCs w:val="20"/>
          <w:lang w:val="en-US"/>
        </w:rPr>
        <w:t xml:space="preserve"> </w:t>
      </w:r>
      <w:r w:rsidR="00F0510E">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{"citationItems":[{"id":"ITEM-1","itemData":{"abstract":"The Smart Indonesia Program (PIP) is material assistance given to children aged 6-21 years for educational purposes. Provision of PIP assistance funds that are not on target is a problem that is currently happening at SD N 1109 Aek Nabara Tonga. The aim of this research is to identify students who are eligible and eligible for PIP assistance. To deal with this problem the author uses the Multi Attribute Utility Theory (MAUT) and Analytical Hierarchy Process (AHP) methods to get students who are eligible to receive PIP assistance. The criteria used in selecting PIP recipient students were PKH card owners, SKTM, orphans, report cards, and parents' income. The final results of the AHP and MAUT calculations, the student who gets the highest result is Riski Pinaldi Nasution with a final score of 0.982 and is a student who is eligible to receive PIP assistance, while the student with the lowest result is Muhammad Akbar Soleh with a value of 0.101 is a student who is not eligible to receive PIP assistance.","author":[{"dropping-particle":"","family":"Solihin Siregar","given":"Diffri","non-dropping-particle":"","parse-names":false,"suffix":""},{"dropping-particle":"","family":"Hendrik","given":"Billy","non-dropping-particle":"","parse-names":false,"suffix":""},{"dropping-particle":"","family":"Raya Lubuk Begalung","given":"Jl","non-dropping-particle":"","parse-names":false,"suffix":""},{"dropping-particle":"","family":"Begalung Nan","given":"Lubuk XX","non-dropping-particle":"","parse-names":false,"suffix":""},{"dropping-particle":"","family":"Lubuk Begalung","given":"Kec","non-dropping-particle":"","parse-names":false,"suffix":""},{"dropping-particle":"","family":"Padang","given":"Kota","non-dropping-particle":"","parse-names":false,"suffix":""}],"container-title":"Jurnal Penelitian Teknologi Informasi Dan Sains","id":"ITEM-1","issue":"3","issued":{"date-parts":[["2023"]]},"page":"25-39","title":"Implementasi Metode MAUT Dan AHP Dalam Penentuan Penerima Bantuan Program Indonesia Pintar (Studi Kasus: SD Aek Nabara Tonga)","type":"article-journal","volume":"1"},"uris":["http://www.mendeley.com/documents/?uuid=e440ee42-0762-4d97-bafa-920f8820d5b9"]}],"mendeley":{"formattedCitation":"[8]","plainTextFormattedCitation":"[8]","previouslyFormattedCitation":"[8]"},"properties":{"noteIndex":0},"schema":"https://github.com/citation-style-language/schema/raw/master/csl-citation.json"}</w:instrText>
      </w:r>
      <w:r w:rsidR="00F0510E">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[8]</w:t>
      </w:r>
      <w:r w:rsidR="00F0510E">
        <w:rPr>
          <w:rFonts w:ascii="Times New Roman" w:eastAsia="Times New Roman" w:hAnsi="Times New Roman" w:cs="Times New Roman"/>
          <w:sz w:val="20"/>
          <w:szCs w:val="20"/>
          <w:lang w:val="en-US"/>
        </w:rPr>
        <w:fldChar w:fldCharType="end"/>
      </w:r>
      <w:r w:rsidR="00F0510E" w:rsidRPr="00F0510E">
        <w:rPr>
          <w:rFonts w:ascii="Times New Roman" w:eastAsia="Times New Roman" w:hAnsi="Times New Roman" w:cs="Times New Roman"/>
          <w:sz w:val="20"/>
          <w:szCs w:val="20"/>
          <w:lang w:val="en-US"/>
        </w:rPr>
        <w:t>.</w:t>
      </w:r>
      <w:r w:rsidR="00F0510E">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T</w:t>
      </w:r>
      <w:r w:rsidRPr="001F4D0F">
        <w:rPr>
          <w:rFonts w:ascii="Times New Roman" w:eastAsia="Times New Roman" w:hAnsi="Times New Roman" w:cs="Times New Roman"/>
          <w:sz w:val="20"/>
          <w:szCs w:val="20"/>
          <w:lang w:val="en-US"/>
        </w:rPr>
        <w:t>ujuan dari sistem pendukung keputusan adalah</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{"citationItems":[{"id":"ITEM-1","itemData":{"DOI":"10.30829/algoritma.v4i1.7262","abstract":"&lt;p&gt;Banyaknya Perguruan Tinggi khususnya di kota Medan dengan menawarkan kelebihan masing-masing mulai dari akreditas, fasilitas dan lain sebagainya, membuat calon mahasiswa bingung untuk memilih Perguruan Tinggi terbaik di kota Medan. Untuk  dapat memilih Perguruan Tinggi calon mahasiswa melakukan survey terlebih dahulu tentang informasi masing-masing Perguruan Tinggi yang khsususnya berada di kota Medan. Dengan menggunakan Sistem Pendukung Keputusan maka sebuah permasalahan dapat mudah teratasi dengan cepat khususnya mengenai pemilihan dalam menentukan Perguruan Tinggi terbaik di kota Medan. Dalam penelitian ini Sistem Pendukung Keputusan yang dibuat menggunakan metode Simple Additive Weighting. SAW lebih efisien karena waktu yang dibutuhkan dalam perhitungan lebih singkat.&lt;/p&gt;&lt;p&gt; &lt;/p&gt;&lt;p&gt;&lt;strong&gt;Kata Kunci&lt;/strong&gt; :&lt;em&gt;Perguruan Tinggi, Sistem Pendukung Keputusan, Metode SAW&lt;/em&gt;&lt;/p&gt;&lt;p&gt; &lt;/p&gt;&lt;p align=\"center\"&gt; &lt;/p&gt;&lt;p align=\"center\"&gt;&lt;em&gt;Abstract&lt;/em&gt;&lt;/p&gt;&lt;p&gt;&lt;em&gt;The number of universities, especially in the city of Medan by offering their respective advantages ranging from accreditation, facilities, etc., makes prospective students confused to choose the best university in the city of Medan. To be able to choose a university prospective students do a survey in advance about the information of each university which is specifically located in the city of Medan. By using a Decision Support System, a problem can be easily resolved quickly, especially regarding the election in determining the best university in the city of Medan. In this study a Decision Support System was made using the Simple Additive Weighting method. SAW is more efficient because the time needed in calculations is shorter.&lt;/em&gt;&lt;em&gt;&lt;br /&gt; &lt;br /&gt; Keywords: Higher Education, Decision Support System, SAW Method&lt;/em&gt;&lt;/p&gt;","author":[{"dropping-particle":"","family":"Budiman","given":"Arief","non-dropping-particle":"","parse-names":false,"suffix":""},{"dropping-particle":"","family":"Lestari","given":"Yuyun Dwi","non-dropping-particle":"","parse-names":false,"suffix":""},{"dropping-particle":"","family":"Annisah Lubis","given":"Yessi Fitri","non-dropping-particle":"","parse-names":false,"suffix":""}],"container-title":"Algoritma : Jurnal Ilmu Komputer Dan Informatika","id":"ITEM-1","issue":"1","issued":{"date-parts":[["2020"]]},"page":"36","title":"Sistem Pendukung Keputusan Dalam Pemilihan Pergururan Tinggi Terbaik Dengan Menggunakan Metode SAW (Simple Additive Weighting)","type":"article-journal","volume":"4"},"uris":["http://www.mendeley.com/documents/?uuid=bb5add78-f49e-4679-895c-59b8da988533"]}],"mendeley":{"formattedCitation":"[9]","plainTextFormattedCitation":"[9]","previouslyFormattedCitation":"[9]"},"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[9]</w:t>
      </w:r>
      <w:r>
        <w:rPr>
          <w:rFonts w:ascii="Times New Roman" w:eastAsia="Times New Roman" w:hAnsi="Times New Roman" w:cs="Times New Roman"/>
          <w:sz w:val="20"/>
          <w:szCs w:val="20"/>
          <w:lang w:val="en-US"/>
        </w:rPr>
        <w:fldChar w:fldCharType="end"/>
      </w:r>
      <w:r>
        <w:rPr>
          <w:rFonts w:ascii="Times New Roman" w:eastAsia="Times New Roman" w:hAnsi="Times New Roman" w:cs="Times New Roman"/>
          <w:sz w:val="20"/>
          <w:szCs w:val="20"/>
          <w:lang w:val="en-US"/>
        </w:rPr>
        <w:t xml:space="preserve"> </w:t>
      </w:r>
      <w:r w:rsidRPr="001F4D0F">
        <w:rPr>
          <w:rFonts w:ascii="Times New Roman" w:eastAsia="Times New Roman" w:hAnsi="Times New Roman" w:cs="Times New Roman"/>
          <w:sz w:val="20"/>
          <w:szCs w:val="20"/>
          <w:lang w:val="en-US"/>
        </w:rPr>
        <w:t>:</w:t>
      </w:r>
      <w:r w:rsidRPr="001F4D0F">
        <w:t xml:space="preserve"> </w:t>
      </w:r>
      <w:r w:rsidRPr="001F4D0F">
        <w:rPr>
          <w:rFonts w:ascii="Times New Roman" w:eastAsia="Times New Roman" w:hAnsi="Times New Roman" w:cs="Times New Roman"/>
          <w:sz w:val="20"/>
          <w:szCs w:val="20"/>
          <w:lang w:val="en-US"/>
        </w:rPr>
        <w:t>Membantu manajer dalam pengambilan keputusan atas masalah semiterstruktur</w:t>
      </w:r>
      <w:r>
        <w:rPr>
          <w:rFonts w:ascii="Times New Roman" w:eastAsia="Times New Roman" w:hAnsi="Times New Roman" w:cs="Times New Roman"/>
          <w:sz w:val="20"/>
          <w:szCs w:val="20"/>
          <w:lang w:val="en-US"/>
        </w:rPr>
        <w:t>, m</w:t>
      </w:r>
      <w:r w:rsidRPr="001F4D0F">
        <w:rPr>
          <w:rFonts w:ascii="Times New Roman" w:eastAsia="Times New Roman" w:hAnsi="Times New Roman" w:cs="Times New Roman"/>
          <w:sz w:val="20"/>
          <w:szCs w:val="20"/>
          <w:lang w:val="en-US"/>
        </w:rPr>
        <w:t>emberikan dukungan atas pertimbangan manajer dan bukannya dimaksudkan untuk menggantikan fungsi manajer</w:t>
      </w:r>
      <w:r>
        <w:rPr>
          <w:rFonts w:ascii="Times New Roman" w:eastAsia="Times New Roman" w:hAnsi="Times New Roman" w:cs="Times New Roman"/>
          <w:sz w:val="20"/>
          <w:szCs w:val="20"/>
          <w:lang w:val="en-US"/>
        </w:rPr>
        <w:t>, dan k</w:t>
      </w:r>
      <w:r w:rsidRPr="001F4D0F">
        <w:rPr>
          <w:rFonts w:ascii="Times New Roman" w:eastAsia="Times New Roman" w:hAnsi="Times New Roman" w:cs="Times New Roman"/>
          <w:sz w:val="20"/>
          <w:szCs w:val="20"/>
          <w:lang w:val="en-US"/>
        </w:rPr>
        <w:t xml:space="preserve">omputer memungkinkan para pengambil keputusan untuk melakukan banyak komputasi secara cepat dengan biaya yang </w:t>
      </w:r>
      <w:r>
        <w:rPr>
          <w:rFonts w:ascii="Times New Roman" w:eastAsia="Times New Roman" w:hAnsi="Times New Roman" w:cs="Times New Roman"/>
          <w:sz w:val="20"/>
          <w:szCs w:val="20"/>
          <w:lang w:val="en-US"/>
        </w:rPr>
        <w:t xml:space="preserve"> </w:t>
      </w:r>
      <w:r w:rsidRPr="001F4D0F">
        <w:rPr>
          <w:rFonts w:ascii="Times New Roman" w:eastAsia="Times New Roman" w:hAnsi="Times New Roman" w:cs="Times New Roman"/>
          <w:sz w:val="20"/>
          <w:szCs w:val="20"/>
          <w:lang w:val="en-US"/>
        </w:rPr>
        <w:t>rendah</w:t>
      </w:r>
      <w:r>
        <w:rPr>
          <w:rFonts w:ascii="Times New Roman" w:eastAsia="Times New Roman" w:hAnsi="Times New Roman" w:cs="Times New Roman"/>
          <w:sz w:val="20"/>
          <w:szCs w:val="20"/>
          <w:lang w:val="en-US"/>
        </w:rPr>
        <w:t>.</w:t>
      </w:r>
    </w:p>
    <w:p w:rsidR="001871A4" w:rsidRPr="001871A4" w:rsidRDefault="001871A4" w:rsidP="001871A4">
      <w:pPr>
        <w:tabs>
          <w:tab w:val="center" w:pos="284"/>
        </w:tabs>
        <w:spacing w:after="0" w:line="240" w:lineRule="auto"/>
        <w:ind w:left="284"/>
        <w:jc w:val="both"/>
        <w:rPr>
          <w:rFonts w:ascii="Times New Roman" w:eastAsia="Times New Roman" w:hAnsi="Times New Roman" w:cs="Times New Roman"/>
          <w:sz w:val="20"/>
          <w:szCs w:val="20"/>
        </w:rPr>
      </w:pPr>
    </w:p>
    <w:p w:rsidR="00967BE5" w:rsidRPr="00981B1A" w:rsidRDefault="004A048A">
      <w:pPr>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rPr>
        <w:t>2.5</w:t>
      </w:r>
      <w:r w:rsidR="0001492C">
        <w:rPr>
          <w:rFonts w:ascii="Times New Roman" w:eastAsia="Times New Roman" w:hAnsi="Times New Roman" w:cs="Times New Roman"/>
          <w:b/>
          <w:sz w:val="20"/>
          <w:szCs w:val="20"/>
        </w:rPr>
        <w:t xml:space="preserve"> </w:t>
      </w:r>
      <w:r w:rsidR="005F0CCE">
        <w:rPr>
          <w:rFonts w:ascii="Times New Roman" w:eastAsia="Times New Roman" w:hAnsi="Times New Roman" w:cs="Times New Roman"/>
          <w:b/>
          <w:sz w:val="20"/>
          <w:szCs w:val="20"/>
          <w:lang w:val="en-US"/>
        </w:rPr>
        <w:t>Media Promosi Digital atau Online</w:t>
      </w:r>
    </w:p>
    <w:p w:rsidR="0001492C" w:rsidRDefault="0001492C" w:rsidP="005F0CCE">
      <w:pPr>
        <w:tabs>
          <w:tab w:val="left" w:pos="284"/>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ab/>
      </w:r>
      <w:r w:rsidR="005F0CCE" w:rsidRPr="005F0CCE">
        <w:rPr>
          <w:rFonts w:ascii="Times New Roman" w:eastAsia="Times New Roman" w:hAnsi="Times New Roman" w:cs="Times New Roman"/>
          <w:sz w:val="20"/>
          <w:szCs w:val="20"/>
        </w:rPr>
        <w:t>Menurut Julian Cumin &amp; Roddy Mullin</w:t>
      </w:r>
      <w:r w:rsidR="005F0CCE">
        <w:rPr>
          <w:rFonts w:ascii="Times New Roman" w:eastAsia="Times New Roman" w:hAnsi="Times New Roman" w:cs="Times New Roman"/>
          <w:sz w:val="20"/>
          <w:szCs w:val="20"/>
          <w:lang w:val="en-US"/>
        </w:rPr>
        <w:t xml:space="preserve"> </w:t>
      </w:r>
      <w:r w:rsidR="005F0CCE" w:rsidRPr="005F0CCE">
        <w:rPr>
          <w:rFonts w:ascii="Times New Roman" w:eastAsia="Times New Roman" w:hAnsi="Times New Roman" w:cs="Times New Roman"/>
          <w:sz w:val="20"/>
          <w:szCs w:val="20"/>
          <w:lang w:val="en-US"/>
        </w:rPr>
        <w:t>mengemukakan pendapat bahwa  media promosi digital atau online adalah sarana atau upaya pemasaran untuk mendorong calon pembeli agar membeli lebih banyak dan lebih sering. Dengan demikian melalui media promosi digital atau online dapat membantu konsumen dalam membuat keputusan membeli, sehingga konsumen dapat tertarik terhadap suatu produk yang di promosikan dan secara tidak langsung akan mendorong konsumen untuk melakukan pembelian terhadap produk yang di tawarkan secara berulang-ulang.</w:t>
      </w:r>
      <w:r w:rsidR="005F0CCE">
        <w:rPr>
          <w:rFonts w:ascii="Times New Roman" w:eastAsia="Times New Roman" w:hAnsi="Times New Roman" w:cs="Times New Roman"/>
          <w:sz w:val="20"/>
          <w:szCs w:val="20"/>
          <w:lang w:val="en-US"/>
        </w:rPr>
        <w:t xml:space="preserve"> </w:t>
      </w:r>
      <w:r w:rsidR="005F0CCE">
        <w:rPr>
          <w:rFonts w:ascii="Times New Roman" w:eastAsia="Times New Roman" w:hAnsi="Times New Roman" w:cs="Times New Roman"/>
          <w:sz w:val="20"/>
          <w:szCs w:val="20"/>
          <w:lang w:val="en-US"/>
        </w:rPr>
        <w:fldChar w:fldCharType="begin" w:fldLock="1"/>
      </w:r>
      <w:r w:rsidR="00AF279E">
        <w:rPr>
          <w:rFonts w:ascii="Times New Roman" w:eastAsia="Times New Roman" w:hAnsi="Times New Roman" w:cs="Times New Roman"/>
          <w:sz w:val="20"/>
          <w:szCs w:val="20"/>
          <w:lang w:val="en-US"/>
        </w:rPr>
        <w:instrText>ADDIN CSL_CITATION {"citationItems":[{"id":"ITEM-1","itemData":{"author":[{"dropping-particle":"","family":"Suryani","given":"Ratna","non-dropping-particle":"","parse-names":false,"suffix":""},{"dropping-particle":"","family":"Rahman","given":"Rudi Pratomo","non-dropping-particle":"","parse-names":false,"suffix":""}],"container-title":"Jurnal Medikonis","id":"ITEM-1","issued":{"date-parts":[["2020"]]},"page":"1-10","title":"Jurnal medikonis stie tamansiswa banjarnegara vol 20 januari 2020","type":"article-journal","volume":"20"},"uris":["http://www.mendeley.com/documents/?uuid=89cd9576-f7aa-451f-9fbe-c5f920677dfc"]}],"mendeley":{"formattedCitation":"[10]","plainTextFormattedCitation":"[10]","previouslyFormattedCitation":"[10]"},"properties":{"noteIndex":0},"schema":"https://github.com/citation-style-language/schema/raw/master/csl-citation.json"}</w:instrText>
      </w:r>
      <w:r w:rsidR="005F0CCE">
        <w:rPr>
          <w:rFonts w:ascii="Times New Roman" w:eastAsia="Times New Roman" w:hAnsi="Times New Roman" w:cs="Times New Roman"/>
          <w:sz w:val="20"/>
          <w:szCs w:val="20"/>
          <w:lang w:val="en-US"/>
        </w:rPr>
        <w:fldChar w:fldCharType="separate"/>
      </w:r>
      <w:r w:rsidR="00E93973" w:rsidRPr="00E93973">
        <w:rPr>
          <w:rFonts w:ascii="Times New Roman" w:eastAsia="Times New Roman" w:hAnsi="Times New Roman" w:cs="Times New Roman"/>
          <w:noProof/>
          <w:sz w:val="20"/>
          <w:szCs w:val="20"/>
          <w:lang w:val="en-US"/>
        </w:rPr>
        <w:t>[10]</w:t>
      </w:r>
      <w:r w:rsidR="005F0CCE">
        <w:rPr>
          <w:rFonts w:ascii="Times New Roman" w:eastAsia="Times New Roman" w:hAnsi="Times New Roman" w:cs="Times New Roman"/>
          <w:sz w:val="20"/>
          <w:szCs w:val="20"/>
          <w:lang w:val="en-US"/>
        </w:rPr>
        <w:fldChar w:fldCharType="end"/>
      </w:r>
      <w:r w:rsidR="005F0CCE">
        <w:rPr>
          <w:rFonts w:ascii="Times New Roman" w:eastAsia="Times New Roman" w:hAnsi="Times New Roman" w:cs="Times New Roman"/>
          <w:sz w:val="20"/>
          <w:szCs w:val="20"/>
          <w:lang w:val="en-US"/>
        </w:rPr>
        <w:t>.</w:t>
      </w:r>
      <w:r w:rsidR="00B87001">
        <w:rPr>
          <w:rFonts w:ascii="Times New Roman" w:eastAsia="Times New Roman" w:hAnsi="Times New Roman" w:cs="Times New Roman"/>
          <w:sz w:val="20"/>
          <w:szCs w:val="20"/>
          <w:lang w:val="en-US"/>
        </w:rPr>
        <w:t xml:space="preserve"> </w:t>
      </w:r>
      <w:r w:rsidR="00B87001" w:rsidRPr="00B87001">
        <w:rPr>
          <w:rFonts w:ascii="Times New Roman" w:eastAsia="Times New Roman" w:hAnsi="Times New Roman" w:cs="Times New Roman"/>
          <w:sz w:val="20"/>
          <w:szCs w:val="20"/>
          <w:lang w:val="en-US"/>
        </w:rPr>
        <w:t xml:space="preserve">Pada dasarnya </w:t>
      </w:r>
      <w:r w:rsidR="00B87001" w:rsidRPr="00B87001">
        <w:rPr>
          <w:rFonts w:ascii="Times New Roman" w:eastAsia="Times New Roman" w:hAnsi="Times New Roman" w:cs="Times New Roman"/>
          <w:sz w:val="20"/>
          <w:szCs w:val="20"/>
          <w:lang w:val="en-US"/>
        </w:rPr>
        <w:lastRenderedPageBreak/>
        <w:t>promosi dilakukan untuk mengenalkan produk, bertujuan untuk menarik minat konsumen sehingga konsumen merasa tertarik dan ingin membeli. Bagi produk barang atau jasa, promosi ini wajib untuk dilakukan. Apabila tidak dilakukan kegiatan promosi, maka konsumen tidak akan mengetahui adanya produk yang disediakan</w:t>
      </w:r>
      <w:r w:rsidR="00B87001">
        <w:rPr>
          <w:rFonts w:ascii="Times New Roman" w:eastAsia="Times New Roman" w:hAnsi="Times New Roman" w:cs="Times New Roman"/>
          <w:sz w:val="20"/>
          <w:szCs w:val="20"/>
          <w:lang w:val="en-US"/>
        </w:rPr>
        <w:t xml:space="preserve"> </w:t>
      </w:r>
      <w:r w:rsidR="00B87001">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{"citationItems":[{"id":"ITEM-1","itemData":{"DOI":"10.47065/josyc.v4i1.2568","ISSN":"2714-7150","abstract":"Basically promotion is carried out to introduce goods or services to the consumer community so that they feel interested and interested in buying or using the products and services offered. As for the campus, promotion is carried out not only to introduce the campus environment, but also to maintain its existence in society. The problems encountered related to campus promotion include determining the type of campus promotion based on the area or school location which is still carried out randomly, so it is difficult to determine the right type of promotion based on the location of the promotion objective. The purpose of this research is to determine what type of campus promotion is best in each region based on the location of the school using the Analytical Hierarchy Process (AHP) calculation method. The results of this study indicate that the selection of criteria consists of two types, namely the criteria for school location and type of promotion and based on the results of campus management decisions and student historical data. The calculation results show that the average results for each area of ​​social media and partnership presentations are the highest with a value of 60%, and for visits to schools by 20%, and for the use of billboards by 20%.","author":[{"dropping-particle":"","family":"Indriaturrahmi","given":"Indriaturrahmi","non-dropping-particle":"","parse-names":false,"suffix":""},{"dropping-particle":"","family":"Faesal","given":"Andris","non-dropping-particle":"","parse-names":false,"suffix":""},{"dropping-particle":"","family":"Febriana","given":"Angan","non-dropping-particle":"","parse-names":false,"suffix":""},{"dropping-particle":"","family":"Satria","given":"M. Citra","non-dropping-particle":"","parse-names":false,"suffix":""}],"container-title":"Journal of Computer System and Informatics (JoSYC)","id":"ITEM-1","issue":"1","issued":{"date-parts":[["2022"]]},"page":"188-195","title":"Penggunaan Metode AHP dalam pemilihan Jenis Promosi Kampus Berdasarkan Lokasi Sekolah","type":"article-journal","volume":"4"},"uris":["http://www.mendeley.com/documents/?uuid=b09ebd19-7b69-4417-89a3-f42048656c08"]}],"mendeley":{"formattedCitation":"[11]","plainTextFormattedCitation":"[11]"},"properties":{"noteIndex":0},"schema":"https://github.com/citation-style-language/schema/raw/master/csl-citation.json"}</w:instrText>
      </w:r>
      <w:r w:rsidR="00B87001">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[11]</w:t>
      </w:r>
      <w:r w:rsidR="00B87001">
        <w:rPr>
          <w:rFonts w:ascii="Times New Roman" w:eastAsia="Times New Roman" w:hAnsi="Times New Roman" w:cs="Times New Roman"/>
          <w:sz w:val="20"/>
          <w:szCs w:val="20"/>
          <w:lang w:val="en-US"/>
        </w:rPr>
        <w:fldChar w:fldCharType="end"/>
      </w:r>
      <w:r w:rsidR="00B87001">
        <w:rPr>
          <w:rFonts w:ascii="Times New Roman" w:eastAsia="Times New Roman" w:hAnsi="Times New Roman" w:cs="Times New Roman"/>
          <w:sz w:val="20"/>
          <w:szCs w:val="20"/>
          <w:lang w:val="en-US"/>
        </w:rPr>
        <w:t>.</w:t>
      </w:r>
    </w:p>
    <w:p w:rsidR="00B87001" w:rsidRDefault="00B87001" w:rsidP="005F0CCE">
      <w:pPr>
        <w:tabs>
          <w:tab w:val="left" w:pos="284"/>
        </w:tabs>
        <w:spacing w:after="0" w:line="240" w:lineRule="auto"/>
        <w:jc w:val="both"/>
        <w:rPr>
          <w:rFonts w:ascii="Times New Roman" w:eastAsia="Times New Roman" w:hAnsi="Times New Roman" w:cs="Times New Roman"/>
          <w:sz w:val="20"/>
          <w:szCs w:val="20"/>
          <w:lang w:val="en-US"/>
        </w:rPr>
      </w:pPr>
    </w:p>
    <w:p w:rsidR="0001492C" w:rsidRDefault="004A048A" w:rsidP="0001492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r w:rsidR="0001492C">
        <w:rPr>
          <w:rFonts w:ascii="Times New Roman" w:eastAsia="Times New Roman" w:hAnsi="Times New Roman" w:cs="Times New Roman"/>
          <w:b/>
          <w:sz w:val="20"/>
          <w:szCs w:val="20"/>
        </w:rPr>
        <w:t xml:space="preserve"> </w:t>
      </w:r>
      <w:r w:rsidR="000727FE">
        <w:rPr>
          <w:rFonts w:ascii="Times New Roman" w:eastAsia="Times New Roman" w:hAnsi="Times New Roman" w:cs="Times New Roman"/>
          <w:b/>
          <w:sz w:val="20"/>
          <w:szCs w:val="20"/>
          <w:lang w:val="en-US"/>
        </w:rPr>
        <w:t xml:space="preserve">Metode </w:t>
      </w:r>
      <w:r w:rsidR="005F0CCE">
        <w:rPr>
          <w:rFonts w:ascii="Times New Roman" w:eastAsia="Times New Roman" w:hAnsi="Times New Roman" w:cs="Times New Roman"/>
          <w:b/>
          <w:sz w:val="20"/>
          <w:szCs w:val="20"/>
          <w:lang w:val="en-US"/>
        </w:rPr>
        <w:t>MAUT</w:t>
      </w:r>
      <w:r w:rsidR="0001492C">
        <w:rPr>
          <w:rFonts w:ascii="Times New Roman" w:eastAsia="Times New Roman" w:hAnsi="Times New Roman" w:cs="Times New Roman"/>
          <w:b/>
          <w:sz w:val="20"/>
          <w:szCs w:val="20"/>
        </w:rPr>
        <w:t xml:space="preserve"> </w:t>
      </w:r>
    </w:p>
    <w:p w:rsidR="00B20647" w:rsidRDefault="005F0CCE" w:rsidP="005F0CCE">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Metode </w:t>
      </w:r>
      <w:r w:rsidRPr="005F0CCE">
        <w:rPr>
          <w:rFonts w:ascii="Times New Roman" w:eastAsia="Times New Roman" w:hAnsi="Times New Roman" w:cs="Times New Roman"/>
          <w:sz w:val="20"/>
          <w:szCs w:val="20"/>
          <w:lang w:val="en-US"/>
        </w:rPr>
        <w:t>MAUT merupakan suatu skema yang evaluasi akhir, v(x) dari suatu objek x didefinisikan sebagai bobot yang dijumlahkan dengan  suatu nilai yang relevan terhadap nilai dimensinya</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ISBN":"978-602-52720-2-8","author":[{"dropping-particle":"","family":"Siringoringo","given":"Franky","non-dropping-particle":"","parse-names":false,"suffix":""},{"dropping-particle":"","family":"Onella","given":"Nevin","non-dropping-particle":"","parse-names":false,"suffix":""},{"dropping-particle":"","family":"Purba","given":"Debora","non-dropping-particle":"","parse-names":false,"suffix":""}],"id":"ITEM-1","issue":"x","issued":{"date-parts":[["2019"]]},"page":"406-411","title":"Seminar Nasional Sains &amp; Teknologi Informasi (SENSASI) Sistem Pendukung Keputusan Penilaian Kinerja Dosen dengan Metode Maut (Multi Attribute Utility Theory)","type":"article-journal"},"uris":["http://www.mendeley.com/documents/?uuid=447c4d8e-5f5c-4f04-b1a4-86c690fbf94d"]}],"mendeley":{"formattedCitation":"[12]","plainTextFormattedCitation":"[12]","previouslyFormattedCitation":"[11]"},"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[12]</w:t>
      </w:r>
      <w:r>
        <w:rPr>
          <w:rFonts w:ascii="Times New Roman" w:eastAsia="Times New Roman" w:hAnsi="Times New Roman" w:cs="Times New Roman"/>
          <w:sz w:val="20"/>
          <w:szCs w:val="20"/>
          <w:lang w:val="en-US"/>
        </w:rPr>
        <w:fldChar w:fldCharType="end"/>
      </w:r>
      <w:r>
        <w:rPr>
          <w:rFonts w:ascii="Times New Roman" w:eastAsia="Times New Roman" w:hAnsi="Times New Roman" w:cs="Times New Roman"/>
          <w:sz w:val="20"/>
          <w:szCs w:val="20"/>
          <w:lang w:val="en-US"/>
        </w:rPr>
        <w:t>.</w:t>
      </w:r>
      <w:r w:rsidR="00310AC6">
        <w:rPr>
          <w:rFonts w:ascii="Times New Roman" w:eastAsia="Times New Roman" w:hAnsi="Times New Roman" w:cs="Times New Roman"/>
          <w:sz w:val="20"/>
          <w:szCs w:val="20"/>
          <w:lang w:val="en-US"/>
        </w:rPr>
        <w:t xml:space="preserve"> </w:t>
      </w:r>
      <w:r w:rsidR="00310AC6" w:rsidRPr="00310AC6">
        <w:rPr>
          <w:rFonts w:ascii="Times New Roman" w:eastAsia="Times New Roman" w:hAnsi="Times New Roman" w:cs="Times New Roman"/>
          <w:sz w:val="20"/>
          <w:szCs w:val="20"/>
          <w:lang w:val="en-US"/>
        </w:rPr>
        <w:t>Ungkapan yang biasa digunakan untuk menyebutnya adalah nilai utilitas. MAUT digunakan untuk merubah dari beberapa kepentingan kedalam nilai numerik dengan skala 0 -1 dengan 0 mewakili pilihan terburuk dan 1 terbaik</w:t>
      </w:r>
      <w:r w:rsidR="00310AC6">
        <w:rPr>
          <w:rFonts w:ascii="Times New Roman" w:eastAsia="Times New Roman" w:hAnsi="Times New Roman" w:cs="Times New Roman"/>
          <w:sz w:val="20"/>
          <w:szCs w:val="20"/>
          <w:lang w:val="en-US"/>
        </w:rPr>
        <w:t xml:space="preserve"> </w:t>
      </w:r>
      <w:r w:rsidR="00310AC6">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{"citationItems":[{"id":"ITEM-1","itemData":{"DOI":"10.37034/jidt.v3i4.155","abstract":"In an agency, it takes an employee who is able to carry out the work in accordance with the objectives in achieving a target becomes an assessment by the leaders. Not only attendance, but also leadership, commitment, cooperation, discipline, service orientation, integrity and ability to perform the task given also need to be used as an indicators . The purposes aim to motivate employees to be passionate in doing every activity and to have a positive influence on their work in facing challenges of globalization. Decision Support System is a need. It is called a Multi Attribute Utility Theory method is a quantitative comparison method that usually combines measurements of different risk costs and benefits. The data processed for employee performance assessment in this study as many as 20 samples sourced from the Population and Civil Registration Office of Pesisir Selatan Regency. This based on several specified criteria and weights. There are 6 data that are used in it. Such as service orientation, integrity, commitment, discipline, cooperation and employee performance goals. The result is able to support employee decisions using predetermined criteria. So that  highest value is in the 6th alternative with a value of 1.8 and the lowest value on the 16th alternative with a value of 0. Later it will be a consideration for Population and Civil Registry Office of South Coast Regency to assess its employees in  certain period. Employee performance assessment is proven to be able to help the South Coast Population and Civil Registration Office.","author":[{"dropping-particle":"El","family":"Khair","given":"Fuad","non-dropping-particle":"","parse-names":false,"suffix":""},{"dropping-particle":"","family":"Defit","given":"Sarjon","non-dropping-particle":"","parse-names":false,"suffix":""},{"dropping-particle":"","family":"Yuhandri","given":"Y","non-dropping-particle":"","parse-names":false,"suffix":""}],"container-title":"Jurnal Informasi dan Teknologi","id":"ITEM-1","issued":{"date-parts":[["2021"]]},"page":"215-220","title":"Sistem Keputusan dengan Metode Multi Attribute Utility Theory dalam Penilaian Kinerja Pegawai","type":"article-journal","volume":"3"},"uris":["http://www.mendeley.com/documents/?uuid=b1752a35-64fe-4884-86e4-ecf10cd3a4e1"]}],"mendeley":{"formattedCitation":"[13]","plainTextFormattedCitation":"[13]","previouslyFormattedCitation":"[12]"},"properties":{"noteIndex":0},"schema":"https://github.com/citation-style-language/schema/raw/master/csl-citation.json"}</w:instrText>
      </w:r>
      <w:r w:rsidR="00310AC6">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[13]</w:t>
      </w:r>
      <w:r w:rsidR="00310AC6">
        <w:rPr>
          <w:rFonts w:ascii="Times New Roman" w:eastAsia="Times New Roman" w:hAnsi="Times New Roman" w:cs="Times New Roman"/>
          <w:sz w:val="20"/>
          <w:szCs w:val="20"/>
          <w:lang w:val="en-US"/>
        </w:rPr>
        <w:fldChar w:fldCharType="end"/>
      </w:r>
      <w:r w:rsidR="00310AC6">
        <w:rPr>
          <w:rFonts w:ascii="Times New Roman" w:eastAsia="Times New Roman" w:hAnsi="Times New Roman" w:cs="Times New Roman"/>
          <w:sz w:val="20"/>
          <w:szCs w:val="20"/>
          <w:lang w:val="en-US"/>
        </w:rPr>
        <w:t xml:space="preserve">. </w:t>
      </w:r>
      <w:r w:rsidR="00310AC6" w:rsidRPr="00310AC6">
        <w:rPr>
          <w:rFonts w:ascii="Times New Roman" w:eastAsia="Times New Roman" w:hAnsi="Times New Roman" w:cs="Times New Roman"/>
          <w:sz w:val="20"/>
          <w:szCs w:val="20"/>
          <w:lang w:val="en-US"/>
        </w:rPr>
        <w:t>Hal ini memungkinkan perbandingan langsung yang beragam ukuran. Hasil akhirnya adalah urutan peringkat dari evaluasi yang menggambarkan pilihan dari para pembuat keputusan. Nilai evaluasi seluruhnya dapat didefinisikan dengan persamaan</w:t>
      </w:r>
      <w:r w:rsidR="00310AC6">
        <w:rPr>
          <w:rFonts w:ascii="Times New Roman" w:eastAsia="Times New Roman" w:hAnsi="Times New Roman" w:cs="Times New Roman"/>
          <w:sz w:val="20"/>
          <w:szCs w:val="20"/>
          <w:lang w:val="en-US"/>
        </w:rPr>
        <w:t xml:space="preserve"> </w:t>
      </w:r>
      <w:r w:rsidR="00310AC6">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{"citationItems":[{"id":"ITEM-1","itemData":{"DOI":"10.26418/justin.v8i2.38234","ISSN":"2460-3562","abstract":"Perkembangan teknologi pada saat ini sangat berguna bagi manusia dan memudahkan kita untuk mengatasi berbagai masalah yang membutuhkan waktu lebih efisien, salah satunya yaitu pengambilan keputusan dalam pemilihan staf berprestasi di Dinas Pangan Pertanian dan Perikanan Kota Pontianak, karena staf yang memiliki kinerja yang baik merupakan hal penting dalam memajukan dan mempertahankan mutu dinas ini. Saat ini, Dinas Pangan Pertanian dan Perikanan  dalam mendapatkan rekomendasi staf berprestasi masih dengan cara musyawarah untuk memilih staf berprestasi sehingga memakan waktu yang cukup lama karena banyaknya jumlah staf yang harus dinilai dan diperlukannya keakuratan dalam pemilihan staf berprestasi, serta musyawarah juga sering melibatkan penilaian secara subjektif. Oleh karena itu, dibangunlah sebuah aplikasi untuk pemilihan staf berprestasi pada Dinas Pangan Pertanian dan Perikanan Kota Pontianak. Aplikasi ini dibangun berbasis web dengan menggunakan bahasa pemrograman PHP dan MySQL sebagai basis data. Metode pengambilan keputusan yang digunakan yaitu metode Multi Attribute Utility Theory (MAUT), metode ini digunakan untuk menentukan nilai bobot dari setiap kriteria, yang kemudian dilakukan proses pengurutan skor akhir dari tertinggi ke terendah (perangkingan) untuk menentukan rekomendasi alternatif terbaik hingga alternatif terburuk. Pengujian yang dilakukan pada penelitian ini yaitu pengujian akurasi dengan membandingkan skor akhir dari perhitungan menggunakan cara manual dan perhitungan yang dilakukan oleh aplikasi yang hasilnya hampir sama. Hasil pengujian menunjukkan bahwa aplikasi dapat berjalan dengan baik sesuai dengan fungsinya.","author":[{"dropping-particle":"","family":"Kariman","given":"Ridho","non-dropping-particle":"","parse-names":false,"suffix":""},{"dropping-particle":"","family":"Priyanto","given":"Heri","non-dropping-particle":"","parse-names":false,"suffix":""},{"dropping-particle":"","family":"Sastypratiwi","given":"Helen","non-dropping-particle":"","parse-names":false,"suffix":""}],"container-title":"Jurnal Sistem dan Teknologi Informasi (Justin)","id":"ITEM-1","issue":"2","issued":{"date-parts":[["2020"]]},"page":"212","title":"Implementasi Metode Multi Attribute Utility Theory (MAUT) pada Aplikasi Pemilihan Staf Berprestasi Dinas Pangan Pertanian dan Perikanan Kota Pontianak","type":"article-journal","volume":"8"},"uris":["http://www.mendeley.com/documents/?uuid=0e25e281-a6fa-41a8-8595-64e61c7c63de"]}],"mendeley":{"formattedCitation":"[14]","plainTextFormattedCitation":"[14]","previouslyFormattedCitation":"[13]"},"properties":{"noteIndex":0},"schema":"https://github.com/citation-style-language/schema/raw/master/csl-citation.json"}</w:instrText>
      </w:r>
      <w:r w:rsidR="00310AC6">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[14]</w:t>
      </w:r>
      <w:r w:rsidR="00310AC6">
        <w:rPr>
          <w:rFonts w:ascii="Times New Roman" w:eastAsia="Times New Roman" w:hAnsi="Times New Roman" w:cs="Times New Roman"/>
          <w:sz w:val="20"/>
          <w:szCs w:val="20"/>
          <w:lang w:val="en-US"/>
        </w:rPr>
        <w:fldChar w:fldCharType="end"/>
      </w:r>
      <w:r w:rsidR="00310AC6" w:rsidRPr="00310AC6">
        <w:rPr>
          <w:rFonts w:ascii="Times New Roman" w:eastAsia="Times New Roman" w:hAnsi="Times New Roman" w:cs="Times New Roman"/>
          <w:sz w:val="20"/>
          <w:szCs w:val="20"/>
          <w:lang w:val="en-US"/>
        </w:rPr>
        <w:t>:</w:t>
      </w:r>
    </w:p>
    <w:p w:rsidR="00310AC6" w:rsidRPr="00F93A22" w:rsidRDefault="00310AC6" w:rsidP="00310AC6">
      <w:pPr>
        <w:pStyle w:val="ListParagraph"/>
        <w:spacing w:after="0" w:line="480" w:lineRule="auto"/>
        <w:ind w:left="0"/>
        <w:jc w:val="center"/>
        <w:rPr>
          <w:rFonts w:ascii="Times New Roman" w:hAnsi="Times New Roman" w:cs="Times New Roman"/>
          <w:sz w:val="24"/>
          <w:szCs w:val="24"/>
        </w:rPr>
      </w:pPr>
      <w:r w:rsidRPr="00F93A22">
        <w:rPr>
          <w:rFonts w:ascii="Times New Roman" w:hAnsi="Times New Roman" w:cs="Times New Roman"/>
          <w:sz w:val="24"/>
          <w:szCs w:val="24"/>
          <w:lang w:val="en-ID" w:eastAsia="en-ID"/>
        </w:rPr>
        <w:t xml:space="preserve">V (x) = </w:t>
      </w:r>
      <m:oMath>
        <m:nary>
          <m:naryPr>
            <m:chr m:val="∑"/>
            <m:limLoc m:val="undOvr"/>
            <m:subHide m:val="1"/>
            <m:supHide m:val="1"/>
            <m:ctrlPr>
              <w:rPr>
                <w:rFonts w:ascii="Cambria Math" w:hAnsi="Cambria Math" w:cs="Times New Roman"/>
                <w:i/>
                <w:sz w:val="24"/>
                <w:szCs w:val="24"/>
                <w:lang w:val="en-ID" w:eastAsia="en-ID"/>
              </w:rPr>
            </m:ctrlPr>
          </m:naryPr>
          <m:sub/>
          <m:sup/>
          <m:e>
            <m:sPre>
              <m:sPrePr>
                <m:ctrlPr>
                  <w:rPr>
                    <w:rFonts w:ascii="Cambria Math" w:hAnsi="Cambria Math" w:cs="Times New Roman"/>
                    <w:i/>
                    <w:sz w:val="24"/>
                    <w:szCs w:val="24"/>
                    <w:lang w:val="en-ID" w:eastAsia="en-ID"/>
                  </w:rPr>
                </m:ctrlPr>
              </m:sPrePr>
              <m:sub>
                <m:r>
                  <w:rPr>
                    <w:rFonts w:ascii="Cambria Math" w:hAnsi="Cambria Math" w:cs="Times New Roman"/>
                    <w:sz w:val="24"/>
                    <w:szCs w:val="24"/>
                    <w:lang w:val="en-ID" w:eastAsia="en-ID"/>
                  </w:rPr>
                  <m:t>i=1</m:t>
                </m:r>
              </m:sub>
              <m:sup>
                <m:r>
                  <w:rPr>
                    <w:rFonts w:ascii="Cambria Math" w:hAnsi="Cambria Math" w:cs="Times New Roman"/>
                    <w:sz w:val="24"/>
                    <w:szCs w:val="24"/>
                    <w:lang w:val="en-ID" w:eastAsia="en-ID"/>
                  </w:rPr>
                  <m:t xml:space="preserve"> n</m:t>
                </m:r>
              </m:sup>
              <m:e>
                <m:r>
                  <w:rPr>
                    <w:rFonts w:ascii="Cambria Math" w:hAnsi="Cambria Math" w:cs="Times New Roman"/>
                    <w:sz w:val="24"/>
                    <w:szCs w:val="24"/>
                    <w:lang w:val="en-ID" w:eastAsia="en-ID"/>
                  </w:rPr>
                  <m:t>Wj. Xij</m:t>
                </m:r>
              </m:e>
            </m:sPre>
          </m:e>
        </m:nary>
      </m:oMath>
      <w:r w:rsidRPr="00F93A22">
        <w:rPr>
          <w:rFonts w:ascii="Times New Roman" w:hAnsi="Times New Roman" w:cs="Times New Roman"/>
          <w:sz w:val="24"/>
          <w:szCs w:val="24"/>
          <w:lang w:val="en-ID" w:eastAsia="en-ID"/>
        </w:rPr>
        <w:t xml:space="preserve">  . . . . . . . . . . . . . . . . . . . . . . . . . . </w:t>
      </w:r>
      <w:r w:rsidRPr="00896ABB">
        <w:rPr>
          <w:rFonts w:ascii="Times New Roman" w:hAnsi="Times New Roman" w:cs="Times New Roman"/>
          <w:sz w:val="20"/>
          <w:szCs w:val="24"/>
          <w:lang w:val="en-ID" w:eastAsia="en-ID"/>
        </w:rPr>
        <w:t>. (</w:t>
      </w:r>
      <w:r w:rsidR="00F93A22" w:rsidRPr="00896ABB">
        <w:rPr>
          <w:rFonts w:ascii="Times New Roman" w:hAnsi="Times New Roman" w:cs="Times New Roman"/>
          <w:sz w:val="20"/>
          <w:szCs w:val="24"/>
          <w:lang w:val="en-ID" w:eastAsia="en-ID"/>
        </w:rPr>
        <w:t>1</w:t>
      </w:r>
      <w:r w:rsidRPr="00896ABB">
        <w:rPr>
          <w:rFonts w:ascii="Times New Roman" w:hAnsi="Times New Roman" w:cs="Times New Roman"/>
          <w:sz w:val="20"/>
          <w:szCs w:val="24"/>
          <w:lang w:val="en-ID" w:eastAsia="en-ID"/>
        </w:rPr>
        <w:t>)</w:t>
      </w:r>
    </w:p>
    <w:p w:rsidR="00896ABB" w:rsidRPr="00896ABB" w:rsidRDefault="00896ABB" w:rsidP="00896ABB">
      <w:pPr>
        <w:spacing w:after="0" w:line="240" w:lineRule="auto"/>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Dimana V(x) merupakan nilai evaluasi dari sebuah objek ke i dan wi merupakan bobot yang menentukan nilai dari seberapa penting elemen ke i terhadap elemen lainnya</w:t>
      </w:r>
      <w:r w:rsidR="00DD07A6">
        <w:rPr>
          <w:rFonts w:ascii="Times New Roman" w:eastAsia="Times New Roman" w:hAnsi="Times New Roman" w:cs="Times New Roman"/>
          <w:sz w:val="20"/>
          <w:szCs w:val="20"/>
          <w:lang w:val="en-US"/>
        </w:rPr>
        <w:t xml:space="preserve"> </w:t>
      </w:r>
      <w:r w:rsidR="00DD07A6">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{"citationItems":[{"id":"ITEM-1","itemData":{"DOI":"10.24114/cess.v3i2.9954","ISSN":"2502-7131","abstract":"Wisata lokal saat ini berpotensi untuk dikembangkan sebagai salah satu sumber pendapatan daerah dengan mendayagunakan sumber daya yang dapat memberikan sumbangan bagi pembangunan ekonomi pada suatu daerah tersebut. Kota Sidamanik merupakan kota yang mempunyai banyak wisata alam yang masih alami. Dan juga suasana alam yang indah dikelilingi perkebunan teh yang sangat menarik perhatian para wisatawan lokal maupun asing. Dalam hal ini terkadang banyak para wisatawan bingung untuk menentukan wisata mana yang akan mereka kunjungi untuk dapat menyesuaikan keinginan mereka, mengingat beberapa wisata yang ada di kota sidamanik. Penelitian ini menggunakan Metode MAUT (Multi-Attribute Utility Theory) untuk merekomendasikan destinasi wisata lokal yang ada di kota Sidamanik. Pengolahan nilai menggunakan metode Maut akan menghasilkan nilai rangking. Hasil dari penelitian ini yaitu rekomendasi destinasi tujuan wisata lokal di Kota Sidamanik adalah wisata Bah Biak. Hasil nilai yang di peroleh dari wisata lokal Bah Biak adalah 0,847 dan menempati nilai tertinggi dari keempat wisata lokal yang ada di Kota Sidamanik Kab. Simalungun Provinsi Sumatra Utara.","author":[{"dropping-particle":"","family":"Satria","given":"Edy","non-dropping-particle":"","parse-names":false,"suffix":""},{"dropping-particle":"","family":"Atina","given":"Nurul","non-dropping-particle":"","parse-names":false,"suffix":""},{"dropping-particle":"","family":"Simbolon","given":"Maria Etty","non-dropping-particle":"","parse-names":false,"suffix":""},{"dropping-particle":"","family":"Windarto","given":"Agus Perdana","non-dropping-particle":"","parse-names":false,"suffix":""}],"container-title":"Computer Engineering, Science and System Journal","id":"ITEM-1","issue":"2","issued":{"date-parts":[["2018"]]},"page":"168","title":"Spk: Algoritma Multi-Attribute Utility Theory (Maut) Pada Destinasi Tujuan Wisata Lokal Di Kota Sidamanik","type":"article-journal","volume":"3"},"uris":["http://www.mendeley.com/documents/?uuid=be91e957-c915-4f06-8d49-39aca4f3b3e7"]}],"mendeley":{"formattedCitation":"[15]","plainTextFormattedCitation":"[15]","previouslyFormattedCitation":"[14]"},"properties":{"noteIndex":0},"schema":"https://github.com/citation-style-language/schema/raw/master/csl-citation.json"}</w:instrText>
      </w:r>
      <w:r w:rsidR="00DD07A6">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[15]</w:t>
      </w:r>
      <w:r w:rsidR="00DD07A6">
        <w:rPr>
          <w:rFonts w:ascii="Times New Roman" w:eastAsia="Times New Roman" w:hAnsi="Times New Roman" w:cs="Times New Roman"/>
          <w:sz w:val="20"/>
          <w:szCs w:val="20"/>
          <w:lang w:val="en-US"/>
        </w:rPr>
        <w:fldChar w:fldCharType="end"/>
      </w:r>
      <w:r w:rsidRPr="00896ABB">
        <w:rPr>
          <w:rFonts w:ascii="Times New Roman" w:eastAsia="Times New Roman" w:hAnsi="Times New Roman" w:cs="Times New Roman"/>
          <w:sz w:val="20"/>
          <w:szCs w:val="20"/>
          <w:lang w:val="en-US"/>
        </w:rPr>
        <w:t xml:space="preserve">. Sedangkan n merupakan jumlah elemen. Total dari bobot adalah </w:t>
      </w:r>
      <w:r>
        <w:rPr>
          <w:rFonts w:ascii="Times New Roman" w:eastAsia="Times New Roman" w:hAnsi="Times New Roman" w:cs="Times New Roman"/>
          <w:sz w:val="20"/>
          <w:szCs w:val="20"/>
          <w:lang w:val="en-US"/>
        </w:rPr>
        <w:t xml:space="preserve"> </w:t>
      </w:r>
      <w:r w:rsidRPr="00896ABB">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{"citationItems":[{"id":"ITEM-1","itemData":{"DOI":"10.37034/jidt.v3i4.155","abstract":"In an agency, it takes an employee who is able to carry out the work in accordance with the objectives in achieving a target becomes an assessment by the leaders. Not only attendance, but also leadership, commitment, cooperation, discipline, service orientation, integrity and ability to perform the task given also need to be used as an indicators . The purposes aim to motivate employees to be passionate in doing every activity and to have a positive influence on their work in facing challenges of globalization. Decision Support System is a need. It is called a Multi Attribute Utility Theory method is a quantitative comparison method that usually combines measurements of different risk costs and benefits. The data processed for employee performance assessment in this study as many as 20 samples sourced from the Population and Civil Registration Office of Pesisir Selatan Regency. This based on several specified criteria and weights. There are 6 data that are used in it. Such as service orientation, integrity, commitment, discipline, cooperation and employee performance goals. The result is able to support employee decisions using predetermined criteria. So that  highest value is in the 6th alternative with a value of 1.8 and the lowest value on the 16th alternative with a value of 0. Later it will be a consideration for Population and Civil Registry Office of South Coast Regency to assess its employees in  certain period. Employee performance assessment is proven to be able to help the South Coast Population and Civil Registration Office.","author":[{"dropping-particle":"El","family":"Khair","given":"Fuad","non-dropping-particle":"","parse-names":false,"suffix":""},{"dropping-particle":"","family":"Defit","given":"Sarjon","non-dropping-particle":"","parse-names":false,"suffix":""},{"dropping-particle":"","family":"Yuhandri","given":"Y","non-dropping-particle":"","parse-names":false,"suffix":""}],"container-title":"Jurnal Informasi dan Teknologi","id":"ITEM-1","issued":{"date-parts":[["2021"]]},"page":"215-220","title":"Sistem Keputusan dengan Metode Multi Attribute Utility Theory dalam Penilaian Kinerja Pegawai","type":"article-journal","volume":"3"},"uris":["http://www.mendeley.com/documents/?uuid=b1752a35-64fe-4884-86e4-ecf10cd3a4e1"]}],"mendeley":{"formattedCitation":"[13]","plainTextFormattedCitation":"[13]","previouslyFormattedCitation":"[12]"},"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[13]</w:t>
      </w:r>
      <w:r>
        <w:rPr>
          <w:rFonts w:ascii="Times New Roman" w:eastAsia="Times New Roman" w:hAnsi="Times New Roman" w:cs="Times New Roman"/>
          <w:sz w:val="20"/>
          <w:szCs w:val="20"/>
          <w:lang w:val="en-US"/>
        </w:rPr>
        <w:fldChar w:fldCharType="end"/>
      </w:r>
      <w:r w:rsidRPr="00896ABB">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896ABB">
        <w:rPr>
          <w:rFonts w:ascii="Times New Roman" w:eastAsia="Times New Roman" w:hAnsi="Times New Roman" w:cs="Times New Roman"/>
          <w:sz w:val="20"/>
          <w:szCs w:val="20"/>
          <w:lang w:val="en-US"/>
        </w:rPr>
        <w:t>Secara ringkas langkah-langkah dalam metode MAUT adalah sebagai berikut</w:t>
      </w:r>
      <w:r w:rsidR="00AF279E">
        <w:rPr>
          <w:rFonts w:ascii="Times New Roman" w:eastAsia="Times New Roman" w:hAnsi="Times New Roman" w:cs="Times New Roman"/>
          <w:sz w:val="20"/>
          <w:szCs w:val="20"/>
          <w:lang w:val="en-US"/>
        </w:rPr>
        <w:t xml:space="preserve"> </w:t>
      </w:r>
      <w:r w:rsidR="00AF279E">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{"citationItems":[{"id":"ITEM-1","itemData":{"author":[{"dropping-particle":"","family":"Lutfiyani","given":"Nila","non-dropping-particle":"","parse-names":false,"suffix":""},{"dropping-particle":"","family":"Hayati","given":"Ratna Sri","non-dropping-particle":"","parse-names":false,"suffix":""}],"id":"ITEM-1","issue":"2","issued":{"date-parts":[["2024"]]},"title":"Penerapan Metode Multy Attribute Utility Theory ( Maut ) Untuk Menentukan Penerima Bantuan Lansia Berbasis Web","type":"article-journal","volume":"2"},"uris":["http://www.mendeley.com/documents/?uuid=8ef44233-fd24-46c6-9548-db68885c85cb"]}],"mendeley":{"formattedCitation":"[16]","plainTextFormattedCitation":"[16]","previouslyFormattedCitation":"[15]"},"properties":{"noteIndex":0},"schema":"https://github.com/citation-style-language/schema/raw/master/csl-citation.json"}</w:instrText>
      </w:r>
      <w:r w:rsidR="00AF279E">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[16]</w:t>
      </w:r>
      <w:r w:rsidR="00AF279E">
        <w:rPr>
          <w:rFonts w:ascii="Times New Roman" w:eastAsia="Times New Roman" w:hAnsi="Times New Roman" w:cs="Times New Roman"/>
          <w:sz w:val="20"/>
          <w:szCs w:val="20"/>
          <w:lang w:val="en-US"/>
        </w:rPr>
        <w:fldChar w:fldCharType="end"/>
      </w:r>
      <w:r w:rsidRPr="00896ABB">
        <w:rPr>
          <w:rFonts w:ascii="Times New Roman" w:eastAsia="Times New Roman" w:hAnsi="Times New Roman" w:cs="Times New Roman"/>
          <w:sz w:val="20"/>
          <w:szCs w:val="20"/>
          <w:lang w:val="en-US"/>
        </w:rPr>
        <w:t>:</w:t>
      </w:r>
    </w:p>
    <w:p w:rsidR="00896ABB" w:rsidRPr="00896ABB" w:rsidRDefault="00896ABB" w:rsidP="00896ABB">
      <w:pPr>
        <w:pStyle w:val="ListParagraph"/>
        <w:numPr>
          <w:ilvl w:val="1"/>
          <w:numId w:val="18"/>
        </w:numPr>
        <w:spacing w:after="0" w:line="240" w:lineRule="auto"/>
        <w:ind w:left="426"/>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Pecah sebuah keputusan ke dalam dimensi yang berbeda.</w:t>
      </w:r>
    </w:p>
    <w:p w:rsidR="00896ABB" w:rsidRPr="00896ABB" w:rsidRDefault="00896ABB" w:rsidP="00896ABB">
      <w:pPr>
        <w:pStyle w:val="ListParagraph"/>
        <w:numPr>
          <w:ilvl w:val="1"/>
          <w:numId w:val="18"/>
        </w:numPr>
        <w:spacing w:after="0" w:line="240" w:lineRule="auto"/>
        <w:ind w:left="426"/>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Tentukan bobot alternatif pada masing” dimensi.</w:t>
      </w:r>
    </w:p>
    <w:p w:rsidR="00896ABB" w:rsidRPr="00896ABB" w:rsidRDefault="00896ABB" w:rsidP="00896ABB">
      <w:pPr>
        <w:pStyle w:val="ListParagraph"/>
        <w:numPr>
          <w:ilvl w:val="1"/>
          <w:numId w:val="18"/>
        </w:numPr>
        <w:spacing w:after="0" w:line="240" w:lineRule="auto"/>
        <w:ind w:left="426"/>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Daftar semua alternatif</w:t>
      </w:r>
    </w:p>
    <w:p w:rsidR="00896ABB" w:rsidRPr="00896ABB" w:rsidRDefault="00896ABB" w:rsidP="00896ABB">
      <w:pPr>
        <w:pStyle w:val="ListParagraph"/>
        <w:numPr>
          <w:ilvl w:val="1"/>
          <w:numId w:val="18"/>
        </w:numPr>
        <w:spacing w:after="0" w:line="240" w:lineRule="auto"/>
        <w:ind w:left="426"/>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Masukkan utility untuk masing-masing alternatif sesuai atributnya.</w:t>
      </w:r>
    </w:p>
    <w:p w:rsidR="00896ABB" w:rsidRPr="00896ABB" w:rsidRDefault="00896ABB" w:rsidP="00896ABB">
      <w:pPr>
        <w:pStyle w:val="ListParagraph"/>
        <w:numPr>
          <w:ilvl w:val="1"/>
          <w:numId w:val="18"/>
        </w:numPr>
        <w:spacing w:after="0" w:line="240" w:lineRule="auto"/>
        <w:ind w:left="426"/>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Kalikan utility dengan bobot untuk menentukan nilai masing-masing alternatif.</w:t>
      </w:r>
    </w:p>
    <w:p w:rsidR="00DD07A6" w:rsidRDefault="00896ABB" w:rsidP="00DD07A6">
      <w:pPr>
        <w:spacing w:after="0" w:line="240" w:lineRule="auto"/>
        <w:jc w:val="both"/>
        <w:rPr>
          <w:rFonts w:ascii="Times New Roman" w:eastAsia="Times New Roman" w:hAnsi="Times New Roman" w:cs="Times New Roman"/>
          <w:sz w:val="20"/>
          <w:szCs w:val="20"/>
          <w:lang w:val="en-US"/>
        </w:rPr>
      </w:pPr>
      <w:r w:rsidRPr="00896ABB">
        <w:rPr>
          <w:rFonts w:ascii="Times New Roman" w:eastAsia="Times New Roman" w:hAnsi="Times New Roman" w:cs="Times New Roman"/>
          <w:sz w:val="20"/>
          <w:szCs w:val="20"/>
          <w:lang w:val="en-US"/>
        </w:rPr>
        <w:t xml:space="preserve">        </w:t>
      </w:r>
      <w:r w:rsidRPr="00896ABB">
        <w:rPr>
          <w:rFonts w:ascii="Times New Roman" w:hAnsi="Times New Roman"/>
          <w:sz w:val="24"/>
          <w:szCs w:val="24"/>
          <w:lang w:val="en-ID" w:eastAsia="en-ID"/>
        </w:rPr>
        <w:t xml:space="preserve">U(x) = </w:t>
      </w:r>
      <m:oMath>
        <m:f>
          <m:fPr>
            <m:ctrlPr>
              <w:rPr>
                <w:rFonts w:ascii="Cambria Math" w:hAnsi="Cambria Math"/>
                <w:i/>
                <w:sz w:val="24"/>
                <w:szCs w:val="24"/>
                <w:lang w:val="en-ID" w:eastAsia="en-ID"/>
              </w:rPr>
            </m:ctrlPr>
          </m:fPr>
          <m:num>
            <m:sSup>
              <m:sSupPr>
                <m:ctrlPr>
                  <w:rPr>
                    <w:rFonts w:ascii="Cambria Math" w:hAnsi="Cambria Math"/>
                    <w:i/>
                    <w:sz w:val="24"/>
                    <w:szCs w:val="24"/>
                    <w:lang w:val="en-ID" w:eastAsia="en-ID"/>
                  </w:rPr>
                </m:ctrlPr>
              </m:sSupPr>
              <m:e>
                <m:r>
                  <w:rPr>
                    <w:rFonts w:ascii="Cambria Math" w:hAnsi="Cambria Math"/>
                    <w:sz w:val="24"/>
                    <w:szCs w:val="24"/>
                    <w:lang w:val="en-ID" w:eastAsia="en-ID"/>
                  </w:rPr>
                  <m:t>x-xi</m:t>
                </m:r>
              </m:e>
              <m:sup>
                <m:r>
                  <w:rPr>
                    <w:rFonts w:ascii="Cambria Math" w:hAnsi="Cambria Math"/>
                    <w:sz w:val="24"/>
                    <w:szCs w:val="24"/>
                    <w:lang w:val="en-ID" w:eastAsia="en-ID"/>
                  </w:rPr>
                  <m:t>-</m:t>
                </m:r>
              </m:sup>
            </m:sSup>
          </m:num>
          <m:den>
            <m:sSup>
              <m:sSupPr>
                <m:ctrlPr>
                  <w:rPr>
                    <w:rFonts w:ascii="Cambria Math" w:hAnsi="Cambria Math"/>
                    <w:i/>
                    <w:sz w:val="24"/>
                    <w:szCs w:val="24"/>
                    <w:lang w:val="en-ID" w:eastAsia="en-ID"/>
                  </w:rPr>
                </m:ctrlPr>
              </m:sSupPr>
              <m:e>
                <m:r>
                  <w:rPr>
                    <w:rFonts w:ascii="Cambria Math" w:hAnsi="Cambria Math"/>
                    <w:sz w:val="24"/>
                    <w:szCs w:val="24"/>
                    <w:lang w:val="en-ID" w:eastAsia="en-ID"/>
                  </w:rPr>
                  <m:t>xi</m:t>
                </m:r>
              </m:e>
              <m:sup>
                <m:r>
                  <w:rPr>
                    <w:rFonts w:ascii="Cambria Math" w:hAnsi="Cambria Math"/>
                    <w:sz w:val="24"/>
                    <w:szCs w:val="24"/>
                    <w:lang w:val="en-ID" w:eastAsia="en-ID"/>
                  </w:rPr>
                  <m:t>+</m:t>
                </m:r>
              </m:sup>
            </m:sSup>
            <m:r>
              <w:rPr>
                <w:rFonts w:ascii="Cambria Math" w:hAnsi="Cambria Math"/>
                <w:sz w:val="24"/>
                <w:szCs w:val="24"/>
                <w:lang w:val="en-ID" w:eastAsia="en-ID"/>
              </w:rPr>
              <m:t>+xi</m:t>
            </m:r>
          </m:den>
        </m:f>
      </m:oMath>
      <w:r w:rsidRPr="00896ABB">
        <w:rPr>
          <w:rFonts w:ascii="Times New Roman" w:hAnsi="Times New Roman"/>
          <w:sz w:val="24"/>
          <w:szCs w:val="24"/>
          <w:lang w:val="en-ID" w:eastAsia="en-ID"/>
        </w:rPr>
        <w:t xml:space="preserve"> . . . . . . . . . . . . . . . . . . . . . . . . . . . . . . . . </w:t>
      </w:r>
      <w:r>
        <w:rPr>
          <w:rFonts w:ascii="Times New Roman" w:hAnsi="Times New Roman"/>
          <w:sz w:val="20"/>
          <w:szCs w:val="24"/>
          <w:lang w:val="en-ID" w:eastAsia="en-ID"/>
        </w:rPr>
        <w:t xml:space="preserve">. . . . . . . . . . . . . . . . . </w:t>
      </w:r>
      <w:r w:rsidRPr="00896ABB">
        <w:rPr>
          <w:rFonts w:ascii="Times New Roman" w:hAnsi="Times New Roman"/>
          <w:sz w:val="20"/>
          <w:szCs w:val="24"/>
          <w:lang w:val="en-ID" w:eastAsia="en-ID"/>
        </w:rPr>
        <w:t>(2)</w:t>
      </w:r>
    </w:p>
    <w:p w:rsidR="00DD07A6" w:rsidRPr="00DD07A6" w:rsidRDefault="00DD07A6" w:rsidP="00DD07A6">
      <w:pPr>
        <w:spacing w:after="0" w:line="240" w:lineRule="auto"/>
        <w:jc w:val="both"/>
        <w:rPr>
          <w:rFonts w:ascii="Times New Roman" w:eastAsia="Times New Roman" w:hAnsi="Times New Roman" w:cs="Times New Roman"/>
          <w:sz w:val="20"/>
          <w:szCs w:val="20"/>
          <w:lang w:val="en-US"/>
        </w:rPr>
      </w:pPr>
      <w:r w:rsidRPr="00DD07A6">
        <w:rPr>
          <w:rFonts w:ascii="Times New Roman" w:eastAsia="Times New Roman" w:hAnsi="Times New Roman" w:cs="Times New Roman"/>
          <w:sz w:val="20"/>
          <w:szCs w:val="20"/>
          <w:lang w:val="en-US"/>
        </w:rPr>
        <w:t>Keterangan:</w:t>
      </w:r>
    </w:p>
    <w:p w:rsidR="00DD07A6" w:rsidRPr="00DD07A6" w:rsidRDefault="00DD07A6" w:rsidP="00DD07A6">
      <w:pPr>
        <w:tabs>
          <w:tab w:val="right" w:pos="567"/>
        </w:tabs>
        <w:spacing w:after="0" w:line="240" w:lineRule="auto"/>
        <w:ind w:left="426"/>
        <w:jc w:val="both"/>
        <w:rPr>
          <w:rFonts w:ascii="Times New Roman" w:eastAsia="Times New Roman" w:hAnsi="Times New Roman" w:cs="Times New Roman"/>
          <w:sz w:val="20"/>
          <w:szCs w:val="20"/>
          <w:lang w:val="en-US"/>
        </w:rPr>
      </w:pPr>
      <w:r w:rsidRPr="00DD07A6">
        <w:rPr>
          <w:rFonts w:ascii="Times New Roman" w:eastAsia="Times New Roman" w:hAnsi="Times New Roman" w:cs="Times New Roman"/>
          <w:sz w:val="20"/>
          <w:szCs w:val="20"/>
          <w:lang w:val="en-US"/>
        </w:rPr>
        <w:t xml:space="preserve">U(x) </w:t>
      </w:r>
      <w:r w:rsidRPr="00DD07A6">
        <w:rPr>
          <w:rFonts w:ascii="Times New Roman" w:eastAsia="Times New Roman" w:hAnsi="Times New Roman" w:cs="Times New Roman"/>
          <w:sz w:val="20"/>
          <w:szCs w:val="20"/>
          <w:lang w:val="en-US"/>
        </w:rPr>
        <w:tab/>
        <w:t>: Normalisasi bobot alternatif x</w:t>
      </w:r>
    </w:p>
    <w:p w:rsidR="00DD07A6" w:rsidRPr="00DD07A6" w:rsidRDefault="00DD07A6" w:rsidP="00DD07A6">
      <w:pPr>
        <w:tabs>
          <w:tab w:val="right" w:pos="567"/>
        </w:tabs>
        <w:spacing w:after="0" w:line="240" w:lineRule="auto"/>
        <w:ind w:left="426"/>
        <w:jc w:val="both"/>
        <w:rPr>
          <w:rFonts w:ascii="Times New Roman" w:eastAsia="Times New Roman" w:hAnsi="Times New Roman" w:cs="Times New Roman"/>
          <w:sz w:val="20"/>
          <w:szCs w:val="20"/>
          <w:lang w:val="en-US"/>
        </w:rPr>
      </w:pPr>
      <w:r w:rsidRPr="00DD07A6">
        <w:rPr>
          <w:rFonts w:ascii="Times New Roman" w:eastAsia="Times New Roman" w:hAnsi="Times New Roman" w:cs="Times New Roman"/>
          <w:sz w:val="20"/>
          <w:szCs w:val="20"/>
          <w:lang w:val="en-US"/>
        </w:rPr>
        <w:t xml:space="preserve">x </w:t>
      </w:r>
      <w:r w:rsidRPr="00DD07A6">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sidRPr="00DD07A6">
        <w:rPr>
          <w:rFonts w:ascii="Times New Roman" w:eastAsia="Times New Roman" w:hAnsi="Times New Roman" w:cs="Times New Roman"/>
          <w:sz w:val="20"/>
          <w:szCs w:val="20"/>
          <w:lang w:val="en-US"/>
        </w:rPr>
        <w:t>: bobot alternatif</w:t>
      </w:r>
    </w:p>
    <w:p w:rsidR="00DD07A6" w:rsidRPr="00DD07A6" w:rsidRDefault="00DD07A6" w:rsidP="00DD07A6">
      <w:pPr>
        <w:tabs>
          <w:tab w:val="right" w:pos="567"/>
        </w:tabs>
        <w:spacing w:after="0" w:line="240" w:lineRule="auto"/>
        <w:ind w:left="426"/>
        <w:jc w:val="both"/>
        <w:rPr>
          <w:rFonts w:ascii="Times New Roman" w:eastAsia="Times New Roman" w:hAnsi="Times New Roman" w:cs="Times New Roman"/>
          <w:sz w:val="20"/>
          <w:szCs w:val="20"/>
          <w:lang w:val="en-US"/>
        </w:rPr>
      </w:pPr>
      <w:r w:rsidRPr="00DD07A6">
        <w:rPr>
          <w:rFonts w:ascii="Cambria Math" w:eastAsia="Times New Roman" w:hAnsi="Cambria Math" w:cs="Cambria Math"/>
          <w:sz w:val="20"/>
          <w:szCs w:val="20"/>
          <w:lang w:val="en-US"/>
        </w:rPr>
        <w:t>𝑥𝑖</w:t>
      </w:r>
      <w:r w:rsidRPr="00DD07A6">
        <w:rPr>
          <w:rFonts w:ascii="Times New Roman" w:eastAsia="Times New Roman" w:hAnsi="Times New Roman" w:cs="Times New Roman"/>
          <w:sz w:val="20"/>
          <w:szCs w:val="20"/>
          <w:lang w:val="en-US"/>
        </w:rPr>
        <w:t xml:space="preserve">− </w:t>
      </w:r>
      <w:r w:rsidRPr="00DD07A6">
        <w:rPr>
          <w:rFonts w:ascii="Times New Roman" w:eastAsia="Times New Roman" w:hAnsi="Times New Roman" w:cs="Times New Roman"/>
          <w:sz w:val="20"/>
          <w:szCs w:val="20"/>
          <w:lang w:val="en-US"/>
        </w:rPr>
        <w:tab/>
        <w:t>: bobot terburuk (minimum) dari kriteria ke-x</w:t>
      </w:r>
    </w:p>
    <w:p w:rsidR="00B20647" w:rsidRDefault="00DD07A6" w:rsidP="00DD07A6">
      <w:pPr>
        <w:tabs>
          <w:tab w:val="right" w:pos="567"/>
        </w:tabs>
        <w:spacing w:after="0" w:line="240" w:lineRule="auto"/>
        <w:ind w:left="426"/>
        <w:jc w:val="both"/>
        <w:rPr>
          <w:rFonts w:ascii="Times New Roman" w:eastAsia="Times New Roman" w:hAnsi="Times New Roman" w:cs="Times New Roman"/>
          <w:sz w:val="20"/>
          <w:szCs w:val="20"/>
          <w:lang w:val="en-US"/>
        </w:rPr>
      </w:pPr>
      <w:r w:rsidRPr="00DD07A6">
        <w:rPr>
          <w:rFonts w:ascii="Cambria Math" w:eastAsia="Times New Roman" w:hAnsi="Cambria Math" w:cs="Cambria Math"/>
          <w:sz w:val="20"/>
          <w:szCs w:val="20"/>
          <w:lang w:val="en-US"/>
        </w:rPr>
        <w:t>𝑥𝑖</w:t>
      </w:r>
      <w:r w:rsidRPr="00DD07A6">
        <w:rPr>
          <w:rFonts w:ascii="Times New Roman" w:eastAsia="Times New Roman" w:hAnsi="Times New Roman" w:cs="Times New Roman"/>
          <w:sz w:val="20"/>
          <w:szCs w:val="20"/>
          <w:lang w:val="en-US"/>
        </w:rPr>
        <w:t xml:space="preserve">+ </w:t>
      </w:r>
      <w:r w:rsidRPr="00DD07A6">
        <w:rPr>
          <w:rFonts w:ascii="Times New Roman" w:eastAsia="Times New Roman" w:hAnsi="Times New Roman" w:cs="Times New Roman"/>
          <w:sz w:val="20"/>
          <w:szCs w:val="20"/>
          <w:lang w:val="en-US"/>
        </w:rPr>
        <w:tab/>
        <w:t>: bobot terbaik (maksimum) dari kriteria ke-x</w:t>
      </w:r>
    </w:p>
    <w:p w:rsidR="009E1BD7" w:rsidRDefault="009E1BD7" w:rsidP="00DD07A6">
      <w:pPr>
        <w:tabs>
          <w:tab w:val="right" w:pos="567"/>
        </w:tabs>
        <w:spacing w:after="0" w:line="240" w:lineRule="auto"/>
        <w:ind w:left="426"/>
        <w:jc w:val="both"/>
        <w:rPr>
          <w:rFonts w:ascii="Times New Roman" w:eastAsia="Times New Roman" w:hAnsi="Times New Roman" w:cs="Times New Roman"/>
          <w:sz w:val="20"/>
          <w:szCs w:val="20"/>
          <w:lang w:val="en-US"/>
        </w:rPr>
      </w:pPr>
    </w:p>
    <w:p w:rsidR="009E1BD7" w:rsidRDefault="009E1BD7" w:rsidP="009E1BD7">
      <w:pPr>
        <w:spacing w:after="0" w:line="240" w:lineRule="auto"/>
        <w:jc w:val="both"/>
        <w:rPr>
          <w:rFonts w:ascii="Times New Roman" w:eastAsia="Times New Roman" w:hAnsi="Times New Roman" w:cs="Times New Roman"/>
          <w:b/>
          <w:sz w:val="20"/>
          <w:szCs w:val="20"/>
          <w:lang w:val="en-US"/>
        </w:rPr>
      </w:pPr>
      <w:r w:rsidRPr="009E1BD7">
        <w:rPr>
          <w:rFonts w:ascii="Times New Roman" w:eastAsia="Times New Roman" w:hAnsi="Times New Roman" w:cs="Times New Roman"/>
          <w:b/>
          <w:sz w:val="20"/>
          <w:szCs w:val="20"/>
          <w:lang w:val="en-US"/>
        </w:rPr>
        <w:t>2.7 PHP (Hypertext Processor)</w:t>
      </w:r>
    </w:p>
    <w:p w:rsidR="009E1BD7" w:rsidRPr="009E1BD7" w:rsidRDefault="009E1BD7" w:rsidP="009E1BD7">
      <w:pPr>
        <w:spacing w:after="0" w:line="240" w:lineRule="auto"/>
        <w:ind w:firstLine="284"/>
        <w:jc w:val="both"/>
        <w:rPr>
          <w:rFonts w:ascii="Times New Roman" w:eastAsia="Times New Roman" w:hAnsi="Times New Roman" w:cs="Times New Roman"/>
          <w:sz w:val="20"/>
          <w:szCs w:val="20"/>
          <w:lang w:val="en-US"/>
        </w:rPr>
      </w:pPr>
      <w:r w:rsidRPr="009E1BD7">
        <w:rPr>
          <w:rFonts w:ascii="Times New Roman" w:eastAsia="Times New Roman" w:hAnsi="Times New Roman" w:cs="Times New Roman"/>
          <w:sz w:val="20"/>
          <w:szCs w:val="20"/>
          <w:lang w:val="en-US"/>
        </w:rPr>
        <w:t>PHP adalah bahasa pemrograman untuk dijalankan melalui halaman web, umumnya digunakan untuk mengolah informasi di internet. Sedangkan dalam pengertian lain PHP adalah singkatan dari Hypertext Preprocessor yaitu bahasa pemrograman web serverside yang bersifat open source atau gratis. PHP merupakan script yang menyatu dengan HTML dan berada pada server</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fldChar w:fldCharType="begin" w:fldLock="1"/>
      </w:r>
      <w:r w:rsidR="00B87001">
        <w:rPr>
          <w:rFonts w:ascii="Times New Roman" w:eastAsia="Times New Roman" w:hAnsi="Times New Roman" w:cs="Times New Roman"/>
          <w:sz w:val="20"/>
          <w:szCs w:val="20"/>
          <w:lang w:val="en-US"/>
        </w:rPr>
        <w:instrText>ADDIN CSL_CITATION {"citationItems":[{"id":"ITEM-1","itemData":{"DOI":"10.31294/jtk.v4i2","ISSN":"2550-0120, 2442-2436","abstract":"Sistem Pendukung Keputusan Pemilihan Karyawan Terbaik dengan Metode Analytical Hierarchy Process. Penghargaan yang diberikan oleh perusahaan kepada karyawan terbaiknya dapat mendorong setiap karyawan untuk selalu memberikan kinerja yang terbaik bagi perusahaan dalam melaksanakan tugas dan kewajibanya di perusahaan. Pengambilan keputusan untuk menentukan karyawan terbaik dapat dilakukan perusahaan dengan cara menilai kinerja yang telah dilakukan oleh karyawannya dalam jangka waktu tertentu. Penilaian kinerja karyawan di pada PT. Citra Prima Batara dipengaruhi oleh beberapa kriteria yaitu perilaku kerja, disiplin kerja, kualitas kerja, tanggung jawab kerja, kehadiran, kejujuran. Sistem pendukung keputusan pemilihan karyawan terbaik menggunan metode Analytical Hierarchy Process (AHP), dimana proses pengambilan keputusan dilakukan dengan menilai alternatif pilihan berdasarkan kriteria yang telah ditetapkan. Perhitungan dari metode AHP memberikan hasil yaitu urutan tingkat kepentingan kriteria dan rekomendasi karyawan terbaik, dimana urutan kriteria yang paling penting dimulai dari kejujuran, tanggung jawab kerja, kehadiran, kualitas kerja, perilaku kerja, dan disiplin kerja. Perhitungan matriks alternatif menghasilkan nilai 35,3% untuk Bapak Rega, 22,1% untuk Ibu Dian, 14,4% untuk Bapak Sean, 14,2% untuk Bapak Henky, dan 14% untuk Ibu Febri dan karyawan yang direkomendasikan sebagai karyawan terbaik untuk PT. Citra Prima Batara adalah karyawan dengan memiliki nilai tertinggi yaitu Bapak Rega.","author":[{"dropping-particle":"","family":"Prawira","given":"Muhammad Adi","non-dropping-particle":"","parse-names":false,"suffix":""},{"dropping-particle":"","family":"Amin","given":"Ruhul","non-dropping-particle":"","parse-names":false,"suffix":""}],"container-title":"Jurnal Teknik Komputer AMIK BSI","id":"ITEM-1","issue":"2","issued":{"date-parts":[["2022"]]},"page":"89-97","title":"Sistem Pendukung Keputusan Pemilihan Karyawan Terbaik Pada PT. Citra Prima Batara Dengan Metode AHP","type":"article-journal","volume":"8"},"uris":["http://www.mendeley.com/documents/?uuid=54b41a92-3408-4100-851f-d31175aad548"]}],"mendeley":{"formattedCitation":"[17]","plainTextFormattedCitation":"[17]","previouslyFormattedCitation":"[16]"},"properties":{"noteIndex":0},"schema":"https://github.com/citation-style-language/schema/raw/master/csl-citation.json"}</w:instrText>
      </w:r>
      <w:r>
        <w:rPr>
          <w:rFonts w:ascii="Times New Roman" w:eastAsia="Times New Roman" w:hAnsi="Times New Roman" w:cs="Times New Roman"/>
          <w:sz w:val="20"/>
          <w:szCs w:val="20"/>
          <w:lang w:val="en-US"/>
        </w:rPr>
        <w:fldChar w:fldCharType="separate"/>
      </w:r>
      <w:r w:rsidR="00B87001" w:rsidRPr="00B87001">
        <w:rPr>
          <w:rFonts w:ascii="Times New Roman" w:eastAsia="Times New Roman" w:hAnsi="Times New Roman" w:cs="Times New Roman"/>
          <w:noProof/>
          <w:sz w:val="20"/>
          <w:szCs w:val="20"/>
          <w:lang w:val="en-US"/>
        </w:rPr>
        <w:t>[17]</w:t>
      </w:r>
      <w:r>
        <w:rPr>
          <w:rFonts w:ascii="Times New Roman" w:eastAsia="Times New Roman" w:hAnsi="Times New Roman" w:cs="Times New Roman"/>
          <w:sz w:val="20"/>
          <w:szCs w:val="20"/>
          <w:lang w:val="en-US"/>
        </w:rPr>
        <w:fldChar w:fldCharType="end"/>
      </w:r>
      <w:r w:rsidRPr="009E1BD7">
        <w:rPr>
          <w:rFonts w:ascii="Times New Roman" w:eastAsia="Times New Roman" w:hAnsi="Times New Roman" w:cs="Times New Roman"/>
          <w:sz w:val="20"/>
          <w:szCs w:val="20"/>
          <w:lang w:val="en-US"/>
        </w:rPr>
        <w:t>.</w:t>
      </w:r>
    </w:p>
    <w:p w:rsidR="00967BE5" w:rsidRDefault="00B71EA3">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rsidR="00F059D3" w:rsidRPr="00F059D3" w:rsidRDefault="00D57875" w:rsidP="00F059D3">
      <w:pPr>
        <w:pStyle w:val="ListParagraph"/>
        <w:numPr>
          <w:ilvl w:val="1"/>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b/>
          <w:bCs/>
          <w:iCs/>
          <w:sz w:val="20"/>
          <w:szCs w:val="20"/>
        </w:rPr>
        <w:t xml:space="preserve">Hasil </w:t>
      </w:r>
    </w:p>
    <w:p w:rsidR="00967BE5" w:rsidRPr="00F059D3" w:rsidRDefault="00F059D3" w:rsidP="00F059D3">
      <w:pPr>
        <w:pStyle w:val="ListParagraph"/>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20"/>
          <w:szCs w:val="20"/>
          <w:lang w:val="en-US"/>
        </w:rPr>
      </w:pPr>
      <w:r w:rsidRPr="00F059D3">
        <w:rPr>
          <w:rFonts w:ascii="Times New Roman" w:eastAsia="Times New Roman" w:hAnsi="Times New Roman" w:cs="Times New Roman"/>
          <w:bCs/>
          <w:iCs/>
          <w:sz w:val="20"/>
          <w:szCs w:val="20"/>
          <w:lang w:val="en-US"/>
        </w:rPr>
        <w:t>P</w:t>
      </w:r>
      <w:r w:rsidRPr="00F059D3">
        <w:rPr>
          <w:rFonts w:ascii="Times New Roman" w:eastAsia="Times New Roman" w:hAnsi="Times New Roman" w:cs="Times New Roman"/>
          <w:color w:val="000000"/>
          <w:sz w:val="20"/>
          <w:szCs w:val="20"/>
          <w:lang w:val="en-US"/>
        </w:rPr>
        <w:t>ada bagian hasil</w:t>
      </w:r>
      <w:r>
        <w:rPr>
          <w:rFonts w:ascii="Times New Roman" w:eastAsia="Times New Roman" w:hAnsi="Times New Roman" w:cs="Times New Roman"/>
          <w:color w:val="000000"/>
          <w:sz w:val="20"/>
          <w:szCs w:val="20"/>
          <w:lang w:val="en-US"/>
        </w:rPr>
        <w:t xml:space="preserve"> </w:t>
      </w:r>
      <w:r w:rsidRPr="00F059D3">
        <w:rPr>
          <w:rFonts w:ascii="Times New Roman" w:eastAsia="Times New Roman" w:hAnsi="Times New Roman" w:cs="Times New Roman"/>
          <w:color w:val="000000"/>
          <w:sz w:val="20"/>
          <w:szCs w:val="20"/>
          <w:lang w:val="en-US"/>
        </w:rPr>
        <w:t xml:space="preserve">penelitian akan dibahas </w:t>
      </w:r>
      <w:r>
        <w:rPr>
          <w:rFonts w:ascii="Times New Roman" w:eastAsia="Times New Roman" w:hAnsi="Times New Roman" w:cs="Times New Roman"/>
          <w:color w:val="000000"/>
          <w:sz w:val="20"/>
          <w:szCs w:val="20"/>
          <w:lang w:val="en-US"/>
        </w:rPr>
        <w:t xml:space="preserve"> </w:t>
      </w:r>
      <w:r w:rsidRPr="00F059D3">
        <w:rPr>
          <w:rFonts w:ascii="Times New Roman" w:eastAsia="Times New Roman" w:hAnsi="Times New Roman" w:cs="Times New Roman"/>
          <w:color w:val="000000"/>
          <w:sz w:val="20"/>
          <w:szCs w:val="20"/>
          <w:lang w:val="en-US"/>
        </w:rPr>
        <w:t xml:space="preserve">uraian </w:t>
      </w:r>
      <w:r>
        <w:rPr>
          <w:rFonts w:ascii="Times New Roman" w:eastAsia="Times New Roman" w:hAnsi="Times New Roman" w:cs="Times New Roman"/>
          <w:color w:val="000000"/>
          <w:sz w:val="20"/>
          <w:szCs w:val="20"/>
          <w:lang w:val="en-US"/>
        </w:rPr>
        <w:t xml:space="preserve"> </w:t>
      </w:r>
      <w:r w:rsidRPr="00F059D3">
        <w:rPr>
          <w:rFonts w:ascii="Times New Roman" w:eastAsia="Times New Roman" w:hAnsi="Times New Roman" w:cs="Times New Roman"/>
          <w:color w:val="000000"/>
          <w:sz w:val="20"/>
          <w:szCs w:val="20"/>
          <w:lang w:val="en-US"/>
        </w:rPr>
        <w:t xml:space="preserve">setiap proses yang </w:t>
      </w:r>
      <w:r>
        <w:rPr>
          <w:rFonts w:ascii="Times New Roman" w:eastAsia="Times New Roman" w:hAnsi="Times New Roman" w:cs="Times New Roman"/>
          <w:color w:val="000000"/>
          <w:sz w:val="20"/>
          <w:szCs w:val="20"/>
          <w:lang w:val="en-US"/>
        </w:rPr>
        <w:t xml:space="preserve"> </w:t>
      </w:r>
      <w:r w:rsidRPr="00F059D3">
        <w:rPr>
          <w:rFonts w:ascii="Times New Roman" w:eastAsia="Times New Roman" w:hAnsi="Times New Roman" w:cs="Times New Roman"/>
          <w:color w:val="000000"/>
          <w:sz w:val="20"/>
          <w:szCs w:val="20"/>
          <w:lang w:val="en-US"/>
        </w:rPr>
        <w:t>terjadi pada</w:t>
      </w:r>
      <w:r>
        <w:rPr>
          <w:rFonts w:ascii="Times New Roman" w:eastAsia="Times New Roman" w:hAnsi="Times New Roman" w:cs="Times New Roman"/>
          <w:color w:val="000000"/>
          <w:sz w:val="20"/>
          <w:szCs w:val="20"/>
          <w:lang w:val="en-US"/>
        </w:rPr>
        <w:t xml:space="preserve"> </w:t>
      </w:r>
      <w:r w:rsidRPr="00F059D3">
        <w:rPr>
          <w:rFonts w:ascii="Times New Roman" w:eastAsia="Times New Roman" w:hAnsi="Times New Roman" w:cs="Times New Roman"/>
          <w:color w:val="000000"/>
          <w:sz w:val="20"/>
          <w:szCs w:val="20"/>
          <w:lang w:val="en-US"/>
        </w:rPr>
        <w:t xml:space="preserve"> metode MAUT serta </w:t>
      </w:r>
      <w:r>
        <w:rPr>
          <w:rFonts w:ascii="Times New Roman" w:eastAsia="Times New Roman" w:hAnsi="Times New Roman" w:cs="Times New Roman"/>
          <w:color w:val="000000"/>
          <w:sz w:val="20"/>
          <w:szCs w:val="20"/>
          <w:lang w:val="en-US"/>
        </w:rPr>
        <w:t xml:space="preserve"> m</w:t>
      </w:r>
      <w:r w:rsidRPr="00F059D3">
        <w:rPr>
          <w:rFonts w:ascii="Times New Roman" w:eastAsia="Times New Roman" w:hAnsi="Times New Roman" w:cs="Times New Roman"/>
          <w:color w:val="000000"/>
          <w:sz w:val="20"/>
          <w:szCs w:val="20"/>
          <w:lang w:val="en-US"/>
        </w:rPr>
        <w:t>enampilkan antar muka pada aplikasi.</w:t>
      </w:r>
    </w:p>
    <w:p w:rsidR="00F52774" w:rsidRPr="00F52774" w:rsidRDefault="00F52774">
      <w:pPr>
        <w:spacing w:after="0" w:line="240" w:lineRule="auto"/>
        <w:jc w:val="both"/>
        <w:rPr>
          <w:rFonts w:ascii="Times New Roman" w:eastAsia="Times New Roman" w:hAnsi="Times New Roman" w:cs="Times New Roman"/>
          <w:b/>
          <w:sz w:val="20"/>
          <w:szCs w:val="20"/>
        </w:rPr>
      </w:pPr>
      <w:r w:rsidRPr="00F52774">
        <w:rPr>
          <w:rFonts w:ascii="Times New Roman" w:eastAsia="Times New Roman" w:hAnsi="Times New Roman" w:cs="Times New Roman"/>
          <w:b/>
          <w:sz w:val="20"/>
          <w:szCs w:val="20"/>
        </w:rPr>
        <w:t>3.1.1 Pengumpulan Data</w:t>
      </w:r>
    </w:p>
    <w:p w:rsidR="00967BE5" w:rsidRPr="00F059D3" w:rsidRDefault="003F5D88" w:rsidP="003F5D88">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D57875" w:rsidRPr="00D57875">
        <w:rPr>
          <w:rFonts w:ascii="Times New Roman" w:eastAsia="Times New Roman" w:hAnsi="Times New Roman" w:cs="Times New Roman"/>
          <w:sz w:val="20"/>
          <w:szCs w:val="20"/>
        </w:rPr>
        <w:t>Pengumpulan data dilakukan untuk memenuhi kebutuhan terkait data yang akan digunakan dalam penelitian ini.</w:t>
      </w:r>
      <w:r w:rsidR="00F059D3">
        <w:rPr>
          <w:rFonts w:ascii="Times New Roman" w:eastAsia="Times New Roman" w:hAnsi="Times New Roman" w:cs="Times New Roman"/>
          <w:sz w:val="20"/>
          <w:szCs w:val="20"/>
          <w:lang w:val="en-US"/>
        </w:rPr>
        <w:t xml:space="preserve"> Berikut data alternatif yang digunakan</w:t>
      </w:r>
      <w:r w:rsidR="00D53006">
        <w:rPr>
          <w:rFonts w:ascii="Times New Roman" w:eastAsia="Times New Roman" w:hAnsi="Times New Roman" w:cs="Times New Roman"/>
          <w:sz w:val="20"/>
          <w:szCs w:val="20"/>
          <w:lang w:val="en-US"/>
        </w:rPr>
        <w:t>:</w:t>
      </w:r>
    </w:p>
    <w:p w:rsidR="003F5D88" w:rsidRDefault="003F5D88" w:rsidP="003F5D88">
      <w:pPr>
        <w:pStyle w:val="ListParagraph"/>
        <w:spacing w:after="0" w:line="240" w:lineRule="auto"/>
        <w:ind w:left="0"/>
        <w:jc w:val="center"/>
        <w:rPr>
          <w:rFonts w:ascii="Times New Roman" w:hAnsi="Times New Roman" w:cs="Times New Roman"/>
          <w:sz w:val="20"/>
          <w:lang w:val="en-US"/>
        </w:rPr>
      </w:pPr>
      <w:r w:rsidRPr="003F5D88">
        <w:rPr>
          <w:rFonts w:ascii="Times New Roman" w:hAnsi="Times New Roman" w:cs="Times New Roman"/>
          <w:sz w:val="20"/>
          <w:lang w:val="en-US"/>
        </w:rPr>
        <w:t xml:space="preserve">Tabel 1 Tabel </w:t>
      </w:r>
      <w:r w:rsidR="00F059D3" w:rsidRPr="00F059D3">
        <w:rPr>
          <w:rFonts w:ascii="Times New Roman" w:hAnsi="Times New Roman" w:cs="Times New Roman"/>
          <w:sz w:val="20"/>
          <w:lang w:val="en-US"/>
        </w:rPr>
        <w:t>Lokasi Promosi (Data Alternatif)</w:t>
      </w:r>
    </w:p>
    <w:p w:rsidR="00D32105" w:rsidRPr="003F5D88" w:rsidRDefault="00D32105" w:rsidP="003F5D88">
      <w:pPr>
        <w:pStyle w:val="ListParagraph"/>
        <w:spacing w:after="0" w:line="240" w:lineRule="auto"/>
        <w:ind w:left="0"/>
        <w:jc w:val="center"/>
        <w:rPr>
          <w:rFonts w:ascii="Times New Roman" w:hAnsi="Times New Roman" w:cs="Times New Roman"/>
          <w:sz w:val="20"/>
          <w:lang w:val="en-US"/>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1427"/>
        <w:gridCol w:w="1975"/>
        <w:gridCol w:w="3402"/>
      </w:tblGrid>
      <w:tr w:rsidR="00F059D3" w:rsidRPr="00970F7B" w:rsidTr="00F059D3">
        <w:trPr>
          <w:jc w:val="center"/>
        </w:trPr>
        <w:tc>
          <w:tcPr>
            <w:tcW w:w="1427" w:type="dxa"/>
            <w:tcBorders>
              <w:bottom w:val="single" w:sz="4" w:space="0" w:color="7F7F7F"/>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
                <w:bCs/>
                <w:sz w:val="20"/>
                <w:szCs w:val="20"/>
                <w:lang w:val="en-US"/>
              </w:rPr>
            </w:pPr>
            <w:r w:rsidRPr="00F059D3">
              <w:rPr>
                <w:rFonts w:ascii="Times New Roman" w:hAnsi="Times New Roman" w:cs="Times New Roman"/>
                <w:b/>
                <w:bCs/>
                <w:sz w:val="20"/>
                <w:szCs w:val="20"/>
                <w:lang w:val="en-US"/>
              </w:rPr>
              <w:t>Nomor</w:t>
            </w:r>
          </w:p>
        </w:tc>
        <w:tc>
          <w:tcPr>
            <w:tcW w:w="1975" w:type="dxa"/>
            <w:tcBorders>
              <w:bottom w:val="single" w:sz="4" w:space="0" w:color="7F7F7F"/>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
                <w:bCs/>
                <w:sz w:val="20"/>
                <w:szCs w:val="20"/>
                <w:lang w:val="en-US"/>
              </w:rPr>
            </w:pPr>
            <w:r w:rsidRPr="00F059D3">
              <w:rPr>
                <w:rFonts w:ascii="Times New Roman" w:hAnsi="Times New Roman" w:cs="Times New Roman"/>
                <w:b/>
                <w:bCs/>
                <w:sz w:val="20"/>
                <w:szCs w:val="20"/>
                <w:lang w:val="en-US"/>
              </w:rPr>
              <w:t>Kode Alternatif</w:t>
            </w:r>
          </w:p>
        </w:tc>
        <w:tc>
          <w:tcPr>
            <w:tcW w:w="3402" w:type="dxa"/>
            <w:tcBorders>
              <w:bottom w:val="single" w:sz="4" w:space="0" w:color="7F7F7F"/>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
                <w:bCs/>
                <w:sz w:val="20"/>
                <w:szCs w:val="20"/>
                <w:lang w:val="en-US"/>
              </w:rPr>
            </w:pPr>
            <w:r w:rsidRPr="00F059D3">
              <w:rPr>
                <w:rFonts w:ascii="Times New Roman" w:hAnsi="Times New Roman" w:cs="Times New Roman"/>
                <w:b/>
                <w:bCs/>
                <w:sz w:val="20"/>
                <w:szCs w:val="20"/>
                <w:lang w:val="en-US"/>
              </w:rPr>
              <w:t>Lokasi Promosi</w:t>
            </w:r>
          </w:p>
        </w:tc>
      </w:tr>
      <w:tr w:rsidR="00F059D3" w:rsidRPr="00F059D3" w:rsidTr="00F059D3">
        <w:trPr>
          <w:jc w:val="center"/>
        </w:trPr>
        <w:tc>
          <w:tcPr>
            <w:tcW w:w="1427" w:type="dxa"/>
            <w:tcBorders>
              <w:top w:val="single" w:sz="4" w:space="0" w:color="7F7F7F"/>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1</w:t>
            </w:r>
          </w:p>
        </w:tc>
        <w:tc>
          <w:tcPr>
            <w:tcW w:w="1975" w:type="dxa"/>
            <w:tcBorders>
              <w:top w:val="single" w:sz="4" w:space="0" w:color="7F7F7F"/>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A1</w:t>
            </w:r>
          </w:p>
        </w:tc>
        <w:tc>
          <w:tcPr>
            <w:tcW w:w="3402" w:type="dxa"/>
            <w:tcBorders>
              <w:top w:val="single" w:sz="4" w:space="0" w:color="7F7F7F"/>
              <w:bottom w:val="nil"/>
            </w:tcBorders>
            <w:shd w:val="clear" w:color="auto" w:fill="auto"/>
          </w:tcPr>
          <w:p w:rsidR="00F059D3" w:rsidRPr="00F059D3" w:rsidRDefault="00BF07C8" w:rsidP="00F059D3">
            <w:pPr>
              <w:pStyle w:val="ListParagraph"/>
              <w:spacing w:after="0" w:line="24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Lokasi 1</w:t>
            </w:r>
          </w:p>
        </w:tc>
      </w:tr>
      <w:tr w:rsidR="00F059D3" w:rsidRPr="00F059D3" w:rsidTr="00F059D3">
        <w:trPr>
          <w:jc w:val="center"/>
        </w:trPr>
        <w:tc>
          <w:tcPr>
            <w:tcW w:w="1427"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2</w:t>
            </w:r>
          </w:p>
        </w:tc>
        <w:tc>
          <w:tcPr>
            <w:tcW w:w="1975"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A2</w:t>
            </w:r>
          </w:p>
        </w:tc>
        <w:tc>
          <w:tcPr>
            <w:tcW w:w="3402" w:type="dxa"/>
            <w:tcBorders>
              <w:top w:val="nil"/>
              <w:bottom w:val="nil"/>
            </w:tcBorders>
            <w:shd w:val="clear" w:color="auto" w:fill="auto"/>
          </w:tcPr>
          <w:p w:rsidR="00F059D3" w:rsidRPr="00F059D3" w:rsidRDefault="00BF07C8" w:rsidP="00F059D3">
            <w:pPr>
              <w:pStyle w:val="ListParagraph"/>
              <w:spacing w:after="0" w:line="24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Lokasi 2</w:t>
            </w:r>
          </w:p>
        </w:tc>
      </w:tr>
      <w:tr w:rsidR="00F059D3" w:rsidRPr="00F059D3" w:rsidTr="00F059D3">
        <w:trPr>
          <w:jc w:val="center"/>
        </w:trPr>
        <w:tc>
          <w:tcPr>
            <w:tcW w:w="1427"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3</w:t>
            </w:r>
          </w:p>
        </w:tc>
        <w:tc>
          <w:tcPr>
            <w:tcW w:w="1975"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A3</w:t>
            </w:r>
          </w:p>
        </w:tc>
        <w:tc>
          <w:tcPr>
            <w:tcW w:w="3402" w:type="dxa"/>
            <w:tcBorders>
              <w:top w:val="nil"/>
              <w:bottom w:val="nil"/>
            </w:tcBorders>
            <w:shd w:val="clear" w:color="auto" w:fill="auto"/>
          </w:tcPr>
          <w:p w:rsidR="00F059D3" w:rsidRPr="00F059D3" w:rsidRDefault="00BF07C8" w:rsidP="00F059D3">
            <w:pPr>
              <w:pStyle w:val="ListParagraph"/>
              <w:spacing w:after="0" w:line="24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Lokasi 3</w:t>
            </w:r>
          </w:p>
        </w:tc>
      </w:tr>
      <w:tr w:rsidR="00F059D3" w:rsidRPr="00F059D3" w:rsidTr="00F059D3">
        <w:trPr>
          <w:jc w:val="center"/>
        </w:trPr>
        <w:tc>
          <w:tcPr>
            <w:tcW w:w="1427"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4</w:t>
            </w:r>
          </w:p>
        </w:tc>
        <w:tc>
          <w:tcPr>
            <w:tcW w:w="1975"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A4</w:t>
            </w:r>
          </w:p>
        </w:tc>
        <w:tc>
          <w:tcPr>
            <w:tcW w:w="3402" w:type="dxa"/>
            <w:tcBorders>
              <w:top w:val="nil"/>
              <w:bottom w:val="nil"/>
            </w:tcBorders>
            <w:shd w:val="clear" w:color="auto" w:fill="auto"/>
          </w:tcPr>
          <w:p w:rsidR="00F059D3" w:rsidRPr="00F059D3" w:rsidRDefault="00BF07C8" w:rsidP="00F059D3">
            <w:pPr>
              <w:pStyle w:val="ListParagraph"/>
              <w:spacing w:after="0" w:line="24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Lokasi 4</w:t>
            </w:r>
          </w:p>
        </w:tc>
      </w:tr>
      <w:tr w:rsidR="00F059D3" w:rsidRPr="00F059D3" w:rsidTr="00F059D3">
        <w:trPr>
          <w:jc w:val="center"/>
        </w:trPr>
        <w:tc>
          <w:tcPr>
            <w:tcW w:w="1427"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5</w:t>
            </w:r>
          </w:p>
        </w:tc>
        <w:tc>
          <w:tcPr>
            <w:tcW w:w="1975" w:type="dxa"/>
            <w:tcBorders>
              <w:top w:val="nil"/>
              <w:bottom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A5</w:t>
            </w:r>
          </w:p>
        </w:tc>
        <w:tc>
          <w:tcPr>
            <w:tcW w:w="3402" w:type="dxa"/>
            <w:tcBorders>
              <w:top w:val="nil"/>
              <w:bottom w:val="nil"/>
            </w:tcBorders>
            <w:shd w:val="clear" w:color="auto" w:fill="auto"/>
          </w:tcPr>
          <w:p w:rsidR="00F059D3" w:rsidRPr="00F059D3" w:rsidRDefault="00BF07C8" w:rsidP="00F059D3">
            <w:pPr>
              <w:pStyle w:val="ListParagraph"/>
              <w:spacing w:after="0" w:line="24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Lokasi 5</w:t>
            </w:r>
          </w:p>
        </w:tc>
      </w:tr>
      <w:tr w:rsidR="00F059D3" w:rsidRPr="00F059D3" w:rsidTr="00F059D3">
        <w:trPr>
          <w:jc w:val="center"/>
        </w:trPr>
        <w:tc>
          <w:tcPr>
            <w:tcW w:w="1427" w:type="dxa"/>
            <w:tcBorders>
              <w:top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6</w:t>
            </w:r>
          </w:p>
        </w:tc>
        <w:tc>
          <w:tcPr>
            <w:tcW w:w="1975" w:type="dxa"/>
            <w:tcBorders>
              <w:top w:val="nil"/>
            </w:tcBorders>
            <w:shd w:val="clear" w:color="auto" w:fill="auto"/>
          </w:tcPr>
          <w:p w:rsidR="00F059D3" w:rsidRPr="00F059D3" w:rsidRDefault="00F059D3" w:rsidP="00F059D3">
            <w:pPr>
              <w:pStyle w:val="ListParagraph"/>
              <w:spacing w:after="0" w:line="240" w:lineRule="auto"/>
              <w:ind w:left="0"/>
              <w:jc w:val="center"/>
              <w:rPr>
                <w:rFonts w:ascii="Times New Roman" w:hAnsi="Times New Roman" w:cs="Times New Roman"/>
                <w:bCs/>
                <w:sz w:val="20"/>
                <w:szCs w:val="20"/>
                <w:lang w:val="en-US"/>
              </w:rPr>
            </w:pPr>
            <w:r w:rsidRPr="00F059D3">
              <w:rPr>
                <w:rFonts w:ascii="Times New Roman" w:hAnsi="Times New Roman" w:cs="Times New Roman"/>
                <w:bCs/>
                <w:sz w:val="20"/>
                <w:szCs w:val="20"/>
                <w:lang w:val="en-US"/>
              </w:rPr>
              <w:t>A6</w:t>
            </w:r>
          </w:p>
        </w:tc>
        <w:tc>
          <w:tcPr>
            <w:tcW w:w="3402" w:type="dxa"/>
            <w:tcBorders>
              <w:top w:val="nil"/>
            </w:tcBorders>
            <w:shd w:val="clear" w:color="auto" w:fill="auto"/>
          </w:tcPr>
          <w:p w:rsidR="00F059D3" w:rsidRPr="00F059D3" w:rsidRDefault="00BF07C8" w:rsidP="00F059D3">
            <w:pPr>
              <w:pStyle w:val="ListParagraph"/>
              <w:spacing w:after="0" w:line="240" w:lineRule="auto"/>
              <w:ind w:left="0"/>
              <w:jc w:val="center"/>
              <w:rPr>
                <w:rFonts w:ascii="Times New Roman" w:hAnsi="Times New Roman" w:cs="Times New Roman"/>
                <w:bCs/>
                <w:sz w:val="20"/>
                <w:szCs w:val="20"/>
                <w:lang w:val="en-US"/>
              </w:rPr>
            </w:pPr>
            <w:r>
              <w:rPr>
                <w:rFonts w:ascii="Times New Roman" w:hAnsi="Times New Roman" w:cs="Times New Roman"/>
                <w:bCs/>
                <w:sz w:val="20"/>
                <w:szCs w:val="20"/>
                <w:lang w:val="en-US"/>
              </w:rPr>
              <w:t>Lokasi 6</w:t>
            </w:r>
          </w:p>
        </w:tc>
      </w:tr>
    </w:tbl>
    <w:p w:rsidR="003F5D88" w:rsidRPr="00F059D3" w:rsidRDefault="003F5D88" w:rsidP="003F5D88">
      <w:pPr>
        <w:pStyle w:val="ListParagraph"/>
        <w:spacing w:after="0" w:line="240" w:lineRule="auto"/>
        <w:ind w:left="0"/>
        <w:jc w:val="center"/>
        <w:rPr>
          <w:rFonts w:ascii="Times New Roman" w:hAnsi="Times New Roman" w:cs="Times New Roman"/>
          <w:sz w:val="20"/>
          <w:lang w:val="en-US"/>
        </w:rPr>
      </w:pPr>
    </w:p>
    <w:p w:rsidR="003F5D88" w:rsidRDefault="003F5D88" w:rsidP="00F059D3">
      <w:pPr>
        <w:spacing w:after="0" w:line="240" w:lineRule="auto"/>
        <w:jc w:val="both"/>
        <w:rPr>
          <w:rFonts w:ascii="Times New Roman" w:hAnsi="Times New Roman" w:cs="Times New Roman"/>
          <w:bCs/>
          <w:sz w:val="20"/>
          <w:lang w:val="en-US"/>
        </w:rPr>
      </w:pPr>
      <w:r w:rsidRPr="003F5D88">
        <w:rPr>
          <w:rFonts w:ascii="Times New Roman" w:hAnsi="Times New Roman" w:cs="Times New Roman"/>
          <w:bCs/>
          <w:sz w:val="20"/>
          <w:lang w:val="en-US"/>
        </w:rPr>
        <w:t xml:space="preserve">Pada Tabel </w:t>
      </w:r>
      <w:r w:rsidR="00F059D3">
        <w:rPr>
          <w:rFonts w:ascii="Times New Roman" w:hAnsi="Times New Roman" w:cs="Times New Roman"/>
          <w:bCs/>
          <w:sz w:val="20"/>
          <w:lang w:val="en-US"/>
        </w:rPr>
        <w:t xml:space="preserve"> 2</w:t>
      </w:r>
      <w:r w:rsidRPr="003F5D88">
        <w:rPr>
          <w:rFonts w:ascii="Times New Roman" w:hAnsi="Times New Roman" w:cs="Times New Roman"/>
          <w:bCs/>
          <w:sz w:val="20"/>
          <w:lang w:val="en-US"/>
        </w:rPr>
        <w:t xml:space="preserve"> dapat dilihat </w:t>
      </w:r>
      <w:r w:rsidR="00F059D3">
        <w:rPr>
          <w:rFonts w:ascii="Times New Roman" w:hAnsi="Times New Roman" w:cs="Times New Roman"/>
          <w:bCs/>
          <w:sz w:val="20"/>
          <w:lang w:val="en-US"/>
        </w:rPr>
        <w:t>data kriteria dalam menentukan lokasi promosi yang  tepat</w:t>
      </w:r>
      <w:r w:rsidRPr="003F5D88">
        <w:rPr>
          <w:rFonts w:ascii="Times New Roman" w:hAnsi="Times New Roman" w:cs="Times New Roman"/>
          <w:bCs/>
          <w:sz w:val="20"/>
          <w:lang w:val="en-US"/>
        </w:rPr>
        <w:t>.</w:t>
      </w:r>
    </w:p>
    <w:p w:rsidR="00F059D3" w:rsidRDefault="00F059D3" w:rsidP="001966A8">
      <w:pPr>
        <w:spacing w:after="0" w:line="240" w:lineRule="auto"/>
        <w:jc w:val="center"/>
        <w:rPr>
          <w:rFonts w:ascii="Times New Roman" w:hAnsi="Times New Roman" w:cs="Times New Roman"/>
          <w:bCs/>
          <w:sz w:val="20"/>
          <w:lang w:val="en-US"/>
        </w:rPr>
      </w:pPr>
    </w:p>
    <w:p w:rsidR="003F5D88" w:rsidRDefault="003F5D88" w:rsidP="003F5D88">
      <w:pPr>
        <w:spacing w:after="0" w:line="240" w:lineRule="auto"/>
        <w:jc w:val="center"/>
        <w:rPr>
          <w:rFonts w:ascii="Times New Roman" w:hAnsi="Times New Roman" w:cs="Times New Roman"/>
          <w:sz w:val="20"/>
          <w:szCs w:val="20"/>
          <w:lang w:val="en-US"/>
        </w:rPr>
      </w:pPr>
      <w:r w:rsidRPr="003F5D88">
        <w:rPr>
          <w:rFonts w:ascii="Times New Roman" w:hAnsi="Times New Roman" w:cs="Times New Roman"/>
          <w:bCs/>
          <w:sz w:val="20"/>
          <w:szCs w:val="20"/>
          <w:lang w:val="en-US"/>
        </w:rPr>
        <w:t xml:space="preserve">Tabel 2 </w:t>
      </w:r>
      <w:r w:rsidRPr="003F5D88">
        <w:rPr>
          <w:rFonts w:ascii="Times New Roman" w:hAnsi="Times New Roman" w:cs="Times New Roman"/>
          <w:sz w:val="20"/>
          <w:szCs w:val="20"/>
          <w:lang w:val="en-US"/>
        </w:rPr>
        <w:t xml:space="preserve">Tabel data </w:t>
      </w:r>
      <w:r w:rsidR="00236A65">
        <w:rPr>
          <w:rFonts w:ascii="Times New Roman" w:hAnsi="Times New Roman" w:cs="Times New Roman"/>
          <w:sz w:val="20"/>
          <w:szCs w:val="20"/>
          <w:lang w:val="en-US"/>
        </w:rPr>
        <w:t>kriteria</w:t>
      </w:r>
    </w:p>
    <w:p w:rsidR="00D32105" w:rsidRDefault="00D32105" w:rsidP="003F5D88">
      <w:pPr>
        <w:spacing w:after="0" w:line="240" w:lineRule="auto"/>
        <w:jc w:val="center"/>
        <w:rPr>
          <w:rFonts w:ascii="Times New Roman" w:hAnsi="Times New Roman" w:cs="Times New Roman"/>
          <w:sz w:val="20"/>
          <w:szCs w:val="20"/>
          <w:lang w:val="en-US"/>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1701"/>
        <w:gridCol w:w="4962"/>
      </w:tblGrid>
      <w:tr w:rsidR="00236A65" w:rsidRPr="00236A65" w:rsidTr="00236A65">
        <w:trPr>
          <w:jc w:val="center"/>
        </w:trPr>
        <w:tc>
          <w:tcPr>
            <w:tcW w:w="1701" w:type="dxa"/>
            <w:tcBorders>
              <w:bottom w:val="single" w:sz="4" w:space="0" w:color="7F7F7F"/>
            </w:tcBorders>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
                <w:bCs/>
                <w:sz w:val="20"/>
                <w:szCs w:val="20"/>
                <w:lang w:val="en-US"/>
              </w:rPr>
            </w:pPr>
            <w:r w:rsidRPr="00236A65">
              <w:rPr>
                <w:rFonts w:ascii="Times New Roman" w:hAnsi="Times New Roman" w:cs="Times New Roman"/>
                <w:b/>
                <w:bCs/>
                <w:sz w:val="20"/>
                <w:szCs w:val="20"/>
                <w:lang w:val="en-US"/>
              </w:rPr>
              <w:t>Kode Kriteria</w:t>
            </w:r>
          </w:p>
        </w:tc>
        <w:tc>
          <w:tcPr>
            <w:tcW w:w="4962" w:type="dxa"/>
            <w:tcBorders>
              <w:bottom w:val="single" w:sz="4" w:space="0" w:color="7F7F7F"/>
            </w:tcBorders>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
                <w:bCs/>
                <w:sz w:val="20"/>
                <w:szCs w:val="20"/>
                <w:lang w:val="en-US"/>
              </w:rPr>
            </w:pPr>
            <w:r w:rsidRPr="00236A65">
              <w:rPr>
                <w:rFonts w:ascii="Times New Roman" w:hAnsi="Times New Roman" w:cs="Times New Roman"/>
                <w:b/>
                <w:bCs/>
                <w:sz w:val="20"/>
                <w:szCs w:val="20"/>
                <w:lang w:val="en-US"/>
              </w:rPr>
              <w:t>Kriteria</w:t>
            </w:r>
          </w:p>
        </w:tc>
      </w:tr>
      <w:tr w:rsidR="00236A65" w:rsidRPr="00236A65" w:rsidTr="00236A65">
        <w:trPr>
          <w:jc w:val="center"/>
        </w:trPr>
        <w:tc>
          <w:tcPr>
            <w:tcW w:w="1701" w:type="dxa"/>
            <w:tcBorders>
              <w:top w:val="single" w:sz="4" w:space="0" w:color="7F7F7F"/>
              <w:bottom w:val="single" w:sz="4" w:space="0" w:color="7F7F7F"/>
            </w:tcBorders>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C1</w:t>
            </w:r>
          </w:p>
        </w:tc>
        <w:tc>
          <w:tcPr>
            <w:tcW w:w="4962" w:type="dxa"/>
            <w:tcBorders>
              <w:top w:val="single" w:sz="4" w:space="0" w:color="7F7F7F"/>
              <w:bottom w:val="single" w:sz="4" w:space="0" w:color="7F7F7F"/>
            </w:tcBorders>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Jumlah siswa yang terdaftar sebelumnya</w:t>
            </w:r>
          </w:p>
        </w:tc>
      </w:tr>
      <w:tr w:rsidR="00236A65" w:rsidRPr="00236A65" w:rsidTr="00236A65">
        <w:trPr>
          <w:jc w:val="center"/>
        </w:trPr>
        <w:tc>
          <w:tcPr>
            <w:tcW w:w="1701" w:type="dxa"/>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C2</w:t>
            </w:r>
          </w:p>
        </w:tc>
        <w:tc>
          <w:tcPr>
            <w:tcW w:w="4962" w:type="dxa"/>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Jumlah sekolah disekitar</w:t>
            </w:r>
          </w:p>
        </w:tc>
      </w:tr>
      <w:tr w:rsidR="00236A65" w:rsidRPr="00236A65" w:rsidTr="00236A65">
        <w:trPr>
          <w:jc w:val="center"/>
        </w:trPr>
        <w:tc>
          <w:tcPr>
            <w:tcW w:w="1701" w:type="dxa"/>
            <w:tcBorders>
              <w:top w:val="single" w:sz="4" w:space="0" w:color="7F7F7F"/>
              <w:bottom w:val="single" w:sz="4" w:space="0" w:color="7F7F7F"/>
            </w:tcBorders>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C3</w:t>
            </w:r>
          </w:p>
        </w:tc>
        <w:tc>
          <w:tcPr>
            <w:tcW w:w="4962" w:type="dxa"/>
            <w:tcBorders>
              <w:top w:val="single" w:sz="4" w:space="0" w:color="7F7F7F"/>
              <w:bottom w:val="single" w:sz="4" w:space="0" w:color="7F7F7F"/>
            </w:tcBorders>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Jarak Lokasi</w:t>
            </w:r>
          </w:p>
        </w:tc>
      </w:tr>
      <w:tr w:rsidR="00236A65" w:rsidRPr="00236A65" w:rsidTr="00236A65">
        <w:trPr>
          <w:jc w:val="center"/>
        </w:trPr>
        <w:tc>
          <w:tcPr>
            <w:tcW w:w="1701" w:type="dxa"/>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C4</w:t>
            </w:r>
          </w:p>
        </w:tc>
        <w:tc>
          <w:tcPr>
            <w:tcW w:w="4962" w:type="dxa"/>
            <w:shd w:val="clear" w:color="auto" w:fill="auto"/>
          </w:tcPr>
          <w:p w:rsidR="00236A65" w:rsidRPr="00236A65" w:rsidRDefault="00236A65" w:rsidP="00236A65">
            <w:pPr>
              <w:pStyle w:val="ListParagraph"/>
              <w:spacing w:after="0" w:line="240" w:lineRule="auto"/>
              <w:ind w:left="0"/>
              <w:jc w:val="center"/>
              <w:rPr>
                <w:rFonts w:ascii="Times New Roman" w:hAnsi="Times New Roman" w:cs="Times New Roman"/>
                <w:bCs/>
                <w:sz w:val="20"/>
                <w:szCs w:val="20"/>
                <w:lang w:val="en-US"/>
              </w:rPr>
            </w:pPr>
            <w:r w:rsidRPr="00236A65">
              <w:rPr>
                <w:rFonts w:ascii="Times New Roman" w:hAnsi="Times New Roman" w:cs="Times New Roman"/>
                <w:bCs/>
                <w:sz w:val="20"/>
                <w:szCs w:val="20"/>
                <w:lang w:val="en-US"/>
              </w:rPr>
              <w:t>Kepadatan Penduduk/KK</w:t>
            </w:r>
          </w:p>
        </w:tc>
      </w:tr>
    </w:tbl>
    <w:p w:rsidR="009D314D" w:rsidRDefault="009D314D" w:rsidP="009D314D">
      <w:pPr>
        <w:spacing w:after="0" w:line="240" w:lineRule="auto"/>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lastRenderedPageBreak/>
        <w:t>Tabel 3 Bobot Kriteria</w:t>
      </w:r>
    </w:p>
    <w:p w:rsidR="009D314D" w:rsidRPr="009D314D" w:rsidRDefault="009D314D" w:rsidP="009D314D">
      <w:pPr>
        <w:spacing w:after="0" w:line="240" w:lineRule="auto"/>
        <w:jc w:val="center"/>
        <w:rPr>
          <w:rFonts w:ascii="Times New Roman" w:hAnsi="Times New Roman" w:cs="Times New Roman"/>
          <w:bCs/>
          <w:sz w:val="20"/>
          <w:szCs w:val="20"/>
          <w:lang w:val="en-US"/>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1695"/>
        <w:gridCol w:w="4328"/>
        <w:gridCol w:w="1795"/>
      </w:tblGrid>
      <w:tr w:rsidR="009D314D" w:rsidTr="00583B9C">
        <w:trPr>
          <w:jc w:val="center"/>
        </w:trPr>
        <w:tc>
          <w:tcPr>
            <w:tcW w:w="1695" w:type="dxa"/>
            <w:tcBorders>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
                <w:bCs/>
                <w:sz w:val="20"/>
                <w:szCs w:val="20"/>
                <w:lang w:val="en-US"/>
              </w:rPr>
            </w:pPr>
            <w:r w:rsidRPr="009D314D">
              <w:rPr>
                <w:rFonts w:ascii="Times New Roman" w:hAnsi="Times New Roman" w:cs="Times New Roman"/>
                <w:b/>
                <w:bCs/>
                <w:sz w:val="20"/>
                <w:szCs w:val="20"/>
                <w:lang w:val="en-US"/>
              </w:rPr>
              <w:t>Kode Kriteria</w:t>
            </w:r>
          </w:p>
        </w:tc>
        <w:tc>
          <w:tcPr>
            <w:tcW w:w="4328" w:type="dxa"/>
            <w:tcBorders>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
                <w:bCs/>
                <w:sz w:val="20"/>
                <w:szCs w:val="20"/>
                <w:lang w:val="en-US"/>
              </w:rPr>
            </w:pPr>
            <w:r w:rsidRPr="009D314D">
              <w:rPr>
                <w:rFonts w:ascii="Times New Roman" w:hAnsi="Times New Roman" w:cs="Times New Roman"/>
                <w:b/>
                <w:bCs/>
                <w:sz w:val="20"/>
                <w:szCs w:val="20"/>
                <w:lang w:val="en-US"/>
              </w:rPr>
              <w:t>Periode</w:t>
            </w:r>
          </w:p>
        </w:tc>
        <w:tc>
          <w:tcPr>
            <w:tcW w:w="1795" w:type="dxa"/>
            <w:tcBorders>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
                <w:bCs/>
                <w:sz w:val="20"/>
                <w:szCs w:val="20"/>
                <w:lang w:val="en-US"/>
              </w:rPr>
            </w:pPr>
            <w:r w:rsidRPr="009D314D">
              <w:rPr>
                <w:rFonts w:ascii="Times New Roman" w:hAnsi="Times New Roman" w:cs="Times New Roman"/>
                <w:b/>
                <w:bCs/>
                <w:sz w:val="20"/>
                <w:szCs w:val="20"/>
                <w:lang w:val="en-US"/>
              </w:rPr>
              <w:t>Bobot</w:t>
            </w:r>
          </w:p>
        </w:tc>
      </w:tr>
      <w:tr w:rsidR="009D314D" w:rsidTr="00583B9C">
        <w:trPr>
          <w:jc w:val="center"/>
        </w:trPr>
        <w:tc>
          <w:tcPr>
            <w:tcW w:w="1695" w:type="dxa"/>
            <w:tcBorders>
              <w:top w:val="single" w:sz="4" w:space="0" w:color="7F7F7F"/>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C1</w:t>
            </w:r>
          </w:p>
        </w:tc>
        <w:tc>
          <w:tcPr>
            <w:tcW w:w="4328" w:type="dxa"/>
            <w:tcBorders>
              <w:top w:val="single" w:sz="4" w:space="0" w:color="7F7F7F"/>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Jumlah siswa yang terdaftar sebelumnya</w:t>
            </w:r>
          </w:p>
        </w:tc>
        <w:tc>
          <w:tcPr>
            <w:tcW w:w="1795" w:type="dxa"/>
            <w:tcBorders>
              <w:top w:val="single" w:sz="4" w:space="0" w:color="7F7F7F"/>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0,2</w:t>
            </w:r>
          </w:p>
        </w:tc>
      </w:tr>
      <w:tr w:rsidR="009D314D" w:rsidTr="00583B9C">
        <w:trPr>
          <w:jc w:val="center"/>
        </w:trPr>
        <w:tc>
          <w:tcPr>
            <w:tcW w:w="1695" w:type="dxa"/>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C2</w:t>
            </w:r>
          </w:p>
        </w:tc>
        <w:tc>
          <w:tcPr>
            <w:tcW w:w="4328" w:type="dxa"/>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Jumlah sekolah disekitar</w:t>
            </w:r>
          </w:p>
        </w:tc>
        <w:tc>
          <w:tcPr>
            <w:tcW w:w="1795" w:type="dxa"/>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0,15</w:t>
            </w:r>
          </w:p>
        </w:tc>
      </w:tr>
      <w:tr w:rsidR="009D314D" w:rsidTr="00583B9C">
        <w:trPr>
          <w:jc w:val="center"/>
        </w:trPr>
        <w:tc>
          <w:tcPr>
            <w:tcW w:w="1695" w:type="dxa"/>
            <w:tcBorders>
              <w:top w:val="single" w:sz="4" w:space="0" w:color="7F7F7F"/>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C3</w:t>
            </w:r>
          </w:p>
        </w:tc>
        <w:tc>
          <w:tcPr>
            <w:tcW w:w="4328" w:type="dxa"/>
            <w:tcBorders>
              <w:top w:val="single" w:sz="4" w:space="0" w:color="7F7F7F"/>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Jarak Lokasi</w:t>
            </w:r>
          </w:p>
        </w:tc>
        <w:tc>
          <w:tcPr>
            <w:tcW w:w="1795" w:type="dxa"/>
            <w:tcBorders>
              <w:top w:val="single" w:sz="4" w:space="0" w:color="7F7F7F"/>
              <w:bottom w:val="single" w:sz="4" w:space="0" w:color="7F7F7F"/>
            </w:tcBorders>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0,15</w:t>
            </w:r>
          </w:p>
        </w:tc>
      </w:tr>
      <w:tr w:rsidR="009D314D" w:rsidTr="00583B9C">
        <w:trPr>
          <w:jc w:val="center"/>
        </w:trPr>
        <w:tc>
          <w:tcPr>
            <w:tcW w:w="1695" w:type="dxa"/>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C4</w:t>
            </w:r>
          </w:p>
        </w:tc>
        <w:tc>
          <w:tcPr>
            <w:tcW w:w="4328" w:type="dxa"/>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Kepadatan Penduduk/KK</w:t>
            </w:r>
          </w:p>
        </w:tc>
        <w:tc>
          <w:tcPr>
            <w:tcW w:w="1795" w:type="dxa"/>
            <w:shd w:val="clear" w:color="auto" w:fill="auto"/>
          </w:tcPr>
          <w:p w:rsidR="009D314D" w:rsidRPr="009D314D" w:rsidRDefault="009D314D" w:rsidP="009D314D">
            <w:pPr>
              <w:pStyle w:val="ListParagraph"/>
              <w:spacing w:after="0" w:line="240" w:lineRule="auto"/>
              <w:ind w:left="0"/>
              <w:jc w:val="center"/>
              <w:rPr>
                <w:rFonts w:ascii="Times New Roman" w:hAnsi="Times New Roman" w:cs="Times New Roman"/>
                <w:bCs/>
                <w:sz w:val="20"/>
                <w:szCs w:val="20"/>
                <w:lang w:val="en-US"/>
              </w:rPr>
            </w:pPr>
            <w:r w:rsidRPr="009D314D">
              <w:rPr>
                <w:rFonts w:ascii="Times New Roman" w:hAnsi="Times New Roman" w:cs="Times New Roman"/>
                <w:bCs/>
                <w:sz w:val="20"/>
                <w:szCs w:val="20"/>
                <w:lang w:val="en-US"/>
              </w:rPr>
              <w:t>0,1</w:t>
            </w:r>
          </w:p>
        </w:tc>
      </w:tr>
    </w:tbl>
    <w:p w:rsidR="00236A65" w:rsidRDefault="00236A65" w:rsidP="00CE25A7">
      <w:pPr>
        <w:tabs>
          <w:tab w:val="center" w:pos="567"/>
        </w:tabs>
        <w:spacing w:after="0" w:line="240" w:lineRule="auto"/>
        <w:jc w:val="both"/>
        <w:rPr>
          <w:rFonts w:ascii="Times New Roman" w:hAnsi="Times New Roman"/>
          <w:bCs/>
          <w:sz w:val="20"/>
          <w:szCs w:val="24"/>
          <w:lang w:val="en-US"/>
        </w:rPr>
      </w:pPr>
    </w:p>
    <w:p w:rsidR="00CE25A7" w:rsidRDefault="00CE25A7" w:rsidP="00CE25A7">
      <w:pPr>
        <w:tabs>
          <w:tab w:val="center" w:pos="567"/>
        </w:tabs>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3.2</w:t>
      </w:r>
      <w:r>
        <w:rPr>
          <w:rFonts w:ascii="Times New Roman" w:eastAsia="Times New Roman" w:hAnsi="Times New Roman" w:cs="Times New Roman"/>
          <w:b/>
          <w:sz w:val="20"/>
          <w:szCs w:val="20"/>
          <w:lang w:val="en-US"/>
        </w:rPr>
        <w:tab/>
        <w:t xml:space="preserve">    Pembahasan</w:t>
      </w:r>
    </w:p>
    <w:p w:rsidR="00F04899" w:rsidRPr="00F04899" w:rsidRDefault="00F04899" w:rsidP="00F04899">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ab/>
      </w:r>
      <w:r w:rsidRPr="00F04899">
        <w:rPr>
          <w:rFonts w:ascii="Times New Roman" w:eastAsia="Times New Roman" w:hAnsi="Times New Roman" w:cs="Times New Roman"/>
          <w:sz w:val="20"/>
          <w:szCs w:val="20"/>
          <w:lang w:val="en-US"/>
        </w:rPr>
        <w:t>Pada tahapan ini akan dibahas mengenai langkah-langkah penyelesaian metode MAUT</w:t>
      </w:r>
      <w:r>
        <w:rPr>
          <w:rFonts w:ascii="Times New Roman" w:eastAsia="Times New Roman" w:hAnsi="Times New Roman" w:cs="Times New Roman"/>
          <w:sz w:val="20"/>
          <w:szCs w:val="20"/>
          <w:lang w:val="en-US"/>
        </w:rPr>
        <w:t xml:space="preserve">. </w:t>
      </w:r>
      <w:r w:rsidRPr="00F04899">
        <w:rPr>
          <w:rFonts w:ascii="Times New Roman" w:eastAsia="Times New Roman" w:hAnsi="Times New Roman" w:cs="Times New Roman"/>
          <w:sz w:val="20"/>
          <w:szCs w:val="20"/>
          <w:lang w:val="en-US"/>
        </w:rPr>
        <w:t>Analisa metode Multi Attribute Utility Theory (MAUT) merupakan suatu metode dalam pengambilan keputusan. Dimana metode ini melakukan proses mencari jumlah bobot dari nilai-nilai yang ada pada masing masing atribut yang menghasilkan hasil nilai akhir dengan nilai tertinggi.</w:t>
      </w:r>
    </w:p>
    <w:p w:rsidR="001966A8" w:rsidRPr="00403416" w:rsidRDefault="00F52774" w:rsidP="001966A8">
      <w:pPr>
        <w:spacing w:after="0" w:line="240" w:lineRule="auto"/>
        <w:jc w:val="both"/>
        <w:rPr>
          <w:rFonts w:ascii="Times New Roman" w:eastAsia="Times New Roman" w:hAnsi="Times New Roman" w:cs="Times New Roman"/>
          <w:b/>
          <w:sz w:val="20"/>
          <w:szCs w:val="20"/>
          <w:lang w:val="en-US"/>
        </w:rPr>
      </w:pPr>
      <w:r w:rsidRPr="00F52774">
        <w:rPr>
          <w:rFonts w:ascii="Times New Roman" w:eastAsia="Times New Roman" w:hAnsi="Times New Roman" w:cs="Times New Roman"/>
          <w:b/>
          <w:sz w:val="20"/>
          <w:szCs w:val="20"/>
        </w:rPr>
        <w:t>3.</w:t>
      </w:r>
      <w:r w:rsidR="00CE25A7">
        <w:rPr>
          <w:rFonts w:ascii="Times New Roman" w:eastAsia="Times New Roman" w:hAnsi="Times New Roman" w:cs="Times New Roman"/>
          <w:b/>
          <w:sz w:val="20"/>
          <w:szCs w:val="20"/>
          <w:lang w:val="en-US"/>
        </w:rPr>
        <w:t>2</w:t>
      </w:r>
      <w:r w:rsidR="001966A8">
        <w:rPr>
          <w:rFonts w:ascii="Times New Roman" w:eastAsia="Times New Roman" w:hAnsi="Times New Roman" w:cs="Times New Roman"/>
          <w:b/>
          <w:sz w:val="20"/>
          <w:szCs w:val="20"/>
          <w:lang w:val="en-US"/>
        </w:rPr>
        <w:t>.</w:t>
      </w:r>
      <w:r w:rsidR="00CE25A7">
        <w:rPr>
          <w:rFonts w:ascii="Times New Roman" w:eastAsia="Times New Roman" w:hAnsi="Times New Roman" w:cs="Times New Roman"/>
          <w:b/>
          <w:sz w:val="20"/>
          <w:szCs w:val="20"/>
          <w:lang w:val="en-US"/>
        </w:rPr>
        <w:t>1</w:t>
      </w:r>
      <w:r w:rsidRPr="00F52774">
        <w:rPr>
          <w:rFonts w:ascii="Times New Roman" w:eastAsia="Times New Roman" w:hAnsi="Times New Roman" w:cs="Times New Roman"/>
          <w:b/>
          <w:sz w:val="20"/>
          <w:szCs w:val="20"/>
        </w:rPr>
        <w:t xml:space="preserve"> </w:t>
      </w:r>
      <w:r w:rsidR="00403416">
        <w:rPr>
          <w:rFonts w:ascii="Times New Roman" w:eastAsia="Times New Roman" w:hAnsi="Times New Roman" w:cs="Times New Roman"/>
          <w:b/>
          <w:sz w:val="20"/>
          <w:szCs w:val="20"/>
          <w:lang w:val="en-US"/>
        </w:rPr>
        <w:t>Penilaian Alternatif</w:t>
      </w:r>
    </w:p>
    <w:p w:rsidR="00F52774" w:rsidRDefault="001966A8" w:rsidP="001966A8">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   </w:t>
      </w:r>
      <w:r w:rsidR="00403416" w:rsidRPr="00403416">
        <w:rPr>
          <w:rFonts w:ascii="Times New Roman" w:eastAsia="Times New Roman" w:hAnsi="Times New Roman" w:cs="Times New Roman"/>
          <w:sz w:val="20"/>
          <w:szCs w:val="20"/>
        </w:rPr>
        <w:t>Berikut ini merupakan penilaian alternatif untuk menentukan lokasi promosi yang tepat dalam penjaringan calon siswa baru dengan menggunakan metode MAUT</w:t>
      </w:r>
      <w:r w:rsidRPr="001966A8">
        <w:rPr>
          <w:rFonts w:ascii="Times New Roman" w:eastAsia="Times New Roman" w:hAnsi="Times New Roman" w:cs="Times New Roman"/>
          <w:sz w:val="20"/>
          <w:szCs w:val="20"/>
        </w:rPr>
        <w:t>:</w:t>
      </w:r>
    </w:p>
    <w:p w:rsidR="00CE25A7" w:rsidRDefault="00CE25A7" w:rsidP="00CE25A7">
      <w:pPr>
        <w:tabs>
          <w:tab w:val="right" w:pos="284"/>
          <w:tab w:val="right" w:pos="567"/>
        </w:tabs>
        <w:spacing w:after="0" w:line="240" w:lineRule="auto"/>
        <w:ind w:left="567"/>
        <w:jc w:val="center"/>
        <w:rPr>
          <w:rFonts w:ascii="Times New Roman" w:hAnsi="Times New Roman" w:cs="Times New Roman"/>
          <w:iCs/>
          <w:sz w:val="20"/>
          <w:szCs w:val="20"/>
          <w:lang w:val="en-US"/>
        </w:rPr>
      </w:pPr>
      <w:r w:rsidRPr="00CE25A7">
        <w:rPr>
          <w:rFonts w:ascii="Times New Roman" w:hAnsi="Times New Roman" w:cs="Times New Roman"/>
          <w:iCs/>
          <w:sz w:val="20"/>
          <w:szCs w:val="20"/>
          <w:lang w:val="en-US"/>
        </w:rPr>
        <w:t xml:space="preserve">Tabel </w:t>
      </w:r>
      <w:r w:rsidR="00403416">
        <w:rPr>
          <w:rFonts w:ascii="Times New Roman" w:hAnsi="Times New Roman" w:cs="Times New Roman"/>
          <w:iCs/>
          <w:sz w:val="20"/>
          <w:szCs w:val="20"/>
          <w:lang w:val="en-US"/>
        </w:rPr>
        <w:t>4</w:t>
      </w:r>
      <w:r w:rsidRPr="00CE25A7">
        <w:rPr>
          <w:rFonts w:ascii="Times New Roman" w:hAnsi="Times New Roman" w:cs="Times New Roman"/>
          <w:iCs/>
          <w:sz w:val="20"/>
          <w:szCs w:val="20"/>
          <w:lang w:val="en-US"/>
        </w:rPr>
        <w:t xml:space="preserve"> </w:t>
      </w:r>
      <w:r w:rsidR="00403416" w:rsidRPr="00403416">
        <w:rPr>
          <w:rFonts w:ascii="Times New Roman" w:hAnsi="Times New Roman" w:cs="Times New Roman"/>
          <w:iCs/>
          <w:sz w:val="20"/>
          <w:szCs w:val="20"/>
          <w:lang w:val="en-US"/>
        </w:rPr>
        <w:t>Data Penilaian Lokasi Promosi Yang Tepat</w:t>
      </w:r>
    </w:p>
    <w:p w:rsidR="00D32105" w:rsidRDefault="00D32105" w:rsidP="00CE25A7">
      <w:pPr>
        <w:tabs>
          <w:tab w:val="right" w:pos="284"/>
          <w:tab w:val="right" w:pos="567"/>
        </w:tabs>
        <w:spacing w:after="0" w:line="240" w:lineRule="auto"/>
        <w:ind w:left="567"/>
        <w:jc w:val="center"/>
        <w:rPr>
          <w:rFonts w:ascii="Times New Roman" w:hAnsi="Times New Roman" w:cs="Times New Roman"/>
          <w:iCs/>
          <w:sz w:val="20"/>
          <w:szCs w:val="20"/>
          <w:lang w:val="en-US"/>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551"/>
        <w:gridCol w:w="1831"/>
        <w:gridCol w:w="1211"/>
        <w:gridCol w:w="1041"/>
        <w:gridCol w:w="1297"/>
        <w:gridCol w:w="1056"/>
      </w:tblGrid>
      <w:tr w:rsidR="00403416" w:rsidTr="00583B9C">
        <w:trPr>
          <w:jc w:val="center"/>
        </w:trPr>
        <w:tc>
          <w:tcPr>
            <w:tcW w:w="55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No</w:t>
            </w:r>
          </w:p>
        </w:tc>
        <w:tc>
          <w:tcPr>
            <w:tcW w:w="183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Kode Alternatif</w:t>
            </w:r>
          </w:p>
        </w:tc>
        <w:tc>
          <w:tcPr>
            <w:tcW w:w="121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C1</w:t>
            </w:r>
          </w:p>
        </w:tc>
        <w:tc>
          <w:tcPr>
            <w:tcW w:w="104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C2</w:t>
            </w:r>
          </w:p>
        </w:tc>
        <w:tc>
          <w:tcPr>
            <w:tcW w:w="1297"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C3</w:t>
            </w:r>
          </w:p>
        </w:tc>
        <w:tc>
          <w:tcPr>
            <w:tcW w:w="1056"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C4</w:t>
            </w:r>
          </w:p>
        </w:tc>
      </w:tr>
      <w:tr w:rsidR="00403416" w:rsidTr="00583B9C">
        <w:trPr>
          <w:jc w:val="center"/>
        </w:trPr>
        <w:tc>
          <w:tcPr>
            <w:tcW w:w="55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83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A1</w:t>
            </w:r>
          </w:p>
        </w:tc>
        <w:tc>
          <w:tcPr>
            <w:tcW w:w="121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4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297"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2</w:t>
            </w:r>
          </w:p>
        </w:tc>
        <w:tc>
          <w:tcPr>
            <w:tcW w:w="1056"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r>
      <w:tr w:rsidR="00403416" w:rsidTr="00583B9C">
        <w:trPr>
          <w:jc w:val="center"/>
        </w:trPr>
        <w:tc>
          <w:tcPr>
            <w:tcW w:w="55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2</w:t>
            </w:r>
          </w:p>
        </w:tc>
        <w:tc>
          <w:tcPr>
            <w:tcW w:w="183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A2</w:t>
            </w:r>
          </w:p>
        </w:tc>
        <w:tc>
          <w:tcPr>
            <w:tcW w:w="121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04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c>
          <w:tcPr>
            <w:tcW w:w="1297"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056"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2</w:t>
            </w:r>
          </w:p>
        </w:tc>
      </w:tr>
      <w:tr w:rsidR="00403416" w:rsidTr="00583B9C">
        <w:trPr>
          <w:jc w:val="center"/>
        </w:trPr>
        <w:tc>
          <w:tcPr>
            <w:tcW w:w="55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c>
          <w:tcPr>
            <w:tcW w:w="183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A3</w:t>
            </w:r>
          </w:p>
        </w:tc>
        <w:tc>
          <w:tcPr>
            <w:tcW w:w="121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2</w:t>
            </w:r>
          </w:p>
        </w:tc>
        <w:tc>
          <w:tcPr>
            <w:tcW w:w="104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c>
          <w:tcPr>
            <w:tcW w:w="1297"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056"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r>
      <w:tr w:rsidR="00403416" w:rsidTr="00583B9C">
        <w:trPr>
          <w:jc w:val="center"/>
        </w:trPr>
        <w:tc>
          <w:tcPr>
            <w:tcW w:w="55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83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A4</w:t>
            </w:r>
          </w:p>
        </w:tc>
        <w:tc>
          <w:tcPr>
            <w:tcW w:w="121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4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297"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56"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r>
      <w:tr w:rsidR="00403416" w:rsidTr="00583B9C">
        <w:trPr>
          <w:jc w:val="center"/>
        </w:trPr>
        <w:tc>
          <w:tcPr>
            <w:tcW w:w="55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83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A5</w:t>
            </w:r>
          </w:p>
        </w:tc>
        <w:tc>
          <w:tcPr>
            <w:tcW w:w="121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4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297"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c>
          <w:tcPr>
            <w:tcW w:w="1056"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r>
      <w:tr w:rsidR="00403416" w:rsidTr="00583B9C">
        <w:trPr>
          <w:jc w:val="center"/>
        </w:trPr>
        <w:tc>
          <w:tcPr>
            <w:tcW w:w="55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6</w:t>
            </w:r>
          </w:p>
        </w:tc>
        <w:tc>
          <w:tcPr>
            <w:tcW w:w="183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A6</w:t>
            </w:r>
          </w:p>
        </w:tc>
        <w:tc>
          <w:tcPr>
            <w:tcW w:w="121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4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297"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2</w:t>
            </w:r>
          </w:p>
        </w:tc>
        <w:tc>
          <w:tcPr>
            <w:tcW w:w="1056"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r>
      <w:tr w:rsidR="00403416" w:rsidTr="00583B9C">
        <w:trPr>
          <w:jc w:val="center"/>
        </w:trPr>
        <w:tc>
          <w:tcPr>
            <w:tcW w:w="2382" w:type="dxa"/>
            <w:gridSpan w:val="2"/>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Nilai A+</w:t>
            </w:r>
          </w:p>
        </w:tc>
        <w:tc>
          <w:tcPr>
            <w:tcW w:w="121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04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297"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056"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r>
      <w:tr w:rsidR="00403416" w:rsidTr="00583B9C">
        <w:trPr>
          <w:jc w:val="center"/>
        </w:trPr>
        <w:tc>
          <w:tcPr>
            <w:tcW w:w="2382" w:type="dxa"/>
            <w:gridSpan w:val="2"/>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Nilai A-</w:t>
            </w:r>
          </w:p>
        </w:tc>
        <w:tc>
          <w:tcPr>
            <w:tcW w:w="121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4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c>
          <w:tcPr>
            <w:tcW w:w="1297"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056"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r>
    </w:tbl>
    <w:p w:rsidR="00D02BC5" w:rsidRDefault="00D02BC5" w:rsidP="00403416">
      <w:pPr>
        <w:tabs>
          <w:tab w:val="right" w:pos="284"/>
          <w:tab w:val="right" w:pos="567"/>
        </w:tabs>
        <w:spacing w:after="0" w:line="240" w:lineRule="auto"/>
        <w:ind w:left="567"/>
        <w:jc w:val="both"/>
        <w:rPr>
          <w:rFonts w:ascii="Times New Roman" w:hAnsi="Times New Roman" w:cs="Times New Roman"/>
          <w:iCs/>
          <w:sz w:val="20"/>
          <w:szCs w:val="20"/>
          <w:lang w:val="en-US"/>
        </w:rPr>
      </w:pPr>
    </w:p>
    <w:p w:rsidR="00403416" w:rsidRDefault="00403416" w:rsidP="00403416">
      <w:pPr>
        <w:tabs>
          <w:tab w:val="right" w:pos="284"/>
          <w:tab w:val="right" w:pos="567"/>
        </w:tabs>
        <w:spacing w:after="0" w:line="240" w:lineRule="auto"/>
        <w:ind w:left="567"/>
        <w:jc w:val="both"/>
        <w:rPr>
          <w:rFonts w:ascii="Times New Roman" w:hAnsi="Times New Roman" w:cs="Times New Roman"/>
          <w:iCs/>
          <w:sz w:val="20"/>
          <w:szCs w:val="20"/>
          <w:lang w:val="en-US"/>
        </w:rPr>
      </w:pPr>
      <w:r w:rsidRPr="00403416">
        <w:rPr>
          <w:rFonts w:ascii="Times New Roman" w:hAnsi="Times New Roman" w:cs="Times New Roman"/>
          <w:iCs/>
          <w:sz w:val="20"/>
          <w:szCs w:val="20"/>
          <w:lang w:val="en-US"/>
        </w:rPr>
        <w:t>Berdasarkan tabel matriks keputusan X diatas, maka diperoleh nilai matriks keputusan (x) adalah sebagai berikut:</w:t>
      </w:r>
    </w:p>
    <w:p w:rsidR="00403416" w:rsidRDefault="00403416" w:rsidP="00403416">
      <w:pPr>
        <w:tabs>
          <w:tab w:val="right" w:pos="284"/>
          <w:tab w:val="right" w:pos="567"/>
        </w:tabs>
        <w:spacing w:after="0" w:line="240" w:lineRule="auto"/>
        <w:ind w:left="567"/>
        <w:jc w:val="both"/>
        <w:rPr>
          <w:rFonts w:ascii="Times New Roman" w:hAnsi="Times New Roman" w:cs="Times New Roman"/>
          <w:iCs/>
          <w:sz w:val="20"/>
          <w:szCs w:val="20"/>
          <w:lang w:val="en-US"/>
        </w:rPr>
      </w:pPr>
    </w:p>
    <w:p w:rsidR="00403416" w:rsidRPr="00CE25A7" w:rsidRDefault="00403416" w:rsidP="00403416">
      <w:pPr>
        <w:tabs>
          <w:tab w:val="right" w:pos="284"/>
          <w:tab w:val="right" w:pos="567"/>
        </w:tabs>
        <w:spacing w:after="0" w:line="240" w:lineRule="auto"/>
        <w:ind w:left="567"/>
        <w:jc w:val="both"/>
        <w:rPr>
          <w:rFonts w:ascii="Times New Roman" w:hAnsi="Times New Roman" w:cs="Times New Roman"/>
          <w:iCs/>
          <w:sz w:val="20"/>
          <w:szCs w:val="20"/>
          <w:lang w:val="en-US"/>
        </w:rPr>
      </w:pPr>
      <m:oMathPara>
        <m:oMath>
          <m:r>
            <m:rPr>
              <m:sty m:val="p"/>
            </m:rPr>
            <w:rPr>
              <w:rFonts w:ascii="Cambria Math" w:hAnsi="Cambria Math"/>
              <w:sz w:val="20"/>
              <w:szCs w:val="24"/>
              <w:lang w:val="en-US"/>
            </w:rPr>
            <m:t>X=</m:t>
          </m:r>
          <m:d>
            <m:dPr>
              <m:begChr m:val="{"/>
              <m:endChr m:val="}"/>
              <m:ctrlPr>
                <w:rPr>
                  <w:rFonts w:ascii="Cambria Math" w:hAnsi="Cambria Math"/>
                  <w:b/>
                  <w:i/>
                  <w:sz w:val="20"/>
                  <w:szCs w:val="24"/>
                  <w:lang w:val="en-US"/>
                </w:rPr>
              </m:ctrlPr>
            </m:dPr>
            <m:e>
              <m:eqArr>
                <m:eqArrPr>
                  <m:ctrlPr>
                    <w:rPr>
                      <w:rFonts w:ascii="Cambria Math" w:hAnsi="Cambria Math"/>
                      <w:b/>
                      <w:i/>
                      <w:sz w:val="20"/>
                      <w:szCs w:val="24"/>
                      <w:lang w:val="en-US"/>
                    </w:rPr>
                  </m:ctrlPr>
                </m:eqArrPr>
                <m:e>
                  <m:r>
                    <m:rPr>
                      <m:sty m:val="bi"/>
                    </m:rPr>
                    <w:rPr>
                      <w:rFonts w:ascii="Cambria Math" w:hAnsi="Cambria Math"/>
                      <w:sz w:val="20"/>
                      <w:szCs w:val="24"/>
                      <w:lang w:val="en-US"/>
                    </w:rPr>
                    <m:t>1 5 2 5</m:t>
                  </m:r>
                </m:e>
                <m:e>
                  <m:r>
                    <m:rPr>
                      <m:sty m:val="bi"/>
                    </m:rPr>
                    <w:rPr>
                      <w:rFonts w:ascii="Cambria Math" w:hAnsi="Cambria Math"/>
                      <w:sz w:val="20"/>
                      <w:szCs w:val="24"/>
                      <w:lang w:val="en-US"/>
                    </w:rPr>
                    <m:t>4 3 4 2</m:t>
                  </m:r>
                  <m:ctrlPr>
                    <w:rPr>
                      <w:rFonts w:ascii="Cambria Math" w:eastAsia="Cambria Math" w:hAnsi="Cambria Math" w:cs="Cambria Math"/>
                      <w:b/>
                      <w:i/>
                      <w:sz w:val="20"/>
                      <w:szCs w:val="24"/>
                      <w:lang w:val="en-US"/>
                    </w:rPr>
                  </m:ctrlPr>
                </m:e>
                <m:e>
                  <m:r>
                    <m:rPr>
                      <m:sty m:val="bi"/>
                    </m:rPr>
                    <w:rPr>
                      <w:rFonts w:ascii="Cambria Math" w:eastAsia="Cambria Math" w:hAnsi="Cambria Math" w:cs="Cambria Math"/>
                      <w:sz w:val="20"/>
                      <w:szCs w:val="24"/>
                      <w:lang w:val="en-US"/>
                    </w:rPr>
                    <m:t>2 3 4 5</m:t>
                  </m:r>
                  <m:ctrlPr>
                    <w:rPr>
                      <w:rFonts w:ascii="Cambria Math" w:eastAsia="Cambria Math" w:hAnsi="Cambria Math" w:cs="Cambria Math"/>
                      <w:b/>
                      <w:i/>
                      <w:sz w:val="20"/>
                      <w:szCs w:val="24"/>
                      <w:lang w:val="en-US"/>
                    </w:rPr>
                  </m:ctrlPr>
                </m:e>
                <m:e>
                  <m:r>
                    <m:rPr>
                      <m:sty m:val="bi"/>
                    </m:rPr>
                    <w:rPr>
                      <w:rFonts w:ascii="Cambria Math" w:eastAsia="Cambria Math" w:hAnsi="Cambria Math" w:cs="Cambria Math"/>
                      <w:sz w:val="20"/>
                      <w:szCs w:val="24"/>
                      <w:lang w:val="en-US"/>
                    </w:rPr>
                    <m:t>1 5 1 1</m:t>
                  </m:r>
                  <m:ctrlPr>
                    <w:rPr>
                      <w:rFonts w:ascii="Cambria Math" w:eastAsia="Cambria Math" w:hAnsi="Cambria Math" w:cs="Cambria Math"/>
                      <w:b/>
                      <w:i/>
                      <w:sz w:val="20"/>
                      <w:szCs w:val="24"/>
                      <w:lang w:val="en-US"/>
                    </w:rPr>
                  </m:ctrlPr>
                </m:e>
                <m:e>
                  <m:r>
                    <m:rPr>
                      <m:sty m:val="bi"/>
                    </m:rPr>
                    <w:rPr>
                      <w:rFonts w:ascii="Cambria Math" w:eastAsia="Cambria Math" w:hAnsi="Cambria Math" w:cs="Cambria Math"/>
                      <w:sz w:val="20"/>
                      <w:szCs w:val="24"/>
                      <w:lang w:val="en-US"/>
                    </w:rPr>
                    <m:t>1 5 3 4</m:t>
                  </m:r>
                  <m:ctrlPr>
                    <w:rPr>
                      <w:rFonts w:ascii="Cambria Math" w:eastAsia="Cambria Math" w:hAnsi="Cambria Math" w:cs="Cambria Math"/>
                      <w:b/>
                      <w:i/>
                      <w:sz w:val="20"/>
                      <w:szCs w:val="24"/>
                      <w:lang w:val="en-US"/>
                    </w:rPr>
                  </m:ctrlPr>
                </m:e>
                <m:e>
                  <m:r>
                    <m:rPr>
                      <m:sty m:val="bi"/>
                    </m:rPr>
                    <w:rPr>
                      <w:rFonts w:ascii="Cambria Math" w:eastAsia="Cambria Math" w:hAnsi="Cambria Math" w:cs="Cambria Math"/>
                      <w:sz w:val="20"/>
                      <w:szCs w:val="24"/>
                      <w:lang w:val="en-US"/>
                    </w:rPr>
                    <m:t>1 5 3 3</m:t>
                  </m:r>
                </m:e>
              </m:eqArr>
            </m:e>
          </m:d>
        </m:oMath>
      </m:oMathPara>
    </w:p>
    <w:p w:rsidR="000214CD" w:rsidRDefault="000214CD" w:rsidP="00CE25A7">
      <w:pPr>
        <w:tabs>
          <w:tab w:val="right" w:pos="284"/>
          <w:tab w:val="right" w:pos="567"/>
        </w:tabs>
        <w:spacing w:after="0" w:line="240" w:lineRule="auto"/>
        <w:ind w:left="567"/>
        <w:jc w:val="center"/>
        <w:rPr>
          <w:rFonts w:ascii="Times New Roman" w:hAnsi="Times New Roman" w:cs="Times New Roman"/>
          <w:iCs/>
          <w:sz w:val="20"/>
          <w:szCs w:val="20"/>
          <w:lang w:val="en-US"/>
        </w:rPr>
      </w:pPr>
    </w:p>
    <w:p w:rsidR="00403416" w:rsidRDefault="004176BC" w:rsidP="0040341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US"/>
        </w:rPr>
        <w:t>3.2.2</w:t>
      </w:r>
      <w:r w:rsidR="00403416">
        <w:rPr>
          <w:rFonts w:ascii="Times New Roman" w:hAnsi="Times New Roman" w:cs="Times New Roman"/>
          <w:b/>
          <w:sz w:val="20"/>
          <w:szCs w:val="20"/>
          <w:lang w:val="en-US"/>
        </w:rPr>
        <w:t xml:space="preserve"> Normalisasi Matriks Keputusan Awal (R)</w:t>
      </w:r>
    </w:p>
    <w:p w:rsidR="000214CD" w:rsidRDefault="00403416" w:rsidP="00403416">
      <w:pPr>
        <w:spacing w:after="0" w:line="240" w:lineRule="auto"/>
        <w:ind w:firstLine="567"/>
        <w:jc w:val="both"/>
        <w:rPr>
          <w:rFonts w:ascii="Times New Roman" w:hAnsi="Times New Roman" w:cs="Times New Roman"/>
          <w:sz w:val="20"/>
          <w:szCs w:val="20"/>
          <w:lang w:val="en-US"/>
        </w:rPr>
      </w:pPr>
      <w:r w:rsidRPr="00403416">
        <w:rPr>
          <w:rFonts w:ascii="Times New Roman" w:hAnsi="Times New Roman" w:cs="Times New Roman"/>
          <w:sz w:val="20"/>
          <w:szCs w:val="20"/>
          <w:lang w:val="en-US"/>
        </w:rPr>
        <w:t>Setelah ditentukan nilai matriks keputusan awal alternatif, maka langkah selanjutnya adalah melakukan normalisasi nilai matriks keputusan awal (R). Adapun rumus persamaan yang digunakan dalam melakukan normalisasi matriks keputusan awal adalah sebagai berikut:</w:t>
      </w:r>
    </w:p>
    <w:p w:rsidR="00403416" w:rsidRPr="00403416" w:rsidRDefault="00583B9C" w:rsidP="00403416">
      <w:pPr>
        <w:spacing w:after="0" w:line="240" w:lineRule="auto"/>
        <w:ind w:firstLine="567"/>
        <w:jc w:val="both"/>
        <w:rPr>
          <w:rFonts w:ascii="Times New Roman" w:hAnsi="Times New Roman" w:cs="Times New Roman"/>
          <w:b/>
          <w:sz w:val="20"/>
          <w:szCs w:val="20"/>
        </w:rPr>
      </w:pPr>
      <m:oMathPara>
        <m:oMath>
          <m:sSub>
            <m:sSubPr>
              <m:ctrlPr>
                <w:rPr>
                  <w:rFonts w:ascii="Cambria Math" w:hAnsi="Times New Roman"/>
                  <w:b/>
                  <w:i/>
                  <w:sz w:val="20"/>
                  <w:szCs w:val="24"/>
                </w:rPr>
              </m:ctrlPr>
            </m:sSubPr>
            <m:e>
              <m:r>
                <m:rPr>
                  <m:nor/>
                </m:rPr>
                <w:rPr>
                  <w:rFonts w:ascii="Times New Roman" w:hAnsi="Times New Roman"/>
                  <w:b/>
                  <w:sz w:val="20"/>
                  <w:szCs w:val="24"/>
                </w:rPr>
                <m:t>U</m:t>
              </m:r>
            </m:e>
            <m:sub>
              <m:r>
                <m:rPr>
                  <m:nor/>
                </m:rPr>
                <w:rPr>
                  <w:rFonts w:ascii="Times New Roman" w:hAnsi="Times New Roman"/>
                  <w:b/>
                  <w:sz w:val="20"/>
                  <w:szCs w:val="24"/>
                </w:rPr>
                <m:t>(x)</m:t>
              </m:r>
            </m:sub>
          </m:sSub>
          <m:r>
            <m:rPr>
              <m:nor/>
            </m:rPr>
            <w:rPr>
              <w:rFonts w:ascii="Times New Roman" w:hAnsi="Times New Roman"/>
              <w:b/>
              <w:sz w:val="20"/>
              <w:szCs w:val="24"/>
            </w:rPr>
            <m:t xml:space="preserve">= </m:t>
          </m:r>
          <m:f>
            <m:fPr>
              <m:ctrlPr>
                <w:rPr>
                  <w:rFonts w:ascii="Cambria Math" w:hAnsi="Times New Roman"/>
                  <w:b/>
                  <w:i/>
                  <w:sz w:val="20"/>
                  <w:szCs w:val="24"/>
                </w:rPr>
              </m:ctrlPr>
            </m:fPr>
            <m:num>
              <m:r>
                <m:rPr>
                  <m:nor/>
                </m:rPr>
                <w:rPr>
                  <w:rFonts w:ascii="Times New Roman" w:hAnsi="Times New Roman"/>
                  <w:b/>
                  <w:sz w:val="20"/>
                  <w:szCs w:val="24"/>
                </w:rPr>
                <m:t>X-</m:t>
              </m:r>
              <m:sSubSup>
                <m:sSubSupPr>
                  <m:ctrlPr>
                    <w:rPr>
                      <w:rFonts w:ascii="Cambria Math" w:hAnsi="Times New Roman"/>
                      <w:b/>
                      <w:i/>
                      <w:sz w:val="20"/>
                      <w:szCs w:val="24"/>
                    </w:rPr>
                  </m:ctrlPr>
                </m:sSubSupPr>
                <m:e>
                  <m:r>
                    <m:rPr>
                      <m:nor/>
                    </m:rPr>
                    <w:rPr>
                      <w:rFonts w:ascii="Times New Roman" w:hAnsi="Times New Roman"/>
                      <w:b/>
                      <w:sz w:val="20"/>
                      <w:szCs w:val="24"/>
                    </w:rPr>
                    <m:t>X</m:t>
                  </m:r>
                </m:e>
                <m:sub>
                  <m:r>
                    <m:rPr>
                      <m:nor/>
                    </m:rPr>
                    <w:rPr>
                      <w:rFonts w:ascii="Times New Roman" w:hAnsi="Times New Roman"/>
                      <w:b/>
                      <w:sz w:val="20"/>
                      <w:szCs w:val="24"/>
                    </w:rPr>
                    <m:t>i</m:t>
                  </m:r>
                </m:sub>
                <m:sup>
                  <m:r>
                    <m:rPr>
                      <m:nor/>
                    </m:rPr>
                    <w:rPr>
                      <w:rFonts w:ascii="Times New Roman" w:hAnsi="Times New Roman"/>
                      <w:b/>
                      <w:sz w:val="20"/>
                      <w:szCs w:val="24"/>
                    </w:rPr>
                    <m:t>-</m:t>
                  </m:r>
                </m:sup>
              </m:sSubSup>
            </m:num>
            <m:den>
              <m:sSubSup>
                <m:sSubSupPr>
                  <m:ctrlPr>
                    <w:rPr>
                      <w:rFonts w:ascii="Cambria Math" w:hAnsi="Times New Roman"/>
                      <w:b/>
                      <w:i/>
                      <w:sz w:val="20"/>
                      <w:szCs w:val="24"/>
                    </w:rPr>
                  </m:ctrlPr>
                </m:sSubSupPr>
                <m:e>
                  <m:r>
                    <m:rPr>
                      <m:nor/>
                    </m:rPr>
                    <w:rPr>
                      <w:rFonts w:ascii="Times New Roman" w:hAnsi="Times New Roman"/>
                      <w:b/>
                      <w:sz w:val="20"/>
                      <w:szCs w:val="24"/>
                    </w:rPr>
                    <m:t>X</m:t>
                  </m:r>
                </m:e>
                <m:sub>
                  <m:r>
                    <m:rPr>
                      <m:nor/>
                    </m:rPr>
                    <w:rPr>
                      <w:rFonts w:ascii="Times New Roman" w:hAnsi="Times New Roman"/>
                      <w:b/>
                      <w:sz w:val="20"/>
                      <w:szCs w:val="24"/>
                    </w:rPr>
                    <m:t>i</m:t>
                  </m:r>
                </m:sub>
                <m:sup>
                  <m:r>
                    <m:rPr>
                      <m:nor/>
                    </m:rPr>
                    <w:rPr>
                      <w:rFonts w:ascii="Times New Roman" w:hAnsi="Times New Roman"/>
                      <w:b/>
                      <w:sz w:val="20"/>
                      <w:szCs w:val="24"/>
                    </w:rPr>
                    <m:t>+</m:t>
                  </m:r>
                </m:sup>
              </m:sSubSup>
              <m:r>
                <m:rPr>
                  <m:nor/>
                </m:rPr>
                <w:rPr>
                  <w:rFonts w:ascii="Times New Roman" w:hAnsi="Times New Roman"/>
                  <w:b/>
                  <w:sz w:val="20"/>
                  <w:szCs w:val="24"/>
                </w:rPr>
                <m:t>-</m:t>
              </m:r>
              <m:sSubSup>
                <m:sSubSupPr>
                  <m:ctrlPr>
                    <w:rPr>
                      <w:rFonts w:ascii="Cambria Math" w:hAnsi="Times New Roman"/>
                      <w:b/>
                      <w:i/>
                      <w:sz w:val="20"/>
                      <w:szCs w:val="24"/>
                    </w:rPr>
                  </m:ctrlPr>
                </m:sSubSupPr>
                <m:e>
                  <m:r>
                    <m:rPr>
                      <m:nor/>
                    </m:rPr>
                    <w:rPr>
                      <w:rFonts w:ascii="Times New Roman" w:hAnsi="Times New Roman"/>
                      <w:b/>
                      <w:sz w:val="20"/>
                      <w:szCs w:val="24"/>
                    </w:rPr>
                    <m:t>X</m:t>
                  </m:r>
                </m:e>
                <m:sub>
                  <m:r>
                    <m:rPr>
                      <m:nor/>
                    </m:rPr>
                    <w:rPr>
                      <w:rFonts w:ascii="Times New Roman" w:hAnsi="Times New Roman"/>
                      <w:b/>
                      <w:sz w:val="20"/>
                      <w:szCs w:val="24"/>
                    </w:rPr>
                    <m:t>i</m:t>
                  </m:r>
                </m:sub>
                <m:sup>
                  <m:r>
                    <m:rPr>
                      <m:nor/>
                    </m:rPr>
                    <w:rPr>
                      <w:rFonts w:ascii="Times New Roman" w:hAnsi="Times New Roman"/>
                      <w:b/>
                      <w:sz w:val="20"/>
                      <w:szCs w:val="24"/>
                    </w:rPr>
                    <m:t>-</m:t>
                  </m:r>
                </m:sup>
              </m:sSubSup>
            </m:den>
          </m:f>
        </m:oMath>
      </m:oMathPara>
    </w:p>
    <w:p w:rsidR="00403416" w:rsidRDefault="00403416"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4176BC" w:rsidRDefault="004176BC" w:rsidP="004176BC">
      <w:pPr>
        <w:tabs>
          <w:tab w:val="right" w:pos="284"/>
          <w:tab w:val="right" w:pos="567"/>
        </w:tabs>
        <w:spacing w:after="0" w:line="240" w:lineRule="auto"/>
        <w:ind w:left="567"/>
        <w:jc w:val="center"/>
        <w:rPr>
          <w:rFonts w:ascii="Times New Roman" w:hAnsi="Times New Roman" w:cs="Times New Roman"/>
          <w:iCs/>
          <w:sz w:val="20"/>
          <w:szCs w:val="20"/>
          <w:lang w:val="en-US"/>
        </w:rPr>
      </w:pPr>
      <w:r w:rsidRPr="004176BC">
        <w:rPr>
          <w:rFonts w:ascii="Times New Roman" w:hAnsi="Times New Roman" w:cs="Times New Roman"/>
          <w:iCs/>
          <w:sz w:val="20"/>
          <w:szCs w:val="20"/>
          <w:lang w:val="en-US"/>
        </w:rPr>
        <w:t xml:space="preserve">Tabel </w:t>
      </w:r>
      <w:r w:rsidR="00403416">
        <w:rPr>
          <w:rFonts w:ascii="Times New Roman" w:hAnsi="Times New Roman" w:cs="Times New Roman"/>
          <w:iCs/>
          <w:sz w:val="20"/>
          <w:szCs w:val="20"/>
          <w:lang w:val="en-US"/>
        </w:rPr>
        <w:t>5</w:t>
      </w:r>
      <w:r w:rsidRPr="004176BC">
        <w:rPr>
          <w:rFonts w:ascii="Times New Roman" w:hAnsi="Times New Roman" w:cs="Times New Roman"/>
          <w:iCs/>
          <w:sz w:val="20"/>
          <w:szCs w:val="20"/>
          <w:lang w:val="en-US"/>
        </w:rPr>
        <w:t xml:space="preserve"> </w:t>
      </w:r>
      <w:r w:rsidR="00403416">
        <w:rPr>
          <w:rFonts w:ascii="Times New Roman" w:hAnsi="Times New Roman" w:cs="Times New Roman"/>
          <w:iCs/>
          <w:sz w:val="20"/>
          <w:szCs w:val="20"/>
          <w:lang w:val="en-US"/>
        </w:rPr>
        <w:t>Normalisasi Matriks</w:t>
      </w:r>
    </w:p>
    <w:p w:rsidR="00403416" w:rsidRDefault="00403416"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tbl>
      <w:tblPr>
        <w:tblW w:w="0" w:type="auto"/>
        <w:jc w:val="center"/>
        <w:tblBorders>
          <w:top w:val="single" w:sz="4" w:space="0" w:color="7F7F7F"/>
          <w:bottom w:val="single" w:sz="4" w:space="0" w:color="7F7F7F"/>
        </w:tblBorders>
        <w:tblLook w:val="04A0" w:firstRow="1" w:lastRow="0" w:firstColumn="1" w:lastColumn="0" w:noHBand="0" w:noVBand="1"/>
      </w:tblPr>
      <w:tblGrid>
        <w:gridCol w:w="551"/>
        <w:gridCol w:w="1831"/>
        <w:gridCol w:w="1211"/>
        <w:gridCol w:w="1041"/>
        <w:gridCol w:w="1297"/>
        <w:gridCol w:w="1056"/>
      </w:tblGrid>
      <w:tr w:rsidR="00403416" w:rsidTr="00583B9C">
        <w:trPr>
          <w:jc w:val="center"/>
        </w:trPr>
        <w:tc>
          <w:tcPr>
            <w:tcW w:w="55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No</w:t>
            </w:r>
          </w:p>
        </w:tc>
        <w:tc>
          <w:tcPr>
            <w:tcW w:w="183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Kode Alternatif</w:t>
            </w:r>
          </w:p>
        </w:tc>
        <w:tc>
          <w:tcPr>
            <w:tcW w:w="121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C1</w:t>
            </w:r>
          </w:p>
        </w:tc>
        <w:tc>
          <w:tcPr>
            <w:tcW w:w="1041"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C2</w:t>
            </w:r>
          </w:p>
        </w:tc>
        <w:tc>
          <w:tcPr>
            <w:tcW w:w="1297"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C3</w:t>
            </w:r>
          </w:p>
        </w:tc>
        <w:tc>
          <w:tcPr>
            <w:tcW w:w="1056" w:type="dxa"/>
            <w:tcBorders>
              <w:bottom w:val="single" w:sz="4" w:space="0" w:color="7F7F7F"/>
            </w:tcBorders>
            <w:shd w:val="clear" w:color="auto" w:fill="auto"/>
          </w:tcPr>
          <w:p w:rsidR="00403416" w:rsidRPr="00403416" w:rsidRDefault="00403416" w:rsidP="00403416">
            <w:pPr>
              <w:spacing w:after="0" w:line="240" w:lineRule="auto"/>
              <w:jc w:val="center"/>
              <w:rPr>
                <w:rFonts w:ascii="Times New Roman" w:hAnsi="Times New Roman" w:cs="Times New Roman"/>
                <w:b/>
                <w:bCs/>
                <w:sz w:val="20"/>
                <w:szCs w:val="20"/>
              </w:rPr>
            </w:pPr>
            <w:r w:rsidRPr="00403416">
              <w:rPr>
                <w:rFonts w:ascii="Times New Roman" w:hAnsi="Times New Roman" w:cs="Times New Roman"/>
                <w:b/>
                <w:bCs/>
                <w:sz w:val="20"/>
                <w:szCs w:val="20"/>
              </w:rPr>
              <w:t>C4</w:t>
            </w:r>
          </w:p>
        </w:tc>
      </w:tr>
      <w:tr w:rsidR="00403416" w:rsidTr="00583B9C">
        <w:trPr>
          <w:jc w:val="center"/>
        </w:trPr>
        <w:tc>
          <w:tcPr>
            <w:tcW w:w="55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w:t>
            </w:r>
          </w:p>
        </w:tc>
        <w:tc>
          <w:tcPr>
            <w:tcW w:w="183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A1</w:t>
            </w:r>
          </w:p>
        </w:tc>
        <w:tc>
          <w:tcPr>
            <w:tcW w:w="121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0,000</w:t>
            </w:r>
          </w:p>
        </w:tc>
        <w:tc>
          <w:tcPr>
            <w:tcW w:w="1041"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1,000</w:t>
            </w:r>
          </w:p>
        </w:tc>
        <w:tc>
          <w:tcPr>
            <w:tcW w:w="1297"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0,333</w:t>
            </w:r>
          </w:p>
        </w:tc>
        <w:tc>
          <w:tcPr>
            <w:tcW w:w="1056" w:type="dxa"/>
            <w:tcBorders>
              <w:top w:val="single" w:sz="4" w:space="0" w:color="7F7F7F"/>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1,000</w:t>
            </w:r>
          </w:p>
        </w:tc>
      </w:tr>
      <w:tr w:rsidR="00403416" w:rsidTr="00583B9C">
        <w:trPr>
          <w:jc w:val="center"/>
        </w:trPr>
        <w:tc>
          <w:tcPr>
            <w:tcW w:w="55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2</w:t>
            </w:r>
          </w:p>
        </w:tc>
        <w:tc>
          <w:tcPr>
            <w:tcW w:w="183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A2</w:t>
            </w:r>
          </w:p>
        </w:tc>
        <w:tc>
          <w:tcPr>
            <w:tcW w:w="121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1,000</w:t>
            </w:r>
          </w:p>
        </w:tc>
        <w:tc>
          <w:tcPr>
            <w:tcW w:w="104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0,500</w:t>
            </w:r>
          </w:p>
        </w:tc>
        <w:tc>
          <w:tcPr>
            <w:tcW w:w="1297"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1,000</w:t>
            </w:r>
          </w:p>
        </w:tc>
        <w:tc>
          <w:tcPr>
            <w:tcW w:w="1056"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1,000</w:t>
            </w:r>
          </w:p>
        </w:tc>
      </w:tr>
      <w:tr w:rsidR="00403416" w:rsidTr="00583B9C">
        <w:trPr>
          <w:jc w:val="center"/>
        </w:trPr>
        <w:tc>
          <w:tcPr>
            <w:tcW w:w="55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3</w:t>
            </w:r>
          </w:p>
        </w:tc>
        <w:tc>
          <w:tcPr>
            <w:tcW w:w="183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A3</w:t>
            </w:r>
          </w:p>
        </w:tc>
        <w:tc>
          <w:tcPr>
            <w:tcW w:w="121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0,333</w:t>
            </w:r>
          </w:p>
        </w:tc>
        <w:tc>
          <w:tcPr>
            <w:tcW w:w="1041"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0,667</w:t>
            </w:r>
          </w:p>
        </w:tc>
        <w:tc>
          <w:tcPr>
            <w:tcW w:w="1297"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1,000</w:t>
            </w:r>
          </w:p>
        </w:tc>
        <w:tc>
          <w:tcPr>
            <w:tcW w:w="1056" w:type="dxa"/>
            <w:tcBorders>
              <w:top w:val="nil"/>
              <w:bottom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1,333</w:t>
            </w:r>
          </w:p>
        </w:tc>
      </w:tr>
      <w:tr w:rsidR="00403416" w:rsidTr="00583B9C">
        <w:trPr>
          <w:jc w:val="center"/>
        </w:trPr>
        <w:tc>
          <w:tcPr>
            <w:tcW w:w="55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4</w:t>
            </w:r>
          </w:p>
        </w:tc>
        <w:tc>
          <w:tcPr>
            <w:tcW w:w="183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A4</w:t>
            </w:r>
          </w:p>
        </w:tc>
        <w:tc>
          <w:tcPr>
            <w:tcW w:w="121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0,000</w:t>
            </w:r>
          </w:p>
        </w:tc>
        <w:tc>
          <w:tcPr>
            <w:tcW w:w="1041"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1,333</w:t>
            </w:r>
          </w:p>
        </w:tc>
        <w:tc>
          <w:tcPr>
            <w:tcW w:w="1297"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0,000</w:t>
            </w:r>
          </w:p>
        </w:tc>
        <w:tc>
          <w:tcPr>
            <w:tcW w:w="1056" w:type="dxa"/>
            <w:tcBorders>
              <w:top w:val="nil"/>
            </w:tcBorders>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0,333</w:t>
            </w:r>
          </w:p>
        </w:tc>
      </w:tr>
      <w:tr w:rsidR="00403416" w:rsidTr="00583B9C">
        <w:trPr>
          <w:jc w:val="center"/>
        </w:trPr>
        <w:tc>
          <w:tcPr>
            <w:tcW w:w="55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5</w:t>
            </w:r>
          </w:p>
        </w:tc>
        <w:tc>
          <w:tcPr>
            <w:tcW w:w="183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A5</w:t>
            </w:r>
          </w:p>
        </w:tc>
        <w:tc>
          <w:tcPr>
            <w:tcW w:w="121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0,000</w:t>
            </w:r>
          </w:p>
        </w:tc>
        <w:tc>
          <w:tcPr>
            <w:tcW w:w="104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1,333</w:t>
            </w:r>
          </w:p>
        </w:tc>
        <w:tc>
          <w:tcPr>
            <w:tcW w:w="1297"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0,667</w:t>
            </w:r>
          </w:p>
        </w:tc>
        <w:tc>
          <w:tcPr>
            <w:tcW w:w="1056"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0,000</w:t>
            </w:r>
          </w:p>
        </w:tc>
      </w:tr>
      <w:tr w:rsidR="00403416" w:rsidTr="00583B9C">
        <w:trPr>
          <w:jc w:val="center"/>
        </w:trPr>
        <w:tc>
          <w:tcPr>
            <w:tcW w:w="55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6</w:t>
            </w:r>
          </w:p>
        </w:tc>
        <w:tc>
          <w:tcPr>
            <w:tcW w:w="183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A6</w:t>
            </w:r>
          </w:p>
        </w:tc>
        <w:tc>
          <w:tcPr>
            <w:tcW w:w="121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0,000</w:t>
            </w:r>
          </w:p>
        </w:tc>
        <w:tc>
          <w:tcPr>
            <w:tcW w:w="1041"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1,333</w:t>
            </w:r>
          </w:p>
        </w:tc>
        <w:tc>
          <w:tcPr>
            <w:tcW w:w="1297"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0,667</w:t>
            </w:r>
          </w:p>
        </w:tc>
        <w:tc>
          <w:tcPr>
            <w:tcW w:w="1056" w:type="dxa"/>
            <w:shd w:val="clear" w:color="auto" w:fill="auto"/>
          </w:tcPr>
          <w:p w:rsidR="00403416" w:rsidRPr="00403416" w:rsidRDefault="00403416" w:rsidP="00403416">
            <w:pPr>
              <w:spacing w:after="0" w:line="240" w:lineRule="auto"/>
              <w:jc w:val="center"/>
              <w:rPr>
                <w:rFonts w:ascii="Times New Roman" w:hAnsi="Times New Roman" w:cs="Times New Roman"/>
                <w:bCs/>
                <w:sz w:val="20"/>
                <w:szCs w:val="20"/>
              </w:rPr>
            </w:pPr>
            <w:r w:rsidRPr="00403416">
              <w:rPr>
                <w:rFonts w:ascii="Times New Roman" w:hAnsi="Times New Roman" w:cs="Times New Roman"/>
                <w:bCs/>
                <w:sz w:val="20"/>
                <w:szCs w:val="20"/>
              </w:rPr>
              <w:t>0,667</w:t>
            </w:r>
          </w:p>
        </w:tc>
      </w:tr>
    </w:tbl>
    <w:p w:rsidR="00403416" w:rsidRPr="004176BC" w:rsidRDefault="00403416"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0214CD" w:rsidRDefault="000214CD"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771DDB" w:rsidRDefault="00771DDB"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403416" w:rsidRDefault="00403416"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403416" w:rsidRDefault="00403416"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F2329C" w:rsidRDefault="00F2329C" w:rsidP="004176BC">
      <w:pPr>
        <w:tabs>
          <w:tab w:val="right" w:pos="284"/>
          <w:tab w:val="right" w:pos="567"/>
        </w:tabs>
        <w:spacing w:after="0" w:line="240" w:lineRule="auto"/>
        <w:ind w:left="567"/>
        <w:jc w:val="center"/>
        <w:rPr>
          <w:rFonts w:ascii="Times New Roman" w:hAnsi="Times New Roman" w:cs="Times New Roman"/>
          <w:iCs/>
          <w:sz w:val="20"/>
          <w:szCs w:val="20"/>
          <w:lang w:val="en-US"/>
        </w:rPr>
      </w:pPr>
    </w:p>
    <w:p w:rsidR="00F52774" w:rsidRPr="00F52774" w:rsidRDefault="00F52774" w:rsidP="00F52774">
      <w:pPr>
        <w:spacing w:after="0" w:line="240" w:lineRule="auto"/>
        <w:jc w:val="both"/>
        <w:rPr>
          <w:rFonts w:ascii="Times New Roman" w:hAnsi="Times New Roman" w:cs="Times New Roman"/>
          <w:b/>
          <w:sz w:val="20"/>
          <w:szCs w:val="20"/>
        </w:rPr>
      </w:pPr>
      <w:r w:rsidRPr="00F52774">
        <w:rPr>
          <w:rFonts w:ascii="Times New Roman" w:hAnsi="Times New Roman" w:cs="Times New Roman"/>
          <w:b/>
          <w:sz w:val="20"/>
          <w:szCs w:val="20"/>
        </w:rPr>
        <w:lastRenderedPageBreak/>
        <w:t>3.</w:t>
      </w:r>
      <w:r w:rsidR="005B3D05">
        <w:rPr>
          <w:rFonts w:ascii="Times New Roman" w:hAnsi="Times New Roman" w:cs="Times New Roman"/>
          <w:b/>
          <w:sz w:val="20"/>
          <w:szCs w:val="20"/>
          <w:lang w:val="en-US"/>
        </w:rPr>
        <w:t>2</w:t>
      </w:r>
      <w:r w:rsidRPr="00F52774">
        <w:rPr>
          <w:rFonts w:ascii="Times New Roman" w:hAnsi="Times New Roman" w:cs="Times New Roman"/>
          <w:b/>
          <w:sz w:val="20"/>
          <w:szCs w:val="20"/>
        </w:rPr>
        <w:t>.</w:t>
      </w:r>
      <w:r w:rsidR="005B3D05">
        <w:rPr>
          <w:rFonts w:ascii="Times New Roman" w:hAnsi="Times New Roman" w:cs="Times New Roman"/>
          <w:b/>
          <w:sz w:val="20"/>
          <w:szCs w:val="20"/>
          <w:lang w:val="en-US"/>
        </w:rPr>
        <w:t>3</w:t>
      </w:r>
      <w:r w:rsidRPr="00F52774">
        <w:rPr>
          <w:rFonts w:ascii="Times New Roman" w:hAnsi="Times New Roman" w:cs="Times New Roman"/>
          <w:b/>
          <w:sz w:val="20"/>
          <w:szCs w:val="20"/>
        </w:rPr>
        <w:tab/>
      </w:r>
      <w:r w:rsidR="00FD5DBD">
        <w:rPr>
          <w:rFonts w:ascii="Times New Roman" w:hAnsi="Times New Roman" w:cs="Times New Roman"/>
          <w:b/>
          <w:sz w:val="20"/>
          <w:szCs w:val="20"/>
          <w:lang w:val="en-US"/>
        </w:rPr>
        <w:t xml:space="preserve">Menentukan </w:t>
      </w:r>
      <w:r w:rsidR="00403416">
        <w:rPr>
          <w:rFonts w:ascii="Times New Roman" w:hAnsi="Times New Roman" w:cs="Times New Roman"/>
          <w:b/>
          <w:sz w:val="20"/>
          <w:szCs w:val="20"/>
          <w:lang w:val="en-US"/>
        </w:rPr>
        <w:t>Bobot Kriteria</w:t>
      </w:r>
    </w:p>
    <w:p w:rsidR="00F52774" w:rsidRDefault="005B3D05" w:rsidP="005B3D05">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val="en-US"/>
        </w:rPr>
        <w:tab/>
      </w:r>
      <w:r w:rsidR="000A0F28" w:rsidRPr="000A0F28">
        <w:rPr>
          <w:rFonts w:ascii="Times New Roman" w:eastAsia="Times New Roman" w:hAnsi="Times New Roman" w:cs="Times New Roman"/>
          <w:sz w:val="20"/>
          <w:szCs w:val="20"/>
          <w:lang w:val="en-US"/>
        </w:rPr>
        <w:t>Adapun bobot dari masing-masing kriteria penilaian menentukan lokasi promosi yang tepat dalam penjaringan calon siswa baru dengan menggunakan metode MAUT adalah sebagai berikut:</w:t>
      </w:r>
      <w:r w:rsidR="00F52774" w:rsidRPr="00F52774">
        <w:rPr>
          <w:rFonts w:ascii="Times New Roman" w:hAnsi="Times New Roman" w:cs="Times New Roman"/>
          <w:sz w:val="20"/>
          <w:szCs w:val="20"/>
        </w:rPr>
        <w:t>.</w:t>
      </w:r>
    </w:p>
    <w:p w:rsidR="00CA34F4" w:rsidRDefault="00CA34F4" w:rsidP="005B3D05">
      <w:pPr>
        <w:spacing w:after="0" w:line="240" w:lineRule="auto"/>
        <w:jc w:val="both"/>
        <w:rPr>
          <w:rFonts w:ascii="Times New Roman" w:hAnsi="Times New Roman" w:cs="Times New Roman"/>
          <w:sz w:val="20"/>
          <w:szCs w:val="20"/>
        </w:rPr>
      </w:pPr>
    </w:p>
    <w:p w:rsidR="005B3D05" w:rsidRPr="005B3D05" w:rsidRDefault="005B3D05" w:rsidP="005B3D05">
      <w:pPr>
        <w:tabs>
          <w:tab w:val="right" w:pos="284"/>
          <w:tab w:val="right" w:pos="567"/>
        </w:tabs>
        <w:spacing w:after="0" w:line="240" w:lineRule="auto"/>
        <w:ind w:left="567"/>
        <w:jc w:val="center"/>
        <w:rPr>
          <w:rFonts w:ascii="Times New Roman" w:hAnsi="Times New Roman" w:cs="Times New Roman"/>
          <w:iCs/>
          <w:sz w:val="20"/>
          <w:szCs w:val="20"/>
          <w:lang w:val="en-US"/>
        </w:rPr>
      </w:pPr>
      <w:r w:rsidRPr="005B3D05">
        <w:rPr>
          <w:rFonts w:ascii="Times New Roman" w:hAnsi="Times New Roman" w:cs="Times New Roman"/>
          <w:iCs/>
          <w:sz w:val="20"/>
          <w:szCs w:val="20"/>
          <w:lang w:val="en-US"/>
        </w:rPr>
        <w:t xml:space="preserve">Tabel </w:t>
      </w:r>
      <w:r w:rsidR="000A0F28">
        <w:rPr>
          <w:rFonts w:ascii="Times New Roman" w:hAnsi="Times New Roman" w:cs="Times New Roman"/>
          <w:iCs/>
          <w:sz w:val="20"/>
          <w:szCs w:val="20"/>
          <w:lang w:val="en-US"/>
        </w:rPr>
        <w:t>6</w:t>
      </w:r>
      <w:r w:rsidRPr="005B3D05">
        <w:rPr>
          <w:rFonts w:ascii="Times New Roman" w:hAnsi="Times New Roman" w:cs="Times New Roman"/>
          <w:iCs/>
          <w:sz w:val="20"/>
          <w:szCs w:val="20"/>
          <w:lang w:val="en-US"/>
        </w:rPr>
        <w:t xml:space="preserve"> </w:t>
      </w:r>
      <w:r w:rsidR="000A0F28">
        <w:rPr>
          <w:rFonts w:ascii="Times New Roman" w:hAnsi="Times New Roman" w:cs="Times New Roman"/>
          <w:iCs/>
          <w:sz w:val="20"/>
          <w:szCs w:val="20"/>
          <w:lang w:val="en-US"/>
        </w:rPr>
        <w:t>Bobot Kriteria</w:t>
      </w:r>
    </w:p>
    <w:p w:rsidR="00C754CA" w:rsidRDefault="00C754CA" w:rsidP="005B3D05">
      <w:pPr>
        <w:tabs>
          <w:tab w:val="right" w:pos="284"/>
          <w:tab w:val="right" w:pos="567"/>
        </w:tabs>
        <w:spacing w:after="0" w:line="240" w:lineRule="auto"/>
        <w:ind w:left="567"/>
        <w:jc w:val="center"/>
        <w:rPr>
          <w:rFonts w:ascii="Times New Roman" w:hAnsi="Times New Roman" w:cs="Times New Roman"/>
          <w:iCs/>
          <w:sz w:val="20"/>
          <w:szCs w:val="20"/>
          <w:lang w:val="en-US"/>
        </w:rPr>
      </w:pPr>
    </w:p>
    <w:tbl>
      <w:tblPr>
        <w:tblW w:w="5529" w:type="dxa"/>
        <w:jc w:val="center"/>
        <w:tblBorders>
          <w:top w:val="single" w:sz="4" w:space="0" w:color="7F7F7F"/>
          <w:bottom w:val="single" w:sz="4" w:space="0" w:color="7F7F7F"/>
        </w:tblBorders>
        <w:tblLook w:val="04A0" w:firstRow="1" w:lastRow="0" w:firstColumn="1" w:lastColumn="0" w:noHBand="0" w:noVBand="1"/>
      </w:tblPr>
      <w:tblGrid>
        <w:gridCol w:w="1701"/>
        <w:gridCol w:w="1276"/>
        <w:gridCol w:w="1276"/>
        <w:gridCol w:w="1276"/>
      </w:tblGrid>
      <w:tr w:rsidR="000A0F28" w:rsidTr="00583B9C">
        <w:trPr>
          <w:jc w:val="center"/>
        </w:trPr>
        <w:tc>
          <w:tcPr>
            <w:tcW w:w="1701" w:type="dxa"/>
            <w:tcBorders>
              <w:bottom w:val="single" w:sz="4" w:space="0" w:color="7F7F7F"/>
            </w:tcBorders>
            <w:shd w:val="clear" w:color="auto" w:fill="auto"/>
          </w:tcPr>
          <w:p w:rsidR="000A0F28" w:rsidRPr="000A0F28" w:rsidRDefault="000A0F28" w:rsidP="000A0F28">
            <w:pPr>
              <w:tabs>
                <w:tab w:val="right" w:pos="284"/>
                <w:tab w:val="right" w:pos="567"/>
              </w:tabs>
              <w:spacing w:after="0" w:line="240" w:lineRule="auto"/>
              <w:jc w:val="center"/>
              <w:rPr>
                <w:rFonts w:ascii="Times New Roman" w:hAnsi="Times New Roman" w:cs="Times New Roman"/>
                <w:b/>
                <w:bCs/>
                <w:iCs/>
                <w:sz w:val="20"/>
                <w:szCs w:val="20"/>
                <w:lang w:val="en-US"/>
              </w:rPr>
            </w:pPr>
            <w:r w:rsidRPr="000A0F28">
              <w:rPr>
                <w:rFonts w:ascii="Times New Roman" w:hAnsi="Times New Roman" w:cs="Times New Roman"/>
                <w:b/>
                <w:bCs/>
                <w:iCs/>
                <w:sz w:val="20"/>
                <w:szCs w:val="20"/>
                <w:lang w:val="en-US"/>
              </w:rPr>
              <w:t>C1</w:t>
            </w:r>
          </w:p>
        </w:tc>
        <w:tc>
          <w:tcPr>
            <w:tcW w:w="1276" w:type="dxa"/>
            <w:tcBorders>
              <w:bottom w:val="single" w:sz="4" w:space="0" w:color="7F7F7F"/>
            </w:tcBorders>
            <w:shd w:val="clear" w:color="auto" w:fill="auto"/>
          </w:tcPr>
          <w:p w:rsidR="000A0F28" w:rsidRPr="000A0F28" w:rsidRDefault="000A0F28" w:rsidP="000A0F28">
            <w:pPr>
              <w:tabs>
                <w:tab w:val="right" w:pos="284"/>
                <w:tab w:val="right" w:pos="567"/>
              </w:tabs>
              <w:spacing w:after="0" w:line="240" w:lineRule="auto"/>
              <w:jc w:val="center"/>
              <w:rPr>
                <w:rFonts w:ascii="Times New Roman" w:hAnsi="Times New Roman" w:cs="Times New Roman"/>
                <w:b/>
                <w:bCs/>
                <w:iCs/>
                <w:sz w:val="20"/>
                <w:szCs w:val="20"/>
                <w:lang w:val="en-US"/>
              </w:rPr>
            </w:pPr>
            <w:r w:rsidRPr="000A0F28">
              <w:rPr>
                <w:rFonts w:ascii="Times New Roman" w:hAnsi="Times New Roman" w:cs="Times New Roman"/>
                <w:b/>
                <w:bCs/>
                <w:iCs/>
                <w:sz w:val="20"/>
                <w:szCs w:val="20"/>
                <w:lang w:val="en-US"/>
              </w:rPr>
              <w:t>C2</w:t>
            </w:r>
          </w:p>
        </w:tc>
        <w:tc>
          <w:tcPr>
            <w:tcW w:w="1276" w:type="dxa"/>
            <w:tcBorders>
              <w:bottom w:val="single" w:sz="4" w:space="0" w:color="7F7F7F"/>
            </w:tcBorders>
            <w:shd w:val="clear" w:color="auto" w:fill="auto"/>
          </w:tcPr>
          <w:p w:rsidR="000A0F28" w:rsidRPr="000A0F28" w:rsidRDefault="000A0F28" w:rsidP="000A0F28">
            <w:pPr>
              <w:tabs>
                <w:tab w:val="right" w:pos="284"/>
                <w:tab w:val="right" w:pos="567"/>
              </w:tabs>
              <w:spacing w:after="0" w:line="240" w:lineRule="auto"/>
              <w:jc w:val="center"/>
              <w:rPr>
                <w:rFonts w:ascii="Times New Roman" w:hAnsi="Times New Roman" w:cs="Times New Roman"/>
                <w:b/>
                <w:bCs/>
                <w:iCs/>
                <w:sz w:val="20"/>
                <w:szCs w:val="20"/>
                <w:lang w:val="en-US"/>
              </w:rPr>
            </w:pPr>
            <w:r w:rsidRPr="000A0F28">
              <w:rPr>
                <w:rFonts w:ascii="Times New Roman" w:hAnsi="Times New Roman" w:cs="Times New Roman"/>
                <w:b/>
                <w:bCs/>
                <w:iCs/>
                <w:sz w:val="20"/>
                <w:szCs w:val="20"/>
                <w:lang w:val="en-US"/>
              </w:rPr>
              <w:t>C3</w:t>
            </w:r>
          </w:p>
        </w:tc>
        <w:tc>
          <w:tcPr>
            <w:tcW w:w="1276" w:type="dxa"/>
            <w:tcBorders>
              <w:bottom w:val="single" w:sz="4" w:space="0" w:color="7F7F7F"/>
            </w:tcBorders>
          </w:tcPr>
          <w:p w:rsidR="000A0F28" w:rsidRPr="000A0F28" w:rsidRDefault="000A0F28" w:rsidP="000A0F28">
            <w:pPr>
              <w:tabs>
                <w:tab w:val="right" w:pos="284"/>
                <w:tab w:val="right" w:pos="567"/>
              </w:tabs>
              <w:spacing w:after="0" w:line="240" w:lineRule="auto"/>
              <w:jc w:val="center"/>
              <w:rPr>
                <w:rFonts w:ascii="Times New Roman" w:hAnsi="Times New Roman" w:cs="Times New Roman"/>
                <w:b/>
                <w:bCs/>
                <w:iCs/>
                <w:sz w:val="20"/>
                <w:szCs w:val="20"/>
                <w:lang w:val="en-US"/>
              </w:rPr>
            </w:pPr>
            <w:r w:rsidRPr="000A0F28">
              <w:rPr>
                <w:rFonts w:ascii="Times New Roman" w:hAnsi="Times New Roman" w:cs="Times New Roman"/>
                <w:b/>
                <w:bCs/>
                <w:iCs/>
                <w:sz w:val="20"/>
                <w:szCs w:val="20"/>
                <w:lang w:val="en-US"/>
              </w:rPr>
              <w:t>C4</w:t>
            </w:r>
          </w:p>
        </w:tc>
      </w:tr>
      <w:tr w:rsidR="000A0F28" w:rsidTr="00583B9C">
        <w:trPr>
          <w:jc w:val="center"/>
        </w:trPr>
        <w:tc>
          <w:tcPr>
            <w:tcW w:w="1701" w:type="dxa"/>
            <w:tcBorders>
              <w:top w:val="single" w:sz="4" w:space="0" w:color="7F7F7F"/>
              <w:bottom w:val="single" w:sz="4" w:space="0" w:color="7F7F7F"/>
            </w:tcBorders>
            <w:shd w:val="clear" w:color="auto" w:fill="auto"/>
          </w:tcPr>
          <w:p w:rsidR="000A0F28" w:rsidRPr="000A0F28" w:rsidRDefault="000A0F28" w:rsidP="000A0F28">
            <w:pPr>
              <w:tabs>
                <w:tab w:val="right" w:pos="284"/>
                <w:tab w:val="right" w:pos="567"/>
              </w:tabs>
              <w:spacing w:after="0" w:line="240" w:lineRule="auto"/>
              <w:jc w:val="center"/>
              <w:rPr>
                <w:rFonts w:ascii="Times New Roman" w:hAnsi="Times New Roman" w:cs="Times New Roman"/>
                <w:bCs/>
                <w:iCs/>
                <w:sz w:val="20"/>
                <w:szCs w:val="20"/>
                <w:lang w:val="en-US"/>
              </w:rPr>
            </w:pPr>
            <w:r w:rsidRPr="000A0F28">
              <w:rPr>
                <w:rFonts w:ascii="Times New Roman" w:hAnsi="Times New Roman" w:cs="Times New Roman"/>
                <w:bCs/>
                <w:iCs/>
                <w:sz w:val="20"/>
                <w:szCs w:val="20"/>
                <w:lang w:val="en-US"/>
              </w:rPr>
              <w:t>0,2</w:t>
            </w:r>
          </w:p>
        </w:tc>
        <w:tc>
          <w:tcPr>
            <w:tcW w:w="1276" w:type="dxa"/>
            <w:tcBorders>
              <w:top w:val="single" w:sz="4" w:space="0" w:color="7F7F7F"/>
              <w:bottom w:val="single" w:sz="4" w:space="0" w:color="7F7F7F"/>
            </w:tcBorders>
            <w:shd w:val="clear" w:color="auto" w:fill="auto"/>
          </w:tcPr>
          <w:p w:rsidR="000A0F28" w:rsidRPr="000A0F28" w:rsidRDefault="000A0F28" w:rsidP="000A0F28">
            <w:pPr>
              <w:tabs>
                <w:tab w:val="right" w:pos="284"/>
                <w:tab w:val="right" w:pos="567"/>
              </w:tabs>
              <w:spacing w:after="0" w:line="240" w:lineRule="auto"/>
              <w:jc w:val="center"/>
              <w:rPr>
                <w:rFonts w:ascii="Times New Roman" w:hAnsi="Times New Roman" w:cs="Times New Roman"/>
                <w:bCs/>
                <w:iCs/>
                <w:sz w:val="20"/>
                <w:szCs w:val="20"/>
                <w:lang w:val="en-US"/>
              </w:rPr>
            </w:pPr>
            <w:r w:rsidRPr="000A0F28">
              <w:rPr>
                <w:rFonts w:ascii="Times New Roman" w:hAnsi="Times New Roman" w:cs="Times New Roman"/>
                <w:bCs/>
                <w:iCs/>
                <w:sz w:val="20"/>
                <w:szCs w:val="20"/>
                <w:lang w:val="en-US"/>
              </w:rPr>
              <w:t>0,15</w:t>
            </w:r>
          </w:p>
        </w:tc>
        <w:tc>
          <w:tcPr>
            <w:tcW w:w="1276" w:type="dxa"/>
            <w:tcBorders>
              <w:top w:val="single" w:sz="4" w:space="0" w:color="7F7F7F"/>
              <w:bottom w:val="single" w:sz="4" w:space="0" w:color="7F7F7F"/>
            </w:tcBorders>
            <w:shd w:val="clear" w:color="auto" w:fill="auto"/>
          </w:tcPr>
          <w:p w:rsidR="000A0F28" w:rsidRPr="000A0F28" w:rsidRDefault="000A0F28" w:rsidP="000A0F28">
            <w:pPr>
              <w:tabs>
                <w:tab w:val="right" w:pos="284"/>
                <w:tab w:val="right" w:pos="567"/>
              </w:tabs>
              <w:spacing w:after="0" w:line="240" w:lineRule="auto"/>
              <w:jc w:val="center"/>
              <w:rPr>
                <w:rFonts w:ascii="Times New Roman" w:hAnsi="Times New Roman" w:cs="Times New Roman"/>
                <w:bCs/>
                <w:iCs/>
                <w:sz w:val="20"/>
                <w:szCs w:val="20"/>
                <w:lang w:val="en-US"/>
              </w:rPr>
            </w:pPr>
            <w:r w:rsidRPr="000A0F28">
              <w:rPr>
                <w:rFonts w:ascii="Times New Roman" w:hAnsi="Times New Roman" w:cs="Times New Roman"/>
                <w:bCs/>
                <w:iCs/>
                <w:sz w:val="20"/>
                <w:szCs w:val="20"/>
                <w:lang w:val="en-US"/>
              </w:rPr>
              <w:t>0,15</w:t>
            </w:r>
          </w:p>
        </w:tc>
        <w:tc>
          <w:tcPr>
            <w:tcW w:w="1276" w:type="dxa"/>
            <w:tcBorders>
              <w:top w:val="single" w:sz="4" w:space="0" w:color="7F7F7F"/>
              <w:bottom w:val="single" w:sz="4" w:space="0" w:color="7F7F7F"/>
            </w:tcBorders>
          </w:tcPr>
          <w:p w:rsidR="000A0F28" w:rsidRPr="000A0F28" w:rsidRDefault="000A0F28" w:rsidP="000A0F28">
            <w:pPr>
              <w:tabs>
                <w:tab w:val="right" w:pos="284"/>
                <w:tab w:val="right" w:pos="567"/>
              </w:tabs>
              <w:spacing w:after="0" w:line="240" w:lineRule="auto"/>
              <w:jc w:val="center"/>
              <w:rPr>
                <w:rFonts w:ascii="Times New Roman" w:hAnsi="Times New Roman" w:cs="Times New Roman"/>
                <w:bCs/>
                <w:iCs/>
                <w:sz w:val="20"/>
                <w:szCs w:val="20"/>
                <w:lang w:val="en-US"/>
              </w:rPr>
            </w:pPr>
            <w:r w:rsidRPr="000A0F28">
              <w:rPr>
                <w:rFonts w:ascii="Times New Roman" w:hAnsi="Times New Roman" w:cs="Times New Roman"/>
                <w:bCs/>
                <w:iCs/>
                <w:sz w:val="20"/>
                <w:szCs w:val="20"/>
                <w:lang w:val="en-US"/>
              </w:rPr>
              <w:t>0,1</w:t>
            </w:r>
          </w:p>
        </w:tc>
      </w:tr>
    </w:tbl>
    <w:p w:rsidR="000A0F28" w:rsidRDefault="000A0F28" w:rsidP="005B3D05">
      <w:pPr>
        <w:tabs>
          <w:tab w:val="right" w:pos="284"/>
          <w:tab w:val="right" w:pos="567"/>
        </w:tabs>
        <w:spacing w:after="0" w:line="240" w:lineRule="auto"/>
        <w:ind w:left="567"/>
        <w:jc w:val="center"/>
        <w:rPr>
          <w:rFonts w:ascii="Times New Roman" w:hAnsi="Times New Roman" w:cs="Times New Roman"/>
          <w:iCs/>
          <w:sz w:val="20"/>
          <w:szCs w:val="20"/>
          <w:lang w:val="en-US"/>
        </w:rPr>
      </w:pPr>
    </w:p>
    <w:p w:rsidR="005B3D05" w:rsidRPr="005B3D05" w:rsidRDefault="005B3D05" w:rsidP="005B3D05">
      <w:pPr>
        <w:spacing w:after="0" w:line="240" w:lineRule="auto"/>
        <w:jc w:val="both"/>
        <w:rPr>
          <w:rFonts w:ascii="Times New Roman" w:hAnsi="Times New Roman" w:cs="Times New Roman"/>
          <w:bCs/>
          <w:sz w:val="20"/>
          <w:szCs w:val="20"/>
          <w:lang w:val="en-US"/>
        </w:rPr>
      </w:pPr>
    </w:p>
    <w:p w:rsidR="00F52774" w:rsidRPr="005B3D05" w:rsidRDefault="00F52774" w:rsidP="00F52774">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rPr>
        <w:t>3.</w:t>
      </w:r>
      <w:r w:rsidR="005B3D05">
        <w:rPr>
          <w:rFonts w:ascii="Times New Roman" w:hAnsi="Times New Roman" w:cs="Times New Roman"/>
          <w:b/>
          <w:sz w:val="20"/>
          <w:szCs w:val="20"/>
          <w:lang w:val="en-US"/>
        </w:rPr>
        <w:t>2</w:t>
      </w:r>
      <w:r>
        <w:rPr>
          <w:rFonts w:ascii="Times New Roman" w:hAnsi="Times New Roman" w:cs="Times New Roman"/>
          <w:b/>
          <w:sz w:val="20"/>
          <w:szCs w:val="20"/>
        </w:rPr>
        <w:t>.</w:t>
      </w:r>
      <w:r w:rsidR="005B3D05">
        <w:rPr>
          <w:rFonts w:ascii="Times New Roman" w:hAnsi="Times New Roman" w:cs="Times New Roman"/>
          <w:b/>
          <w:sz w:val="20"/>
          <w:szCs w:val="20"/>
          <w:lang w:val="en-US"/>
        </w:rPr>
        <w:t>4</w:t>
      </w:r>
      <w:r w:rsidRPr="00F52774">
        <w:rPr>
          <w:rFonts w:ascii="Times New Roman" w:hAnsi="Times New Roman" w:cs="Times New Roman"/>
          <w:b/>
          <w:sz w:val="20"/>
          <w:szCs w:val="20"/>
        </w:rPr>
        <w:tab/>
      </w:r>
      <w:r w:rsidR="00E141A1">
        <w:rPr>
          <w:rFonts w:ascii="Times New Roman" w:hAnsi="Times New Roman" w:cs="Times New Roman"/>
          <w:b/>
          <w:sz w:val="20"/>
          <w:szCs w:val="20"/>
          <w:lang w:val="en-US"/>
        </w:rPr>
        <w:t>Perhitungan Total Nilai Preferensi</w:t>
      </w:r>
    </w:p>
    <w:p w:rsidR="006B2EBA" w:rsidRDefault="005B3D05" w:rsidP="00E141A1">
      <w:pPr>
        <w:spacing w:after="0" w:line="240" w:lineRule="auto"/>
        <w:jc w:val="both"/>
        <w:rPr>
          <w:rFonts w:ascii="Times New Roman" w:eastAsia="Times New Roman" w:hAnsi="Times New Roman"/>
          <w:sz w:val="20"/>
          <w:szCs w:val="24"/>
          <w:lang w:val="en-US"/>
        </w:rPr>
      </w:pPr>
      <w:r>
        <w:rPr>
          <w:rFonts w:ascii="Times New Roman" w:hAnsi="Times New Roman" w:cs="Times New Roman"/>
          <w:sz w:val="20"/>
          <w:szCs w:val="20"/>
        </w:rPr>
        <w:tab/>
      </w:r>
      <w:r w:rsidR="00E141A1" w:rsidRPr="00E141A1">
        <w:rPr>
          <w:rFonts w:ascii="Times New Roman" w:hAnsi="Times New Roman" w:cs="Times New Roman"/>
          <w:sz w:val="20"/>
          <w:szCs w:val="20"/>
        </w:rPr>
        <w:t>Tahap selanjutnya akan dilakukan perkalian matrik normalisasi dengan bobot preferensi dengan menggunakan rumus:</w:t>
      </w:r>
    </w:p>
    <w:p w:rsidR="006B2EBA" w:rsidRPr="006B2EBA" w:rsidRDefault="00583B9C" w:rsidP="006B2EBA">
      <w:pPr>
        <w:spacing w:after="0" w:line="240" w:lineRule="auto"/>
        <w:ind w:left="567"/>
        <w:jc w:val="both"/>
        <w:rPr>
          <w:rFonts w:ascii="Times New Roman" w:eastAsia="Times New Roman" w:hAnsi="Times New Roman"/>
          <w:sz w:val="20"/>
          <w:szCs w:val="24"/>
          <w:lang w:val="en-US"/>
        </w:rPr>
      </w:pPr>
      <m:oMathPara>
        <m:oMath>
          <m:sSub>
            <m:sSubPr>
              <m:ctrlPr>
                <w:rPr>
                  <w:rFonts w:ascii="Cambria Math" w:hAnsi="Times New Roman"/>
                  <w:b/>
                  <w:i/>
                  <w:sz w:val="20"/>
                  <w:szCs w:val="24"/>
                </w:rPr>
              </m:ctrlPr>
            </m:sSubPr>
            <m:e>
              <m:r>
                <m:rPr>
                  <m:nor/>
                </m:rPr>
                <w:rPr>
                  <w:rFonts w:ascii="Times New Roman" w:hAnsi="Times New Roman"/>
                  <w:b/>
                  <w:sz w:val="20"/>
                  <w:szCs w:val="24"/>
                </w:rPr>
                <m:t>V</m:t>
              </m:r>
            </m:e>
            <m:sub>
              <m:r>
                <m:rPr>
                  <m:nor/>
                </m:rPr>
                <w:rPr>
                  <w:rFonts w:ascii="Times New Roman" w:hAnsi="Times New Roman"/>
                  <w:b/>
                  <w:sz w:val="20"/>
                  <w:szCs w:val="24"/>
                </w:rPr>
                <m:t>(x)</m:t>
              </m:r>
            </m:sub>
          </m:sSub>
          <m:r>
            <m:rPr>
              <m:nor/>
            </m:rPr>
            <w:rPr>
              <w:rFonts w:ascii="Times New Roman" w:hAnsi="Times New Roman"/>
              <w:b/>
              <w:sz w:val="20"/>
              <w:szCs w:val="24"/>
            </w:rPr>
            <m:t xml:space="preserve">= </m:t>
          </m:r>
          <m:nary>
            <m:naryPr>
              <m:chr m:val="∑"/>
              <m:limLoc m:val="undOvr"/>
              <m:ctrlPr>
                <w:rPr>
                  <w:rFonts w:ascii="Cambria Math" w:hAnsi="Times New Roman"/>
                  <w:b/>
                  <w:i/>
                  <w:sz w:val="20"/>
                  <w:szCs w:val="24"/>
                </w:rPr>
              </m:ctrlPr>
            </m:naryPr>
            <m:sub>
              <m:r>
                <m:rPr>
                  <m:nor/>
                </m:rPr>
                <w:rPr>
                  <w:rFonts w:ascii="Times New Roman" w:hAnsi="Times New Roman"/>
                  <w:b/>
                  <w:sz w:val="20"/>
                  <w:szCs w:val="24"/>
                </w:rPr>
                <m:t>i=1</m:t>
              </m:r>
            </m:sub>
            <m:sup>
              <m:r>
                <m:rPr>
                  <m:nor/>
                </m:rPr>
                <w:rPr>
                  <w:rFonts w:ascii="Times New Roman" w:hAnsi="Times New Roman"/>
                  <w:b/>
                  <w:sz w:val="20"/>
                  <w:szCs w:val="24"/>
                </w:rPr>
                <m:t>n</m:t>
              </m:r>
            </m:sup>
            <m:e>
              <m:sSub>
                <m:sSubPr>
                  <m:ctrlPr>
                    <w:rPr>
                      <w:rFonts w:ascii="Cambria Math" w:hAnsi="Times New Roman"/>
                      <w:b/>
                      <w:i/>
                      <w:sz w:val="20"/>
                      <w:szCs w:val="24"/>
                    </w:rPr>
                  </m:ctrlPr>
                </m:sSubPr>
                <m:e>
                  <m:r>
                    <m:rPr>
                      <m:nor/>
                    </m:rPr>
                    <w:rPr>
                      <w:rFonts w:ascii="Times New Roman" w:hAnsi="Times New Roman"/>
                      <w:b/>
                      <w:sz w:val="20"/>
                      <w:szCs w:val="24"/>
                    </w:rPr>
                    <m:t>W</m:t>
                  </m:r>
                </m:e>
                <m:sub>
                  <m:r>
                    <m:rPr>
                      <m:nor/>
                    </m:rPr>
                    <w:rPr>
                      <w:rFonts w:ascii="Times New Roman" w:hAnsi="Times New Roman"/>
                      <w:b/>
                      <w:sz w:val="20"/>
                      <w:szCs w:val="24"/>
                    </w:rPr>
                    <m:t>ij</m:t>
                  </m:r>
                </m:sub>
              </m:sSub>
              <m:r>
                <m:rPr>
                  <m:nor/>
                </m:rPr>
                <w:rPr>
                  <w:rFonts w:ascii="Times New Roman" w:hAnsi="Times New Roman"/>
                  <w:b/>
                  <w:sz w:val="20"/>
                  <w:szCs w:val="24"/>
                </w:rPr>
                <m:t xml:space="preserve">* </m:t>
              </m:r>
              <m:sSub>
                <m:sSubPr>
                  <m:ctrlPr>
                    <w:rPr>
                      <w:rFonts w:ascii="Cambria Math" w:hAnsi="Times New Roman"/>
                      <w:b/>
                      <w:i/>
                      <w:sz w:val="20"/>
                      <w:szCs w:val="24"/>
                    </w:rPr>
                  </m:ctrlPr>
                </m:sSubPr>
                <m:e>
                  <m:r>
                    <m:rPr>
                      <m:nor/>
                    </m:rPr>
                    <w:rPr>
                      <w:rFonts w:ascii="Times New Roman" w:hAnsi="Times New Roman"/>
                      <w:b/>
                      <w:sz w:val="20"/>
                      <w:szCs w:val="24"/>
                    </w:rPr>
                    <m:t>X</m:t>
                  </m:r>
                </m:e>
                <m:sub>
                  <m:r>
                    <m:rPr>
                      <m:nor/>
                    </m:rPr>
                    <w:rPr>
                      <w:rFonts w:ascii="Times New Roman" w:hAnsi="Times New Roman"/>
                      <w:b/>
                      <w:sz w:val="20"/>
                      <w:szCs w:val="24"/>
                    </w:rPr>
                    <m:t>ij</m:t>
                  </m:r>
                </m:sub>
              </m:sSub>
            </m:e>
          </m:nary>
        </m:oMath>
      </m:oMathPara>
    </w:p>
    <w:p w:rsidR="00E141A1" w:rsidRPr="00E141A1" w:rsidRDefault="006B2EBA" w:rsidP="00E141A1">
      <w:pPr>
        <w:pStyle w:val="ListParagraph"/>
        <w:spacing w:line="240" w:lineRule="auto"/>
        <w:ind w:left="0"/>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Berdasarkan tabel diatas maka diperoleh 4 angka acak yaitu 16.95.49 dan 27. Angka acak tersebut akan digunakan untuk memprediksi permintaan ATK ditahun berikutnya.</w:t>
      </w:r>
      <w:r w:rsidR="00E141A1" w:rsidRPr="00E141A1">
        <w:rPr>
          <w:rFonts w:ascii="Times New Roman" w:eastAsia="Times New Roman" w:hAnsi="Times New Roman" w:cs="Times New Roman"/>
          <w:sz w:val="20"/>
          <w:szCs w:val="20"/>
          <w:lang w:val="en-US"/>
        </w:rPr>
        <w:t xml:space="preserve"> Berikut ini adalah perkalian matriks normalisasi terhadap masing-masing bobot kriteria.</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A01</w:t>
      </w:r>
      <w:r w:rsidRPr="00E141A1">
        <w:rPr>
          <w:rFonts w:ascii="Times New Roman" w:eastAsia="Times New Roman" w:hAnsi="Times New Roman" w:cs="Times New Roman"/>
          <w:sz w:val="20"/>
          <w:szCs w:val="20"/>
          <w:lang w:val="en-US"/>
        </w:rPr>
        <w:tab/>
        <w:t>=  (0.2*0.000)+(0.15*1.000)+(0.15*0.333)+(0,1*1,000)</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0+0,15+0,04995+0,1</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0,299</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A02</w:t>
      </w:r>
      <w:r w:rsidRPr="00E141A1">
        <w:rPr>
          <w:rFonts w:ascii="Times New Roman" w:eastAsia="Times New Roman" w:hAnsi="Times New Roman" w:cs="Times New Roman"/>
          <w:sz w:val="20"/>
          <w:szCs w:val="20"/>
          <w:lang w:val="en-US"/>
        </w:rPr>
        <w:tab/>
        <w:t>=  (0.2*1.000)+(0.15*0.500)+(0.15*1.000)+(0,1*1.000)</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0,2 + 0,075 + 0,15 + 0,1</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0,525</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A03=  (0.2*0,333)+(0.15*0.667)+(0.15*1.000)+(0,1*1.333)</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0,0666 + 0,10005 + 0,15 + 0,1333</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0,449</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A04 =  (0.2*0,000)+(0.15*1,333)+(0.15*0.000)+(0,1*0.333)</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 + 0,19995 +0 + 0,0333</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0,233</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A05 =  (0.2*0,000)+(0.15*1,333)+(0.15*0.667)+(0,1*0.000)</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 + 0,19995 + 0,10005 + 0</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0,300</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A06 =  (0.2*0,000)+(0.15*1,333)+(0.15*0.667)+(0,1*0.667)</w:t>
      </w:r>
    </w:p>
    <w:p w:rsidR="00E141A1" w:rsidRPr="00E141A1" w:rsidRDefault="00E141A1" w:rsidP="00E141A1">
      <w:pPr>
        <w:ind w:left="284"/>
        <w:contextualSpacing/>
        <w:jc w:val="both"/>
        <w:rPr>
          <w:rFonts w:ascii="Times New Roman" w:eastAsia="Times New Roman" w:hAnsi="Times New Roman" w:cs="Times New Roman"/>
          <w:sz w:val="20"/>
          <w:szCs w:val="20"/>
          <w:lang w:val="en-US"/>
        </w:rPr>
      </w:pPr>
      <w:r w:rsidRPr="00E141A1">
        <w:rPr>
          <w:rFonts w:ascii="Times New Roman" w:eastAsia="Times New Roman" w:hAnsi="Times New Roman" w:cs="Times New Roman"/>
          <w:sz w:val="20"/>
          <w:szCs w:val="20"/>
          <w:lang w:val="en-US"/>
        </w:rPr>
        <w:tab/>
        <w:t>= 0 + 0,19995 + 0,10005 + 0,0667</w:t>
      </w:r>
    </w:p>
    <w:p w:rsidR="00220FBF" w:rsidRDefault="00E141A1" w:rsidP="00E141A1">
      <w:pPr>
        <w:ind w:left="284"/>
        <w:contextualSpacing/>
        <w:jc w:val="both"/>
        <w:rPr>
          <w:rFonts w:ascii="Times New Roman" w:eastAsia="Times New Roman" w:hAnsi="Times New Roman"/>
          <w:sz w:val="20"/>
          <w:szCs w:val="24"/>
          <w:lang w:val="en-US"/>
        </w:rPr>
      </w:pPr>
      <w:r w:rsidRPr="00E141A1">
        <w:rPr>
          <w:rFonts w:ascii="Times New Roman" w:eastAsia="Times New Roman" w:hAnsi="Times New Roman" w:cs="Times New Roman"/>
          <w:sz w:val="20"/>
          <w:szCs w:val="20"/>
          <w:lang w:val="en-US"/>
        </w:rPr>
        <w:tab/>
        <w:t>= 0,366</w:t>
      </w:r>
    </w:p>
    <w:p w:rsidR="00220FBF" w:rsidRPr="006B2EBA" w:rsidRDefault="00220FBF" w:rsidP="006B2EBA">
      <w:pPr>
        <w:spacing w:after="0" w:line="240" w:lineRule="auto"/>
        <w:jc w:val="both"/>
        <w:rPr>
          <w:rFonts w:ascii="Times New Roman" w:eastAsia="Times New Roman" w:hAnsi="Times New Roman"/>
          <w:sz w:val="20"/>
          <w:szCs w:val="24"/>
          <w:lang w:val="en-US"/>
        </w:rPr>
      </w:pPr>
    </w:p>
    <w:p w:rsidR="006B2EBA" w:rsidRPr="006B2EBA" w:rsidRDefault="006B2EBA" w:rsidP="005B3D05">
      <w:pPr>
        <w:spacing w:after="0" w:line="240" w:lineRule="auto"/>
        <w:jc w:val="both"/>
        <w:rPr>
          <w:rFonts w:ascii="Times New Roman" w:eastAsia="Times New Roman" w:hAnsi="Times New Roman" w:cs="Times New Roman"/>
          <w:b/>
          <w:sz w:val="20"/>
          <w:szCs w:val="20"/>
          <w:lang w:val="en-US"/>
        </w:rPr>
      </w:pPr>
      <w:r w:rsidRPr="006B2EBA">
        <w:rPr>
          <w:rFonts w:ascii="Times New Roman" w:eastAsia="Times New Roman" w:hAnsi="Times New Roman" w:cs="Times New Roman"/>
          <w:b/>
          <w:sz w:val="20"/>
          <w:szCs w:val="20"/>
          <w:lang w:val="en-US"/>
        </w:rPr>
        <w:t>3.2.5</w:t>
      </w:r>
      <w:r w:rsidRPr="006B2EBA">
        <w:rPr>
          <w:rFonts w:ascii="Times New Roman" w:eastAsia="Times New Roman" w:hAnsi="Times New Roman" w:cs="Times New Roman"/>
          <w:b/>
          <w:sz w:val="20"/>
          <w:szCs w:val="20"/>
          <w:lang w:val="en-US"/>
        </w:rPr>
        <w:tab/>
      </w:r>
      <w:r w:rsidR="00E141A1">
        <w:rPr>
          <w:rFonts w:ascii="Times New Roman" w:eastAsia="Times New Roman" w:hAnsi="Times New Roman" w:cs="Times New Roman"/>
          <w:b/>
          <w:sz w:val="20"/>
          <w:szCs w:val="20"/>
          <w:lang w:val="en-US"/>
        </w:rPr>
        <w:t>Perangkingan Alternatif</w:t>
      </w:r>
    </w:p>
    <w:p w:rsidR="006B2EBA" w:rsidRDefault="006B2EBA" w:rsidP="005B3D05">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00E141A1" w:rsidRPr="00E141A1">
        <w:rPr>
          <w:rFonts w:ascii="Times New Roman" w:eastAsia="Times New Roman" w:hAnsi="Times New Roman" w:cs="Times New Roman"/>
          <w:sz w:val="20"/>
          <w:szCs w:val="20"/>
          <w:lang w:val="en-US"/>
        </w:rPr>
        <w:t>Langkah terakhir metode MAUT adalah melakukan perankingan alternatif yaitu dengan cara mengurutkan nilai preferensi terbesar ke nilai preferensi alternatif yang terkecil. Namun sebelum dilakukan perankingan nilai alternatif, maka terlebih dahulu ditentukan nilai interval hasil menentukan lokasi promosi yang tepat dalam penjaringan calon siswa baru dengan menggunakan metode MAUT, yaitu sebagai berikut:</w:t>
      </w:r>
    </w:p>
    <w:p w:rsidR="00220FBF" w:rsidRDefault="00220FBF" w:rsidP="005B3D05">
      <w:pPr>
        <w:spacing w:after="0" w:line="240" w:lineRule="auto"/>
        <w:jc w:val="both"/>
        <w:rPr>
          <w:rFonts w:ascii="Times New Roman" w:eastAsia="Times New Roman" w:hAnsi="Times New Roman" w:cs="Times New Roman"/>
          <w:sz w:val="20"/>
          <w:szCs w:val="20"/>
          <w:lang w:val="en-US"/>
        </w:rPr>
      </w:pPr>
    </w:p>
    <w:p w:rsidR="006B2EBA" w:rsidRDefault="006B2EBA" w:rsidP="006B2EBA">
      <w:pPr>
        <w:tabs>
          <w:tab w:val="right" w:pos="284"/>
          <w:tab w:val="right" w:pos="567"/>
        </w:tabs>
        <w:spacing w:after="0" w:line="240" w:lineRule="auto"/>
        <w:ind w:left="567"/>
        <w:jc w:val="center"/>
        <w:rPr>
          <w:rFonts w:ascii="Times New Roman" w:hAnsi="Times New Roman" w:cs="Times New Roman"/>
          <w:sz w:val="20"/>
          <w:szCs w:val="20"/>
          <w:lang w:val="en-US"/>
        </w:rPr>
      </w:pPr>
      <w:r w:rsidRPr="006B2EBA">
        <w:rPr>
          <w:rFonts w:ascii="Times New Roman" w:hAnsi="Times New Roman" w:cs="Times New Roman"/>
          <w:sz w:val="20"/>
          <w:szCs w:val="20"/>
          <w:lang w:val="en-US"/>
        </w:rPr>
        <w:t xml:space="preserve">Tabel </w:t>
      </w:r>
      <w:r w:rsidR="00E141A1">
        <w:rPr>
          <w:rFonts w:ascii="Times New Roman" w:hAnsi="Times New Roman" w:cs="Times New Roman"/>
          <w:sz w:val="20"/>
          <w:szCs w:val="20"/>
          <w:lang w:val="en-US"/>
        </w:rPr>
        <w:t>7</w:t>
      </w:r>
      <w:r w:rsidRPr="006B2EBA">
        <w:rPr>
          <w:rFonts w:ascii="Times New Roman" w:hAnsi="Times New Roman" w:cs="Times New Roman"/>
          <w:sz w:val="20"/>
          <w:szCs w:val="20"/>
          <w:lang w:val="en-US"/>
        </w:rPr>
        <w:t xml:space="preserve"> </w:t>
      </w:r>
      <w:r w:rsidR="00E141A1" w:rsidRPr="00E141A1">
        <w:rPr>
          <w:rFonts w:ascii="Times New Roman" w:hAnsi="Times New Roman" w:cs="Times New Roman"/>
          <w:sz w:val="20"/>
          <w:szCs w:val="20"/>
          <w:lang w:val="en-US"/>
        </w:rPr>
        <w:t>Skala Perankingan Alternatif</w:t>
      </w:r>
    </w:p>
    <w:p w:rsidR="00E141A1" w:rsidRDefault="00E141A1" w:rsidP="006B2EBA">
      <w:pPr>
        <w:tabs>
          <w:tab w:val="right" w:pos="284"/>
          <w:tab w:val="right" w:pos="567"/>
        </w:tabs>
        <w:spacing w:after="0" w:line="240" w:lineRule="auto"/>
        <w:ind w:left="567"/>
        <w:jc w:val="center"/>
        <w:rPr>
          <w:rFonts w:ascii="Times New Roman" w:hAnsi="Times New Roman" w:cs="Times New Roman"/>
          <w:sz w:val="20"/>
          <w:szCs w:val="20"/>
          <w:lang w:val="en-US"/>
        </w:rPr>
      </w:pPr>
    </w:p>
    <w:tbl>
      <w:tblPr>
        <w:tblStyle w:val="PlainTable2"/>
        <w:tblW w:w="7654" w:type="dxa"/>
        <w:jc w:val="center"/>
        <w:tblLook w:val="04A0" w:firstRow="1" w:lastRow="0" w:firstColumn="1" w:lastColumn="0" w:noHBand="0" w:noVBand="1"/>
      </w:tblPr>
      <w:tblGrid>
        <w:gridCol w:w="851"/>
        <w:gridCol w:w="2834"/>
        <w:gridCol w:w="3969"/>
      </w:tblGrid>
      <w:tr w:rsidR="00E141A1" w:rsidRPr="0082251C" w:rsidTr="00E141A1">
        <w:trPr>
          <w:cnfStyle w:val="100000000000" w:firstRow="1" w:lastRow="0" w:firstColumn="0" w:lastColumn="0" w:oddVBand="0" w:evenVBand="0" w:oddHBand="0"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51" w:type="dxa"/>
          </w:tcPr>
          <w:p w:rsidR="00E141A1" w:rsidRPr="00E141A1" w:rsidRDefault="00E141A1" w:rsidP="00E141A1">
            <w:pPr>
              <w:tabs>
                <w:tab w:val="right" w:pos="284"/>
                <w:tab w:val="right" w:pos="567"/>
              </w:tabs>
              <w:spacing w:after="0" w:line="240" w:lineRule="auto"/>
              <w:jc w:val="center"/>
              <w:rPr>
                <w:rFonts w:ascii="Times New Roman" w:hAnsi="Times New Roman"/>
                <w:bCs w:val="0"/>
                <w:iCs/>
                <w:sz w:val="20"/>
                <w:szCs w:val="20"/>
                <w:lang w:val="en-US"/>
              </w:rPr>
            </w:pPr>
            <w:r w:rsidRPr="00E141A1">
              <w:rPr>
                <w:rFonts w:ascii="Times New Roman" w:hAnsi="Times New Roman"/>
                <w:bCs w:val="0"/>
                <w:iCs/>
                <w:sz w:val="20"/>
                <w:szCs w:val="20"/>
                <w:lang w:val="en-US"/>
              </w:rPr>
              <w:t>No</w:t>
            </w:r>
          </w:p>
        </w:tc>
        <w:tc>
          <w:tcPr>
            <w:tcW w:w="2834" w:type="dxa"/>
          </w:tcPr>
          <w:p w:rsidR="00E141A1" w:rsidRPr="00E141A1" w:rsidRDefault="00E141A1" w:rsidP="00E141A1">
            <w:pPr>
              <w:tabs>
                <w:tab w:val="right" w:pos="284"/>
                <w:tab w:val="righ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sz w:val="20"/>
                <w:szCs w:val="20"/>
                <w:lang w:val="en-US"/>
              </w:rPr>
            </w:pPr>
            <w:r w:rsidRPr="00E141A1">
              <w:rPr>
                <w:rFonts w:ascii="Times New Roman" w:hAnsi="Times New Roman"/>
                <w:bCs w:val="0"/>
                <w:iCs/>
                <w:sz w:val="20"/>
                <w:szCs w:val="20"/>
                <w:lang w:val="en-US"/>
              </w:rPr>
              <w:t>Interval Nilai</w:t>
            </w:r>
          </w:p>
        </w:tc>
        <w:tc>
          <w:tcPr>
            <w:tcW w:w="3969" w:type="dxa"/>
          </w:tcPr>
          <w:p w:rsidR="00E141A1" w:rsidRPr="00E141A1" w:rsidRDefault="00E141A1" w:rsidP="00E141A1">
            <w:pPr>
              <w:tabs>
                <w:tab w:val="right" w:pos="284"/>
                <w:tab w:val="righ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sz w:val="20"/>
                <w:szCs w:val="20"/>
                <w:lang w:val="en-US"/>
              </w:rPr>
            </w:pPr>
            <w:r w:rsidRPr="00E141A1">
              <w:rPr>
                <w:rFonts w:ascii="Times New Roman" w:hAnsi="Times New Roman"/>
                <w:bCs w:val="0"/>
                <w:iCs/>
                <w:sz w:val="20"/>
                <w:szCs w:val="20"/>
                <w:lang w:val="en-US"/>
              </w:rPr>
              <w:t>Keterangan</w:t>
            </w:r>
          </w:p>
        </w:tc>
      </w:tr>
      <w:tr w:rsidR="00E141A1" w:rsidRPr="0082251C" w:rsidTr="00E141A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51" w:type="dxa"/>
            <w:tcBorders>
              <w:bottom w:val="nil"/>
            </w:tcBorders>
          </w:tcPr>
          <w:p w:rsidR="00E141A1" w:rsidRPr="00E141A1" w:rsidRDefault="00E141A1" w:rsidP="00E141A1">
            <w:pPr>
              <w:tabs>
                <w:tab w:val="right" w:pos="284"/>
                <w:tab w:val="right" w:pos="567"/>
              </w:tabs>
              <w:spacing w:after="0" w:line="240" w:lineRule="auto"/>
              <w:jc w:val="center"/>
              <w:rPr>
                <w:rFonts w:ascii="Times New Roman" w:hAnsi="Times New Roman"/>
                <w:b w:val="0"/>
                <w:bCs w:val="0"/>
                <w:iCs/>
                <w:sz w:val="20"/>
                <w:szCs w:val="20"/>
                <w:lang w:val="en-US"/>
              </w:rPr>
            </w:pPr>
            <w:r w:rsidRPr="00E141A1">
              <w:rPr>
                <w:rFonts w:ascii="Times New Roman" w:hAnsi="Times New Roman"/>
                <w:b w:val="0"/>
                <w:bCs w:val="0"/>
                <w:iCs/>
                <w:sz w:val="20"/>
                <w:szCs w:val="20"/>
                <w:lang w:val="en-US"/>
              </w:rPr>
              <w:t>1</w:t>
            </w:r>
          </w:p>
        </w:tc>
        <w:tc>
          <w:tcPr>
            <w:tcW w:w="2834" w:type="dxa"/>
            <w:tcBorders>
              <w:bottom w:val="nil"/>
            </w:tcBorders>
          </w:tcPr>
          <w:p w:rsidR="00E141A1" w:rsidRPr="00E141A1" w:rsidRDefault="00E141A1" w:rsidP="00E141A1">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Nilai &gt;0.6</w:t>
            </w:r>
          </w:p>
        </w:tc>
        <w:tc>
          <w:tcPr>
            <w:tcW w:w="3969" w:type="dxa"/>
            <w:tcBorders>
              <w:bottom w:val="nil"/>
            </w:tcBorders>
          </w:tcPr>
          <w:p w:rsidR="00E141A1" w:rsidRPr="00E141A1" w:rsidRDefault="00E141A1" w:rsidP="00E141A1">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Sangat Diprioritaskan</w:t>
            </w:r>
          </w:p>
        </w:tc>
      </w:tr>
      <w:tr w:rsidR="00E141A1" w:rsidRPr="0082251C" w:rsidTr="00E141A1">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rsidR="00E141A1" w:rsidRPr="00E141A1" w:rsidRDefault="00E141A1" w:rsidP="00E141A1">
            <w:pPr>
              <w:tabs>
                <w:tab w:val="right" w:pos="284"/>
                <w:tab w:val="right" w:pos="567"/>
              </w:tabs>
              <w:spacing w:after="0" w:line="240" w:lineRule="auto"/>
              <w:jc w:val="center"/>
              <w:rPr>
                <w:rFonts w:ascii="Times New Roman" w:hAnsi="Times New Roman"/>
                <w:b w:val="0"/>
                <w:bCs w:val="0"/>
                <w:iCs/>
                <w:sz w:val="20"/>
                <w:szCs w:val="20"/>
                <w:lang w:val="en-US"/>
              </w:rPr>
            </w:pPr>
            <w:r w:rsidRPr="00E141A1">
              <w:rPr>
                <w:rFonts w:ascii="Times New Roman" w:hAnsi="Times New Roman"/>
                <w:b w:val="0"/>
                <w:bCs w:val="0"/>
                <w:iCs/>
                <w:sz w:val="20"/>
                <w:szCs w:val="20"/>
                <w:lang w:val="en-US"/>
              </w:rPr>
              <w:t>2</w:t>
            </w:r>
          </w:p>
        </w:tc>
        <w:tc>
          <w:tcPr>
            <w:tcW w:w="2834" w:type="dxa"/>
            <w:tcBorders>
              <w:top w:val="nil"/>
              <w:bottom w:val="nil"/>
            </w:tcBorders>
          </w:tcPr>
          <w:p w:rsidR="00E141A1" w:rsidRPr="00E141A1" w:rsidRDefault="00E141A1" w:rsidP="00E141A1">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&lt;0.6 Nilai ≤0.5</w:t>
            </w:r>
          </w:p>
        </w:tc>
        <w:tc>
          <w:tcPr>
            <w:tcW w:w="3969" w:type="dxa"/>
            <w:tcBorders>
              <w:top w:val="nil"/>
              <w:bottom w:val="nil"/>
            </w:tcBorders>
          </w:tcPr>
          <w:p w:rsidR="00E141A1" w:rsidRPr="00E141A1" w:rsidRDefault="00E141A1" w:rsidP="00E141A1">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Diprioritaskan</w:t>
            </w:r>
          </w:p>
        </w:tc>
      </w:tr>
      <w:tr w:rsidR="00E141A1" w:rsidRPr="0082251C" w:rsidTr="00E141A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rsidR="00E141A1" w:rsidRPr="00E141A1" w:rsidRDefault="00E141A1" w:rsidP="00E141A1">
            <w:pPr>
              <w:tabs>
                <w:tab w:val="right" w:pos="284"/>
                <w:tab w:val="right" w:pos="567"/>
              </w:tabs>
              <w:spacing w:after="0" w:line="240" w:lineRule="auto"/>
              <w:jc w:val="center"/>
              <w:rPr>
                <w:rFonts w:ascii="Times New Roman" w:hAnsi="Times New Roman"/>
                <w:b w:val="0"/>
                <w:bCs w:val="0"/>
                <w:iCs/>
                <w:sz w:val="20"/>
                <w:szCs w:val="20"/>
                <w:lang w:val="en-US"/>
              </w:rPr>
            </w:pPr>
            <w:r w:rsidRPr="00E141A1">
              <w:rPr>
                <w:rFonts w:ascii="Times New Roman" w:hAnsi="Times New Roman"/>
                <w:b w:val="0"/>
                <w:bCs w:val="0"/>
                <w:iCs/>
                <w:sz w:val="20"/>
                <w:szCs w:val="20"/>
                <w:lang w:val="en-US"/>
              </w:rPr>
              <w:t>3</w:t>
            </w:r>
          </w:p>
        </w:tc>
        <w:tc>
          <w:tcPr>
            <w:tcW w:w="2834" w:type="dxa"/>
            <w:tcBorders>
              <w:top w:val="nil"/>
              <w:bottom w:val="nil"/>
            </w:tcBorders>
          </w:tcPr>
          <w:p w:rsidR="00E141A1" w:rsidRPr="00E141A1" w:rsidRDefault="00E141A1" w:rsidP="00E141A1">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&lt;0.5 Nilai ≤0.4</w:t>
            </w:r>
          </w:p>
        </w:tc>
        <w:tc>
          <w:tcPr>
            <w:tcW w:w="3969" w:type="dxa"/>
            <w:tcBorders>
              <w:top w:val="nil"/>
              <w:bottom w:val="nil"/>
            </w:tcBorders>
          </w:tcPr>
          <w:p w:rsidR="00E141A1" w:rsidRPr="00E141A1" w:rsidRDefault="00E141A1" w:rsidP="00E141A1">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Cukup Diprioritaskan</w:t>
            </w:r>
          </w:p>
        </w:tc>
      </w:tr>
      <w:tr w:rsidR="00E141A1" w:rsidRPr="0082251C" w:rsidTr="00E141A1">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851" w:type="dxa"/>
            <w:tcBorders>
              <w:top w:val="nil"/>
              <w:bottom w:val="nil"/>
            </w:tcBorders>
          </w:tcPr>
          <w:p w:rsidR="00E141A1" w:rsidRPr="00E141A1" w:rsidRDefault="00E141A1" w:rsidP="00E141A1">
            <w:pPr>
              <w:tabs>
                <w:tab w:val="right" w:pos="284"/>
                <w:tab w:val="right" w:pos="567"/>
              </w:tabs>
              <w:spacing w:after="0" w:line="240" w:lineRule="auto"/>
              <w:jc w:val="center"/>
              <w:rPr>
                <w:rFonts w:ascii="Times New Roman" w:hAnsi="Times New Roman"/>
                <w:b w:val="0"/>
                <w:bCs w:val="0"/>
                <w:iCs/>
                <w:sz w:val="20"/>
                <w:szCs w:val="20"/>
                <w:lang w:val="en-US"/>
              </w:rPr>
            </w:pPr>
            <w:r w:rsidRPr="00E141A1">
              <w:rPr>
                <w:rFonts w:ascii="Times New Roman" w:hAnsi="Times New Roman"/>
                <w:b w:val="0"/>
                <w:bCs w:val="0"/>
                <w:iCs/>
                <w:sz w:val="20"/>
                <w:szCs w:val="20"/>
                <w:lang w:val="en-US"/>
              </w:rPr>
              <w:t>4</w:t>
            </w:r>
          </w:p>
        </w:tc>
        <w:tc>
          <w:tcPr>
            <w:tcW w:w="2834" w:type="dxa"/>
            <w:tcBorders>
              <w:top w:val="nil"/>
              <w:bottom w:val="nil"/>
            </w:tcBorders>
          </w:tcPr>
          <w:p w:rsidR="00E141A1" w:rsidRPr="00E141A1" w:rsidRDefault="00E141A1" w:rsidP="00E141A1">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&lt;0.4 Nilai ≤0.3</w:t>
            </w:r>
          </w:p>
        </w:tc>
        <w:tc>
          <w:tcPr>
            <w:tcW w:w="3969" w:type="dxa"/>
            <w:tcBorders>
              <w:top w:val="nil"/>
              <w:bottom w:val="nil"/>
            </w:tcBorders>
          </w:tcPr>
          <w:p w:rsidR="00E141A1" w:rsidRPr="00E141A1" w:rsidRDefault="00E141A1" w:rsidP="00E141A1">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Kurang Diprioritaskan</w:t>
            </w:r>
          </w:p>
        </w:tc>
      </w:tr>
      <w:tr w:rsidR="00E141A1" w:rsidRPr="0082251C" w:rsidTr="00E141A1">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851" w:type="dxa"/>
            <w:tcBorders>
              <w:top w:val="nil"/>
            </w:tcBorders>
          </w:tcPr>
          <w:p w:rsidR="00E141A1" w:rsidRPr="00E141A1" w:rsidRDefault="00E141A1" w:rsidP="00E141A1">
            <w:pPr>
              <w:tabs>
                <w:tab w:val="right" w:pos="284"/>
                <w:tab w:val="right" w:pos="567"/>
              </w:tabs>
              <w:spacing w:after="0" w:line="240" w:lineRule="auto"/>
              <w:jc w:val="center"/>
              <w:rPr>
                <w:rFonts w:ascii="Times New Roman" w:hAnsi="Times New Roman"/>
                <w:b w:val="0"/>
                <w:bCs w:val="0"/>
                <w:iCs/>
                <w:sz w:val="20"/>
                <w:szCs w:val="20"/>
                <w:lang w:val="en-US"/>
              </w:rPr>
            </w:pPr>
            <w:r w:rsidRPr="00E141A1">
              <w:rPr>
                <w:rFonts w:ascii="Times New Roman" w:hAnsi="Times New Roman"/>
                <w:b w:val="0"/>
                <w:bCs w:val="0"/>
                <w:iCs/>
                <w:sz w:val="20"/>
                <w:szCs w:val="20"/>
                <w:lang w:val="en-US"/>
              </w:rPr>
              <w:t>5</w:t>
            </w:r>
          </w:p>
        </w:tc>
        <w:tc>
          <w:tcPr>
            <w:tcW w:w="2834" w:type="dxa"/>
            <w:tcBorders>
              <w:top w:val="nil"/>
            </w:tcBorders>
          </w:tcPr>
          <w:p w:rsidR="00E141A1" w:rsidRPr="00E141A1" w:rsidRDefault="00E141A1" w:rsidP="00E141A1">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Nilai &lt;0.3</w:t>
            </w:r>
          </w:p>
        </w:tc>
        <w:tc>
          <w:tcPr>
            <w:tcW w:w="3969" w:type="dxa"/>
            <w:tcBorders>
              <w:top w:val="nil"/>
            </w:tcBorders>
          </w:tcPr>
          <w:p w:rsidR="00E141A1" w:rsidRPr="00E141A1" w:rsidRDefault="00E141A1" w:rsidP="00E141A1">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E141A1">
              <w:rPr>
                <w:rFonts w:ascii="Times New Roman" w:hAnsi="Times New Roman"/>
                <w:bCs/>
                <w:iCs/>
                <w:sz w:val="20"/>
                <w:szCs w:val="20"/>
                <w:lang w:val="en-US"/>
              </w:rPr>
              <w:t>Sangat Tidak Diprioritaskan</w:t>
            </w:r>
          </w:p>
        </w:tc>
      </w:tr>
    </w:tbl>
    <w:p w:rsidR="00E141A1" w:rsidRPr="006B2EBA" w:rsidRDefault="00E141A1" w:rsidP="006B2EBA">
      <w:pPr>
        <w:tabs>
          <w:tab w:val="right" w:pos="284"/>
          <w:tab w:val="right" w:pos="567"/>
        </w:tabs>
        <w:spacing w:after="0" w:line="240" w:lineRule="auto"/>
        <w:ind w:left="567"/>
        <w:jc w:val="center"/>
        <w:rPr>
          <w:rFonts w:ascii="Times New Roman" w:hAnsi="Times New Roman" w:cs="Times New Roman"/>
          <w:iCs/>
          <w:sz w:val="20"/>
          <w:szCs w:val="20"/>
          <w:lang w:val="en-US"/>
        </w:rPr>
      </w:pPr>
    </w:p>
    <w:p w:rsidR="00E141A1" w:rsidRDefault="00BF07C8" w:rsidP="006B2EBA">
      <w:pPr>
        <w:tabs>
          <w:tab w:val="right" w:pos="284"/>
          <w:tab w:val="right" w:pos="567"/>
        </w:tabs>
        <w:spacing w:after="0" w:line="240" w:lineRule="auto"/>
        <w:ind w:left="567"/>
        <w:jc w:val="both"/>
        <w:rPr>
          <w:rFonts w:ascii="Times New Roman" w:hAnsi="Times New Roman" w:cs="Times New Roman"/>
          <w:iCs/>
          <w:sz w:val="20"/>
          <w:szCs w:val="20"/>
          <w:lang w:val="en-US"/>
        </w:rPr>
      </w:pPr>
      <w:r w:rsidRPr="00BF07C8">
        <w:rPr>
          <w:rFonts w:ascii="Times New Roman" w:hAnsi="Times New Roman" w:cs="Times New Roman"/>
          <w:iCs/>
          <w:sz w:val="20"/>
          <w:szCs w:val="20"/>
          <w:lang w:val="en-US"/>
        </w:rPr>
        <w:t>Berdasarkan tabel interval nilai penentuan prioritas lokasi promosi yang tepat dalam penjaringan calon siswa baru, maka dapat diperoleh hasil perankingan alternatif yaitu sebagai berikut:</w:t>
      </w:r>
    </w:p>
    <w:p w:rsidR="006B2EBA" w:rsidRDefault="006B2EBA" w:rsidP="006B2EBA">
      <w:pPr>
        <w:tabs>
          <w:tab w:val="right" w:pos="284"/>
          <w:tab w:val="right" w:pos="567"/>
        </w:tabs>
        <w:spacing w:after="0" w:line="240" w:lineRule="auto"/>
        <w:jc w:val="center"/>
        <w:rPr>
          <w:rFonts w:ascii="Times New Roman" w:hAnsi="Times New Roman" w:cs="Times New Roman"/>
          <w:sz w:val="20"/>
          <w:szCs w:val="20"/>
          <w:lang w:val="en-US"/>
        </w:rPr>
      </w:pPr>
      <w:r w:rsidRPr="006B2EBA">
        <w:rPr>
          <w:rFonts w:ascii="Times New Roman" w:eastAsia="Times New Roman" w:hAnsi="Times New Roman" w:cs="Times New Roman"/>
          <w:sz w:val="20"/>
          <w:szCs w:val="20"/>
          <w:lang w:val="en-US"/>
        </w:rPr>
        <w:lastRenderedPageBreak/>
        <w:t>T</w:t>
      </w:r>
      <w:r w:rsidRPr="006B2EBA">
        <w:rPr>
          <w:rFonts w:ascii="Times New Roman" w:hAnsi="Times New Roman" w:cs="Times New Roman"/>
          <w:sz w:val="20"/>
          <w:szCs w:val="20"/>
          <w:lang w:val="en-US"/>
        </w:rPr>
        <w:t xml:space="preserve">abel </w:t>
      </w:r>
      <w:r w:rsidR="00BF07C8">
        <w:rPr>
          <w:rFonts w:ascii="Times New Roman" w:hAnsi="Times New Roman" w:cs="Times New Roman"/>
          <w:sz w:val="20"/>
          <w:szCs w:val="20"/>
          <w:lang w:val="en-US"/>
        </w:rPr>
        <w:t>8</w:t>
      </w:r>
      <w:r w:rsidRPr="006B2EBA">
        <w:rPr>
          <w:rFonts w:ascii="Times New Roman" w:hAnsi="Times New Roman" w:cs="Times New Roman"/>
          <w:sz w:val="20"/>
          <w:szCs w:val="20"/>
          <w:lang w:val="en-US"/>
        </w:rPr>
        <w:t xml:space="preserve"> </w:t>
      </w:r>
      <w:r w:rsidR="00BF07C8">
        <w:rPr>
          <w:rFonts w:ascii="Times New Roman" w:hAnsi="Times New Roman" w:cs="Times New Roman"/>
          <w:sz w:val="20"/>
          <w:szCs w:val="20"/>
          <w:lang w:val="en-US"/>
        </w:rPr>
        <w:t>Perangkingan Alternatif</w:t>
      </w:r>
    </w:p>
    <w:p w:rsidR="00BF07C8" w:rsidRPr="006B2EBA" w:rsidRDefault="00BF07C8" w:rsidP="006B2EBA">
      <w:pPr>
        <w:tabs>
          <w:tab w:val="right" w:pos="284"/>
          <w:tab w:val="right" w:pos="567"/>
        </w:tabs>
        <w:spacing w:after="0" w:line="240" w:lineRule="auto"/>
        <w:jc w:val="center"/>
        <w:rPr>
          <w:rFonts w:ascii="Times New Roman" w:hAnsi="Times New Roman" w:cs="Times New Roman"/>
          <w:sz w:val="20"/>
          <w:szCs w:val="20"/>
          <w:lang w:val="en-US"/>
        </w:rPr>
      </w:pPr>
    </w:p>
    <w:tbl>
      <w:tblPr>
        <w:tblStyle w:val="PlainTable2"/>
        <w:tblW w:w="5954" w:type="dxa"/>
        <w:jc w:val="center"/>
        <w:tblLook w:val="04A0" w:firstRow="1" w:lastRow="0" w:firstColumn="1" w:lastColumn="0" w:noHBand="0" w:noVBand="1"/>
      </w:tblPr>
      <w:tblGrid>
        <w:gridCol w:w="510"/>
        <w:gridCol w:w="763"/>
        <w:gridCol w:w="1269"/>
        <w:gridCol w:w="777"/>
        <w:gridCol w:w="2635"/>
      </w:tblGrid>
      <w:tr w:rsidR="00BF07C8" w:rsidRPr="00552D26" w:rsidTr="00BF07C8">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 w:type="dxa"/>
            <w:hideMark/>
          </w:tcPr>
          <w:p w:rsidR="00BF07C8" w:rsidRPr="00BF07C8" w:rsidRDefault="00BF07C8" w:rsidP="00BF07C8">
            <w:pPr>
              <w:tabs>
                <w:tab w:val="right" w:pos="284"/>
                <w:tab w:val="right" w:pos="567"/>
              </w:tabs>
              <w:spacing w:after="0" w:line="240" w:lineRule="auto"/>
              <w:jc w:val="center"/>
              <w:rPr>
                <w:rFonts w:ascii="Times New Roman" w:hAnsi="Times New Roman"/>
                <w:bCs w:val="0"/>
                <w:iCs/>
                <w:sz w:val="20"/>
                <w:szCs w:val="20"/>
                <w:lang w:val="en-US"/>
              </w:rPr>
            </w:pPr>
            <w:r w:rsidRPr="00BF07C8">
              <w:rPr>
                <w:rFonts w:ascii="Times New Roman" w:hAnsi="Times New Roman"/>
                <w:bCs w:val="0"/>
                <w:iCs/>
                <w:sz w:val="20"/>
                <w:szCs w:val="20"/>
                <w:lang w:val="en-US"/>
              </w:rPr>
              <w:t>No</w:t>
            </w:r>
          </w:p>
        </w:tc>
        <w:tc>
          <w:tcPr>
            <w:tcW w:w="763" w:type="dxa"/>
            <w:hideMark/>
          </w:tcPr>
          <w:p w:rsidR="00BF07C8" w:rsidRPr="00BF07C8" w:rsidRDefault="00BF07C8" w:rsidP="00BF07C8">
            <w:pPr>
              <w:tabs>
                <w:tab w:val="right" w:pos="284"/>
                <w:tab w:val="righ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sz w:val="20"/>
                <w:szCs w:val="20"/>
                <w:lang w:val="en-US"/>
              </w:rPr>
            </w:pPr>
            <w:r w:rsidRPr="00BF07C8">
              <w:rPr>
                <w:rFonts w:ascii="Times New Roman" w:hAnsi="Times New Roman"/>
                <w:bCs w:val="0"/>
                <w:iCs/>
                <w:sz w:val="20"/>
                <w:szCs w:val="20"/>
                <w:lang w:val="en-US"/>
              </w:rPr>
              <w:t>Kode</w:t>
            </w:r>
          </w:p>
        </w:tc>
        <w:tc>
          <w:tcPr>
            <w:tcW w:w="1269" w:type="dxa"/>
            <w:hideMark/>
          </w:tcPr>
          <w:p w:rsidR="00BF07C8" w:rsidRPr="00BF07C8" w:rsidRDefault="00BF07C8" w:rsidP="00BF07C8">
            <w:pPr>
              <w:tabs>
                <w:tab w:val="right" w:pos="284"/>
                <w:tab w:val="righ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sz w:val="20"/>
                <w:szCs w:val="20"/>
                <w:lang w:val="en-US"/>
              </w:rPr>
            </w:pPr>
            <w:r w:rsidRPr="00BF07C8">
              <w:rPr>
                <w:rFonts w:ascii="Times New Roman" w:hAnsi="Times New Roman"/>
                <w:bCs w:val="0"/>
                <w:iCs/>
                <w:sz w:val="20"/>
                <w:szCs w:val="20"/>
                <w:lang w:val="en-US"/>
              </w:rPr>
              <w:t>Nilai Preferensi</w:t>
            </w:r>
          </w:p>
        </w:tc>
        <w:tc>
          <w:tcPr>
            <w:tcW w:w="777" w:type="dxa"/>
            <w:hideMark/>
          </w:tcPr>
          <w:p w:rsidR="00BF07C8" w:rsidRPr="00BF07C8" w:rsidRDefault="00BF07C8" w:rsidP="00BF07C8">
            <w:pPr>
              <w:tabs>
                <w:tab w:val="right" w:pos="284"/>
                <w:tab w:val="righ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sz w:val="20"/>
                <w:szCs w:val="20"/>
                <w:lang w:val="en-US"/>
              </w:rPr>
            </w:pPr>
            <w:r w:rsidRPr="00BF07C8">
              <w:rPr>
                <w:rFonts w:ascii="Times New Roman" w:hAnsi="Times New Roman"/>
                <w:bCs w:val="0"/>
                <w:iCs/>
                <w:sz w:val="20"/>
                <w:szCs w:val="20"/>
                <w:lang w:val="en-US"/>
              </w:rPr>
              <w:t>Rank</w:t>
            </w:r>
          </w:p>
        </w:tc>
        <w:tc>
          <w:tcPr>
            <w:tcW w:w="2635" w:type="dxa"/>
            <w:hideMark/>
          </w:tcPr>
          <w:p w:rsidR="00BF07C8" w:rsidRPr="00BF07C8" w:rsidRDefault="00BF07C8" w:rsidP="00BF07C8">
            <w:pPr>
              <w:tabs>
                <w:tab w:val="right" w:pos="284"/>
                <w:tab w:val="right" w:pos="56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sz w:val="20"/>
                <w:szCs w:val="20"/>
                <w:lang w:val="en-US"/>
              </w:rPr>
            </w:pPr>
            <w:r w:rsidRPr="00BF07C8">
              <w:rPr>
                <w:rFonts w:ascii="Times New Roman" w:hAnsi="Times New Roman"/>
                <w:bCs w:val="0"/>
                <w:iCs/>
                <w:sz w:val="20"/>
                <w:szCs w:val="20"/>
                <w:lang w:val="en-US"/>
              </w:rPr>
              <w:t>Keterangan</w:t>
            </w:r>
          </w:p>
        </w:tc>
      </w:tr>
      <w:tr w:rsidR="00BF07C8" w:rsidRPr="00552D26" w:rsidTr="00BF07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 w:type="dxa"/>
            <w:tcBorders>
              <w:bottom w:val="nil"/>
            </w:tcBorders>
            <w:hideMark/>
          </w:tcPr>
          <w:p w:rsidR="00BF07C8" w:rsidRPr="00BF07C8" w:rsidRDefault="00BF07C8" w:rsidP="00BF07C8">
            <w:pPr>
              <w:tabs>
                <w:tab w:val="right" w:pos="284"/>
                <w:tab w:val="right" w:pos="567"/>
              </w:tabs>
              <w:spacing w:after="0" w:line="240" w:lineRule="auto"/>
              <w:jc w:val="center"/>
              <w:rPr>
                <w:rFonts w:ascii="Times New Roman" w:hAnsi="Times New Roman"/>
                <w:b w:val="0"/>
                <w:bCs w:val="0"/>
                <w:iCs/>
                <w:sz w:val="20"/>
                <w:szCs w:val="20"/>
                <w:lang w:val="en-US"/>
              </w:rPr>
            </w:pPr>
            <w:r w:rsidRPr="00BF07C8">
              <w:rPr>
                <w:rFonts w:ascii="Times New Roman" w:hAnsi="Times New Roman"/>
                <w:b w:val="0"/>
                <w:bCs w:val="0"/>
                <w:iCs/>
                <w:sz w:val="20"/>
                <w:szCs w:val="20"/>
                <w:lang w:val="en-US"/>
              </w:rPr>
              <w:t>1</w:t>
            </w:r>
          </w:p>
        </w:tc>
        <w:tc>
          <w:tcPr>
            <w:tcW w:w="763" w:type="dxa"/>
            <w:tcBorders>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A02</w:t>
            </w:r>
          </w:p>
        </w:tc>
        <w:tc>
          <w:tcPr>
            <w:tcW w:w="1269" w:type="dxa"/>
            <w:tcBorders>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0,525</w:t>
            </w:r>
          </w:p>
        </w:tc>
        <w:tc>
          <w:tcPr>
            <w:tcW w:w="777" w:type="dxa"/>
            <w:tcBorders>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1</w:t>
            </w:r>
          </w:p>
        </w:tc>
        <w:tc>
          <w:tcPr>
            <w:tcW w:w="2635" w:type="dxa"/>
            <w:tcBorders>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Diprioritaskan</w:t>
            </w:r>
          </w:p>
        </w:tc>
      </w:tr>
      <w:tr w:rsidR="00BF07C8" w:rsidRPr="00552D26" w:rsidTr="00BF07C8">
        <w:trPr>
          <w:trHeight w:val="397"/>
          <w:jc w:val="center"/>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hideMark/>
          </w:tcPr>
          <w:p w:rsidR="00BF07C8" w:rsidRPr="00BF07C8" w:rsidRDefault="00BF07C8" w:rsidP="00BF07C8">
            <w:pPr>
              <w:tabs>
                <w:tab w:val="right" w:pos="284"/>
                <w:tab w:val="right" w:pos="567"/>
              </w:tabs>
              <w:spacing w:after="0" w:line="240" w:lineRule="auto"/>
              <w:jc w:val="center"/>
              <w:rPr>
                <w:rFonts w:ascii="Times New Roman" w:hAnsi="Times New Roman"/>
                <w:b w:val="0"/>
                <w:bCs w:val="0"/>
                <w:iCs/>
                <w:sz w:val="20"/>
                <w:szCs w:val="20"/>
                <w:lang w:val="en-US"/>
              </w:rPr>
            </w:pPr>
            <w:r w:rsidRPr="00BF07C8">
              <w:rPr>
                <w:rFonts w:ascii="Times New Roman" w:hAnsi="Times New Roman"/>
                <w:b w:val="0"/>
                <w:bCs w:val="0"/>
                <w:iCs/>
                <w:sz w:val="20"/>
                <w:szCs w:val="20"/>
                <w:lang w:val="en-US"/>
              </w:rPr>
              <w:t>2</w:t>
            </w:r>
          </w:p>
        </w:tc>
        <w:tc>
          <w:tcPr>
            <w:tcW w:w="763"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A03</w:t>
            </w:r>
          </w:p>
        </w:tc>
        <w:tc>
          <w:tcPr>
            <w:tcW w:w="1269"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0,449</w:t>
            </w:r>
          </w:p>
        </w:tc>
        <w:tc>
          <w:tcPr>
            <w:tcW w:w="777"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2</w:t>
            </w:r>
          </w:p>
        </w:tc>
        <w:tc>
          <w:tcPr>
            <w:tcW w:w="2635"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Cukup Diprioritaskan</w:t>
            </w:r>
          </w:p>
        </w:tc>
      </w:tr>
      <w:tr w:rsidR="00BF07C8" w:rsidRPr="00552D26" w:rsidTr="00BF07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hideMark/>
          </w:tcPr>
          <w:p w:rsidR="00BF07C8" w:rsidRPr="00BF07C8" w:rsidRDefault="00BF07C8" w:rsidP="00BF07C8">
            <w:pPr>
              <w:tabs>
                <w:tab w:val="right" w:pos="284"/>
                <w:tab w:val="right" w:pos="567"/>
              </w:tabs>
              <w:spacing w:after="0" w:line="240" w:lineRule="auto"/>
              <w:jc w:val="center"/>
              <w:rPr>
                <w:rFonts w:ascii="Times New Roman" w:hAnsi="Times New Roman"/>
                <w:b w:val="0"/>
                <w:bCs w:val="0"/>
                <w:iCs/>
                <w:sz w:val="20"/>
                <w:szCs w:val="20"/>
                <w:lang w:val="en-US"/>
              </w:rPr>
            </w:pPr>
            <w:r w:rsidRPr="00BF07C8">
              <w:rPr>
                <w:rFonts w:ascii="Times New Roman" w:hAnsi="Times New Roman"/>
                <w:b w:val="0"/>
                <w:bCs w:val="0"/>
                <w:iCs/>
                <w:sz w:val="20"/>
                <w:szCs w:val="20"/>
                <w:lang w:val="en-US"/>
              </w:rPr>
              <w:t>3</w:t>
            </w:r>
          </w:p>
        </w:tc>
        <w:tc>
          <w:tcPr>
            <w:tcW w:w="763"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A06</w:t>
            </w:r>
          </w:p>
        </w:tc>
        <w:tc>
          <w:tcPr>
            <w:tcW w:w="1269"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0,366</w:t>
            </w:r>
          </w:p>
        </w:tc>
        <w:tc>
          <w:tcPr>
            <w:tcW w:w="777"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3</w:t>
            </w:r>
          </w:p>
        </w:tc>
        <w:tc>
          <w:tcPr>
            <w:tcW w:w="2635"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Kurang Diprioritaskan</w:t>
            </w:r>
          </w:p>
        </w:tc>
      </w:tr>
      <w:tr w:rsidR="00BF07C8" w:rsidRPr="00552D26" w:rsidTr="00BF07C8">
        <w:trPr>
          <w:trHeight w:val="397"/>
          <w:jc w:val="center"/>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hideMark/>
          </w:tcPr>
          <w:p w:rsidR="00BF07C8" w:rsidRPr="00BF07C8" w:rsidRDefault="00BF07C8" w:rsidP="00BF07C8">
            <w:pPr>
              <w:tabs>
                <w:tab w:val="right" w:pos="284"/>
                <w:tab w:val="right" w:pos="567"/>
              </w:tabs>
              <w:spacing w:after="0" w:line="240" w:lineRule="auto"/>
              <w:jc w:val="center"/>
              <w:rPr>
                <w:rFonts w:ascii="Times New Roman" w:hAnsi="Times New Roman"/>
                <w:b w:val="0"/>
                <w:bCs w:val="0"/>
                <w:iCs/>
                <w:sz w:val="20"/>
                <w:szCs w:val="20"/>
                <w:lang w:val="en-US"/>
              </w:rPr>
            </w:pPr>
            <w:r w:rsidRPr="00BF07C8">
              <w:rPr>
                <w:rFonts w:ascii="Times New Roman" w:hAnsi="Times New Roman"/>
                <w:b w:val="0"/>
                <w:bCs w:val="0"/>
                <w:iCs/>
                <w:sz w:val="20"/>
                <w:szCs w:val="20"/>
                <w:lang w:val="en-US"/>
              </w:rPr>
              <w:t>4</w:t>
            </w:r>
          </w:p>
        </w:tc>
        <w:tc>
          <w:tcPr>
            <w:tcW w:w="763"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A05</w:t>
            </w:r>
          </w:p>
        </w:tc>
        <w:tc>
          <w:tcPr>
            <w:tcW w:w="1269"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0,300</w:t>
            </w:r>
          </w:p>
        </w:tc>
        <w:tc>
          <w:tcPr>
            <w:tcW w:w="777"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4</w:t>
            </w:r>
          </w:p>
        </w:tc>
        <w:tc>
          <w:tcPr>
            <w:tcW w:w="2635"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Kurang Diprioritaskan</w:t>
            </w:r>
          </w:p>
        </w:tc>
      </w:tr>
      <w:tr w:rsidR="00BF07C8" w:rsidRPr="00552D26" w:rsidTr="00BF07C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hideMark/>
          </w:tcPr>
          <w:p w:rsidR="00BF07C8" w:rsidRPr="00BF07C8" w:rsidRDefault="00BF07C8" w:rsidP="00BF07C8">
            <w:pPr>
              <w:tabs>
                <w:tab w:val="right" w:pos="284"/>
                <w:tab w:val="right" w:pos="567"/>
              </w:tabs>
              <w:spacing w:after="0" w:line="240" w:lineRule="auto"/>
              <w:jc w:val="center"/>
              <w:rPr>
                <w:rFonts w:ascii="Times New Roman" w:hAnsi="Times New Roman"/>
                <w:b w:val="0"/>
                <w:bCs w:val="0"/>
                <w:iCs/>
                <w:sz w:val="20"/>
                <w:szCs w:val="20"/>
                <w:lang w:val="en-US"/>
              </w:rPr>
            </w:pPr>
            <w:r w:rsidRPr="00BF07C8">
              <w:rPr>
                <w:rFonts w:ascii="Times New Roman" w:hAnsi="Times New Roman"/>
                <w:b w:val="0"/>
                <w:bCs w:val="0"/>
                <w:iCs/>
                <w:sz w:val="20"/>
                <w:szCs w:val="20"/>
                <w:lang w:val="en-US"/>
              </w:rPr>
              <w:t>5</w:t>
            </w:r>
          </w:p>
        </w:tc>
        <w:tc>
          <w:tcPr>
            <w:tcW w:w="763"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A01</w:t>
            </w:r>
          </w:p>
        </w:tc>
        <w:tc>
          <w:tcPr>
            <w:tcW w:w="1269"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0,299</w:t>
            </w:r>
          </w:p>
        </w:tc>
        <w:tc>
          <w:tcPr>
            <w:tcW w:w="777"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5</w:t>
            </w:r>
          </w:p>
        </w:tc>
        <w:tc>
          <w:tcPr>
            <w:tcW w:w="2635" w:type="dxa"/>
            <w:tcBorders>
              <w:top w:val="nil"/>
              <w:bottom w:val="nil"/>
            </w:tcBorders>
            <w:hideMark/>
          </w:tcPr>
          <w:p w:rsidR="00BF07C8" w:rsidRPr="00BF07C8" w:rsidRDefault="00BF07C8" w:rsidP="00BF07C8">
            <w:pPr>
              <w:tabs>
                <w:tab w:val="right" w:pos="284"/>
                <w:tab w:val="right" w:pos="56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Sangat Tidak Diprioritaskan</w:t>
            </w:r>
          </w:p>
        </w:tc>
      </w:tr>
      <w:tr w:rsidR="00BF07C8" w:rsidRPr="00552D26" w:rsidTr="00BF07C8">
        <w:trPr>
          <w:trHeight w:val="397"/>
          <w:jc w:val="center"/>
        </w:trPr>
        <w:tc>
          <w:tcPr>
            <w:cnfStyle w:val="001000000000" w:firstRow="0" w:lastRow="0" w:firstColumn="1" w:lastColumn="0" w:oddVBand="0" w:evenVBand="0" w:oddHBand="0" w:evenHBand="0" w:firstRowFirstColumn="0" w:firstRowLastColumn="0" w:lastRowFirstColumn="0" w:lastRowLastColumn="0"/>
            <w:tcW w:w="510" w:type="dxa"/>
            <w:tcBorders>
              <w:top w:val="nil"/>
            </w:tcBorders>
            <w:hideMark/>
          </w:tcPr>
          <w:p w:rsidR="00BF07C8" w:rsidRPr="00BF07C8" w:rsidRDefault="00BF07C8" w:rsidP="00BF07C8">
            <w:pPr>
              <w:tabs>
                <w:tab w:val="right" w:pos="284"/>
                <w:tab w:val="right" w:pos="567"/>
              </w:tabs>
              <w:spacing w:after="0" w:line="240" w:lineRule="auto"/>
              <w:jc w:val="center"/>
              <w:rPr>
                <w:rFonts w:ascii="Times New Roman" w:hAnsi="Times New Roman"/>
                <w:b w:val="0"/>
                <w:bCs w:val="0"/>
                <w:iCs/>
                <w:sz w:val="20"/>
                <w:szCs w:val="20"/>
                <w:lang w:val="en-US"/>
              </w:rPr>
            </w:pPr>
            <w:r w:rsidRPr="00BF07C8">
              <w:rPr>
                <w:rFonts w:ascii="Times New Roman" w:hAnsi="Times New Roman"/>
                <w:b w:val="0"/>
                <w:bCs w:val="0"/>
                <w:iCs/>
                <w:sz w:val="20"/>
                <w:szCs w:val="20"/>
                <w:lang w:val="en-US"/>
              </w:rPr>
              <w:t>6</w:t>
            </w:r>
          </w:p>
        </w:tc>
        <w:tc>
          <w:tcPr>
            <w:tcW w:w="763" w:type="dxa"/>
            <w:tcBorders>
              <w:top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A04</w:t>
            </w:r>
          </w:p>
        </w:tc>
        <w:tc>
          <w:tcPr>
            <w:tcW w:w="1269" w:type="dxa"/>
            <w:tcBorders>
              <w:top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0,233</w:t>
            </w:r>
          </w:p>
        </w:tc>
        <w:tc>
          <w:tcPr>
            <w:tcW w:w="777" w:type="dxa"/>
            <w:tcBorders>
              <w:top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6</w:t>
            </w:r>
          </w:p>
        </w:tc>
        <w:tc>
          <w:tcPr>
            <w:tcW w:w="2635" w:type="dxa"/>
            <w:tcBorders>
              <w:top w:val="nil"/>
            </w:tcBorders>
            <w:hideMark/>
          </w:tcPr>
          <w:p w:rsidR="00BF07C8" w:rsidRPr="00BF07C8" w:rsidRDefault="00BF07C8" w:rsidP="00BF07C8">
            <w:pPr>
              <w:tabs>
                <w:tab w:val="right" w:pos="284"/>
                <w:tab w:val="right" w:pos="56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iCs/>
                <w:sz w:val="20"/>
                <w:szCs w:val="20"/>
                <w:lang w:val="en-US"/>
              </w:rPr>
            </w:pPr>
            <w:r w:rsidRPr="00BF07C8">
              <w:rPr>
                <w:rFonts w:ascii="Times New Roman" w:hAnsi="Times New Roman"/>
                <w:bCs/>
                <w:iCs/>
                <w:sz w:val="20"/>
                <w:szCs w:val="20"/>
                <w:lang w:val="en-US"/>
              </w:rPr>
              <w:t>Sangat Tidak Diprioritaskan</w:t>
            </w:r>
          </w:p>
        </w:tc>
      </w:tr>
    </w:tbl>
    <w:p w:rsidR="006B2EBA" w:rsidRPr="006B2EBA" w:rsidRDefault="006B2EBA" w:rsidP="006B2EBA">
      <w:pPr>
        <w:spacing w:after="0" w:line="240" w:lineRule="auto"/>
        <w:ind w:left="567"/>
        <w:jc w:val="both"/>
        <w:rPr>
          <w:rFonts w:ascii="Times New Roman" w:hAnsi="Times New Roman" w:cs="Times New Roman"/>
          <w:sz w:val="20"/>
          <w:szCs w:val="20"/>
          <w:lang w:val="en-US"/>
        </w:rPr>
      </w:pPr>
    </w:p>
    <w:p w:rsidR="00967BE5" w:rsidRDefault="00B71EA3">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w:t>
      </w:r>
    </w:p>
    <w:p w:rsidR="00D53006" w:rsidRDefault="00D53006" w:rsidP="00D53006">
      <w:pPr>
        <w:pBdr>
          <w:top w:val="nil"/>
          <w:left w:val="nil"/>
          <w:bottom w:val="nil"/>
          <w:right w:val="nil"/>
          <w:between w:val="nil"/>
        </w:pBdr>
        <w:spacing w:after="0" w:line="240" w:lineRule="auto"/>
        <w:ind w:left="284"/>
        <w:jc w:val="center"/>
        <w:rPr>
          <w:rFonts w:ascii="Times New Roman" w:eastAsia="Times New Roman" w:hAnsi="Times New Roman" w:cs="Times New Roman"/>
          <w:b/>
          <w:color w:val="000000"/>
          <w:sz w:val="24"/>
          <w:szCs w:val="24"/>
        </w:rPr>
      </w:pPr>
    </w:p>
    <w:p w:rsidR="00967BE5" w:rsidRPr="00F0510E" w:rsidRDefault="00D53006">
      <w:pPr>
        <w:spacing w:after="0" w:line="240" w:lineRule="auto"/>
        <w:jc w:val="both"/>
        <w:rPr>
          <w:rFonts w:ascii="Times New Roman" w:eastAsia="Times New Roman" w:hAnsi="Times New Roman" w:cs="Times New Roman"/>
          <w:sz w:val="20"/>
          <w:szCs w:val="20"/>
          <w:lang w:val="en-US"/>
        </w:rPr>
      </w:pPr>
      <w:r w:rsidRPr="00D53006">
        <w:rPr>
          <w:rFonts w:ascii="Times New Roman" w:eastAsia="Times New Roman" w:hAnsi="Times New Roman" w:cs="Times New Roman"/>
          <w:sz w:val="20"/>
          <w:szCs w:val="20"/>
        </w:rPr>
        <w:t>Berdasarkan hasil akhir perhitungan metode MAUT dalam penentuan prioritas lokasi promosi yang tepat dalam penjaringan calon siswa baru, maka dapat direkomendasikan alternatif dengan kode A02 dengan nilai preferensi sebesar 0,525 menjadi lokasi promosi yang diprioritaskan</w:t>
      </w:r>
      <w:r w:rsidR="00C754CA" w:rsidRPr="00C754CA">
        <w:rPr>
          <w:rFonts w:ascii="Times New Roman" w:eastAsia="Times New Roman" w:hAnsi="Times New Roman" w:cs="Times New Roman"/>
          <w:sz w:val="20"/>
          <w:szCs w:val="20"/>
        </w:rPr>
        <w:t>.</w:t>
      </w:r>
      <w:r w:rsidR="00F0510E">
        <w:rPr>
          <w:rFonts w:ascii="Times New Roman" w:eastAsia="Times New Roman" w:hAnsi="Times New Roman" w:cs="Times New Roman"/>
          <w:sz w:val="20"/>
          <w:szCs w:val="20"/>
          <w:lang w:val="en-US"/>
        </w:rPr>
        <w:t xml:space="preserve"> Dan aplikasi yang telah dibangun sangat membantu pihak sekolah dalam menentukan lokasi promosi yang  tepat.</w:t>
      </w:r>
    </w:p>
    <w:p w:rsidR="00220FBF" w:rsidRDefault="00220FBF">
      <w:pPr>
        <w:spacing w:after="0" w:line="240" w:lineRule="auto"/>
        <w:jc w:val="both"/>
        <w:rPr>
          <w:rFonts w:ascii="Times New Roman" w:eastAsia="Times New Roman" w:hAnsi="Times New Roman" w:cs="Times New Roman"/>
          <w:sz w:val="20"/>
          <w:szCs w:val="20"/>
        </w:rPr>
      </w:pPr>
    </w:p>
    <w:p w:rsidR="00967BE5" w:rsidRDefault="00B71EA3">
      <w:pPr>
        <w:spacing w:after="0" w:line="240" w:lineRule="auto"/>
        <w:jc w:val="center"/>
        <w:rPr>
          <w:rFonts w:ascii="Times New Roman" w:eastAsia="Times New Roman" w:hAnsi="Times New Roman" w:cs="Times New Roman"/>
          <w:b/>
          <w:color w:val="000000"/>
          <w:sz w:val="24"/>
          <w:szCs w:val="24"/>
        </w:rPr>
      </w:pPr>
      <w:bookmarkStart w:id="0" w:name="_GoBack"/>
      <w:r>
        <w:rPr>
          <w:rFonts w:ascii="Times New Roman" w:eastAsia="Times New Roman" w:hAnsi="Times New Roman" w:cs="Times New Roman"/>
          <w:b/>
          <w:color w:val="000000"/>
          <w:sz w:val="24"/>
          <w:szCs w:val="24"/>
        </w:rPr>
        <w:t>DAFTAR PUSTAKA</w:t>
      </w:r>
    </w:p>
    <w:p w:rsidR="00B87001" w:rsidRPr="00B87001" w:rsidRDefault="00A37FCF"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A37FCF">
        <w:rPr>
          <w:rFonts w:ascii="Times New Roman" w:hAnsi="Times New Roman" w:cs="Times New Roman"/>
          <w:b/>
          <w:sz w:val="20"/>
          <w:szCs w:val="20"/>
        </w:rPr>
        <w:fldChar w:fldCharType="begin" w:fldLock="1"/>
      </w:r>
      <w:r w:rsidRPr="00A37FCF">
        <w:rPr>
          <w:rFonts w:ascii="Times New Roman" w:hAnsi="Times New Roman" w:cs="Times New Roman"/>
          <w:b/>
          <w:sz w:val="20"/>
          <w:szCs w:val="20"/>
        </w:rPr>
        <w:instrText xml:space="preserve">ADDIN Mendeley Bibliography CSL_BIBLIOGRAPHY </w:instrText>
      </w:r>
      <w:r w:rsidRPr="00A37FCF">
        <w:rPr>
          <w:rFonts w:ascii="Times New Roman" w:hAnsi="Times New Roman" w:cs="Times New Roman"/>
          <w:b/>
          <w:sz w:val="20"/>
          <w:szCs w:val="20"/>
        </w:rPr>
        <w:fldChar w:fldCharType="separate"/>
      </w:r>
      <w:r w:rsidR="00B87001" w:rsidRPr="00B87001">
        <w:rPr>
          <w:rFonts w:ascii="Times New Roman" w:hAnsi="Times New Roman" w:cs="Times New Roman"/>
          <w:noProof/>
          <w:sz w:val="20"/>
          <w:szCs w:val="24"/>
        </w:rPr>
        <w:t>[1]</w:t>
      </w:r>
      <w:r w:rsidR="00B87001" w:rsidRPr="00B87001">
        <w:rPr>
          <w:rFonts w:ascii="Times New Roman" w:hAnsi="Times New Roman" w:cs="Times New Roman"/>
          <w:noProof/>
          <w:sz w:val="20"/>
          <w:szCs w:val="24"/>
        </w:rPr>
        <w:tab/>
        <w:t xml:space="preserve">D. H. Ramadan, M. R. Siregar, and S. R. Siregar, “Penerapan Metode MAUT Dalam Penentuan Kelayakan TKI dengan Pembobotan ROC,” </w:t>
      </w:r>
      <w:r w:rsidR="00B87001" w:rsidRPr="00B87001">
        <w:rPr>
          <w:rFonts w:ascii="Times New Roman" w:hAnsi="Times New Roman" w:cs="Times New Roman"/>
          <w:i/>
          <w:iCs/>
          <w:noProof/>
          <w:sz w:val="20"/>
          <w:szCs w:val="24"/>
        </w:rPr>
        <w:t>J. Media Inform. Budidarma</w:t>
      </w:r>
      <w:r w:rsidR="00B87001" w:rsidRPr="00B87001">
        <w:rPr>
          <w:rFonts w:ascii="Times New Roman" w:hAnsi="Times New Roman" w:cs="Times New Roman"/>
          <w:noProof/>
          <w:sz w:val="20"/>
          <w:szCs w:val="24"/>
        </w:rPr>
        <w:t>, vol. 6, no. 3, p. 1789, 2022, doi: 10.30865/mib.v6i3.4441.</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[2]</w:t>
      </w:r>
      <w:r w:rsidRPr="00B87001">
        <w:rPr>
          <w:rFonts w:ascii="Times New Roman" w:hAnsi="Times New Roman" w:cs="Times New Roman"/>
          <w:noProof/>
          <w:sz w:val="20"/>
          <w:szCs w:val="24"/>
        </w:rPr>
        <w:tab/>
        <w:t xml:space="preserve">S. Dwi Widodo, J. Wiwin Kuswinardi, and H. Lugis Purwanto, “Sistem Pendukung Keputusan Penyaluran Bantuan Dana Covid Kepada Warga Desa Bangelan Menggunakan Metode Topsis,” </w:t>
      </w:r>
      <w:r w:rsidRPr="00B87001">
        <w:rPr>
          <w:rFonts w:ascii="Times New Roman" w:hAnsi="Times New Roman" w:cs="Times New Roman"/>
          <w:i/>
          <w:iCs/>
          <w:noProof/>
          <w:sz w:val="20"/>
          <w:szCs w:val="24"/>
        </w:rPr>
        <w:t>Rainstek J. Terap. Sains dan Teknol.</w:t>
      </w:r>
      <w:r w:rsidRPr="00B87001">
        <w:rPr>
          <w:rFonts w:ascii="Times New Roman" w:hAnsi="Times New Roman" w:cs="Times New Roman"/>
          <w:noProof/>
          <w:sz w:val="20"/>
          <w:szCs w:val="24"/>
        </w:rPr>
        <w:t>, vol. 3, no. 2, pp. 141–152, 2021, doi: 10.21067/jtst.v3i2.5967.</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[3]</w:t>
      </w:r>
      <w:r w:rsidRPr="00B87001">
        <w:rPr>
          <w:rFonts w:ascii="Times New Roman" w:hAnsi="Times New Roman" w:cs="Times New Roman"/>
          <w:noProof/>
          <w:sz w:val="20"/>
          <w:szCs w:val="24"/>
        </w:rPr>
        <w:tab/>
        <w:t xml:space="preserve">M. I. Nasution, A. Fadlil, and S. Sunardi, “Perbandingan Metode Smart dan Maut untuk Pemilihan Karyawan pada Merapi Online Corporation,” </w:t>
      </w:r>
      <w:r w:rsidRPr="00B87001">
        <w:rPr>
          <w:rFonts w:ascii="Times New Roman" w:hAnsi="Times New Roman" w:cs="Times New Roman"/>
          <w:i/>
          <w:iCs/>
          <w:noProof/>
          <w:sz w:val="20"/>
          <w:szCs w:val="24"/>
        </w:rPr>
        <w:t>J. Teknol. Inf. dan Ilmu Komput.</w:t>
      </w:r>
      <w:r w:rsidRPr="00B87001">
        <w:rPr>
          <w:rFonts w:ascii="Times New Roman" w:hAnsi="Times New Roman" w:cs="Times New Roman"/>
          <w:noProof/>
          <w:sz w:val="20"/>
          <w:szCs w:val="24"/>
        </w:rPr>
        <w:t>, vol. 8, no. 6, p. 1205, 2021, doi: 10.25126/jtiik.2021863583.</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[4]</w:t>
      </w:r>
      <w:r w:rsidRPr="00B87001">
        <w:rPr>
          <w:rFonts w:ascii="Times New Roman" w:hAnsi="Times New Roman" w:cs="Times New Roman"/>
          <w:noProof/>
          <w:sz w:val="20"/>
          <w:szCs w:val="24"/>
        </w:rPr>
        <w:tab/>
        <w:t xml:space="preserve">R. Puspita, “Metode Multi Attribute Utility Theory (MAUT) dalam Keputusan Pengendalian Persediaan Obat dan Alat Kesehatan,” </w:t>
      </w:r>
      <w:r w:rsidRPr="00B87001">
        <w:rPr>
          <w:rFonts w:ascii="Times New Roman" w:hAnsi="Times New Roman" w:cs="Times New Roman"/>
          <w:i/>
          <w:iCs/>
          <w:noProof/>
          <w:sz w:val="20"/>
          <w:szCs w:val="24"/>
        </w:rPr>
        <w:t>J. Inform. Ekon. Bisnis</w:t>
      </w:r>
      <w:r w:rsidRPr="00B87001">
        <w:rPr>
          <w:rFonts w:ascii="Times New Roman" w:hAnsi="Times New Roman" w:cs="Times New Roman"/>
          <w:noProof/>
          <w:sz w:val="20"/>
          <w:szCs w:val="24"/>
        </w:rPr>
        <w:t>, vol. 4, no. 3, pp. 78–83, 2022, doi: 10.37034/infeb.v4i3.148.</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[5]</w:t>
      </w:r>
      <w:r w:rsidRPr="00B87001">
        <w:rPr>
          <w:rFonts w:ascii="Times New Roman" w:hAnsi="Times New Roman" w:cs="Times New Roman"/>
          <w:noProof/>
          <w:sz w:val="20"/>
          <w:szCs w:val="24"/>
        </w:rPr>
        <w:tab/>
        <w:t xml:space="preserve">I. Syachnaqtha Fachriza and S. Arni, “Penerapan Metode Multi Atribute Utility Theory (MAUT) Pada Sistem Pendukung Keputusan Pembelian Mobil Hyundai,” </w:t>
      </w:r>
      <w:r w:rsidRPr="00B87001">
        <w:rPr>
          <w:rFonts w:ascii="Times New Roman" w:hAnsi="Times New Roman" w:cs="Times New Roman"/>
          <w:i/>
          <w:iCs/>
          <w:noProof/>
          <w:sz w:val="20"/>
          <w:szCs w:val="24"/>
        </w:rPr>
        <w:t>Bulan Februari</w:t>
      </w:r>
      <w:r w:rsidRPr="00B87001">
        <w:rPr>
          <w:rFonts w:ascii="Times New Roman" w:hAnsi="Times New Roman" w:cs="Times New Roman"/>
          <w:noProof/>
          <w:sz w:val="20"/>
          <w:szCs w:val="24"/>
        </w:rPr>
        <w:t>, vol. 1, no. 3, pp. 2962–3022, 2023.</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[6]</w:t>
      </w:r>
      <w:r w:rsidRPr="00B87001">
        <w:rPr>
          <w:rFonts w:ascii="Times New Roman" w:hAnsi="Times New Roman" w:cs="Times New Roman"/>
          <w:noProof/>
          <w:sz w:val="20"/>
          <w:szCs w:val="24"/>
        </w:rPr>
        <w:tab/>
        <w:t xml:space="preserve">S. Aisyah, “Jurnal Teknovasi APLIKASI SISTEM PENDUKUNG KEPUTUSAN ANALISIS KELAYAKAN PADA PERUSAHAAN LEASING Siti Aisyah Program Studi Sistem Informasi Fakultas Teknoogi dan Ilmu Komputer Universitas Prima Indonesia Jurnal Teknovasi ISSN : 2540-8389,” </w:t>
      </w:r>
      <w:r w:rsidRPr="00B87001">
        <w:rPr>
          <w:rFonts w:ascii="Times New Roman" w:hAnsi="Times New Roman" w:cs="Times New Roman"/>
          <w:i/>
          <w:iCs/>
          <w:noProof/>
          <w:sz w:val="20"/>
          <w:szCs w:val="24"/>
        </w:rPr>
        <w:t>J. Teknovasi</w:t>
      </w:r>
      <w:r w:rsidRPr="00B87001">
        <w:rPr>
          <w:rFonts w:ascii="Times New Roman" w:hAnsi="Times New Roman" w:cs="Times New Roman"/>
          <w:noProof/>
          <w:sz w:val="20"/>
          <w:szCs w:val="24"/>
        </w:rPr>
        <w:t>, vol. 06, no. 1, pp. 1–16, 2019.</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[7]</w:t>
      </w:r>
      <w:r w:rsidRPr="00B87001">
        <w:rPr>
          <w:rFonts w:ascii="Times New Roman" w:hAnsi="Times New Roman" w:cs="Times New Roman"/>
          <w:noProof/>
          <w:sz w:val="20"/>
          <w:szCs w:val="24"/>
        </w:rPr>
        <w:tab/>
        <w:t xml:space="preserve">R. Taufiq, A. Hambali, and A. Saifudin, </w:t>
      </w:r>
      <w:r w:rsidRPr="00B87001">
        <w:rPr>
          <w:rFonts w:ascii="Times New Roman" w:hAnsi="Times New Roman" w:cs="Times New Roman"/>
          <w:i/>
          <w:iCs/>
          <w:noProof/>
          <w:sz w:val="20"/>
          <w:szCs w:val="24"/>
        </w:rPr>
        <w:t>Rancang Bangun Sistem Pendukung Keputusan Penilaian Karyawan Terbaik Pada PT. Surya Toto Indonesia, Tbk Menggunakan Metode Simple Additive Weighting (SAW) Berbasis WEB</w:t>
      </w:r>
      <w:r w:rsidRPr="00B87001">
        <w:rPr>
          <w:rFonts w:ascii="Times New Roman" w:hAnsi="Times New Roman" w:cs="Times New Roman"/>
          <w:noProof/>
          <w:sz w:val="20"/>
          <w:szCs w:val="24"/>
        </w:rPr>
        <w:t>, vol. 6, no. 1. 2021.</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[8]</w:t>
      </w:r>
      <w:r w:rsidRPr="00B87001">
        <w:rPr>
          <w:rFonts w:ascii="Times New Roman" w:hAnsi="Times New Roman" w:cs="Times New Roman"/>
          <w:noProof/>
          <w:sz w:val="20"/>
          <w:szCs w:val="24"/>
        </w:rPr>
        <w:tab/>
        <w:t xml:space="preserve">D. Solihin Siregar, B. Hendrik, J. Raya Lubuk Begalung, L. X. Begalung Nan, K. Lubuk Begalung, and K. Padang, “Implementasi Metode MAUT Dan AHP Dalam Penentuan Penerima Bantuan Program Indonesia Pintar (Studi Kasus: SD Aek Nabara Tonga),” </w:t>
      </w:r>
      <w:r w:rsidRPr="00B87001">
        <w:rPr>
          <w:rFonts w:ascii="Times New Roman" w:hAnsi="Times New Roman" w:cs="Times New Roman"/>
          <w:i/>
          <w:iCs/>
          <w:noProof/>
          <w:sz w:val="20"/>
          <w:szCs w:val="24"/>
        </w:rPr>
        <w:t>J. Penelit. Teknol. Inf. Dan Sains</w:t>
      </w:r>
      <w:r w:rsidRPr="00B87001">
        <w:rPr>
          <w:rFonts w:ascii="Times New Roman" w:hAnsi="Times New Roman" w:cs="Times New Roman"/>
          <w:noProof/>
          <w:sz w:val="20"/>
          <w:szCs w:val="24"/>
        </w:rPr>
        <w:t>, vol. 1, no. 3, pp. 25–39, 2023, [Online]. Available: https://doi.org/10.54066/jptis.v1i3.720.</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[9]</w:t>
      </w:r>
      <w:r w:rsidRPr="00B87001">
        <w:rPr>
          <w:rFonts w:ascii="Times New Roman" w:hAnsi="Times New Roman" w:cs="Times New Roman"/>
          <w:noProof/>
          <w:sz w:val="20"/>
          <w:szCs w:val="24"/>
        </w:rPr>
        <w:tab/>
        <w:t xml:space="preserve">A. Budiman, Y. D. Lestari, and Y. F. Annisah Lubis, “Sistem Pendukung Keputusan Dalam Pemilihan Pergururan Tinggi Terbaik Dengan Menggunakan Metode SAW (Simple Additive Weighting),” </w:t>
      </w:r>
      <w:r w:rsidRPr="00B87001">
        <w:rPr>
          <w:rFonts w:ascii="Times New Roman" w:hAnsi="Times New Roman" w:cs="Times New Roman"/>
          <w:i/>
          <w:iCs/>
          <w:noProof/>
          <w:sz w:val="20"/>
          <w:szCs w:val="24"/>
        </w:rPr>
        <w:t>Algoritm.  J. Ilmu Komput. Dan Inform.</w:t>
      </w:r>
      <w:r w:rsidRPr="00B87001">
        <w:rPr>
          <w:rFonts w:ascii="Times New Roman" w:hAnsi="Times New Roman" w:cs="Times New Roman"/>
          <w:noProof/>
          <w:sz w:val="20"/>
          <w:szCs w:val="24"/>
        </w:rPr>
        <w:t>, vol. 4, no. 1, p. 36, 2020, doi: 10.30829/algoritma.v4i1.7262.</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[10]</w:t>
      </w:r>
      <w:r w:rsidRPr="00B87001">
        <w:rPr>
          <w:rFonts w:ascii="Times New Roman" w:hAnsi="Times New Roman" w:cs="Times New Roman"/>
          <w:noProof/>
          <w:sz w:val="20"/>
          <w:szCs w:val="24"/>
        </w:rPr>
        <w:tab/>
        <w:t xml:space="preserve">R. Suryani and R. P. Rahman, “Jurnal medikonis stie tamansiswa banjarnegara vol 20 januari 2020,” </w:t>
      </w:r>
      <w:r w:rsidRPr="00B87001">
        <w:rPr>
          <w:rFonts w:ascii="Times New Roman" w:hAnsi="Times New Roman" w:cs="Times New Roman"/>
          <w:i/>
          <w:iCs/>
          <w:noProof/>
          <w:sz w:val="20"/>
          <w:szCs w:val="24"/>
        </w:rPr>
        <w:t>J. Med.</w:t>
      </w:r>
      <w:r w:rsidRPr="00B87001">
        <w:rPr>
          <w:rFonts w:ascii="Times New Roman" w:hAnsi="Times New Roman" w:cs="Times New Roman"/>
          <w:noProof/>
          <w:sz w:val="20"/>
          <w:szCs w:val="24"/>
        </w:rPr>
        <w:t>, vol. 20, pp. 1–10, 2020.</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[11]</w:t>
      </w:r>
      <w:r w:rsidRPr="00B87001">
        <w:rPr>
          <w:rFonts w:ascii="Times New Roman" w:hAnsi="Times New Roman" w:cs="Times New Roman"/>
          <w:noProof/>
          <w:sz w:val="20"/>
          <w:szCs w:val="24"/>
        </w:rPr>
        <w:tab/>
        <w:t xml:space="preserve">I. Indriaturrahmi, A. Faesal, A. Febriana, and M. C. Satria, “Penggunaan Metode AHP dalam pemilihan Jenis Promosi Kampus Berdasarkan Lokasi Sekolah,” </w:t>
      </w:r>
      <w:r w:rsidRPr="00B87001">
        <w:rPr>
          <w:rFonts w:ascii="Times New Roman" w:hAnsi="Times New Roman" w:cs="Times New Roman"/>
          <w:i/>
          <w:iCs/>
          <w:noProof/>
          <w:sz w:val="20"/>
          <w:szCs w:val="24"/>
        </w:rPr>
        <w:t>J. Comput. Syst. Informatics</w:t>
      </w:r>
      <w:r w:rsidRPr="00B87001">
        <w:rPr>
          <w:rFonts w:ascii="Times New Roman" w:hAnsi="Times New Roman" w:cs="Times New Roman"/>
          <w:noProof/>
          <w:sz w:val="20"/>
          <w:szCs w:val="24"/>
        </w:rPr>
        <w:t>, vol. 4, no. 1, pp. 188–195, 2022, doi: 10.47065/josyc.v4i1.2568.</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[12]</w:t>
      </w:r>
      <w:r w:rsidRPr="00B87001">
        <w:rPr>
          <w:rFonts w:ascii="Times New Roman" w:hAnsi="Times New Roman" w:cs="Times New Roman"/>
          <w:noProof/>
          <w:sz w:val="20"/>
          <w:szCs w:val="24"/>
        </w:rPr>
        <w:tab/>
        <w:t xml:space="preserve">F. Siringoringo, N. Onella, and D. Purba, “Seminar Nasional Sains &amp; Teknologi Informasi (SENSASI) Sistem Pendukung Keputusan Penilaian Kinerja Dosen dengan Metode Maut (Multi Attribute Utility Theory),” no. x, pp. 406–411, 2019, [Online]. Available: </w:t>
      </w:r>
      <w:r w:rsidRPr="00B87001">
        <w:rPr>
          <w:rFonts w:ascii="Times New Roman" w:hAnsi="Times New Roman" w:cs="Times New Roman"/>
          <w:noProof/>
          <w:sz w:val="20"/>
          <w:szCs w:val="24"/>
        </w:rPr>
        <w:lastRenderedPageBreak/>
        <w:t>http://prosiding.seminarid.com/index.php/sensasi/issue/archivePage%7C406.</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[13]</w:t>
      </w:r>
      <w:r w:rsidRPr="00B87001">
        <w:rPr>
          <w:rFonts w:ascii="Times New Roman" w:hAnsi="Times New Roman" w:cs="Times New Roman"/>
          <w:noProof/>
          <w:sz w:val="20"/>
          <w:szCs w:val="24"/>
        </w:rPr>
        <w:tab/>
        <w:t xml:space="preserve">F. El Khair, S. Defit, and Y. Yuhandri, “Sistem Keputusan dengan Metode Multi Attribute Utility Theory dalam Penilaian Kinerja Pegawai,” </w:t>
      </w:r>
      <w:r w:rsidRPr="00B87001">
        <w:rPr>
          <w:rFonts w:ascii="Times New Roman" w:hAnsi="Times New Roman" w:cs="Times New Roman"/>
          <w:i/>
          <w:iCs/>
          <w:noProof/>
          <w:sz w:val="20"/>
          <w:szCs w:val="24"/>
        </w:rPr>
        <w:t>J. Inf. dan Teknol.</w:t>
      </w:r>
      <w:r w:rsidRPr="00B87001">
        <w:rPr>
          <w:rFonts w:ascii="Times New Roman" w:hAnsi="Times New Roman" w:cs="Times New Roman"/>
          <w:noProof/>
          <w:sz w:val="20"/>
          <w:szCs w:val="24"/>
        </w:rPr>
        <w:t>, vol. 3, pp. 215–220, 2021, doi: 10.37034/jidt.v3i4.155.</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[14]</w:t>
      </w:r>
      <w:r w:rsidRPr="00B87001">
        <w:rPr>
          <w:rFonts w:ascii="Times New Roman" w:hAnsi="Times New Roman" w:cs="Times New Roman"/>
          <w:noProof/>
          <w:sz w:val="20"/>
          <w:szCs w:val="24"/>
        </w:rPr>
        <w:tab/>
        <w:t xml:space="preserve">R. Kariman, H. Priyanto, and H. Sastypratiwi, “Implementasi Metode Multi Attribute Utility Theory (MAUT) pada Aplikasi Pemilihan Staf Berprestasi Dinas Pangan Pertanian dan Perikanan Kota Pontianak,” </w:t>
      </w:r>
      <w:r w:rsidRPr="00B87001">
        <w:rPr>
          <w:rFonts w:ascii="Times New Roman" w:hAnsi="Times New Roman" w:cs="Times New Roman"/>
          <w:i/>
          <w:iCs/>
          <w:noProof/>
          <w:sz w:val="20"/>
          <w:szCs w:val="24"/>
        </w:rPr>
        <w:t>J. Sist. dan Teknol. Inf.</w:t>
      </w:r>
      <w:r w:rsidRPr="00B87001">
        <w:rPr>
          <w:rFonts w:ascii="Times New Roman" w:hAnsi="Times New Roman" w:cs="Times New Roman"/>
          <w:noProof/>
          <w:sz w:val="20"/>
          <w:szCs w:val="24"/>
        </w:rPr>
        <w:t>, vol. 8, no. 2, p. 212, 2020, doi: 10.26418/justin.v8i2.38234.</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[15]</w:t>
      </w:r>
      <w:r w:rsidRPr="00B87001">
        <w:rPr>
          <w:rFonts w:ascii="Times New Roman" w:hAnsi="Times New Roman" w:cs="Times New Roman"/>
          <w:noProof/>
          <w:sz w:val="20"/>
          <w:szCs w:val="24"/>
        </w:rPr>
        <w:tab/>
        <w:t xml:space="preserve">E. Satria, N. Atina, M. E. Simbolon, and A. P. Windarto, “Spk: Algoritma Multi-Attribute Utility Theory (Maut) Pada Destinasi Tujuan Wisata Lokal Di Kota Sidamanik,” </w:t>
      </w:r>
      <w:r w:rsidRPr="00B87001">
        <w:rPr>
          <w:rFonts w:ascii="Times New Roman" w:hAnsi="Times New Roman" w:cs="Times New Roman"/>
          <w:i/>
          <w:iCs/>
          <w:noProof/>
          <w:sz w:val="20"/>
          <w:szCs w:val="24"/>
        </w:rPr>
        <w:t>Comput. Eng. Sci. Syst. J.</w:t>
      </w:r>
      <w:r w:rsidRPr="00B87001">
        <w:rPr>
          <w:rFonts w:ascii="Times New Roman" w:hAnsi="Times New Roman" w:cs="Times New Roman"/>
          <w:noProof/>
          <w:sz w:val="20"/>
          <w:szCs w:val="24"/>
        </w:rPr>
        <w:t>, vol. 3, no. 2, p. 168, 2018, doi: 10.24114/cess.v3i2.9954.</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B87001">
        <w:rPr>
          <w:rFonts w:ascii="Times New Roman" w:hAnsi="Times New Roman" w:cs="Times New Roman"/>
          <w:noProof/>
          <w:sz w:val="20"/>
          <w:szCs w:val="24"/>
        </w:rPr>
        <w:t>[16]</w:t>
      </w:r>
      <w:r w:rsidRPr="00B87001">
        <w:rPr>
          <w:rFonts w:ascii="Times New Roman" w:hAnsi="Times New Roman" w:cs="Times New Roman"/>
          <w:noProof/>
          <w:sz w:val="20"/>
          <w:szCs w:val="24"/>
        </w:rPr>
        <w:tab/>
        <w:t>N. Lutfiyani and R. S. Hayati, “Penerapan Metode Multy Attribute Utility Theory ( Maut ) Untuk Menentukan Penerima Bantuan Lansia Berbasis Web,” vol. 2, no. 2, 2024.</w:t>
      </w:r>
    </w:p>
    <w:p w:rsidR="00B87001" w:rsidRPr="00B87001" w:rsidRDefault="00B87001" w:rsidP="00B87001">
      <w:pPr>
        <w:widowControl w:val="0"/>
        <w:autoSpaceDE w:val="0"/>
        <w:autoSpaceDN w:val="0"/>
        <w:adjustRightInd w:val="0"/>
        <w:spacing w:after="0" w:line="240" w:lineRule="auto"/>
        <w:ind w:left="640" w:hanging="640"/>
        <w:jc w:val="both"/>
        <w:rPr>
          <w:rFonts w:ascii="Times New Roman" w:hAnsi="Times New Roman" w:cs="Times New Roman"/>
          <w:noProof/>
          <w:sz w:val="20"/>
        </w:rPr>
      </w:pPr>
      <w:r w:rsidRPr="00B87001">
        <w:rPr>
          <w:rFonts w:ascii="Times New Roman" w:hAnsi="Times New Roman" w:cs="Times New Roman"/>
          <w:noProof/>
          <w:sz w:val="20"/>
          <w:szCs w:val="24"/>
        </w:rPr>
        <w:t>[17]</w:t>
      </w:r>
      <w:r w:rsidRPr="00B87001">
        <w:rPr>
          <w:rFonts w:ascii="Times New Roman" w:hAnsi="Times New Roman" w:cs="Times New Roman"/>
          <w:noProof/>
          <w:sz w:val="20"/>
          <w:szCs w:val="24"/>
        </w:rPr>
        <w:tab/>
        <w:t xml:space="preserve">M. A. Prawira and R. Amin, “Sistem Pendukung Keputusan Pemilihan Karyawan Terbaik Pada PT. Citra Prima Batara Dengan Metode AHP,” </w:t>
      </w:r>
      <w:r w:rsidRPr="00B87001">
        <w:rPr>
          <w:rFonts w:ascii="Times New Roman" w:hAnsi="Times New Roman" w:cs="Times New Roman"/>
          <w:i/>
          <w:iCs/>
          <w:noProof/>
          <w:sz w:val="20"/>
          <w:szCs w:val="24"/>
        </w:rPr>
        <w:t>J. Tek. Komput. AMIK BSI</w:t>
      </w:r>
      <w:r w:rsidRPr="00B87001">
        <w:rPr>
          <w:rFonts w:ascii="Times New Roman" w:hAnsi="Times New Roman" w:cs="Times New Roman"/>
          <w:noProof/>
          <w:sz w:val="20"/>
          <w:szCs w:val="24"/>
        </w:rPr>
        <w:t>, vol. 8, no. 2, pp. 89–97, 2022, doi: 10.31294/jtk.v4i2.</w:t>
      </w:r>
    </w:p>
    <w:p w:rsidR="00967BE5" w:rsidRDefault="00A37FCF" w:rsidP="00B20647">
      <w:pPr>
        <w:spacing w:after="0" w:line="240" w:lineRule="auto"/>
        <w:jc w:val="both"/>
        <w:rPr>
          <w:rFonts w:ascii="Times New Roman" w:eastAsia="Times New Roman" w:hAnsi="Times New Roman" w:cs="Times New Roman"/>
          <w:sz w:val="14"/>
          <w:szCs w:val="14"/>
        </w:rPr>
      </w:pPr>
      <w:r w:rsidRPr="00A37FCF">
        <w:rPr>
          <w:sz w:val="20"/>
          <w:szCs w:val="20"/>
        </w:rPr>
        <w:fldChar w:fldCharType="end"/>
      </w:r>
      <w:bookmarkEnd w:id="0"/>
    </w:p>
    <w:sectPr w:rsidR="00967BE5" w:rsidSect="005E2D5D">
      <w:headerReference w:type="default" r:id="rId10"/>
      <w:footerReference w:type="even" r:id="rId11"/>
      <w:footerReference w:type="default" r:id="rId12"/>
      <w:pgSz w:w="11907" w:h="16840"/>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74" w:rsidRDefault="00160A74">
      <w:pPr>
        <w:spacing w:after="0" w:line="240" w:lineRule="auto"/>
      </w:pPr>
      <w:r>
        <w:separator/>
      </w:r>
    </w:p>
  </w:endnote>
  <w:endnote w:type="continuationSeparator" w:id="0">
    <w:p w:rsidR="00160A74" w:rsidRDefault="0016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B9C" w:rsidRDefault="00583B9C" w:rsidP="00771DDB">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lang w:val="en-US"/>
      </w:rPr>
      <w:t>Agustina Simangunsong</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Pr>
        <w:rFonts w:ascii="Book Antiqua" w:eastAsia="Book Antiqua" w:hAnsi="Book Antiqua" w:cs="Book Antiqua"/>
        <w:b/>
        <w:color w:val="000000"/>
        <w:sz w:val="20"/>
        <w:szCs w:val="20"/>
      </w:rPr>
      <w:t>5</w:t>
    </w:r>
    <w:r>
      <w:rPr>
        <w:rFonts w:ascii="Book Antiqua" w:eastAsia="Book Antiqua" w:hAnsi="Book Antiqua" w:cs="Book Antiqua"/>
        <w:b/>
        <w:color w:val="000000"/>
        <w:sz w:val="20"/>
        <w:szCs w:val="20"/>
      </w:rPr>
      <w:fldChar w:fldCharType="end"/>
    </w:r>
  </w:p>
  <w:p w:rsidR="00583B9C" w:rsidRDefault="00583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B9C" w:rsidRDefault="00583B9C">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lang w:val="en-US"/>
      </w:rPr>
      <w:t>Agustina Simangunsong</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Pr>
        <w:rFonts w:ascii="Book Antiqua" w:eastAsia="Book Antiqua" w:hAnsi="Book Antiqua" w:cs="Book Antiqua"/>
        <w:b/>
        <w:noProof/>
        <w:color w:val="000000"/>
        <w:sz w:val="20"/>
        <w:szCs w:val="20"/>
      </w:rPr>
      <w:t>5</w:t>
    </w:r>
    <w:r>
      <w:rPr>
        <w:rFonts w:ascii="Book Antiqua" w:eastAsia="Book Antiqua" w:hAnsi="Book Antiqua" w:cs="Book Antiqu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74" w:rsidRDefault="00160A74">
      <w:pPr>
        <w:spacing w:after="0" w:line="240" w:lineRule="auto"/>
      </w:pPr>
      <w:r>
        <w:separator/>
      </w:r>
    </w:p>
  </w:footnote>
  <w:footnote w:type="continuationSeparator" w:id="0">
    <w:p w:rsidR="00160A74" w:rsidRDefault="0016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B9C" w:rsidRDefault="00583B9C" w:rsidP="00072C0C">
    <w:pPr>
      <w:pBdr>
        <w:top w:val="nil"/>
        <w:left w:val="nil"/>
        <w:bottom w:val="nil"/>
        <w:right w:val="nil"/>
        <w:between w:val="nil"/>
      </w:pBdr>
      <w:tabs>
        <w:tab w:val="center" w:pos="4680"/>
        <w:tab w:val="right" w:pos="9639"/>
      </w:tabs>
      <w:spacing w:after="0" w:line="240" w:lineRule="auto"/>
      <w:rPr>
        <w:rFonts w:ascii="Book Antiqua" w:eastAsia="Book Antiqua" w:hAnsi="Book Antiqua" w:cs="Book Antiqua"/>
        <w:color w:val="265033"/>
      </w:rPr>
    </w:pPr>
    <w:r w:rsidRPr="00CD5D8A">
      <w:rPr>
        <w:rFonts w:ascii="Book Antiqua" w:eastAsia="Book Antiqua" w:hAnsi="Book Antiqua" w:cs="Book Antiqua"/>
        <w:b/>
        <w:color w:val="948A54"/>
        <w:sz w:val="28"/>
        <w:szCs w:val="28"/>
      </w:rPr>
      <w:t>Jurnal SAINTIKOM (Jurnal Sains Manajemen Informatika dan Komputer)</w:t>
    </w:r>
    <w:r w:rsidRPr="00CD5D8A">
      <w:rPr>
        <w:rFonts w:ascii="Book Antiqua" w:eastAsia="Book Antiqua" w:hAnsi="Book Antiqua" w:cs="Book Antiqua"/>
        <w:color w:val="948A54"/>
      </w:rPr>
      <w:t>Volume X ; Nomor X ; Bulan Tahun ; Page 00-00</w:t>
    </w:r>
  </w:p>
  <w:p w:rsidR="00583B9C" w:rsidRDefault="00583B9C">
    <w:pPr>
      <w:pBdr>
        <w:top w:val="nil"/>
        <w:left w:val="nil"/>
        <w:bottom w:val="nil"/>
        <w:right w:val="nil"/>
        <w:between w:val="nil"/>
      </w:pBdr>
      <w:tabs>
        <w:tab w:val="center" w:pos="4680"/>
        <w:tab w:val="right" w:pos="9360"/>
      </w:tabs>
      <w:spacing w:after="0" w:line="240" w:lineRule="auto"/>
      <w:rPr>
        <w:color w:val="000000"/>
        <w:sz w:val="20"/>
        <w:szCs w:val="20"/>
      </w:rPr>
    </w:pPr>
    <w:r>
      <w:rPr>
        <w:rFonts w:ascii="Bodoni" w:eastAsia="Bodoni" w:hAnsi="Bodoni" w:cs="Bodoni"/>
        <w:color w:val="000000"/>
        <w:sz w:val="20"/>
        <w:szCs w:val="20"/>
      </w:rPr>
      <w:t>E-ISSN</w:t>
    </w:r>
    <w:r>
      <w:rPr>
        <w:color w:val="000000"/>
        <w:sz w:val="20"/>
        <w:szCs w:val="20"/>
      </w:rPr>
      <w:t xml:space="preserve"> : </w:t>
    </w:r>
    <w:r w:rsidRPr="00072C0C">
      <w:rPr>
        <w:rFonts w:ascii="Book Antiqua" w:eastAsia="Book Antiqua" w:hAnsi="Book Antiqua" w:cs="Book Antiqua"/>
        <w:color w:val="000000"/>
        <w:sz w:val="20"/>
        <w:szCs w:val="20"/>
      </w:rPr>
      <w:t>2615-3475</w:t>
    </w:r>
    <w:r>
      <w:rPr>
        <w:rFonts w:ascii="Bodoni" w:eastAsia="Bodoni" w:hAnsi="Bodoni" w:cs="Bodoni"/>
        <w:color w:val="000000"/>
        <w:sz w:val="20"/>
        <w:szCs w:val="20"/>
      </w:rPr>
      <w:t>; P-ISSN</w:t>
    </w:r>
    <w:r>
      <w:rPr>
        <w:color w:val="000000"/>
        <w:sz w:val="20"/>
        <w:szCs w:val="20"/>
      </w:rPr>
      <w:t xml:space="preserve"> : </w:t>
    </w:r>
    <w:r w:rsidRPr="00072C0C">
      <w:rPr>
        <w:rFonts w:ascii="Book Antiqua" w:eastAsia="Book Antiqua" w:hAnsi="Book Antiqua" w:cs="Book Antiqua"/>
        <w:color w:val="000000"/>
        <w:sz w:val="20"/>
        <w:szCs w:val="20"/>
      </w:rPr>
      <w:t>1978-6603</w:t>
    </w:r>
  </w:p>
  <w:p w:rsidR="00583B9C" w:rsidRDefault="00583B9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lang w:val="en-US"/>
      </w:rPr>
    </w:pPr>
    <w:hyperlink r:id="rId1" w:history="1">
      <w:r w:rsidRPr="0096089D">
        <w:rPr>
          <w:rStyle w:val="Hyperlink"/>
          <w:rFonts w:ascii="Times New Roman" w:eastAsia="Times New Roman" w:hAnsi="Times New Roman" w:cs="Times New Roman"/>
          <w:i/>
          <w:sz w:val="20"/>
          <w:szCs w:val="20"/>
        </w:rPr>
        <w:t>https://ojs.trigunadharma.ac.id/index.php/jis/index</w:t>
      </w:r>
    </w:hyperlink>
  </w:p>
  <w:p w:rsidR="00583B9C" w:rsidRPr="005E2D5D" w:rsidRDefault="00583B9C" w:rsidP="005E2D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10"/>
        <w:szCs w:val="20"/>
        <w:lang w:val="en-US"/>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-74930</wp:posOffset>
              </wp:positionH>
              <wp:positionV relativeFrom="paragraph">
                <wp:posOffset>73024</wp:posOffset>
              </wp:positionV>
              <wp:extent cx="630110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E47E"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5.75pt" to="490.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S3HQ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E4D"/>
    <w:multiLevelType w:val="hybridMultilevel"/>
    <w:tmpl w:val="064AC3BC"/>
    <w:lvl w:ilvl="0" w:tplc="9DAA056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5275D3E"/>
    <w:multiLevelType w:val="multilevel"/>
    <w:tmpl w:val="C658C8B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57698"/>
    <w:multiLevelType w:val="multilevel"/>
    <w:tmpl w:val="EFC60EE6"/>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6D25056"/>
    <w:multiLevelType w:val="multilevel"/>
    <w:tmpl w:val="CFB871F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27974"/>
    <w:multiLevelType w:val="multilevel"/>
    <w:tmpl w:val="3FD66A7A"/>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EBA2446"/>
    <w:multiLevelType w:val="multilevel"/>
    <w:tmpl w:val="A9F49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B648C8"/>
    <w:multiLevelType w:val="hybridMultilevel"/>
    <w:tmpl w:val="D9BA54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904B41"/>
    <w:multiLevelType w:val="multilevel"/>
    <w:tmpl w:val="7FB4BA8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E641242"/>
    <w:multiLevelType w:val="hybridMultilevel"/>
    <w:tmpl w:val="4470EE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A36CDF"/>
    <w:multiLevelType w:val="hybridMultilevel"/>
    <w:tmpl w:val="D1541402"/>
    <w:lvl w:ilvl="0" w:tplc="C436D390">
      <w:start w:val="2"/>
      <w:numFmt w:val="bullet"/>
      <w:lvlText w:val="-"/>
      <w:lvlJc w:val="left"/>
      <w:pPr>
        <w:ind w:left="1353" w:hanging="360"/>
      </w:pPr>
      <w:rPr>
        <w:rFonts w:ascii="Times New Roman" w:eastAsia="Times New Roman" w:hAnsi="Times New Roman"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0" w15:restartNumberingAfterBreak="0">
    <w:nsid w:val="24A03FB7"/>
    <w:multiLevelType w:val="hybridMultilevel"/>
    <w:tmpl w:val="2C9CC4AA"/>
    <w:lvl w:ilvl="0" w:tplc="3809000F">
      <w:start w:val="1"/>
      <w:numFmt w:val="decimal"/>
      <w:lvlText w:val="%1."/>
      <w:lvlJc w:val="left"/>
      <w:pPr>
        <w:ind w:left="720" w:hanging="360"/>
      </w:pPr>
    </w:lvl>
    <w:lvl w:ilvl="1" w:tplc="38090011">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5C55BF"/>
    <w:multiLevelType w:val="multilevel"/>
    <w:tmpl w:val="A94C4F58"/>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2" w15:restartNumberingAfterBreak="0">
    <w:nsid w:val="313D1F7F"/>
    <w:multiLevelType w:val="hybridMultilevel"/>
    <w:tmpl w:val="6E0C64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FA75DFC"/>
    <w:multiLevelType w:val="hybridMultilevel"/>
    <w:tmpl w:val="C9DC8A4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878061B"/>
    <w:multiLevelType w:val="hybridMultilevel"/>
    <w:tmpl w:val="C6809C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A2B14D1"/>
    <w:multiLevelType w:val="hybridMultilevel"/>
    <w:tmpl w:val="87925E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15:restartNumberingAfterBreak="0">
    <w:nsid w:val="7C3307CF"/>
    <w:multiLevelType w:val="hybridMultilevel"/>
    <w:tmpl w:val="87925E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7F8148D1"/>
    <w:multiLevelType w:val="hybridMultilevel"/>
    <w:tmpl w:val="B272545E"/>
    <w:lvl w:ilvl="0" w:tplc="DDBE722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1"/>
  </w:num>
  <w:num w:numId="3">
    <w:abstractNumId w:val="2"/>
  </w:num>
  <w:num w:numId="4">
    <w:abstractNumId w:val="7"/>
  </w:num>
  <w:num w:numId="5">
    <w:abstractNumId w:val="16"/>
  </w:num>
  <w:num w:numId="6">
    <w:abstractNumId w:val="17"/>
  </w:num>
  <w:num w:numId="7">
    <w:abstractNumId w:val="0"/>
  </w:num>
  <w:num w:numId="8">
    <w:abstractNumId w:val="15"/>
  </w:num>
  <w:num w:numId="9">
    <w:abstractNumId w:val="14"/>
  </w:num>
  <w:num w:numId="10">
    <w:abstractNumId w:val="11"/>
  </w:num>
  <w:num w:numId="11">
    <w:abstractNumId w:val="5"/>
  </w:num>
  <w:num w:numId="12">
    <w:abstractNumId w:val="3"/>
  </w:num>
  <w:num w:numId="13">
    <w:abstractNumId w:val="9"/>
  </w:num>
  <w:num w:numId="14">
    <w:abstractNumId w:val="6"/>
  </w:num>
  <w:num w:numId="15">
    <w:abstractNumId w:val="8"/>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5"/>
    <w:rsid w:val="00002BB7"/>
    <w:rsid w:val="0001492C"/>
    <w:rsid w:val="000214CD"/>
    <w:rsid w:val="000456E5"/>
    <w:rsid w:val="00046D7A"/>
    <w:rsid w:val="00053250"/>
    <w:rsid w:val="000547EF"/>
    <w:rsid w:val="00057404"/>
    <w:rsid w:val="000727FE"/>
    <w:rsid w:val="00072C0C"/>
    <w:rsid w:val="000948F1"/>
    <w:rsid w:val="000A0F28"/>
    <w:rsid w:val="000A49E3"/>
    <w:rsid w:val="000C2917"/>
    <w:rsid w:val="000C4990"/>
    <w:rsid w:val="000F39B7"/>
    <w:rsid w:val="001168B4"/>
    <w:rsid w:val="00116B7B"/>
    <w:rsid w:val="00160A74"/>
    <w:rsid w:val="00170D59"/>
    <w:rsid w:val="001871A4"/>
    <w:rsid w:val="00193AC8"/>
    <w:rsid w:val="001966A8"/>
    <w:rsid w:val="001B1144"/>
    <w:rsid w:val="001C69A8"/>
    <w:rsid w:val="001D4DCD"/>
    <w:rsid w:val="001E11C6"/>
    <w:rsid w:val="001F4D0F"/>
    <w:rsid w:val="001F6286"/>
    <w:rsid w:val="00202325"/>
    <w:rsid w:val="00220FBF"/>
    <w:rsid w:val="00221A0C"/>
    <w:rsid w:val="002228F7"/>
    <w:rsid w:val="00236A65"/>
    <w:rsid w:val="00280418"/>
    <w:rsid w:val="002A44B1"/>
    <w:rsid w:val="002E4817"/>
    <w:rsid w:val="002E57E6"/>
    <w:rsid w:val="002E67D0"/>
    <w:rsid w:val="00310AC6"/>
    <w:rsid w:val="00312016"/>
    <w:rsid w:val="00312D41"/>
    <w:rsid w:val="00366F22"/>
    <w:rsid w:val="00391AFB"/>
    <w:rsid w:val="003976A2"/>
    <w:rsid w:val="003B2C6D"/>
    <w:rsid w:val="003B5F26"/>
    <w:rsid w:val="003F5D88"/>
    <w:rsid w:val="00403416"/>
    <w:rsid w:val="004176BC"/>
    <w:rsid w:val="0045748B"/>
    <w:rsid w:val="004640CA"/>
    <w:rsid w:val="00477288"/>
    <w:rsid w:val="004A048A"/>
    <w:rsid w:val="004A6D71"/>
    <w:rsid w:val="004E3729"/>
    <w:rsid w:val="004E4C6B"/>
    <w:rsid w:val="004F49E0"/>
    <w:rsid w:val="005158C0"/>
    <w:rsid w:val="00517130"/>
    <w:rsid w:val="00520396"/>
    <w:rsid w:val="0053602E"/>
    <w:rsid w:val="00583B9C"/>
    <w:rsid w:val="005B3D05"/>
    <w:rsid w:val="005B7E5C"/>
    <w:rsid w:val="005C4FF3"/>
    <w:rsid w:val="005C6499"/>
    <w:rsid w:val="005E2D5D"/>
    <w:rsid w:val="005F0CCE"/>
    <w:rsid w:val="00616604"/>
    <w:rsid w:val="00681E61"/>
    <w:rsid w:val="006B2EBA"/>
    <w:rsid w:val="007041A2"/>
    <w:rsid w:val="00712B42"/>
    <w:rsid w:val="00771DDB"/>
    <w:rsid w:val="00793FBE"/>
    <w:rsid w:val="007C4579"/>
    <w:rsid w:val="007C5BB2"/>
    <w:rsid w:val="007D0DF9"/>
    <w:rsid w:val="007F1CA0"/>
    <w:rsid w:val="00803FC9"/>
    <w:rsid w:val="00825B18"/>
    <w:rsid w:val="00832BE6"/>
    <w:rsid w:val="00867F73"/>
    <w:rsid w:val="00893483"/>
    <w:rsid w:val="00896941"/>
    <w:rsid w:val="00896ABB"/>
    <w:rsid w:val="0091374E"/>
    <w:rsid w:val="00945DA3"/>
    <w:rsid w:val="00967BE5"/>
    <w:rsid w:val="00981B1A"/>
    <w:rsid w:val="009C774E"/>
    <w:rsid w:val="009D314D"/>
    <w:rsid w:val="009E1BD7"/>
    <w:rsid w:val="009F7985"/>
    <w:rsid w:val="00A2658E"/>
    <w:rsid w:val="00A37FCF"/>
    <w:rsid w:val="00A81D8F"/>
    <w:rsid w:val="00A83E1D"/>
    <w:rsid w:val="00AC4117"/>
    <w:rsid w:val="00AE2983"/>
    <w:rsid w:val="00AF279E"/>
    <w:rsid w:val="00AF36F1"/>
    <w:rsid w:val="00AF4B95"/>
    <w:rsid w:val="00B102BE"/>
    <w:rsid w:val="00B13582"/>
    <w:rsid w:val="00B20647"/>
    <w:rsid w:val="00B51D6C"/>
    <w:rsid w:val="00B71EA3"/>
    <w:rsid w:val="00B87001"/>
    <w:rsid w:val="00B92CFE"/>
    <w:rsid w:val="00BB0941"/>
    <w:rsid w:val="00BC78F4"/>
    <w:rsid w:val="00BF07C8"/>
    <w:rsid w:val="00C02172"/>
    <w:rsid w:val="00C10539"/>
    <w:rsid w:val="00C12C1F"/>
    <w:rsid w:val="00C17F72"/>
    <w:rsid w:val="00C22304"/>
    <w:rsid w:val="00C31F35"/>
    <w:rsid w:val="00C61C20"/>
    <w:rsid w:val="00C754CA"/>
    <w:rsid w:val="00CA34F4"/>
    <w:rsid w:val="00CD5D8A"/>
    <w:rsid w:val="00CE10EA"/>
    <w:rsid w:val="00CE12D7"/>
    <w:rsid w:val="00CE25A7"/>
    <w:rsid w:val="00D02BC5"/>
    <w:rsid w:val="00D32105"/>
    <w:rsid w:val="00D53006"/>
    <w:rsid w:val="00D57875"/>
    <w:rsid w:val="00D6090B"/>
    <w:rsid w:val="00DD07A6"/>
    <w:rsid w:val="00E06C53"/>
    <w:rsid w:val="00E13A02"/>
    <w:rsid w:val="00E141A1"/>
    <w:rsid w:val="00E60C01"/>
    <w:rsid w:val="00E720A1"/>
    <w:rsid w:val="00E87D9F"/>
    <w:rsid w:val="00E906AD"/>
    <w:rsid w:val="00E93973"/>
    <w:rsid w:val="00EA59C0"/>
    <w:rsid w:val="00EB598E"/>
    <w:rsid w:val="00F04899"/>
    <w:rsid w:val="00F0510E"/>
    <w:rsid w:val="00F059D3"/>
    <w:rsid w:val="00F202C7"/>
    <w:rsid w:val="00F2329C"/>
    <w:rsid w:val="00F52774"/>
    <w:rsid w:val="00F5691F"/>
    <w:rsid w:val="00F57C85"/>
    <w:rsid w:val="00F672A6"/>
    <w:rsid w:val="00F85FF0"/>
    <w:rsid w:val="00F93A22"/>
    <w:rsid w:val="00F970CE"/>
    <w:rsid w:val="00FD4A7C"/>
    <w:rsid w:val="00FD596B"/>
    <w:rsid w:val="00FD5DBD"/>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F6E6AD-A08A-48AE-BE73-4A5CB49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8E8"/>
    <w:pPr>
      <w:spacing w:after="160" w:line="259" w:lineRule="auto"/>
    </w:pPr>
    <w:rPr>
      <w:sz w:val="22"/>
      <w:szCs w:val="22"/>
      <w:lang w:val="id-ID" w:eastAsia="en-US"/>
    </w:rPr>
  </w:style>
  <w:style w:type="paragraph" w:styleId="Heading1">
    <w:name w:val="heading 1"/>
    <w:next w:val="Normal"/>
    <w:link w:val="Heading1Char"/>
    <w:uiPriority w:val="9"/>
    <w:qFormat/>
    <w:rsid w:val="00FA58E8"/>
    <w:pPr>
      <w:keepNext/>
      <w:keepLines/>
      <w:spacing w:after="1"/>
      <w:ind w:left="-5" w:right="-15" w:hanging="10"/>
      <w:outlineLvl w:val="0"/>
    </w:pPr>
    <w:rPr>
      <w:rFonts w:eastAsia="Times New Roman" w:cs="Times New Roman"/>
      <w:b/>
      <w:color w:val="000000"/>
      <w:szCs w:val="22"/>
      <w:lang w:val="id-ID"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uiPriority w:val="9"/>
    <w:semiHidden/>
    <w:unhideWhenUsed/>
    <w:qFormat/>
    <w:rsid w:val="00F202C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202C7"/>
    <w:pPr>
      <w:keepNext/>
      <w:keepLines/>
      <w:spacing w:before="220" w:after="40"/>
      <w:outlineLvl w:val="4"/>
    </w:pPr>
    <w:rPr>
      <w:b/>
    </w:rPr>
  </w:style>
  <w:style w:type="paragraph" w:styleId="Heading6">
    <w:name w:val="heading 6"/>
    <w:basedOn w:val="Normal"/>
    <w:next w:val="Normal"/>
    <w:uiPriority w:val="9"/>
    <w:semiHidden/>
    <w:unhideWhenUsed/>
    <w:qFormat/>
    <w:rsid w:val="00F202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uiPriority w:val="99"/>
    <w:unhideWhenUsed/>
    <w:rsid w:val="00861473"/>
    <w:rPr>
      <w:color w:val="0000FF"/>
      <w:u w:val="single"/>
    </w:rPr>
  </w:style>
  <w:style w:type="character" w:customStyle="1" w:styleId="Heading1Char">
    <w:name w:val="Heading 1 Char"/>
    <w:link w:val="Heading1"/>
    <w:rsid w:val="00FA58E8"/>
    <w:rPr>
      <w:rFonts w:eastAsia="Times New Roman" w:cs="Times New Roman"/>
      <w:b/>
      <w:color w:val="000000"/>
      <w:sz w:val="20"/>
      <w:lang w:eastAsia="id-ID"/>
    </w:rPr>
  </w:style>
  <w:style w:type="character" w:customStyle="1" w:styleId="Heading2Char">
    <w:name w:val="Heading 2 Char"/>
    <w:link w:val="Heading2"/>
    <w:uiPriority w:val="9"/>
    <w:rsid w:val="00FA58E8"/>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rsid w:val="00FA58E8"/>
    <w:rPr>
      <w:rFonts w:ascii="Cambria" w:eastAsia="Times New Roman" w:hAnsi="Cambria" w:cs="Times New Roman"/>
      <w:b/>
      <w:bCs/>
      <w:sz w:val="26"/>
      <w:szCs w:val="26"/>
      <w:lang w:val="en-US"/>
    </w:rPr>
  </w:style>
  <w:style w:type="paragraph" w:styleId="ListParagraph">
    <w:name w:val="List Paragraph"/>
    <w:aliases w:val="Tabel,judul,Body of text,List Paragraph1,Lampiran,gyjgy,Body Text Char1,Char Char2,List Paragraph2,First Level Outline,Judul Kecil,skripsi,spasi 2 taiiii,04. Sub sub judul,normal,Paragraf ISI,Char Char21,List Paragraph11,List Paragraph111"/>
    <w:basedOn w:val="Normal"/>
    <w:link w:val="ListParagraphChar"/>
    <w:uiPriority w:val="34"/>
    <w:qFormat/>
    <w:rsid w:val="00FA58E8"/>
    <w:pPr>
      <w:ind w:left="720"/>
      <w:contextualSpacing/>
    </w:pPr>
  </w:style>
  <w:style w:type="character" w:customStyle="1" w:styleId="ListParagraphChar">
    <w:name w:val="List Paragraph Char"/>
    <w:aliases w:val="Tabel Char,judul Char,Body of text Char,List Paragraph1 Char,Lampiran Char,gyjgy Char,Body Text Char1 Char,Char Char2 Char,List Paragraph2 Char,First Level Outline Char,Judul Kecil Char,skripsi Char,spasi 2 taiiii Char,normal Char"/>
    <w:link w:val="ListParagraph"/>
    <w:uiPriority w:val="34"/>
    <w:qFormat/>
    <w:locked/>
    <w:rsid w:val="00FA58E8"/>
    <w:rPr>
      <w:rFonts w:ascii="Calibri" w:hAnsi="Calibri"/>
      <w:sz w:val="22"/>
    </w:rPr>
  </w:style>
  <w:style w:type="character" w:customStyle="1" w:styleId="apple-style-span">
    <w:name w:val="apple-style-span"/>
    <w:basedOn w:val="DefaultParagraphFont"/>
    <w:rsid w:val="00FA58E8"/>
  </w:style>
  <w:style w:type="character" w:customStyle="1" w:styleId="TitleChar">
    <w:name w:val="Title Char"/>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39"/>
    <w:rsid w:val="00FA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28FF"/>
    <w:rPr>
      <w:rFonts w:ascii="Segoe UI" w:hAnsi="Segoe UI" w:cs="Segoe UI"/>
      <w:sz w:val="18"/>
      <w:szCs w:val="18"/>
    </w:rPr>
  </w:style>
  <w:style w:type="table" w:customStyle="1" w:styleId="PlainTable21">
    <w:name w:val="Plain Table 21"/>
    <w:basedOn w:val="TableNormal"/>
    <w:uiPriority w:val="42"/>
    <w:rsid w:val="00CF5E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btitle">
    <w:name w:val="Subtitle"/>
    <w:basedOn w:val="Normal"/>
    <w:next w:val="Normal"/>
    <w:uiPriority w:val="11"/>
    <w:qFormat/>
    <w:rsid w:val="00F202C7"/>
    <w:pPr>
      <w:keepNext/>
      <w:keepLines/>
      <w:spacing w:before="360" w:after="80"/>
    </w:pPr>
    <w:rPr>
      <w:rFonts w:ascii="Georgia" w:eastAsia="Georgia" w:hAnsi="Georgia" w:cs="Georgia"/>
      <w:i/>
      <w:color w:val="666666"/>
      <w:sz w:val="48"/>
      <w:szCs w:val="48"/>
    </w:rPr>
  </w:style>
  <w:style w:type="table" w:customStyle="1" w:styleId="a">
    <w:basedOn w:val="TableNormal"/>
    <w:rsid w:val="00F202C7"/>
    <w:tblPr>
      <w:tblStyleRowBandSize w:val="1"/>
      <w:tblStyleColBandSize w:val="1"/>
    </w:tblPr>
  </w:style>
  <w:style w:type="table" w:customStyle="1" w:styleId="a0">
    <w:basedOn w:val="TableNormal"/>
    <w:rsid w:val="00F202C7"/>
    <w:tblPr>
      <w:tblStyleRowBandSize w:val="1"/>
      <w:tblStyleColBandSize w:val="1"/>
    </w:tblPr>
  </w:style>
  <w:style w:type="character" w:customStyle="1" w:styleId="UnresolvedMention1">
    <w:name w:val="Unresolved Mention1"/>
    <w:uiPriority w:val="99"/>
    <w:semiHidden/>
    <w:unhideWhenUsed/>
    <w:rsid w:val="00CE10EA"/>
    <w:rPr>
      <w:color w:val="605E5C"/>
      <w:shd w:val="clear" w:color="auto" w:fill="E1DFDD"/>
    </w:rPr>
  </w:style>
  <w:style w:type="character" w:styleId="PlaceholderText">
    <w:name w:val="Placeholder Text"/>
    <w:uiPriority w:val="99"/>
    <w:semiHidden/>
    <w:rsid w:val="00896941"/>
    <w:rPr>
      <w:color w:val="808080"/>
    </w:rPr>
  </w:style>
  <w:style w:type="paragraph" w:styleId="Caption">
    <w:name w:val="caption"/>
    <w:basedOn w:val="Normal"/>
    <w:next w:val="Normal"/>
    <w:uiPriority w:val="35"/>
    <w:unhideWhenUsed/>
    <w:qFormat/>
    <w:rsid w:val="006B2EBA"/>
    <w:pPr>
      <w:spacing w:after="200" w:line="240" w:lineRule="auto"/>
    </w:pPr>
    <w:rPr>
      <w:rFonts w:cs="Times New Roman"/>
      <w:b/>
      <w:bCs/>
      <w:color w:val="4F81BD"/>
      <w:sz w:val="18"/>
      <w:szCs w:val="18"/>
      <w:lang w:val="en-US"/>
    </w:rPr>
  </w:style>
  <w:style w:type="table" w:styleId="PlainTable5">
    <w:name w:val="Plain Table 5"/>
    <w:basedOn w:val="TableNormal"/>
    <w:uiPriority w:val="45"/>
    <w:rsid w:val="000214C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214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D02BC5"/>
    <w:rPr>
      <w:rFonts w:cs="Times New Roma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F07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D53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6616">
      <w:bodyDiv w:val="1"/>
      <w:marLeft w:val="0"/>
      <w:marRight w:val="0"/>
      <w:marTop w:val="0"/>
      <w:marBottom w:val="0"/>
      <w:divBdr>
        <w:top w:val="none" w:sz="0" w:space="0" w:color="auto"/>
        <w:left w:val="none" w:sz="0" w:space="0" w:color="auto"/>
        <w:bottom w:val="none" w:sz="0" w:space="0" w:color="auto"/>
        <w:right w:val="none" w:sz="0" w:space="0" w:color="auto"/>
      </w:divBdr>
      <w:divsChild>
        <w:div w:id="1213343800">
          <w:marLeft w:val="0"/>
          <w:marRight w:val="0"/>
          <w:marTop w:val="0"/>
          <w:marBottom w:val="0"/>
          <w:divBdr>
            <w:top w:val="none" w:sz="0" w:space="0" w:color="auto"/>
            <w:left w:val="none" w:sz="0" w:space="0" w:color="auto"/>
            <w:bottom w:val="none" w:sz="0" w:space="0" w:color="auto"/>
            <w:right w:val="none" w:sz="0" w:space="0" w:color="auto"/>
          </w:divBdr>
        </w:div>
        <w:div w:id="1239368834">
          <w:marLeft w:val="0"/>
          <w:marRight w:val="0"/>
          <w:marTop w:val="0"/>
          <w:marBottom w:val="0"/>
          <w:divBdr>
            <w:top w:val="none" w:sz="0" w:space="0" w:color="auto"/>
            <w:left w:val="none" w:sz="0" w:space="0" w:color="auto"/>
            <w:bottom w:val="none" w:sz="0" w:space="0" w:color="auto"/>
            <w:right w:val="none" w:sz="0" w:space="0" w:color="auto"/>
          </w:divBdr>
        </w:div>
        <w:div w:id="1285847003">
          <w:marLeft w:val="0"/>
          <w:marRight w:val="0"/>
          <w:marTop w:val="0"/>
          <w:marBottom w:val="0"/>
          <w:divBdr>
            <w:top w:val="none" w:sz="0" w:space="0" w:color="auto"/>
            <w:left w:val="none" w:sz="0" w:space="0" w:color="auto"/>
            <w:bottom w:val="none" w:sz="0" w:space="0" w:color="auto"/>
            <w:right w:val="none" w:sz="0" w:space="0" w:color="auto"/>
          </w:divBdr>
        </w:div>
        <w:div w:id="1652366994">
          <w:marLeft w:val="0"/>
          <w:marRight w:val="0"/>
          <w:marTop w:val="0"/>
          <w:marBottom w:val="0"/>
          <w:divBdr>
            <w:top w:val="none" w:sz="0" w:space="0" w:color="auto"/>
            <w:left w:val="none" w:sz="0" w:space="0" w:color="auto"/>
            <w:bottom w:val="none" w:sz="0" w:space="0" w:color="auto"/>
            <w:right w:val="none" w:sz="0" w:space="0" w:color="auto"/>
          </w:divBdr>
        </w:div>
      </w:divsChild>
    </w:div>
    <w:div w:id="503856519">
      <w:bodyDiv w:val="1"/>
      <w:marLeft w:val="0"/>
      <w:marRight w:val="0"/>
      <w:marTop w:val="0"/>
      <w:marBottom w:val="0"/>
      <w:divBdr>
        <w:top w:val="none" w:sz="0" w:space="0" w:color="auto"/>
        <w:left w:val="none" w:sz="0" w:space="0" w:color="auto"/>
        <w:bottom w:val="none" w:sz="0" w:space="0" w:color="auto"/>
        <w:right w:val="none" w:sz="0" w:space="0" w:color="auto"/>
      </w:divBdr>
    </w:div>
    <w:div w:id="686442496">
      <w:bodyDiv w:val="1"/>
      <w:marLeft w:val="0"/>
      <w:marRight w:val="0"/>
      <w:marTop w:val="0"/>
      <w:marBottom w:val="0"/>
      <w:divBdr>
        <w:top w:val="none" w:sz="0" w:space="0" w:color="auto"/>
        <w:left w:val="none" w:sz="0" w:space="0" w:color="auto"/>
        <w:bottom w:val="none" w:sz="0" w:space="0" w:color="auto"/>
        <w:right w:val="none" w:sz="0" w:space="0" w:color="auto"/>
      </w:divBdr>
      <w:divsChild>
        <w:div w:id="3871543">
          <w:marLeft w:val="0"/>
          <w:marRight w:val="0"/>
          <w:marTop w:val="0"/>
          <w:marBottom w:val="0"/>
          <w:divBdr>
            <w:top w:val="none" w:sz="0" w:space="0" w:color="auto"/>
            <w:left w:val="none" w:sz="0" w:space="0" w:color="auto"/>
            <w:bottom w:val="none" w:sz="0" w:space="0" w:color="auto"/>
            <w:right w:val="none" w:sz="0" w:space="0" w:color="auto"/>
          </w:divBdr>
        </w:div>
        <w:div w:id="85884023">
          <w:marLeft w:val="0"/>
          <w:marRight w:val="0"/>
          <w:marTop w:val="0"/>
          <w:marBottom w:val="0"/>
          <w:divBdr>
            <w:top w:val="none" w:sz="0" w:space="0" w:color="auto"/>
            <w:left w:val="none" w:sz="0" w:space="0" w:color="auto"/>
            <w:bottom w:val="none" w:sz="0" w:space="0" w:color="auto"/>
            <w:right w:val="none" w:sz="0" w:space="0" w:color="auto"/>
          </w:divBdr>
        </w:div>
        <w:div w:id="181356822">
          <w:marLeft w:val="0"/>
          <w:marRight w:val="0"/>
          <w:marTop w:val="0"/>
          <w:marBottom w:val="0"/>
          <w:divBdr>
            <w:top w:val="none" w:sz="0" w:space="0" w:color="auto"/>
            <w:left w:val="none" w:sz="0" w:space="0" w:color="auto"/>
            <w:bottom w:val="none" w:sz="0" w:space="0" w:color="auto"/>
            <w:right w:val="none" w:sz="0" w:space="0" w:color="auto"/>
          </w:divBdr>
        </w:div>
        <w:div w:id="256134313">
          <w:marLeft w:val="0"/>
          <w:marRight w:val="0"/>
          <w:marTop w:val="0"/>
          <w:marBottom w:val="0"/>
          <w:divBdr>
            <w:top w:val="none" w:sz="0" w:space="0" w:color="auto"/>
            <w:left w:val="none" w:sz="0" w:space="0" w:color="auto"/>
            <w:bottom w:val="none" w:sz="0" w:space="0" w:color="auto"/>
            <w:right w:val="none" w:sz="0" w:space="0" w:color="auto"/>
          </w:divBdr>
        </w:div>
        <w:div w:id="388308952">
          <w:marLeft w:val="0"/>
          <w:marRight w:val="0"/>
          <w:marTop w:val="0"/>
          <w:marBottom w:val="0"/>
          <w:divBdr>
            <w:top w:val="none" w:sz="0" w:space="0" w:color="auto"/>
            <w:left w:val="none" w:sz="0" w:space="0" w:color="auto"/>
            <w:bottom w:val="none" w:sz="0" w:space="0" w:color="auto"/>
            <w:right w:val="none" w:sz="0" w:space="0" w:color="auto"/>
          </w:divBdr>
        </w:div>
        <w:div w:id="689064898">
          <w:marLeft w:val="0"/>
          <w:marRight w:val="0"/>
          <w:marTop w:val="0"/>
          <w:marBottom w:val="0"/>
          <w:divBdr>
            <w:top w:val="none" w:sz="0" w:space="0" w:color="auto"/>
            <w:left w:val="none" w:sz="0" w:space="0" w:color="auto"/>
            <w:bottom w:val="none" w:sz="0" w:space="0" w:color="auto"/>
            <w:right w:val="none" w:sz="0" w:space="0" w:color="auto"/>
          </w:divBdr>
        </w:div>
        <w:div w:id="695471431">
          <w:marLeft w:val="0"/>
          <w:marRight w:val="0"/>
          <w:marTop w:val="0"/>
          <w:marBottom w:val="0"/>
          <w:divBdr>
            <w:top w:val="none" w:sz="0" w:space="0" w:color="auto"/>
            <w:left w:val="none" w:sz="0" w:space="0" w:color="auto"/>
            <w:bottom w:val="none" w:sz="0" w:space="0" w:color="auto"/>
            <w:right w:val="none" w:sz="0" w:space="0" w:color="auto"/>
          </w:divBdr>
        </w:div>
        <w:div w:id="736905491">
          <w:marLeft w:val="0"/>
          <w:marRight w:val="0"/>
          <w:marTop w:val="0"/>
          <w:marBottom w:val="0"/>
          <w:divBdr>
            <w:top w:val="none" w:sz="0" w:space="0" w:color="auto"/>
            <w:left w:val="none" w:sz="0" w:space="0" w:color="auto"/>
            <w:bottom w:val="none" w:sz="0" w:space="0" w:color="auto"/>
            <w:right w:val="none" w:sz="0" w:space="0" w:color="auto"/>
          </w:divBdr>
        </w:div>
        <w:div w:id="984746030">
          <w:marLeft w:val="0"/>
          <w:marRight w:val="0"/>
          <w:marTop w:val="0"/>
          <w:marBottom w:val="0"/>
          <w:divBdr>
            <w:top w:val="none" w:sz="0" w:space="0" w:color="auto"/>
            <w:left w:val="none" w:sz="0" w:space="0" w:color="auto"/>
            <w:bottom w:val="none" w:sz="0" w:space="0" w:color="auto"/>
            <w:right w:val="none" w:sz="0" w:space="0" w:color="auto"/>
          </w:divBdr>
        </w:div>
        <w:div w:id="1335498519">
          <w:marLeft w:val="0"/>
          <w:marRight w:val="0"/>
          <w:marTop w:val="0"/>
          <w:marBottom w:val="0"/>
          <w:divBdr>
            <w:top w:val="none" w:sz="0" w:space="0" w:color="auto"/>
            <w:left w:val="none" w:sz="0" w:space="0" w:color="auto"/>
            <w:bottom w:val="none" w:sz="0" w:space="0" w:color="auto"/>
            <w:right w:val="none" w:sz="0" w:space="0" w:color="auto"/>
          </w:divBdr>
        </w:div>
        <w:div w:id="1495142698">
          <w:marLeft w:val="0"/>
          <w:marRight w:val="0"/>
          <w:marTop w:val="0"/>
          <w:marBottom w:val="0"/>
          <w:divBdr>
            <w:top w:val="none" w:sz="0" w:space="0" w:color="auto"/>
            <w:left w:val="none" w:sz="0" w:space="0" w:color="auto"/>
            <w:bottom w:val="none" w:sz="0" w:space="0" w:color="auto"/>
            <w:right w:val="none" w:sz="0" w:space="0" w:color="auto"/>
          </w:divBdr>
        </w:div>
        <w:div w:id="1539472716">
          <w:marLeft w:val="0"/>
          <w:marRight w:val="0"/>
          <w:marTop w:val="0"/>
          <w:marBottom w:val="0"/>
          <w:divBdr>
            <w:top w:val="none" w:sz="0" w:space="0" w:color="auto"/>
            <w:left w:val="none" w:sz="0" w:space="0" w:color="auto"/>
            <w:bottom w:val="none" w:sz="0" w:space="0" w:color="auto"/>
            <w:right w:val="none" w:sz="0" w:space="0" w:color="auto"/>
          </w:divBdr>
        </w:div>
        <w:div w:id="1709142155">
          <w:marLeft w:val="0"/>
          <w:marRight w:val="0"/>
          <w:marTop w:val="0"/>
          <w:marBottom w:val="0"/>
          <w:divBdr>
            <w:top w:val="none" w:sz="0" w:space="0" w:color="auto"/>
            <w:left w:val="none" w:sz="0" w:space="0" w:color="auto"/>
            <w:bottom w:val="none" w:sz="0" w:space="0" w:color="auto"/>
            <w:right w:val="none" w:sz="0" w:space="0" w:color="auto"/>
          </w:divBdr>
        </w:div>
        <w:div w:id="1836913453">
          <w:marLeft w:val="0"/>
          <w:marRight w:val="0"/>
          <w:marTop w:val="0"/>
          <w:marBottom w:val="0"/>
          <w:divBdr>
            <w:top w:val="none" w:sz="0" w:space="0" w:color="auto"/>
            <w:left w:val="none" w:sz="0" w:space="0" w:color="auto"/>
            <w:bottom w:val="none" w:sz="0" w:space="0" w:color="auto"/>
            <w:right w:val="none" w:sz="0" w:space="0" w:color="auto"/>
          </w:divBdr>
        </w:div>
        <w:div w:id="1897400387">
          <w:marLeft w:val="0"/>
          <w:marRight w:val="0"/>
          <w:marTop w:val="0"/>
          <w:marBottom w:val="0"/>
          <w:divBdr>
            <w:top w:val="none" w:sz="0" w:space="0" w:color="auto"/>
            <w:left w:val="none" w:sz="0" w:space="0" w:color="auto"/>
            <w:bottom w:val="none" w:sz="0" w:space="0" w:color="auto"/>
            <w:right w:val="none" w:sz="0" w:space="0" w:color="auto"/>
          </w:divBdr>
        </w:div>
        <w:div w:id="1941142623">
          <w:marLeft w:val="0"/>
          <w:marRight w:val="0"/>
          <w:marTop w:val="0"/>
          <w:marBottom w:val="0"/>
          <w:divBdr>
            <w:top w:val="none" w:sz="0" w:space="0" w:color="auto"/>
            <w:left w:val="none" w:sz="0" w:space="0" w:color="auto"/>
            <w:bottom w:val="none" w:sz="0" w:space="0" w:color="auto"/>
            <w:right w:val="none" w:sz="0" w:space="0" w:color="auto"/>
          </w:divBdr>
        </w:div>
        <w:div w:id="2097751827">
          <w:marLeft w:val="0"/>
          <w:marRight w:val="0"/>
          <w:marTop w:val="0"/>
          <w:marBottom w:val="0"/>
          <w:divBdr>
            <w:top w:val="none" w:sz="0" w:space="0" w:color="auto"/>
            <w:left w:val="none" w:sz="0" w:space="0" w:color="auto"/>
            <w:bottom w:val="none" w:sz="0" w:space="0" w:color="auto"/>
            <w:right w:val="none" w:sz="0" w:space="0" w:color="auto"/>
          </w:divBdr>
        </w:div>
      </w:divsChild>
    </w:div>
    <w:div w:id="718672775">
      <w:bodyDiv w:val="1"/>
      <w:marLeft w:val="0"/>
      <w:marRight w:val="0"/>
      <w:marTop w:val="0"/>
      <w:marBottom w:val="0"/>
      <w:divBdr>
        <w:top w:val="none" w:sz="0" w:space="0" w:color="auto"/>
        <w:left w:val="none" w:sz="0" w:space="0" w:color="auto"/>
        <w:bottom w:val="none" w:sz="0" w:space="0" w:color="auto"/>
        <w:right w:val="none" w:sz="0" w:space="0" w:color="auto"/>
      </w:divBdr>
      <w:divsChild>
        <w:div w:id="89857598">
          <w:marLeft w:val="0"/>
          <w:marRight w:val="0"/>
          <w:marTop w:val="0"/>
          <w:marBottom w:val="0"/>
          <w:divBdr>
            <w:top w:val="none" w:sz="0" w:space="0" w:color="auto"/>
            <w:left w:val="none" w:sz="0" w:space="0" w:color="auto"/>
            <w:bottom w:val="none" w:sz="0" w:space="0" w:color="auto"/>
            <w:right w:val="none" w:sz="0" w:space="0" w:color="auto"/>
          </w:divBdr>
        </w:div>
        <w:div w:id="659577268">
          <w:marLeft w:val="0"/>
          <w:marRight w:val="0"/>
          <w:marTop w:val="0"/>
          <w:marBottom w:val="0"/>
          <w:divBdr>
            <w:top w:val="none" w:sz="0" w:space="0" w:color="auto"/>
            <w:left w:val="none" w:sz="0" w:space="0" w:color="auto"/>
            <w:bottom w:val="none" w:sz="0" w:space="0" w:color="auto"/>
            <w:right w:val="none" w:sz="0" w:space="0" w:color="auto"/>
          </w:divBdr>
        </w:div>
        <w:div w:id="1025711301">
          <w:marLeft w:val="0"/>
          <w:marRight w:val="0"/>
          <w:marTop w:val="0"/>
          <w:marBottom w:val="0"/>
          <w:divBdr>
            <w:top w:val="none" w:sz="0" w:space="0" w:color="auto"/>
            <w:left w:val="none" w:sz="0" w:space="0" w:color="auto"/>
            <w:bottom w:val="none" w:sz="0" w:space="0" w:color="auto"/>
            <w:right w:val="none" w:sz="0" w:space="0" w:color="auto"/>
          </w:divBdr>
        </w:div>
        <w:div w:id="1078941388">
          <w:marLeft w:val="0"/>
          <w:marRight w:val="0"/>
          <w:marTop w:val="0"/>
          <w:marBottom w:val="0"/>
          <w:divBdr>
            <w:top w:val="none" w:sz="0" w:space="0" w:color="auto"/>
            <w:left w:val="none" w:sz="0" w:space="0" w:color="auto"/>
            <w:bottom w:val="none" w:sz="0" w:space="0" w:color="auto"/>
            <w:right w:val="none" w:sz="0" w:space="0" w:color="auto"/>
          </w:divBdr>
        </w:div>
        <w:div w:id="1279920769">
          <w:marLeft w:val="0"/>
          <w:marRight w:val="0"/>
          <w:marTop w:val="0"/>
          <w:marBottom w:val="0"/>
          <w:divBdr>
            <w:top w:val="none" w:sz="0" w:space="0" w:color="auto"/>
            <w:left w:val="none" w:sz="0" w:space="0" w:color="auto"/>
            <w:bottom w:val="none" w:sz="0" w:space="0" w:color="auto"/>
            <w:right w:val="none" w:sz="0" w:space="0" w:color="auto"/>
          </w:divBdr>
        </w:div>
        <w:div w:id="1352801594">
          <w:marLeft w:val="0"/>
          <w:marRight w:val="0"/>
          <w:marTop w:val="0"/>
          <w:marBottom w:val="0"/>
          <w:divBdr>
            <w:top w:val="none" w:sz="0" w:space="0" w:color="auto"/>
            <w:left w:val="none" w:sz="0" w:space="0" w:color="auto"/>
            <w:bottom w:val="none" w:sz="0" w:space="0" w:color="auto"/>
            <w:right w:val="none" w:sz="0" w:space="0" w:color="auto"/>
          </w:divBdr>
        </w:div>
        <w:div w:id="1754274178">
          <w:marLeft w:val="0"/>
          <w:marRight w:val="0"/>
          <w:marTop w:val="0"/>
          <w:marBottom w:val="0"/>
          <w:divBdr>
            <w:top w:val="none" w:sz="0" w:space="0" w:color="auto"/>
            <w:left w:val="none" w:sz="0" w:space="0" w:color="auto"/>
            <w:bottom w:val="none" w:sz="0" w:space="0" w:color="auto"/>
            <w:right w:val="none" w:sz="0" w:space="0" w:color="auto"/>
          </w:divBdr>
        </w:div>
        <w:div w:id="1991211045">
          <w:marLeft w:val="0"/>
          <w:marRight w:val="0"/>
          <w:marTop w:val="0"/>
          <w:marBottom w:val="0"/>
          <w:divBdr>
            <w:top w:val="none" w:sz="0" w:space="0" w:color="auto"/>
            <w:left w:val="none" w:sz="0" w:space="0" w:color="auto"/>
            <w:bottom w:val="none" w:sz="0" w:space="0" w:color="auto"/>
            <w:right w:val="none" w:sz="0" w:space="0" w:color="auto"/>
          </w:divBdr>
        </w:div>
        <w:div w:id="1999654156">
          <w:marLeft w:val="0"/>
          <w:marRight w:val="0"/>
          <w:marTop w:val="0"/>
          <w:marBottom w:val="0"/>
          <w:divBdr>
            <w:top w:val="none" w:sz="0" w:space="0" w:color="auto"/>
            <w:left w:val="none" w:sz="0" w:space="0" w:color="auto"/>
            <w:bottom w:val="none" w:sz="0" w:space="0" w:color="auto"/>
            <w:right w:val="none" w:sz="0" w:space="0" w:color="auto"/>
          </w:divBdr>
        </w:div>
      </w:divsChild>
    </w:div>
    <w:div w:id="850800797">
      <w:bodyDiv w:val="1"/>
      <w:marLeft w:val="0"/>
      <w:marRight w:val="0"/>
      <w:marTop w:val="0"/>
      <w:marBottom w:val="0"/>
      <w:divBdr>
        <w:top w:val="none" w:sz="0" w:space="0" w:color="auto"/>
        <w:left w:val="none" w:sz="0" w:space="0" w:color="auto"/>
        <w:bottom w:val="none" w:sz="0" w:space="0" w:color="auto"/>
        <w:right w:val="none" w:sz="0" w:space="0" w:color="auto"/>
      </w:divBdr>
      <w:divsChild>
        <w:div w:id="161511607">
          <w:marLeft w:val="0"/>
          <w:marRight w:val="0"/>
          <w:marTop w:val="0"/>
          <w:marBottom w:val="0"/>
          <w:divBdr>
            <w:top w:val="none" w:sz="0" w:space="0" w:color="auto"/>
            <w:left w:val="none" w:sz="0" w:space="0" w:color="auto"/>
            <w:bottom w:val="none" w:sz="0" w:space="0" w:color="auto"/>
            <w:right w:val="none" w:sz="0" w:space="0" w:color="auto"/>
          </w:divBdr>
        </w:div>
        <w:div w:id="496922882">
          <w:marLeft w:val="0"/>
          <w:marRight w:val="0"/>
          <w:marTop w:val="0"/>
          <w:marBottom w:val="0"/>
          <w:divBdr>
            <w:top w:val="none" w:sz="0" w:space="0" w:color="auto"/>
            <w:left w:val="none" w:sz="0" w:space="0" w:color="auto"/>
            <w:bottom w:val="none" w:sz="0" w:space="0" w:color="auto"/>
            <w:right w:val="none" w:sz="0" w:space="0" w:color="auto"/>
          </w:divBdr>
        </w:div>
        <w:div w:id="776412790">
          <w:marLeft w:val="0"/>
          <w:marRight w:val="0"/>
          <w:marTop w:val="0"/>
          <w:marBottom w:val="0"/>
          <w:divBdr>
            <w:top w:val="none" w:sz="0" w:space="0" w:color="auto"/>
            <w:left w:val="none" w:sz="0" w:space="0" w:color="auto"/>
            <w:bottom w:val="none" w:sz="0" w:space="0" w:color="auto"/>
            <w:right w:val="none" w:sz="0" w:space="0" w:color="auto"/>
          </w:divBdr>
        </w:div>
        <w:div w:id="1117679767">
          <w:marLeft w:val="0"/>
          <w:marRight w:val="0"/>
          <w:marTop w:val="0"/>
          <w:marBottom w:val="0"/>
          <w:divBdr>
            <w:top w:val="none" w:sz="0" w:space="0" w:color="auto"/>
            <w:left w:val="none" w:sz="0" w:space="0" w:color="auto"/>
            <w:bottom w:val="none" w:sz="0" w:space="0" w:color="auto"/>
            <w:right w:val="none" w:sz="0" w:space="0" w:color="auto"/>
          </w:divBdr>
        </w:div>
        <w:div w:id="1219173768">
          <w:marLeft w:val="0"/>
          <w:marRight w:val="0"/>
          <w:marTop w:val="0"/>
          <w:marBottom w:val="0"/>
          <w:divBdr>
            <w:top w:val="none" w:sz="0" w:space="0" w:color="auto"/>
            <w:left w:val="none" w:sz="0" w:space="0" w:color="auto"/>
            <w:bottom w:val="none" w:sz="0" w:space="0" w:color="auto"/>
            <w:right w:val="none" w:sz="0" w:space="0" w:color="auto"/>
          </w:divBdr>
        </w:div>
        <w:div w:id="1974014982">
          <w:marLeft w:val="0"/>
          <w:marRight w:val="0"/>
          <w:marTop w:val="0"/>
          <w:marBottom w:val="0"/>
          <w:divBdr>
            <w:top w:val="none" w:sz="0" w:space="0" w:color="auto"/>
            <w:left w:val="none" w:sz="0" w:space="0" w:color="auto"/>
            <w:bottom w:val="none" w:sz="0" w:space="0" w:color="auto"/>
            <w:right w:val="none" w:sz="0" w:space="0" w:color="auto"/>
          </w:divBdr>
        </w:div>
        <w:div w:id="1985769462">
          <w:marLeft w:val="0"/>
          <w:marRight w:val="0"/>
          <w:marTop w:val="0"/>
          <w:marBottom w:val="0"/>
          <w:divBdr>
            <w:top w:val="none" w:sz="0" w:space="0" w:color="auto"/>
            <w:left w:val="none" w:sz="0" w:space="0" w:color="auto"/>
            <w:bottom w:val="none" w:sz="0" w:space="0" w:color="auto"/>
            <w:right w:val="none" w:sz="0" w:space="0" w:color="auto"/>
          </w:divBdr>
        </w:div>
      </w:divsChild>
    </w:div>
    <w:div w:id="199683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gustinasimangunsong93@e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ojs.trigunadharma.ac.id/index.php/ji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a/lxewMeRl4bCEXSmCsr8WPA==">AMUW2mVX/gu6HrDS5Utf7JKFJC/fSe4LOemLcZMGOPZazJLm/SghtwuL1fMiCwBNv+GkVjJU8JOL8uPbRHKurvq3xVTWEITVxT+MWiOlolpyQeRIHvLoDezJspzYr/3hmxBgGmztakGR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593DBC-DEBF-4DBE-9EE8-DF727C41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3270</Words>
  <Characters>19954</Characters>
  <Application>Microsoft Office Word</Application>
  <DocSecurity>0</DocSecurity>
  <Lines>577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22975</CharactersWithSpaces>
  <SharedDoc>false</SharedDoc>
  <HLinks>
    <vt:vector size="12" baseType="variant">
      <vt:variant>
        <vt:i4>7536712</vt:i4>
      </vt:variant>
      <vt:variant>
        <vt:i4>0</vt:i4>
      </vt:variant>
      <vt:variant>
        <vt:i4>0</vt:i4>
      </vt:variant>
      <vt:variant>
        <vt:i4>5</vt:i4>
      </vt:variant>
      <vt:variant>
        <vt:lpwstr>mailto:emailpenuliskorespondensi@email.com</vt:lpwstr>
      </vt:variant>
      <vt:variant>
        <vt:lpwstr/>
      </vt:variant>
      <vt:variant>
        <vt:i4>6422628</vt:i4>
      </vt:variant>
      <vt:variant>
        <vt:i4>0</vt:i4>
      </vt:variant>
      <vt:variant>
        <vt:i4>0</vt:i4>
      </vt:variant>
      <vt:variant>
        <vt:i4>5</vt:i4>
      </vt:variant>
      <vt:variant>
        <vt:lpwstr>https://ojs.trigunadharma.ac.id/index.php/jis/index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Masyuni Hts</dc:creator>
  <cp:keywords/>
  <cp:lastModifiedBy>Agustina Simangunsong</cp:lastModifiedBy>
  <cp:revision>27</cp:revision>
  <dcterms:created xsi:type="dcterms:W3CDTF">2024-02-02T02:57:00Z</dcterms:created>
  <dcterms:modified xsi:type="dcterms:W3CDTF">2024-02-02T12:06:00Z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8f5bc1994afa5ac1556363553ecf49d693fc5fb24fbbfe68b6c19aa6b4c3b227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c8a316fa-1d23-375e-a4e7-f2933bb60e16</vt:lpwstr>
  </property>
</Properties>
</file>