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72D" w:rsidRPr="00E53F11" w:rsidRDefault="0025288F" w:rsidP="00BF372D">
      <w:pPr>
        <w:tabs>
          <w:tab w:val="left" w:pos="851"/>
          <w:tab w:val="left" w:pos="2268"/>
          <w:tab w:val="left" w:pos="2410"/>
        </w:tabs>
        <w:spacing w:after="0" w:line="240" w:lineRule="auto"/>
        <w:jc w:val="center"/>
        <w:rPr>
          <w:b/>
          <w:caps/>
          <w:sz w:val="28"/>
          <w:szCs w:val="28"/>
        </w:rPr>
      </w:pPr>
      <w:r>
        <w:t xml:space="preserve"> </w:t>
      </w:r>
      <w:r w:rsidR="00BF372D" w:rsidRPr="00E53F11">
        <w:rPr>
          <w:b/>
          <w:caps/>
          <w:sz w:val="28"/>
          <w:szCs w:val="28"/>
        </w:rPr>
        <w:t xml:space="preserve">Sistem Pendukung Keputusan Menentukan Jurusan Pada Santri Pesantren Ar-Raudlatul Hasanah Menggunakan Metode </w:t>
      </w:r>
      <w:r w:rsidR="00BF372D" w:rsidRPr="00E53F11">
        <w:rPr>
          <w:b/>
          <w:i/>
          <w:iCs/>
          <w:caps/>
          <w:sz w:val="28"/>
          <w:szCs w:val="28"/>
        </w:rPr>
        <w:t>Fuzzy Tsukamoto</w:t>
      </w:r>
    </w:p>
    <w:p w:rsidR="00310739" w:rsidRPr="00890852" w:rsidRDefault="00310739" w:rsidP="00BF372D">
      <w:pPr>
        <w:pStyle w:val="Title"/>
        <w:jc w:val="left"/>
        <w:rPr>
          <w:b w:val="0"/>
          <w:bCs w:val="0"/>
        </w:rPr>
      </w:pPr>
    </w:p>
    <w:p w:rsidR="0025288F" w:rsidRPr="00BF372D" w:rsidRDefault="00BF372D" w:rsidP="00DF4E3C">
      <w:pPr>
        <w:pStyle w:val="Heading5"/>
        <w:spacing w:before="0" w:beforeAutospacing="0" w:after="0" w:afterAutospacing="0"/>
        <w:jc w:val="center"/>
        <w:rPr>
          <w:lang w:val="id-ID"/>
        </w:rPr>
      </w:pPr>
      <w:r>
        <w:rPr>
          <w:lang w:val="id-ID"/>
        </w:rPr>
        <w:t>Syahmi Fauzi Sinaga</w:t>
      </w:r>
      <w:r w:rsidR="0025288F" w:rsidRPr="00BF372D">
        <w:rPr>
          <w:vertAlign w:val="superscript"/>
          <w:lang w:val="id-ID"/>
        </w:rPr>
        <w:t>*</w:t>
      </w:r>
      <w:r w:rsidR="0025288F" w:rsidRPr="00BF372D">
        <w:rPr>
          <w:lang w:val="id-ID"/>
        </w:rPr>
        <w:t xml:space="preserve">, </w:t>
      </w:r>
      <w:r w:rsidR="00CC19AB">
        <w:rPr>
          <w:bCs w:val="0"/>
          <w:lang w:val="id-ID"/>
        </w:rPr>
        <w:t>Ishak</w:t>
      </w:r>
      <w:r w:rsidRPr="00BF372D">
        <w:rPr>
          <w:bCs w:val="0"/>
          <w:lang w:val="id-ID"/>
        </w:rPr>
        <w:t>, S.</w:t>
      </w:r>
      <w:r>
        <w:rPr>
          <w:bCs w:val="0"/>
          <w:lang w:val="id-ID"/>
        </w:rPr>
        <w:t>Kom</w:t>
      </w:r>
      <w:r w:rsidR="00DF4E3C" w:rsidRPr="00BF372D">
        <w:rPr>
          <w:bCs w:val="0"/>
          <w:lang w:val="id-ID"/>
        </w:rPr>
        <w:t xml:space="preserve">., M.Kom. </w:t>
      </w:r>
      <w:r w:rsidR="0025288F" w:rsidRPr="00BF372D">
        <w:rPr>
          <w:vertAlign w:val="superscript"/>
          <w:lang w:val="id-ID"/>
        </w:rPr>
        <w:t>**</w:t>
      </w:r>
      <w:r w:rsidR="0025288F" w:rsidRPr="00BF372D">
        <w:rPr>
          <w:lang w:val="id-ID"/>
        </w:rPr>
        <w:t xml:space="preserve">, </w:t>
      </w:r>
      <w:r>
        <w:rPr>
          <w:lang w:val="id-ID"/>
        </w:rPr>
        <w:t>Rico Imanta Ginting, S.Kom., M</w:t>
      </w:r>
      <w:r w:rsidR="00DF4E3C" w:rsidRPr="00BF372D">
        <w:rPr>
          <w:lang w:val="id-ID"/>
        </w:rPr>
        <w:t xml:space="preserve">. </w:t>
      </w:r>
      <w:r>
        <w:rPr>
          <w:lang w:val="id-ID"/>
        </w:rPr>
        <w:t>Kom.,</w:t>
      </w:r>
      <w:r w:rsidR="00DF4E3C" w:rsidRPr="00BF372D">
        <w:rPr>
          <w:lang w:val="id-ID"/>
        </w:rPr>
        <w:t xml:space="preserve"> </w:t>
      </w:r>
      <w:r w:rsidR="0025288F" w:rsidRPr="00BF372D">
        <w:rPr>
          <w:vertAlign w:val="superscript"/>
          <w:lang w:val="id-ID"/>
        </w:rPr>
        <w:t>**</w:t>
      </w:r>
    </w:p>
    <w:p w:rsidR="0025288F" w:rsidRPr="009C0BEC" w:rsidRDefault="0025288F" w:rsidP="00DF4E3C">
      <w:pPr>
        <w:spacing w:after="0" w:line="240" w:lineRule="auto"/>
        <w:ind w:right="-139"/>
        <w:jc w:val="center"/>
        <w:rPr>
          <w:sz w:val="18"/>
          <w:szCs w:val="18"/>
        </w:rPr>
      </w:pPr>
      <w:r w:rsidRPr="009C0BEC">
        <w:rPr>
          <w:szCs w:val="18"/>
        </w:rPr>
        <w:t xml:space="preserve"> </w:t>
      </w:r>
      <w:r>
        <w:rPr>
          <w:szCs w:val="18"/>
        </w:rPr>
        <w:t>*</w:t>
      </w:r>
      <w:r w:rsidRPr="009C0BEC">
        <w:rPr>
          <w:sz w:val="18"/>
          <w:szCs w:val="18"/>
        </w:rPr>
        <w:t>Program Studi Sistem Informasi, STMIK Triguna Dharma</w:t>
      </w:r>
    </w:p>
    <w:p w:rsidR="00310739" w:rsidRPr="00890852" w:rsidRDefault="0025288F" w:rsidP="00DF4E3C">
      <w:pPr>
        <w:spacing w:after="0" w:line="240" w:lineRule="auto"/>
        <w:jc w:val="center"/>
        <w:rPr>
          <w:sz w:val="18"/>
          <w:szCs w:val="18"/>
        </w:rPr>
      </w:pPr>
      <w:r>
        <w:rPr>
          <w:szCs w:val="18"/>
        </w:rPr>
        <w:t xml:space="preserve">   *</w:t>
      </w:r>
      <w:r w:rsidR="00310739" w:rsidRPr="00890852">
        <w:rPr>
          <w:sz w:val="18"/>
          <w:szCs w:val="18"/>
        </w:rPr>
        <w:t>Program Studi Sistem Informasi, STMIK Triguna Dharma</w:t>
      </w:r>
    </w:p>
    <w:p w:rsidR="00310739" w:rsidRPr="00890852" w:rsidRDefault="00310739" w:rsidP="00DF4E3C">
      <w:pPr>
        <w:spacing w:after="0"/>
      </w:pPr>
    </w:p>
    <w:tbl>
      <w:tblPr>
        <w:tblW w:w="8897" w:type="dxa"/>
        <w:tblLook w:val="04A0"/>
      </w:tblPr>
      <w:tblGrid>
        <w:gridCol w:w="2802"/>
        <w:gridCol w:w="283"/>
        <w:gridCol w:w="5812"/>
      </w:tblGrid>
      <w:tr w:rsidR="00310739" w:rsidRPr="00890852" w:rsidTr="00126848">
        <w:tc>
          <w:tcPr>
            <w:tcW w:w="2802" w:type="dxa"/>
            <w:tcBorders>
              <w:top w:val="double" w:sz="4" w:space="0" w:color="auto"/>
              <w:left w:val="nil"/>
              <w:bottom w:val="single" w:sz="4" w:space="0" w:color="auto"/>
              <w:right w:val="nil"/>
            </w:tcBorders>
          </w:tcPr>
          <w:p w:rsidR="00310739" w:rsidRPr="00890852" w:rsidRDefault="00310739" w:rsidP="00DF4E3C">
            <w:pPr>
              <w:spacing w:after="0" w:line="240" w:lineRule="auto"/>
              <w:jc w:val="both"/>
              <w:rPr>
                <w:b/>
              </w:rPr>
            </w:pPr>
            <w:r w:rsidRPr="00890852">
              <w:rPr>
                <w:b/>
              </w:rPr>
              <w:t>Article Info</w:t>
            </w:r>
          </w:p>
        </w:tc>
        <w:tc>
          <w:tcPr>
            <w:tcW w:w="283" w:type="dxa"/>
            <w:tcBorders>
              <w:top w:val="double" w:sz="4" w:space="0" w:color="auto"/>
              <w:left w:val="nil"/>
              <w:bottom w:val="nil"/>
              <w:right w:val="nil"/>
            </w:tcBorders>
          </w:tcPr>
          <w:p w:rsidR="00310739" w:rsidRPr="00890852" w:rsidRDefault="00310739" w:rsidP="00126848">
            <w:pPr>
              <w:jc w:val="center"/>
            </w:pPr>
          </w:p>
        </w:tc>
        <w:tc>
          <w:tcPr>
            <w:tcW w:w="5812" w:type="dxa"/>
            <w:tcBorders>
              <w:top w:val="double" w:sz="4" w:space="0" w:color="auto"/>
              <w:left w:val="nil"/>
              <w:bottom w:val="single" w:sz="4" w:space="0" w:color="auto"/>
              <w:right w:val="nil"/>
            </w:tcBorders>
          </w:tcPr>
          <w:p w:rsidR="00310739" w:rsidRPr="00890852" w:rsidRDefault="00310739" w:rsidP="00126848">
            <w:pPr>
              <w:rPr>
                <w:color w:val="000000"/>
                <w:szCs w:val="24"/>
              </w:rPr>
            </w:pPr>
            <w:r w:rsidRPr="00890852">
              <w:rPr>
                <w:b/>
                <w:bCs/>
                <w:iCs/>
                <w:color w:val="000000"/>
              </w:rPr>
              <w:t>ABSTRACT</w:t>
            </w:r>
          </w:p>
        </w:tc>
      </w:tr>
      <w:tr w:rsidR="00310739" w:rsidRPr="00890852" w:rsidTr="00126848">
        <w:trPr>
          <w:trHeight w:val="1268"/>
        </w:trPr>
        <w:tc>
          <w:tcPr>
            <w:tcW w:w="2802" w:type="dxa"/>
            <w:tcBorders>
              <w:top w:val="single" w:sz="4" w:space="0" w:color="auto"/>
              <w:left w:val="nil"/>
              <w:bottom w:val="single" w:sz="4" w:space="0" w:color="auto"/>
              <w:right w:val="nil"/>
            </w:tcBorders>
          </w:tcPr>
          <w:p w:rsidR="00310739" w:rsidRDefault="00310739" w:rsidP="00DF4E3C">
            <w:pPr>
              <w:spacing w:after="0" w:line="240" w:lineRule="auto"/>
              <w:jc w:val="both"/>
              <w:rPr>
                <w:b/>
                <w:i/>
              </w:rPr>
            </w:pPr>
            <w:r w:rsidRPr="00890852">
              <w:rPr>
                <w:b/>
                <w:i/>
              </w:rPr>
              <w:t>Article history:</w:t>
            </w:r>
          </w:p>
          <w:p w:rsidR="00E65345" w:rsidRDefault="00E65345" w:rsidP="00DF4E3C">
            <w:pPr>
              <w:spacing w:after="0" w:line="240" w:lineRule="auto"/>
              <w:jc w:val="both"/>
              <w:rPr>
                <w:b/>
                <w:i/>
              </w:rPr>
            </w:pPr>
          </w:p>
          <w:p w:rsidR="008E7CBE" w:rsidRDefault="001306CE" w:rsidP="00DF4E3C">
            <w:pPr>
              <w:spacing w:after="0" w:line="240" w:lineRule="auto"/>
              <w:jc w:val="both"/>
              <w:rPr>
                <w:sz w:val="19"/>
                <w:lang w:val="en-US"/>
              </w:rPr>
            </w:pPr>
            <w:r>
              <w:rPr>
                <w:sz w:val="19"/>
              </w:rPr>
              <w:t>Received March</w:t>
            </w:r>
            <w:r w:rsidR="008E7CBE">
              <w:rPr>
                <w:sz w:val="19"/>
              </w:rPr>
              <w:t xml:space="preserve"> 0</w:t>
            </w:r>
            <w:r>
              <w:rPr>
                <w:sz w:val="19"/>
              </w:rPr>
              <w:t>2</w:t>
            </w:r>
            <w:r>
              <w:rPr>
                <w:vertAlign w:val="superscript"/>
              </w:rPr>
              <w:t>nd</w:t>
            </w:r>
            <w:r w:rsidR="001B7D84">
              <w:rPr>
                <w:sz w:val="19"/>
              </w:rPr>
              <w:t>, 2020</w:t>
            </w:r>
            <w:r w:rsidR="008E7CBE">
              <w:rPr>
                <w:sz w:val="19"/>
              </w:rPr>
              <w:t xml:space="preserve"> </w:t>
            </w:r>
          </w:p>
          <w:p w:rsidR="008E7CBE" w:rsidRPr="001B7D84" w:rsidRDefault="001306CE" w:rsidP="00DF4E3C">
            <w:pPr>
              <w:spacing w:after="0" w:line="240" w:lineRule="auto"/>
              <w:jc w:val="both"/>
              <w:rPr>
                <w:sz w:val="19"/>
              </w:rPr>
            </w:pPr>
            <w:r>
              <w:rPr>
                <w:sz w:val="19"/>
              </w:rPr>
              <w:t>Revised March</w:t>
            </w:r>
            <w:r w:rsidR="008E7CBE">
              <w:rPr>
                <w:sz w:val="19"/>
              </w:rPr>
              <w:t xml:space="preserve"> 0</w:t>
            </w:r>
            <w:r>
              <w:rPr>
                <w:sz w:val="19"/>
              </w:rPr>
              <w:t>2</w:t>
            </w:r>
            <w:r>
              <w:rPr>
                <w:vertAlign w:val="superscript"/>
              </w:rPr>
              <w:t>nd</w:t>
            </w:r>
            <w:r w:rsidR="001B7D84">
              <w:rPr>
                <w:sz w:val="19"/>
              </w:rPr>
              <w:t>, 2020</w:t>
            </w:r>
          </w:p>
          <w:p w:rsidR="00E65345" w:rsidRPr="001B7D84" w:rsidRDefault="001306CE" w:rsidP="00DF4E3C">
            <w:pPr>
              <w:spacing w:after="0" w:line="240" w:lineRule="auto"/>
              <w:jc w:val="both"/>
              <w:rPr>
                <w:b/>
                <w:i/>
              </w:rPr>
            </w:pPr>
            <w:r>
              <w:rPr>
                <w:sz w:val="19"/>
              </w:rPr>
              <w:t>Accepted March</w:t>
            </w:r>
            <w:r w:rsidR="008E7CBE">
              <w:rPr>
                <w:sz w:val="19"/>
              </w:rPr>
              <w:t xml:space="preserve"> 0</w:t>
            </w:r>
            <w:r>
              <w:rPr>
                <w:sz w:val="19"/>
              </w:rPr>
              <w:t>2</w:t>
            </w:r>
            <w:r>
              <w:rPr>
                <w:vertAlign w:val="superscript"/>
              </w:rPr>
              <w:t>nd</w:t>
            </w:r>
            <w:r w:rsidR="008E7CBE">
              <w:rPr>
                <w:sz w:val="19"/>
              </w:rPr>
              <w:t>, 20</w:t>
            </w:r>
            <w:r w:rsidR="001B7D84">
              <w:rPr>
                <w:sz w:val="19"/>
              </w:rPr>
              <w:t>20</w:t>
            </w:r>
          </w:p>
        </w:tc>
        <w:tc>
          <w:tcPr>
            <w:tcW w:w="283" w:type="dxa"/>
            <w:vMerge w:val="restart"/>
            <w:tcBorders>
              <w:top w:val="nil"/>
              <w:left w:val="nil"/>
              <w:bottom w:val="nil"/>
              <w:right w:val="nil"/>
            </w:tcBorders>
          </w:tcPr>
          <w:p w:rsidR="00310739" w:rsidRPr="00890852" w:rsidRDefault="00310739" w:rsidP="00126848">
            <w:pPr>
              <w:jc w:val="both"/>
            </w:pPr>
          </w:p>
        </w:tc>
        <w:tc>
          <w:tcPr>
            <w:tcW w:w="5812" w:type="dxa"/>
            <w:vMerge w:val="restart"/>
            <w:tcBorders>
              <w:top w:val="single" w:sz="4" w:space="0" w:color="auto"/>
              <w:left w:val="nil"/>
              <w:bottom w:val="nil"/>
              <w:right w:val="nil"/>
            </w:tcBorders>
          </w:tcPr>
          <w:p w:rsidR="001B7D84" w:rsidRPr="001B7D84" w:rsidRDefault="001B7D84" w:rsidP="001B7D84">
            <w:pPr>
              <w:autoSpaceDE w:val="0"/>
              <w:autoSpaceDN w:val="0"/>
              <w:adjustRightInd w:val="0"/>
              <w:spacing w:after="0"/>
              <w:jc w:val="both"/>
              <w:rPr>
                <w:i/>
                <w:sz w:val="18"/>
                <w:szCs w:val="18"/>
                <w:lang w:val="en-US"/>
              </w:rPr>
            </w:pPr>
            <w:proofErr w:type="spellStart"/>
            <w:r w:rsidRPr="001B7D84">
              <w:rPr>
                <w:i/>
                <w:sz w:val="18"/>
                <w:szCs w:val="18"/>
                <w:lang w:val="en-US"/>
              </w:rPr>
              <w:t>Pesantren</w:t>
            </w:r>
            <w:proofErr w:type="spellEnd"/>
            <w:r w:rsidRPr="001B7D84">
              <w:rPr>
                <w:i/>
                <w:sz w:val="18"/>
                <w:szCs w:val="18"/>
                <w:lang w:val="en-US"/>
              </w:rPr>
              <w:t xml:space="preserve"> </w:t>
            </w:r>
            <w:proofErr w:type="spellStart"/>
            <w:r w:rsidRPr="001B7D84">
              <w:rPr>
                <w:i/>
                <w:sz w:val="18"/>
                <w:szCs w:val="18"/>
                <w:lang w:val="en-US"/>
              </w:rPr>
              <w:t>Ar-Raudlatul</w:t>
            </w:r>
            <w:proofErr w:type="spellEnd"/>
            <w:r w:rsidRPr="001B7D84">
              <w:rPr>
                <w:i/>
                <w:sz w:val="18"/>
                <w:szCs w:val="18"/>
                <w:lang w:val="en-US"/>
              </w:rPr>
              <w:t xml:space="preserve"> </w:t>
            </w:r>
            <w:proofErr w:type="spellStart"/>
            <w:r w:rsidRPr="001B7D84">
              <w:rPr>
                <w:i/>
                <w:sz w:val="18"/>
                <w:szCs w:val="18"/>
                <w:lang w:val="en-US"/>
              </w:rPr>
              <w:t>Hasanah</w:t>
            </w:r>
            <w:proofErr w:type="spellEnd"/>
            <w:r w:rsidRPr="001B7D84">
              <w:rPr>
                <w:i/>
                <w:sz w:val="18"/>
                <w:szCs w:val="18"/>
                <w:lang w:val="en-US"/>
              </w:rPr>
              <w:t xml:space="preserve"> </w:t>
            </w:r>
            <w:proofErr w:type="spellStart"/>
            <w:r w:rsidRPr="001B7D84">
              <w:rPr>
                <w:i/>
                <w:sz w:val="18"/>
                <w:szCs w:val="18"/>
                <w:lang w:val="en-US"/>
              </w:rPr>
              <w:t>merupakan</w:t>
            </w:r>
            <w:proofErr w:type="spellEnd"/>
            <w:r w:rsidRPr="001B7D84">
              <w:rPr>
                <w:i/>
                <w:sz w:val="18"/>
                <w:szCs w:val="18"/>
                <w:lang w:val="en-US"/>
              </w:rPr>
              <w:t xml:space="preserve"> </w:t>
            </w:r>
            <w:proofErr w:type="spellStart"/>
            <w:r w:rsidRPr="001B7D84">
              <w:rPr>
                <w:i/>
                <w:sz w:val="18"/>
                <w:szCs w:val="18"/>
                <w:lang w:val="en-US"/>
              </w:rPr>
              <w:t>pondok</w:t>
            </w:r>
            <w:proofErr w:type="spellEnd"/>
            <w:r w:rsidRPr="001B7D84">
              <w:rPr>
                <w:i/>
                <w:sz w:val="18"/>
                <w:szCs w:val="18"/>
                <w:lang w:val="en-US"/>
              </w:rPr>
              <w:t xml:space="preserve"> </w:t>
            </w:r>
            <w:proofErr w:type="spellStart"/>
            <w:r w:rsidRPr="001B7D84">
              <w:rPr>
                <w:i/>
                <w:sz w:val="18"/>
                <w:szCs w:val="18"/>
                <w:lang w:val="en-US"/>
              </w:rPr>
              <w:t>pesantren</w:t>
            </w:r>
            <w:proofErr w:type="spellEnd"/>
            <w:r w:rsidRPr="001B7D84">
              <w:rPr>
                <w:i/>
                <w:sz w:val="18"/>
                <w:szCs w:val="18"/>
                <w:lang w:val="en-US"/>
              </w:rPr>
              <w:t xml:space="preserve"> modern yang </w:t>
            </w:r>
            <w:proofErr w:type="spellStart"/>
            <w:r w:rsidRPr="001B7D84">
              <w:rPr>
                <w:i/>
                <w:sz w:val="18"/>
                <w:szCs w:val="18"/>
                <w:lang w:val="en-US"/>
              </w:rPr>
              <w:t>memiliki</w:t>
            </w:r>
            <w:proofErr w:type="spellEnd"/>
            <w:r w:rsidRPr="001B7D84">
              <w:rPr>
                <w:i/>
                <w:sz w:val="18"/>
                <w:szCs w:val="18"/>
                <w:lang w:val="en-US"/>
              </w:rPr>
              <w:t xml:space="preserve"> </w:t>
            </w:r>
            <w:proofErr w:type="spellStart"/>
            <w:r w:rsidRPr="001B7D84">
              <w:rPr>
                <w:i/>
                <w:sz w:val="18"/>
                <w:szCs w:val="18"/>
                <w:lang w:val="en-US"/>
              </w:rPr>
              <w:t>sekolah</w:t>
            </w:r>
            <w:proofErr w:type="spellEnd"/>
            <w:r w:rsidRPr="001B7D84">
              <w:rPr>
                <w:i/>
                <w:sz w:val="18"/>
                <w:szCs w:val="18"/>
                <w:lang w:val="en-US"/>
              </w:rPr>
              <w:t xml:space="preserve"> formal </w:t>
            </w:r>
            <w:proofErr w:type="spellStart"/>
            <w:r w:rsidRPr="001B7D84">
              <w:rPr>
                <w:i/>
                <w:sz w:val="18"/>
                <w:szCs w:val="18"/>
                <w:lang w:val="en-US"/>
              </w:rPr>
              <w:t>dibawah</w:t>
            </w:r>
            <w:proofErr w:type="spellEnd"/>
            <w:r w:rsidRPr="001B7D84">
              <w:rPr>
                <w:i/>
                <w:sz w:val="18"/>
                <w:szCs w:val="18"/>
                <w:lang w:val="en-US"/>
              </w:rPr>
              <w:t> </w:t>
            </w:r>
            <w:proofErr w:type="spellStart"/>
            <w:r w:rsidR="00AC3457">
              <w:fldChar w:fldCharType="begin"/>
            </w:r>
            <w:r w:rsidR="00FE1C08">
              <w:instrText>HYPERLINK "https://id.wikipedia.org/wiki/Kurikulum" \o "Kurikulum"</w:instrText>
            </w:r>
            <w:r w:rsidR="00AC3457">
              <w:fldChar w:fldCharType="separate"/>
            </w:r>
            <w:r w:rsidRPr="001B7D84">
              <w:rPr>
                <w:rStyle w:val="Hyperlink"/>
                <w:i/>
                <w:sz w:val="18"/>
                <w:szCs w:val="18"/>
                <w:lang w:val="en-US"/>
              </w:rPr>
              <w:t>kurikulum</w:t>
            </w:r>
            <w:proofErr w:type="spellEnd"/>
            <w:r w:rsidR="00AC3457">
              <w:fldChar w:fldCharType="end"/>
            </w:r>
            <w:r w:rsidRPr="001B7D84">
              <w:rPr>
                <w:i/>
                <w:sz w:val="18"/>
                <w:szCs w:val="18"/>
                <w:lang w:val="en-US"/>
              </w:rPr>
              <w:t> </w:t>
            </w:r>
            <w:proofErr w:type="spellStart"/>
            <w:r w:rsidR="00AC3457">
              <w:fldChar w:fldCharType="begin"/>
            </w:r>
            <w:r w:rsidR="00FE1C08">
              <w:instrText>HYPERLINK "https://id.wikipedia.org/wiki/Kementerian_Pendidikan_dan_Kebudayaan_Republik_Indonesia" \o "Kementerian Pendidikan dan Kebudayaan Republik Indonesia"</w:instrText>
            </w:r>
            <w:r w:rsidR="00AC3457">
              <w:fldChar w:fldCharType="separate"/>
            </w:r>
            <w:r w:rsidRPr="001B7D84">
              <w:rPr>
                <w:rStyle w:val="Hyperlink"/>
                <w:i/>
                <w:sz w:val="18"/>
                <w:szCs w:val="18"/>
                <w:lang w:val="en-US"/>
              </w:rPr>
              <w:t>Diknas</w:t>
            </w:r>
            <w:proofErr w:type="spellEnd"/>
            <w:r w:rsidR="00AC3457">
              <w:fldChar w:fldCharType="end"/>
            </w:r>
            <w:r w:rsidRPr="001B7D84">
              <w:rPr>
                <w:i/>
                <w:sz w:val="18"/>
                <w:szCs w:val="18"/>
                <w:lang w:val="en-US"/>
              </w:rPr>
              <w:t> </w:t>
            </w:r>
            <w:proofErr w:type="spellStart"/>
            <w:r w:rsidRPr="001B7D84">
              <w:rPr>
                <w:i/>
                <w:sz w:val="18"/>
                <w:szCs w:val="18"/>
                <w:lang w:val="en-US"/>
              </w:rPr>
              <w:t>atau</w:t>
            </w:r>
            <w:proofErr w:type="spellEnd"/>
            <w:r w:rsidRPr="001B7D84">
              <w:rPr>
                <w:i/>
                <w:sz w:val="18"/>
                <w:szCs w:val="18"/>
                <w:lang w:val="en-US"/>
              </w:rPr>
              <w:t> </w:t>
            </w:r>
            <w:proofErr w:type="spellStart"/>
            <w:r w:rsidR="00AC3457">
              <w:fldChar w:fldCharType="begin"/>
            </w:r>
            <w:r w:rsidR="00FE1C08">
              <w:instrText>HYPERLINK "https://id.wikipedia.org/wiki/Kementerian_Agama_Republik_Indonesia" \o "Kementerian Agama Republik Indonesia"</w:instrText>
            </w:r>
            <w:r w:rsidR="00AC3457">
              <w:fldChar w:fldCharType="separate"/>
            </w:r>
            <w:r w:rsidRPr="001B7D84">
              <w:rPr>
                <w:rStyle w:val="Hyperlink"/>
                <w:i/>
                <w:sz w:val="18"/>
                <w:szCs w:val="18"/>
                <w:lang w:val="en-US"/>
              </w:rPr>
              <w:t>Kemenag</w:t>
            </w:r>
            <w:proofErr w:type="spellEnd"/>
            <w:r w:rsidR="00AC3457">
              <w:fldChar w:fldCharType="end"/>
            </w:r>
            <w:r w:rsidRPr="001B7D84">
              <w:rPr>
                <w:i/>
                <w:sz w:val="18"/>
                <w:szCs w:val="18"/>
                <w:lang w:val="en-US"/>
              </w:rPr>
              <w:t> </w:t>
            </w:r>
            <w:proofErr w:type="spellStart"/>
            <w:r w:rsidRPr="001B7D84">
              <w:rPr>
                <w:i/>
                <w:sz w:val="18"/>
                <w:szCs w:val="18"/>
                <w:lang w:val="en-US"/>
              </w:rPr>
              <w:t>dari</w:t>
            </w:r>
            <w:proofErr w:type="spellEnd"/>
            <w:r w:rsidRPr="001B7D84">
              <w:rPr>
                <w:i/>
                <w:sz w:val="18"/>
                <w:szCs w:val="18"/>
                <w:lang w:val="en-US"/>
              </w:rPr>
              <w:t xml:space="preserve"> SD/MI, MTS/SMP, MA/SMA </w:t>
            </w:r>
            <w:proofErr w:type="spellStart"/>
            <w:r w:rsidRPr="001B7D84">
              <w:rPr>
                <w:i/>
                <w:sz w:val="18"/>
                <w:szCs w:val="18"/>
                <w:lang w:val="en-US"/>
              </w:rPr>
              <w:t>maupun</w:t>
            </w:r>
            <w:proofErr w:type="spellEnd"/>
            <w:r w:rsidRPr="001B7D84">
              <w:rPr>
                <w:i/>
                <w:sz w:val="18"/>
                <w:szCs w:val="18"/>
                <w:lang w:val="en-US"/>
              </w:rPr>
              <w:t> </w:t>
            </w:r>
            <w:proofErr w:type="spellStart"/>
            <w:r w:rsidR="00AC3457">
              <w:fldChar w:fldCharType="begin"/>
            </w:r>
            <w:r w:rsidR="00FE1C08">
              <w:instrText>HYPERLINK "https://id.wikipedia.org/wiki/Sekolah_tinggi" \o "Sekolah tinggi"</w:instrText>
            </w:r>
            <w:r w:rsidR="00AC3457">
              <w:fldChar w:fldCharType="separate"/>
            </w:r>
            <w:r w:rsidRPr="001B7D84">
              <w:rPr>
                <w:rStyle w:val="Hyperlink"/>
                <w:i/>
                <w:sz w:val="18"/>
                <w:szCs w:val="18"/>
                <w:lang w:val="en-US"/>
              </w:rPr>
              <w:t>sekolah</w:t>
            </w:r>
            <w:proofErr w:type="spellEnd"/>
            <w:r w:rsidRPr="001B7D84">
              <w:rPr>
                <w:rStyle w:val="Hyperlink"/>
                <w:i/>
                <w:sz w:val="18"/>
                <w:szCs w:val="18"/>
                <w:lang w:val="en-US"/>
              </w:rPr>
              <w:t xml:space="preserve"> </w:t>
            </w:r>
            <w:proofErr w:type="spellStart"/>
            <w:r w:rsidRPr="001B7D84">
              <w:rPr>
                <w:rStyle w:val="Hyperlink"/>
                <w:i/>
                <w:sz w:val="18"/>
                <w:szCs w:val="18"/>
                <w:lang w:val="en-US"/>
              </w:rPr>
              <w:t>tinggi</w:t>
            </w:r>
            <w:proofErr w:type="spellEnd"/>
            <w:r w:rsidR="00AC3457">
              <w:fldChar w:fldCharType="end"/>
            </w:r>
            <w:r w:rsidRPr="001B7D84">
              <w:rPr>
                <w:i/>
                <w:sz w:val="18"/>
                <w:szCs w:val="18"/>
                <w:lang w:val="en-US"/>
              </w:rPr>
              <w:t xml:space="preserve">. </w:t>
            </w:r>
            <w:proofErr w:type="spellStart"/>
            <w:r w:rsidRPr="001B7D84">
              <w:rPr>
                <w:i/>
                <w:sz w:val="18"/>
                <w:szCs w:val="18"/>
                <w:lang w:val="en-US"/>
              </w:rPr>
              <w:t>Penentuan</w:t>
            </w:r>
            <w:proofErr w:type="spellEnd"/>
            <w:r w:rsidRPr="001B7D84">
              <w:rPr>
                <w:i/>
                <w:sz w:val="18"/>
                <w:szCs w:val="18"/>
                <w:lang w:val="en-US"/>
              </w:rPr>
              <w:t xml:space="preserve"> </w:t>
            </w:r>
            <w:proofErr w:type="spellStart"/>
            <w:r w:rsidRPr="001B7D84">
              <w:rPr>
                <w:i/>
                <w:sz w:val="18"/>
                <w:szCs w:val="18"/>
                <w:lang w:val="en-US"/>
              </w:rPr>
              <w:t>minat</w:t>
            </w:r>
            <w:proofErr w:type="spellEnd"/>
            <w:r w:rsidRPr="001B7D84">
              <w:rPr>
                <w:i/>
                <w:sz w:val="18"/>
                <w:szCs w:val="18"/>
                <w:lang w:val="en-US"/>
              </w:rPr>
              <w:t xml:space="preserve"> </w:t>
            </w:r>
            <w:proofErr w:type="spellStart"/>
            <w:r w:rsidRPr="001B7D84">
              <w:rPr>
                <w:i/>
                <w:sz w:val="18"/>
                <w:szCs w:val="18"/>
                <w:lang w:val="en-US"/>
              </w:rPr>
              <w:t>jurusan</w:t>
            </w:r>
            <w:proofErr w:type="spellEnd"/>
            <w:r w:rsidRPr="001B7D84">
              <w:rPr>
                <w:i/>
                <w:sz w:val="18"/>
                <w:szCs w:val="18"/>
                <w:lang w:val="en-US"/>
              </w:rPr>
              <w:t xml:space="preserve"> </w:t>
            </w:r>
            <w:proofErr w:type="spellStart"/>
            <w:r w:rsidRPr="001B7D84">
              <w:rPr>
                <w:i/>
                <w:sz w:val="18"/>
                <w:szCs w:val="18"/>
                <w:lang w:val="en-US"/>
              </w:rPr>
              <w:t>dilakukan</w:t>
            </w:r>
            <w:proofErr w:type="spellEnd"/>
            <w:r w:rsidRPr="001B7D84">
              <w:rPr>
                <w:i/>
                <w:sz w:val="18"/>
                <w:szCs w:val="18"/>
                <w:lang w:val="en-US"/>
              </w:rPr>
              <w:t xml:space="preserve"> </w:t>
            </w:r>
            <w:proofErr w:type="spellStart"/>
            <w:r w:rsidRPr="001B7D84">
              <w:rPr>
                <w:i/>
                <w:sz w:val="18"/>
                <w:szCs w:val="18"/>
                <w:lang w:val="en-US"/>
              </w:rPr>
              <w:t>ketika</w:t>
            </w:r>
            <w:proofErr w:type="spellEnd"/>
            <w:r w:rsidRPr="001B7D84">
              <w:rPr>
                <w:i/>
                <w:sz w:val="18"/>
                <w:szCs w:val="18"/>
                <w:lang w:val="en-US"/>
              </w:rPr>
              <w:t xml:space="preserve"> </w:t>
            </w:r>
            <w:proofErr w:type="spellStart"/>
            <w:r w:rsidRPr="001B7D84">
              <w:rPr>
                <w:i/>
                <w:sz w:val="18"/>
                <w:szCs w:val="18"/>
                <w:lang w:val="en-US"/>
              </w:rPr>
              <w:t>santri</w:t>
            </w:r>
            <w:proofErr w:type="spellEnd"/>
            <w:r w:rsidRPr="001B7D84">
              <w:rPr>
                <w:i/>
                <w:sz w:val="18"/>
                <w:szCs w:val="18"/>
                <w:lang w:val="en-US"/>
              </w:rPr>
              <w:t xml:space="preserve"> </w:t>
            </w:r>
            <w:proofErr w:type="spellStart"/>
            <w:r w:rsidRPr="001B7D84">
              <w:rPr>
                <w:i/>
                <w:sz w:val="18"/>
                <w:szCs w:val="18"/>
                <w:lang w:val="en-US"/>
              </w:rPr>
              <w:t>duduk</w:t>
            </w:r>
            <w:proofErr w:type="spellEnd"/>
            <w:r w:rsidRPr="001B7D84">
              <w:rPr>
                <w:i/>
                <w:sz w:val="18"/>
                <w:szCs w:val="18"/>
                <w:lang w:val="en-US"/>
              </w:rPr>
              <w:t xml:space="preserve"> </w:t>
            </w:r>
            <w:proofErr w:type="spellStart"/>
            <w:r w:rsidRPr="001B7D84">
              <w:rPr>
                <w:i/>
                <w:sz w:val="18"/>
                <w:szCs w:val="18"/>
                <w:lang w:val="en-US"/>
              </w:rPr>
              <w:t>dikelas</w:t>
            </w:r>
            <w:proofErr w:type="spellEnd"/>
            <w:r w:rsidRPr="001B7D84">
              <w:rPr>
                <w:i/>
                <w:sz w:val="18"/>
                <w:szCs w:val="18"/>
                <w:lang w:val="en-US"/>
              </w:rPr>
              <w:t xml:space="preserve"> X (</w:t>
            </w:r>
            <w:proofErr w:type="spellStart"/>
            <w:r w:rsidRPr="001B7D84">
              <w:rPr>
                <w:i/>
                <w:sz w:val="18"/>
                <w:szCs w:val="18"/>
                <w:lang w:val="en-US"/>
              </w:rPr>
              <w:t>sepuluh</w:t>
            </w:r>
            <w:proofErr w:type="spellEnd"/>
            <w:r w:rsidRPr="001B7D84">
              <w:rPr>
                <w:i/>
                <w:sz w:val="18"/>
                <w:szCs w:val="18"/>
                <w:lang w:val="en-US"/>
              </w:rPr>
              <w:t xml:space="preserve">), </w:t>
            </w:r>
            <w:proofErr w:type="spellStart"/>
            <w:r w:rsidRPr="001B7D84">
              <w:rPr>
                <w:i/>
                <w:sz w:val="18"/>
                <w:szCs w:val="18"/>
                <w:lang w:val="en-US"/>
              </w:rPr>
              <w:t>dengan</w:t>
            </w:r>
            <w:proofErr w:type="spellEnd"/>
            <w:r w:rsidRPr="001B7D84">
              <w:rPr>
                <w:i/>
                <w:sz w:val="18"/>
                <w:szCs w:val="18"/>
                <w:lang w:val="en-US"/>
              </w:rPr>
              <w:t xml:space="preserve"> </w:t>
            </w:r>
            <w:proofErr w:type="spellStart"/>
            <w:r w:rsidRPr="001B7D84">
              <w:rPr>
                <w:i/>
                <w:sz w:val="18"/>
                <w:szCs w:val="18"/>
                <w:lang w:val="en-US"/>
              </w:rPr>
              <w:t>dilakukan</w:t>
            </w:r>
            <w:proofErr w:type="spellEnd"/>
            <w:r w:rsidRPr="001B7D84">
              <w:rPr>
                <w:i/>
                <w:sz w:val="18"/>
                <w:szCs w:val="18"/>
                <w:lang w:val="en-US"/>
              </w:rPr>
              <w:t xml:space="preserve"> </w:t>
            </w:r>
            <w:proofErr w:type="spellStart"/>
            <w:r w:rsidRPr="001B7D84">
              <w:rPr>
                <w:i/>
                <w:sz w:val="18"/>
                <w:szCs w:val="18"/>
                <w:lang w:val="en-US"/>
              </w:rPr>
              <w:t>tes</w:t>
            </w:r>
            <w:proofErr w:type="spellEnd"/>
            <w:r w:rsidRPr="001B7D84">
              <w:rPr>
                <w:i/>
                <w:sz w:val="18"/>
                <w:szCs w:val="18"/>
                <w:lang w:val="en-US"/>
              </w:rPr>
              <w:t xml:space="preserve"> IQ </w:t>
            </w:r>
            <w:proofErr w:type="spellStart"/>
            <w:r w:rsidRPr="001B7D84">
              <w:rPr>
                <w:i/>
                <w:sz w:val="18"/>
                <w:szCs w:val="18"/>
                <w:lang w:val="en-US"/>
              </w:rPr>
              <w:t>oleh</w:t>
            </w:r>
            <w:proofErr w:type="spellEnd"/>
            <w:r w:rsidRPr="001B7D84">
              <w:rPr>
                <w:i/>
                <w:sz w:val="18"/>
                <w:szCs w:val="18"/>
                <w:lang w:val="en-US"/>
              </w:rPr>
              <w:t xml:space="preserve"> </w:t>
            </w:r>
            <w:proofErr w:type="spellStart"/>
            <w:r w:rsidRPr="001B7D84">
              <w:rPr>
                <w:i/>
                <w:sz w:val="18"/>
                <w:szCs w:val="18"/>
                <w:lang w:val="en-US"/>
              </w:rPr>
              <w:t>pihak</w:t>
            </w:r>
            <w:proofErr w:type="spellEnd"/>
            <w:r w:rsidRPr="001B7D84">
              <w:rPr>
                <w:i/>
                <w:sz w:val="18"/>
                <w:szCs w:val="18"/>
                <w:lang w:val="en-US"/>
              </w:rPr>
              <w:t xml:space="preserve"> </w:t>
            </w:r>
            <w:proofErr w:type="spellStart"/>
            <w:r w:rsidRPr="001B7D84">
              <w:rPr>
                <w:i/>
                <w:sz w:val="18"/>
                <w:szCs w:val="18"/>
                <w:lang w:val="en-US"/>
              </w:rPr>
              <w:t>pesantren</w:t>
            </w:r>
            <w:proofErr w:type="spellEnd"/>
            <w:r w:rsidRPr="001B7D84">
              <w:rPr>
                <w:i/>
                <w:sz w:val="18"/>
                <w:szCs w:val="18"/>
                <w:lang w:val="en-US"/>
              </w:rPr>
              <w:t xml:space="preserve">. </w:t>
            </w:r>
            <w:proofErr w:type="spellStart"/>
            <w:r w:rsidRPr="001B7D84">
              <w:rPr>
                <w:i/>
                <w:sz w:val="18"/>
                <w:szCs w:val="18"/>
                <w:lang w:val="en-US"/>
              </w:rPr>
              <w:t>hasil</w:t>
            </w:r>
            <w:proofErr w:type="spellEnd"/>
            <w:r w:rsidRPr="001B7D84">
              <w:rPr>
                <w:i/>
                <w:sz w:val="18"/>
                <w:szCs w:val="18"/>
                <w:lang w:val="en-US"/>
              </w:rPr>
              <w:t xml:space="preserve"> </w:t>
            </w:r>
            <w:proofErr w:type="spellStart"/>
            <w:r w:rsidRPr="001B7D84">
              <w:rPr>
                <w:i/>
                <w:sz w:val="18"/>
                <w:szCs w:val="18"/>
                <w:lang w:val="en-US"/>
              </w:rPr>
              <w:t>tes</w:t>
            </w:r>
            <w:proofErr w:type="spellEnd"/>
            <w:r w:rsidRPr="001B7D84">
              <w:rPr>
                <w:i/>
                <w:sz w:val="18"/>
                <w:szCs w:val="18"/>
                <w:lang w:val="en-US"/>
              </w:rPr>
              <w:t xml:space="preserve"> </w:t>
            </w:r>
            <w:proofErr w:type="spellStart"/>
            <w:r w:rsidRPr="001B7D84">
              <w:rPr>
                <w:i/>
                <w:sz w:val="18"/>
                <w:szCs w:val="18"/>
                <w:lang w:val="en-US"/>
              </w:rPr>
              <w:t>ini</w:t>
            </w:r>
            <w:proofErr w:type="spellEnd"/>
            <w:r w:rsidRPr="001B7D84">
              <w:rPr>
                <w:i/>
                <w:sz w:val="18"/>
                <w:szCs w:val="18"/>
                <w:lang w:val="en-US"/>
              </w:rPr>
              <w:t xml:space="preserve"> </w:t>
            </w:r>
            <w:proofErr w:type="spellStart"/>
            <w:r w:rsidRPr="001B7D84">
              <w:rPr>
                <w:i/>
                <w:sz w:val="18"/>
                <w:szCs w:val="18"/>
                <w:lang w:val="en-US"/>
              </w:rPr>
              <w:t>menjadi</w:t>
            </w:r>
            <w:proofErr w:type="spellEnd"/>
            <w:r w:rsidRPr="001B7D84">
              <w:rPr>
                <w:i/>
                <w:sz w:val="18"/>
                <w:szCs w:val="18"/>
                <w:lang w:val="en-US"/>
              </w:rPr>
              <w:t xml:space="preserve"> </w:t>
            </w:r>
            <w:proofErr w:type="spellStart"/>
            <w:r w:rsidRPr="001B7D84">
              <w:rPr>
                <w:i/>
                <w:sz w:val="18"/>
                <w:szCs w:val="18"/>
                <w:lang w:val="en-US"/>
              </w:rPr>
              <w:t>acuan</w:t>
            </w:r>
            <w:proofErr w:type="spellEnd"/>
            <w:r w:rsidRPr="001B7D84">
              <w:rPr>
                <w:i/>
                <w:sz w:val="18"/>
                <w:szCs w:val="18"/>
                <w:lang w:val="en-US"/>
              </w:rPr>
              <w:t xml:space="preserve"> </w:t>
            </w:r>
            <w:proofErr w:type="spellStart"/>
            <w:r w:rsidRPr="001B7D84">
              <w:rPr>
                <w:i/>
                <w:sz w:val="18"/>
                <w:szCs w:val="18"/>
                <w:lang w:val="en-US"/>
              </w:rPr>
              <w:t>untuk</w:t>
            </w:r>
            <w:proofErr w:type="spellEnd"/>
            <w:r w:rsidRPr="001B7D84">
              <w:rPr>
                <w:i/>
                <w:sz w:val="18"/>
                <w:szCs w:val="18"/>
                <w:lang w:val="en-US"/>
              </w:rPr>
              <w:t xml:space="preserve"> </w:t>
            </w:r>
            <w:proofErr w:type="spellStart"/>
            <w:r w:rsidRPr="001B7D84">
              <w:rPr>
                <w:i/>
                <w:sz w:val="18"/>
                <w:szCs w:val="18"/>
                <w:lang w:val="en-US"/>
              </w:rPr>
              <w:t>menentukan</w:t>
            </w:r>
            <w:proofErr w:type="spellEnd"/>
            <w:r w:rsidRPr="001B7D84">
              <w:rPr>
                <w:i/>
                <w:sz w:val="18"/>
                <w:szCs w:val="18"/>
                <w:lang w:val="en-US"/>
              </w:rPr>
              <w:t xml:space="preserve"> </w:t>
            </w:r>
            <w:proofErr w:type="spellStart"/>
            <w:r w:rsidRPr="001B7D84">
              <w:rPr>
                <w:i/>
                <w:sz w:val="18"/>
                <w:szCs w:val="18"/>
                <w:lang w:val="en-US"/>
              </w:rPr>
              <w:t>jurusan</w:t>
            </w:r>
            <w:proofErr w:type="spellEnd"/>
            <w:r w:rsidRPr="001B7D84">
              <w:rPr>
                <w:i/>
                <w:sz w:val="18"/>
                <w:szCs w:val="18"/>
                <w:lang w:val="en-US"/>
              </w:rPr>
              <w:t xml:space="preserve"> </w:t>
            </w:r>
            <w:proofErr w:type="spellStart"/>
            <w:r w:rsidRPr="001B7D84">
              <w:rPr>
                <w:i/>
                <w:sz w:val="18"/>
                <w:szCs w:val="18"/>
                <w:lang w:val="en-US"/>
              </w:rPr>
              <w:t>santri</w:t>
            </w:r>
            <w:proofErr w:type="spellEnd"/>
            <w:r w:rsidRPr="001B7D84">
              <w:rPr>
                <w:i/>
                <w:sz w:val="18"/>
                <w:szCs w:val="18"/>
                <w:lang w:val="en-US"/>
              </w:rPr>
              <w:t xml:space="preserve">, </w:t>
            </w:r>
            <w:proofErr w:type="spellStart"/>
            <w:r w:rsidRPr="001B7D84">
              <w:rPr>
                <w:i/>
                <w:sz w:val="18"/>
                <w:szCs w:val="18"/>
                <w:lang w:val="en-US"/>
              </w:rPr>
              <w:t>dikarenakan</w:t>
            </w:r>
            <w:proofErr w:type="spellEnd"/>
            <w:r w:rsidRPr="001B7D84">
              <w:rPr>
                <w:i/>
                <w:sz w:val="18"/>
                <w:szCs w:val="18"/>
                <w:lang w:val="en-US"/>
              </w:rPr>
              <w:t xml:space="preserve"> </w:t>
            </w:r>
            <w:proofErr w:type="spellStart"/>
            <w:r w:rsidRPr="001B7D84">
              <w:rPr>
                <w:i/>
                <w:sz w:val="18"/>
                <w:szCs w:val="18"/>
                <w:lang w:val="en-US"/>
              </w:rPr>
              <w:t>aspek</w:t>
            </w:r>
            <w:proofErr w:type="spellEnd"/>
            <w:r w:rsidRPr="001B7D84">
              <w:rPr>
                <w:i/>
                <w:sz w:val="18"/>
                <w:szCs w:val="18"/>
                <w:lang w:val="en-US"/>
              </w:rPr>
              <w:t xml:space="preserve"> </w:t>
            </w:r>
            <w:proofErr w:type="spellStart"/>
            <w:r w:rsidRPr="001B7D84">
              <w:rPr>
                <w:i/>
                <w:sz w:val="18"/>
                <w:szCs w:val="18"/>
                <w:lang w:val="en-US"/>
              </w:rPr>
              <w:t>penilaian</w:t>
            </w:r>
            <w:proofErr w:type="spellEnd"/>
            <w:r w:rsidRPr="001B7D84">
              <w:rPr>
                <w:i/>
                <w:sz w:val="18"/>
                <w:szCs w:val="18"/>
                <w:lang w:val="en-US"/>
              </w:rPr>
              <w:t xml:space="preserve"> </w:t>
            </w:r>
            <w:proofErr w:type="spellStart"/>
            <w:r w:rsidRPr="001B7D84">
              <w:rPr>
                <w:i/>
                <w:sz w:val="18"/>
                <w:szCs w:val="18"/>
                <w:lang w:val="en-US"/>
              </w:rPr>
              <w:t>hanya</w:t>
            </w:r>
            <w:proofErr w:type="spellEnd"/>
            <w:r w:rsidRPr="001B7D84">
              <w:rPr>
                <w:i/>
                <w:sz w:val="18"/>
                <w:szCs w:val="18"/>
                <w:lang w:val="en-US"/>
              </w:rPr>
              <w:t xml:space="preserve"> </w:t>
            </w:r>
            <w:proofErr w:type="spellStart"/>
            <w:r w:rsidRPr="001B7D84">
              <w:rPr>
                <w:i/>
                <w:sz w:val="18"/>
                <w:szCs w:val="18"/>
                <w:lang w:val="en-US"/>
              </w:rPr>
              <w:t>dari</w:t>
            </w:r>
            <w:proofErr w:type="spellEnd"/>
            <w:r w:rsidRPr="001B7D84">
              <w:rPr>
                <w:i/>
                <w:sz w:val="18"/>
                <w:szCs w:val="18"/>
                <w:lang w:val="en-US"/>
              </w:rPr>
              <w:t xml:space="preserve"> </w:t>
            </w:r>
            <w:proofErr w:type="spellStart"/>
            <w:r w:rsidRPr="001B7D84">
              <w:rPr>
                <w:i/>
                <w:sz w:val="18"/>
                <w:szCs w:val="18"/>
                <w:lang w:val="en-US"/>
              </w:rPr>
              <w:t>tes</w:t>
            </w:r>
            <w:proofErr w:type="spellEnd"/>
            <w:r w:rsidRPr="001B7D84">
              <w:rPr>
                <w:i/>
                <w:sz w:val="18"/>
                <w:szCs w:val="18"/>
                <w:lang w:val="en-US"/>
              </w:rPr>
              <w:t xml:space="preserve"> IQ </w:t>
            </w:r>
            <w:proofErr w:type="spellStart"/>
            <w:r w:rsidRPr="001B7D84">
              <w:rPr>
                <w:i/>
                <w:sz w:val="18"/>
                <w:szCs w:val="18"/>
                <w:lang w:val="en-US"/>
              </w:rPr>
              <w:t>dan</w:t>
            </w:r>
            <w:proofErr w:type="spellEnd"/>
            <w:r w:rsidRPr="001B7D84">
              <w:rPr>
                <w:i/>
                <w:sz w:val="18"/>
                <w:szCs w:val="18"/>
                <w:lang w:val="en-US"/>
              </w:rPr>
              <w:t xml:space="preserve"> </w:t>
            </w:r>
            <w:proofErr w:type="spellStart"/>
            <w:r w:rsidRPr="001B7D84">
              <w:rPr>
                <w:i/>
                <w:sz w:val="18"/>
                <w:szCs w:val="18"/>
                <w:lang w:val="en-US"/>
              </w:rPr>
              <w:t>tes</w:t>
            </w:r>
            <w:proofErr w:type="spellEnd"/>
            <w:r w:rsidRPr="001B7D84">
              <w:rPr>
                <w:i/>
                <w:sz w:val="18"/>
                <w:szCs w:val="18"/>
                <w:lang w:val="en-US"/>
              </w:rPr>
              <w:t xml:space="preserve"> </w:t>
            </w:r>
            <w:proofErr w:type="spellStart"/>
            <w:r w:rsidRPr="001B7D84">
              <w:rPr>
                <w:i/>
                <w:sz w:val="18"/>
                <w:szCs w:val="18"/>
                <w:lang w:val="en-US"/>
              </w:rPr>
              <w:t>kepribadian</w:t>
            </w:r>
            <w:proofErr w:type="spellEnd"/>
            <w:r w:rsidRPr="001B7D84">
              <w:rPr>
                <w:i/>
                <w:sz w:val="18"/>
                <w:szCs w:val="18"/>
                <w:lang w:val="en-US"/>
              </w:rPr>
              <w:t xml:space="preserve"> </w:t>
            </w:r>
            <w:proofErr w:type="spellStart"/>
            <w:r w:rsidRPr="001B7D84">
              <w:rPr>
                <w:i/>
                <w:sz w:val="18"/>
                <w:szCs w:val="18"/>
                <w:lang w:val="en-US"/>
              </w:rPr>
              <w:t>menyebabkan</w:t>
            </w:r>
            <w:proofErr w:type="spellEnd"/>
            <w:r w:rsidRPr="001B7D84">
              <w:rPr>
                <w:i/>
                <w:sz w:val="18"/>
                <w:szCs w:val="18"/>
                <w:lang w:val="en-US"/>
              </w:rPr>
              <w:t xml:space="preserve"> </w:t>
            </w:r>
            <w:proofErr w:type="spellStart"/>
            <w:r w:rsidRPr="001B7D84">
              <w:rPr>
                <w:i/>
                <w:sz w:val="18"/>
                <w:szCs w:val="18"/>
                <w:lang w:val="en-US"/>
              </w:rPr>
              <w:t>hasil</w:t>
            </w:r>
            <w:proofErr w:type="spellEnd"/>
            <w:r w:rsidRPr="001B7D84">
              <w:rPr>
                <w:i/>
                <w:sz w:val="18"/>
                <w:szCs w:val="18"/>
                <w:lang w:val="en-US"/>
              </w:rPr>
              <w:t xml:space="preserve"> yang </w:t>
            </w:r>
            <w:proofErr w:type="spellStart"/>
            <w:r w:rsidRPr="001B7D84">
              <w:rPr>
                <w:i/>
                <w:sz w:val="18"/>
                <w:szCs w:val="18"/>
                <w:lang w:val="en-US"/>
              </w:rPr>
              <w:t>kurang</w:t>
            </w:r>
            <w:proofErr w:type="spellEnd"/>
            <w:r w:rsidRPr="001B7D84">
              <w:rPr>
                <w:i/>
                <w:sz w:val="18"/>
                <w:szCs w:val="18"/>
                <w:lang w:val="en-US"/>
              </w:rPr>
              <w:t xml:space="preserve"> </w:t>
            </w:r>
            <w:proofErr w:type="spellStart"/>
            <w:r w:rsidRPr="001B7D84">
              <w:rPr>
                <w:i/>
                <w:sz w:val="18"/>
                <w:szCs w:val="18"/>
                <w:lang w:val="en-US"/>
              </w:rPr>
              <w:t>sesuai</w:t>
            </w:r>
            <w:proofErr w:type="spellEnd"/>
            <w:r w:rsidRPr="001B7D84">
              <w:rPr>
                <w:i/>
                <w:sz w:val="18"/>
                <w:szCs w:val="18"/>
                <w:lang w:val="en-US"/>
              </w:rPr>
              <w:t xml:space="preserve"> </w:t>
            </w:r>
            <w:proofErr w:type="spellStart"/>
            <w:r w:rsidRPr="001B7D84">
              <w:rPr>
                <w:i/>
                <w:sz w:val="18"/>
                <w:szCs w:val="18"/>
                <w:lang w:val="en-US"/>
              </w:rPr>
              <w:t>oleh</w:t>
            </w:r>
            <w:proofErr w:type="spellEnd"/>
            <w:r w:rsidRPr="001B7D84">
              <w:rPr>
                <w:i/>
                <w:sz w:val="18"/>
                <w:szCs w:val="18"/>
                <w:lang w:val="en-US"/>
              </w:rPr>
              <w:t xml:space="preserve"> </w:t>
            </w:r>
            <w:proofErr w:type="spellStart"/>
            <w:r w:rsidRPr="001B7D84">
              <w:rPr>
                <w:i/>
                <w:sz w:val="18"/>
                <w:szCs w:val="18"/>
                <w:lang w:val="en-US"/>
              </w:rPr>
              <w:t>beberapa</w:t>
            </w:r>
            <w:proofErr w:type="spellEnd"/>
            <w:r w:rsidRPr="001B7D84">
              <w:rPr>
                <w:i/>
                <w:sz w:val="18"/>
                <w:szCs w:val="18"/>
                <w:lang w:val="en-US"/>
              </w:rPr>
              <w:t xml:space="preserve"> </w:t>
            </w:r>
            <w:proofErr w:type="spellStart"/>
            <w:r w:rsidRPr="001B7D84">
              <w:rPr>
                <w:i/>
                <w:sz w:val="18"/>
                <w:szCs w:val="18"/>
                <w:lang w:val="en-US"/>
              </w:rPr>
              <w:t>santri</w:t>
            </w:r>
            <w:proofErr w:type="spellEnd"/>
            <w:r w:rsidRPr="001B7D84">
              <w:rPr>
                <w:i/>
                <w:sz w:val="18"/>
                <w:szCs w:val="18"/>
                <w:lang w:val="en-US"/>
              </w:rPr>
              <w:t>.</w:t>
            </w:r>
          </w:p>
          <w:p w:rsidR="001B7D84" w:rsidRPr="001B7D84" w:rsidRDefault="001B7D84" w:rsidP="001B7D84">
            <w:pPr>
              <w:autoSpaceDE w:val="0"/>
              <w:autoSpaceDN w:val="0"/>
              <w:adjustRightInd w:val="0"/>
              <w:spacing w:after="0"/>
              <w:jc w:val="both"/>
              <w:rPr>
                <w:i/>
                <w:sz w:val="18"/>
                <w:szCs w:val="18"/>
                <w:lang w:val="en-US"/>
              </w:rPr>
            </w:pPr>
            <w:proofErr w:type="spellStart"/>
            <w:r w:rsidRPr="001B7D84">
              <w:rPr>
                <w:i/>
                <w:sz w:val="18"/>
                <w:szCs w:val="18"/>
                <w:lang w:val="en-US"/>
              </w:rPr>
              <w:t>Adapun</w:t>
            </w:r>
            <w:proofErr w:type="spellEnd"/>
            <w:r w:rsidRPr="001B7D84">
              <w:rPr>
                <w:i/>
                <w:sz w:val="18"/>
                <w:szCs w:val="18"/>
                <w:lang w:val="en-US"/>
              </w:rPr>
              <w:t xml:space="preserve"> </w:t>
            </w:r>
            <w:proofErr w:type="spellStart"/>
            <w:r w:rsidRPr="001B7D84">
              <w:rPr>
                <w:i/>
                <w:sz w:val="18"/>
                <w:szCs w:val="18"/>
                <w:lang w:val="en-US"/>
              </w:rPr>
              <w:t>solusi</w:t>
            </w:r>
            <w:proofErr w:type="spellEnd"/>
            <w:r w:rsidRPr="001B7D84">
              <w:rPr>
                <w:i/>
                <w:sz w:val="18"/>
                <w:szCs w:val="18"/>
                <w:lang w:val="en-US"/>
              </w:rPr>
              <w:t xml:space="preserve"> </w:t>
            </w:r>
            <w:proofErr w:type="spellStart"/>
            <w:r w:rsidRPr="001B7D84">
              <w:rPr>
                <w:i/>
                <w:sz w:val="18"/>
                <w:szCs w:val="18"/>
                <w:lang w:val="en-US"/>
              </w:rPr>
              <w:t>terhadap</w:t>
            </w:r>
            <w:proofErr w:type="spellEnd"/>
            <w:r w:rsidRPr="001B7D84">
              <w:rPr>
                <w:i/>
                <w:sz w:val="18"/>
                <w:szCs w:val="18"/>
                <w:lang w:val="en-US"/>
              </w:rPr>
              <w:t xml:space="preserve"> </w:t>
            </w:r>
            <w:proofErr w:type="spellStart"/>
            <w:r w:rsidRPr="001B7D84">
              <w:rPr>
                <w:i/>
                <w:sz w:val="18"/>
                <w:szCs w:val="18"/>
                <w:lang w:val="en-US"/>
              </w:rPr>
              <w:t>permasalahan</w:t>
            </w:r>
            <w:proofErr w:type="spellEnd"/>
            <w:r w:rsidRPr="001B7D84">
              <w:rPr>
                <w:i/>
                <w:sz w:val="18"/>
                <w:szCs w:val="18"/>
                <w:lang w:val="en-US"/>
              </w:rPr>
              <w:t xml:space="preserve"> </w:t>
            </w:r>
            <w:proofErr w:type="spellStart"/>
            <w:r w:rsidRPr="001B7D84">
              <w:rPr>
                <w:i/>
                <w:sz w:val="18"/>
                <w:szCs w:val="18"/>
                <w:lang w:val="en-US"/>
              </w:rPr>
              <w:t>tersebut</w:t>
            </w:r>
            <w:proofErr w:type="spellEnd"/>
            <w:r w:rsidRPr="001B7D84">
              <w:rPr>
                <w:i/>
                <w:sz w:val="18"/>
                <w:szCs w:val="18"/>
                <w:lang w:val="en-US"/>
              </w:rPr>
              <w:t xml:space="preserve"> </w:t>
            </w:r>
            <w:proofErr w:type="spellStart"/>
            <w:r w:rsidRPr="001B7D84">
              <w:rPr>
                <w:i/>
                <w:sz w:val="18"/>
                <w:szCs w:val="18"/>
                <w:lang w:val="en-US"/>
              </w:rPr>
              <w:t>diatas</w:t>
            </w:r>
            <w:proofErr w:type="spellEnd"/>
            <w:r w:rsidRPr="001B7D84">
              <w:rPr>
                <w:i/>
                <w:sz w:val="18"/>
                <w:szCs w:val="18"/>
                <w:lang w:val="en-US"/>
              </w:rPr>
              <w:t xml:space="preserve"> </w:t>
            </w:r>
            <w:proofErr w:type="spellStart"/>
            <w:r w:rsidRPr="001B7D84">
              <w:rPr>
                <w:i/>
                <w:sz w:val="18"/>
                <w:szCs w:val="18"/>
                <w:lang w:val="en-US"/>
              </w:rPr>
              <w:t>yaitu</w:t>
            </w:r>
            <w:proofErr w:type="spellEnd"/>
            <w:r w:rsidRPr="001B7D84">
              <w:rPr>
                <w:i/>
                <w:sz w:val="18"/>
                <w:szCs w:val="18"/>
                <w:lang w:val="en-US"/>
              </w:rPr>
              <w:t xml:space="preserve"> </w:t>
            </w:r>
            <w:proofErr w:type="spellStart"/>
            <w:r w:rsidRPr="001B7D84">
              <w:rPr>
                <w:i/>
                <w:sz w:val="18"/>
                <w:szCs w:val="18"/>
                <w:lang w:val="en-US"/>
              </w:rPr>
              <w:t>dengan</w:t>
            </w:r>
            <w:proofErr w:type="spellEnd"/>
            <w:r w:rsidRPr="001B7D84">
              <w:rPr>
                <w:i/>
                <w:sz w:val="18"/>
                <w:szCs w:val="18"/>
                <w:lang w:val="en-US"/>
              </w:rPr>
              <w:t xml:space="preserve"> </w:t>
            </w:r>
            <w:proofErr w:type="spellStart"/>
            <w:r w:rsidRPr="001B7D84">
              <w:rPr>
                <w:i/>
                <w:sz w:val="18"/>
                <w:szCs w:val="18"/>
                <w:lang w:val="en-US"/>
              </w:rPr>
              <w:t>membangun</w:t>
            </w:r>
            <w:proofErr w:type="spellEnd"/>
            <w:r w:rsidRPr="001B7D84">
              <w:rPr>
                <w:i/>
                <w:sz w:val="18"/>
                <w:szCs w:val="18"/>
                <w:lang w:val="en-US"/>
              </w:rPr>
              <w:t xml:space="preserve"> </w:t>
            </w:r>
            <w:proofErr w:type="spellStart"/>
            <w:r w:rsidRPr="001B7D84">
              <w:rPr>
                <w:i/>
                <w:sz w:val="18"/>
                <w:szCs w:val="18"/>
                <w:lang w:val="en-US"/>
              </w:rPr>
              <w:t>suatu</w:t>
            </w:r>
            <w:proofErr w:type="spellEnd"/>
            <w:r w:rsidRPr="001B7D84">
              <w:rPr>
                <w:i/>
                <w:sz w:val="18"/>
                <w:szCs w:val="18"/>
                <w:lang w:val="en-US"/>
              </w:rPr>
              <w:t xml:space="preserve"> </w:t>
            </w:r>
            <w:proofErr w:type="spellStart"/>
            <w:r w:rsidRPr="001B7D84">
              <w:rPr>
                <w:i/>
                <w:sz w:val="18"/>
                <w:szCs w:val="18"/>
                <w:lang w:val="en-US"/>
              </w:rPr>
              <w:t>sistem</w:t>
            </w:r>
            <w:proofErr w:type="spellEnd"/>
            <w:r w:rsidRPr="001B7D84">
              <w:rPr>
                <w:i/>
                <w:sz w:val="18"/>
                <w:szCs w:val="18"/>
                <w:lang w:val="en-US"/>
              </w:rPr>
              <w:t xml:space="preserve"> </w:t>
            </w:r>
            <w:proofErr w:type="spellStart"/>
            <w:r w:rsidRPr="001B7D84">
              <w:rPr>
                <w:i/>
                <w:sz w:val="18"/>
                <w:szCs w:val="18"/>
                <w:lang w:val="en-US"/>
              </w:rPr>
              <w:t>pendukung</w:t>
            </w:r>
            <w:proofErr w:type="spellEnd"/>
            <w:r w:rsidRPr="001B7D84">
              <w:rPr>
                <w:i/>
                <w:sz w:val="18"/>
                <w:szCs w:val="18"/>
                <w:lang w:val="en-US"/>
              </w:rPr>
              <w:t xml:space="preserve"> </w:t>
            </w:r>
            <w:proofErr w:type="spellStart"/>
            <w:r w:rsidRPr="001B7D84">
              <w:rPr>
                <w:i/>
                <w:sz w:val="18"/>
                <w:szCs w:val="18"/>
                <w:lang w:val="en-US"/>
              </w:rPr>
              <w:t>keputusan</w:t>
            </w:r>
            <w:proofErr w:type="spellEnd"/>
            <w:r w:rsidRPr="001B7D84">
              <w:rPr>
                <w:i/>
                <w:sz w:val="18"/>
                <w:szCs w:val="18"/>
                <w:lang w:val="en-US"/>
              </w:rPr>
              <w:t xml:space="preserve"> </w:t>
            </w:r>
            <w:proofErr w:type="spellStart"/>
            <w:r w:rsidRPr="001B7D84">
              <w:rPr>
                <w:i/>
                <w:sz w:val="18"/>
                <w:szCs w:val="18"/>
                <w:lang w:val="en-US"/>
              </w:rPr>
              <w:t>untuk</w:t>
            </w:r>
            <w:proofErr w:type="spellEnd"/>
            <w:r w:rsidRPr="001B7D84">
              <w:rPr>
                <w:i/>
                <w:sz w:val="18"/>
                <w:szCs w:val="18"/>
                <w:lang w:val="en-US"/>
              </w:rPr>
              <w:t xml:space="preserve"> </w:t>
            </w:r>
            <w:proofErr w:type="spellStart"/>
            <w:r w:rsidRPr="001B7D84">
              <w:rPr>
                <w:i/>
                <w:sz w:val="18"/>
                <w:szCs w:val="18"/>
                <w:lang w:val="en-US"/>
              </w:rPr>
              <w:t>membantu</w:t>
            </w:r>
            <w:proofErr w:type="spellEnd"/>
            <w:r w:rsidRPr="001B7D84">
              <w:rPr>
                <w:i/>
                <w:sz w:val="18"/>
                <w:szCs w:val="18"/>
                <w:lang w:val="en-US"/>
              </w:rPr>
              <w:t xml:space="preserve"> </w:t>
            </w:r>
            <w:proofErr w:type="spellStart"/>
            <w:r w:rsidRPr="001B7D84">
              <w:rPr>
                <w:i/>
                <w:sz w:val="18"/>
                <w:szCs w:val="18"/>
                <w:lang w:val="en-US"/>
              </w:rPr>
              <w:t>dalam</w:t>
            </w:r>
            <w:proofErr w:type="spellEnd"/>
            <w:r w:rsidRPr="001B7D84">
              <w:rPr>
                <w:i/>
                <w:sz w:val="18"/>
                <w:szCs w:val="18"/>
                <w:lang w:val="en-US"/>
              </w:rPr>
              <w:t xml:space="preserve"> </w:t>
            </w:r>
            <w:proofErr w:type="spellStart"/>
            <w:r w:rsidRPr="001B7D84">
              <w:rPr>
                <w:i/>
                <w:sz w:val="18"/>
                <w:szCs w:val="18"/>
                <w:lang w:val="en-US"/>
              </w:rPr>
              <w:t>menentukan</w:t>
            </w:r>
            <w:proofErr w:type="spellEnd"/>
            <w:r w:rsidRPr="001B7D84">
              <w:rPr>
                <w:i/>
                <w:sz w:val="18"/>
                <w:szCs w:val="18"/>
                <w:lang w:val="en-US"/>
              </w:rPr>
              <w:t xml:space="preserve"> </w:t>
            </w:r>
            <w:proofErr w:type="spellStart"/>
            <w:r w:rsidRPr="001B7D84">
              <w:rPr>
                <w:i/>
                <w:sz w:val="18"/>
                <w:szCs w:val="18"/>
                <w:lang w:val="en-US"/>
              </w:rPr>
              <w:t>jurusan</w:t>
            </w:r>
            <w:proofErr w:type="spellEnd"/>
            <w:r w:rsidRPr="001B7D84">
              <w:rPr>
                <w:i/>
                <w:sz w:val="18"/>
                <w:szCs w:val="18"/>
                <w:lang w:val="en-US"/>
              </w:rPr>
              <w:t xml:space="preserve"> </w:t>
            </w:r>
            <w:proofErr w:type="spellStart"/>
            <w:r w:rsidRPr="001B7D84">
              <w:rPr>
                <w:i/>
                <w:sz w:val="18"/>
                <w:szCs w:val="18"/>
                <w:lang w:val="en-US"/>
              </w:rPr>
              <w:t>pada</w:t>
            </w:r>
            <w:proofErr w:type="spellEnd"/>
            <w:r w:rsidRPr="001B7D84">
              <w:rPr>
                <w:i/>
                <w:sz w:val="18"/>
                <w:szCs w:val="18"/>
                <w:lang w:val="en-US"/>
              </w:rPr>
              <w:t xml:space="preserve"> </w:t>
            </w:r>
            <w:proofErr w:type="spellStart"/>
            <w:r w:rsidRPr="001B7D84">
              <w:rPr>
                <w:i/>
                <w:sz w:val="18"/>
                <w:szCs w:val="18"/>
                <w:lang w:val="en-US"/>
              </w:rPr>
              <w:t>santri</w:t>
            </w:r>
            <w:proofErr w:type="spellEnd"/>
            <w:r w:rsidRPr="001B7D84">
              <w:rPr>
                <w:i/>
                <w:sz w:val="18"/>
                <w:szCs w:val="18"/>
                <w:lang w:val="en-US"/>
              </w:rPr>
              <w:t xml:space="preserve"> </w:t>
            </w:r>
            <w:proofErr w:type="spellStart"/>
            <w:r w:rsidRPr="001B7D84">
              <w:rPr>
                <w:i/>
                <w:sz w:val="18"/>
                <w:szCs w:val="18"/>
                <w:lang w:val="en-US"/>
              </w:rPr>
              <w:t>dengan</w:t>
            </w:r>
            <w:proofErr w:type="spellEnd"/>
            <w:r w:rsidRPr="001B7D84">
              <w:rPr>
                <w:i/>
                <w:sz w:val="18"/>
                <w:szCs w:val="18"/>
                <w:lang w:val="en-US"/>
              </w:rPr>
              <w:t xml:space="preserve"> </w:t>
            </w:r>
            <w:proofErr w:type="spellStart"/>
            <w:r w:rsidRPr="001B7D84">
              <w:rPr>
                <w:i/>
                <w:sz w:val="18"/>
                <w:szCs w:val="18"/>
                <w:lang w:val="en-US"/>
              </w:rPr>
              <w:t>tepat</w:t>
            </w:r>
            <w:proofErr w:type="spellEnd"/>
            <w:r w:rsidRPr="001B7D84">
              <w:rPr>
                <w:i/>
                <w:sz w:val="18"/>
                <w:szCs w:val="18"/>
                <w:lang w:val="en-US"/>
              </w:rPr>
              <w:t xml:space="preserve">. </w:t>
            </w:r>
            <w:proofErr w:type="spellStart"/>
            <w:r w:rsidRPr="001B7D84">
              <w:rPr>
                <w:i/>
                <w:sz w:val="18"/>
                <w:szCs w:val="18"/>
                <w:lang w:val="en-US"/>
              </w:rPr>
              <w:t>Metode</w:t>
            </w:r>
            <w:proofErr w:type="spellEnd"/>
            <w:r w:rsidRPr="001B7D84">
              <w:rPr>
                <w:i/>
                <w:sz w:val="18"/>
                <w:szCs w:val="18"/>
                <w:lang w:val="en-US"/>
              </w:rPr>
              <w:t xml:space="preserve"> yang </w:t>
            </w:r>
            <w:proofErr w:type="spellStart"/>
            <w:r w:rsidRPr="001B7D84">
              <w:rPr>
                <w:i/>
                <w:sz w:val="18"/>
                <w:szCs w:val="18"/>
                <w:lang w:val="en-US"/>
              </w:rPr>
              <w:t>dipilih</w:t>
            </w:r>
            <w:proofErr w:type="spellEnd"/>
            <w:r w:rsidRPr="001B7D84">
              <w:rPr>
                <w:i/>
                <w:sz w:val="18"/>
                <w:szCs w:val="18"/>
                <w:lang w:val="en-US"/>
              </w:rPr>
              <w:t xml:space="preserve"> </w:t>
            </w:r>
            <w:proofErr w:type="spellStart"/>
            <w:r w:rsidRPr="001B7D84">
              <w:rPr>
                <w:i/>
                <w:sz w:val="18"/>
                <w:szCs w:val="18"/>
                <w:lang w:val="en-US"/>
              </w:rPr>
              <w:t>untuk</w:t>
            </w:r>
            <w:proofErr w:type="spellEnd"/>
            <w:r w:rsidRPr="001B7D84">
              <w:rPr>
                <w:i/>
                <w:sz w:val="18"/>
                <w:szCs w:val="18"/>
                <w:lang w:val="en-US"/>
              </w:rPr>
              <w:t xml:space="preserve"> </w:t>
            </w:r>
            <w:proofErr w:type="spellStart"/>
            <w:r w:rsidRPr="001B7D84">
              <w:rPr>
                <w:i/>
                <w:sz w:val="18"/>
                <w:szCs w:val="18"/>
                <w:lang w:val="en-US"/>
              </w:rPr>
              <w:t>mendukung</w:t>
            </w:r>
            <w:proofErr w:type="spellEnd"/>
            <w:r w:rsidRPr="001B7D84">
              <w:rPr>
                <w:i/>
                <w:sz w:val="18"/>
                <w:szCs w:val="18"/>
                <w:lang w:val="en-US"/>
              </w:rPr>
              <w:t xml:space="preserve"> </w:t>
            </w:r>
            <w:proofErr w:type="spellStart"/>
            <w:r w:rsidRPr="001B7D84">
              <w:rPr>
                <w:i/>
                <w:sz w:val="18"/>
                <w:szCs w:val="18"/>
                <w:lang w:val="en-US"/>
              </w:rPr>
              <w:t>pemecahan</w:t>
            </w:r>
            <w:proofErr w:type="spellEnd"/>
            <w:r w:rsidRPr="001B7D84">
              <w:rPr>
                <w:i/>
                <w:sz w:val="18"/>
                <w:szCs w:val="18"/>
                <w:lang w:val="en-US"/>
              </w:rPr>
              <w:t xml:space="preserve"> </w:t>
            </w:r>
            <w:proofErr w:type="spellStart"/>
            <w:r w:rsidRPr="001B7D84">
              <w:rPr>
                <w:i/>
                <w:sz w:val="18"/>
                <w:szCs w:val="18"/>
                <w:lang w:val="en-US"/>
              </w:rPr>
              <w:t>masalah</w:t>
            </w:r>
            <w:proofErr w:type="spellEnd"/>
            <w:r w:rsidRPr="001B7D84">
              <w:rPr>
                <w:i/>
                <w:sz w:val="18"/>
                <w:szCs w:val="18"/>
                <w:lang w:val="en-US"/>
              </w:rPr>
              <w:t xml:space="preserve"> </w:t>
            </w:r>
            <w:proofErr w:type="spellStart"/>
            <w:r w:rsidRPr="001B7D84">
              <w:rPr>
                <w:i/>
                <w:sz w:val="18"/>
                <w:szCs w:val="18"/>
                <w:lang w:val="en-US"/>
              </w:rPr>
              <w:t>diatas</w:t>
            </w:r>
            <w:proofErr w:type="spellEnd"/>
            <w:r w:rsidRPr="001B7D84">
              <w:rPr>
                <w:i/>
                <w:sz w:val="18"/>
                <w:szCs w:val="18"/>
                <w:lang w:val="en-US"/>
              </w:rPr>
              <w:t xml:space="preserve"> </w:t>
            </w:r>
            <w:proofErr w:type="spellStart"/>
            <w:r w:rsidRPr="001B7D84">
              <w:rPr>
                <w:i/>
                <w:sz w:val="18"/>
                <w:szCs w:val="18"/>
                <w:lang w:val="en-US"/>
              </w:rPr>
              <w:t>adalah</w:t>
            </w:r>
            <w:proofErr w:type="spellEnd"/>
            <w:r w:rsidRPr="001B7D84">
              <w:rPr>
                <w:i/>
                <w:sz w:val="18"/>
                <w:szCs w:val="18"/>
                <w:lang w:val="en-US"/>
              </w:rPr>
              <w:t xml:space="preserve"> </w:t>
            </w:r>
            <w:proofErr w:type="spellStart"/>
            <w:r w:rsidRPr="001B7D84">
              <w:rPr>
                <w:i/>
                <w:iCs/>
                <w:sz w:val="18"/>
                <w:szCs w:val="18"/>
                <w:lang w:val="en-US"/>
              </w:rPr>
              <w:t>Metode</w:t>
            </w:r>
            <w:proofErr w:type="spellEnd"/>
            <w:r w:rsidRPr="001B7D84">
              <w:rPr>
                <w:i/>
                <w:iCs/>
                <w:sz w:val="18"/>
                <w:szCs w:val="18"/>
                <w:lang w:val="en-US"/>
              </w:rPr>
              <w:t xml:space="preserve"> Fuzzy Tsukamoto. </w:t>
            </w:r>
            <w:proofErr w:type="spellStart"/>
            <w:r w:rsidRPr="001B7D84">
              <w:rPr>
                <w:i/>
                <w:iCs/>
                <w:sz w:val="18"/>
                <w:szCs w:val="18"/>
                <w:lang w:val="en-US"/>
              </w:rPr>
              <w:t>Metode</w:t>
            </w:r>
            <w:proofErr w:type="spellEnd"/>
            <w:r w:rsidRPr="001B7D84">
              <w:rPr>
                <w:i/>
                <w:iCs/>
                <w:sz w:val="18"/>
                <w:szCs w:val="18"/>
                <w:lang w:val="en-US"/>
              </w:rPr>
              <w:t xml:space="preserve"> </w:t>
            </w:r>
            <w:proofErr w:type="spellStart"/>
            <w:r w:rsidRPr="001B7D84">
              <w:rPr>
                <w:i/>
                <w:iCs/>
                <w:sz w:val="18"/>
                <w:szCs w:val="18"/>
                <w:lang w:val="en-US"/>
              </w:rPr>
              <w:t>ini</w:t>
            </w:r>
            <w:proofErr w:type="spellEnd"/>
            <w:r w:rsidRPr="001B7D84">
              <w:rPr>
                <w:i/>
                <w:iCs/>
                <w:sz w:val="18"/>
                <w:szCs w:val="18"/>
                <w:lang w:val="en-US"/>
              </w:rPr>
              <w:t xml:space="preserve"> </w:t>
            </w:r>
            <w:proofErr w:type="spellStart"/>
            <w:r w:rsidRPr="001B7D84">
              <w:rPr>
                <w:i/>
                <w:iCs/>
                <w:sz w:val="18"/>
                <w:szCs w:val="18"/>
                <w:lang w:val="en-US"/>
              </w:rPr>
              <w:t>dipilih</w:t>
            </w:r>
            <w:proofErr w:type="spellEnd"/>
            <w:r w:rsidRPr="001B7D84">
              <w:rPr>
                <w:i/>
                <w:iCs/>
                <w:sz w:val="18"/>
                <w:szCs w:val="18"/>
                <w:lang w:val="en-US"/>
              </w:rPr>
              <w:t xml:space="preserve"> </w:t>
            </w:r>
            <w:proofErr w:type="spellStart"/>
            <w:r w:rsidRPr="001B7D84">
              <w:rPr>
                <w:i/>
                <w:iCs/>
                <w:sz w:val="18"/>
                <w:szCs w:val="18"/>
                <w:lang w:val="en-US"/>
              </w:rPr>
              <w:t>k</w:t>
            </w:r>
            <w:r w:rsidRPr="001B7D84">
              <w:rPr>
                <w:i/>
                <w:sz w:val="18"/>
                <w:szCs w:val="18"/>
                <w:lang w:val="en-US"/>
              </w:rPr>
              <w:t>arena</w:t>
            </w:r>
            <w:proofErr w:type="spellEnd"/>
            <w:r w:rsidRPr="001B7D84">
              <w:rPr>
                <w:i/>
                <w:sz w:val="18"/>
                <w:szCs w:val="18"/>
                <w:lang w:val="en-US"/>
              </w:rPr>
              <w:t xml:space="preserve"> </w:t>
            </w:r>
            <w:proofErr w:type="spellStart"/>
            <w:r w:rsidRPr="001B7D84">
              <w:rPr>
                <w:i/>
                <w:sz w:val="18"/>
                <w:szCs w:val="18"/>
                <w:lang w:val="en-US"/>
              </w:rPr>
              <w:t>dapat</w:t>
            </w:r>
            <w:proofErr w:type="spellEnd"/>
            <w:r w:rsidRPr="001B7D84">
              <w:rPr>
                <w:i/>
                <w:sz w:val="18"/>
                <w:szCs w:val="18"/>
                <w:lang w:val="en-US"/>
              </w:rPr>
              <w:t xml:space="preserve"> </w:t>
            </w:r>
            <w:proofErr w:type="spellStart"/>
            <w:r w:rsidRPr="001B7D84">
              <w:rPr>
                <w:i/>
                <w:sz w:val="18"/>
                <w:szCs w:val="18"/>
                <w:lang w:val="en-US"/>
              </w:rPr>
              <w:t>melakukan</w:t>
            </w:r>
            <w:proofErr w:type="spellEnd"/>
            <w:r w:rsidRPr="001B7D84">
              <w:rPr>
                <w:i/>
                <w:sz w:val="18"/>
                <w:szCs w:val="18"/>
                <w:lang w:val="en-US"/>
              </w:rPr>
              <w:t xml:space="preserve"> </w:t>
            </w:r>
            <w:proofErr w:type="spellStart"/>
            <w:r w:rsidRPr="001B7D84">
              <w:rPr>
                <w:i/>
                <w:sz w:val="18"/>
                <w:szCs w:val="18"/>
                <w:lang w:val="en-US"/>
              </w:rPr>
              <w:t>pengambilan</w:t>
            </w:r>
            <w:proofErr w:type="spellEnd"/>
            <w:r w:rsidRPr="001B7D84">
              <w:rPr>
                <w:i/>
                <w:sz w:val="18"/>
                <w:szCs w:val="18"/>
                <w:lang w:val="en-US"/>
              </w:rPr>
              <w:t xml:space="preserve"> </w:t>
            </w:r>
            <w:proofErr w:type="spellStart"/>
            <w:r w:rsidRPr="001B7D84">
              <w:rPr>
                <w:i/>
                <w:sz w:val="18"/>
                <w:szCs w:val="18"/>
                <w:lang w:val="en-US"/>
              </w:rPr>
              <w:t>keputusan</w:t>
            </w:r>
            <w:proofErr w:type="spellEnd"/>
            <w:r w:rsidRPr="001B7D84">
              <w:rPr>
                <w:i/>
                <w:sz w:val="18"/>
                <w:szCs w:val="18"/>
                <w:lang w:val="en-US"/>
              </w:rPr>
              <w:t xml:space="preserve"> </w:t>
            </w:r>
            <w:proofErr w:type="spellStart"/>
            <w:r w:rsidRPr="001B7D84">
              <w:rPr>
                <w:i/>
                <w:sz w:val="18"/>
                <w:szCs w:val="18"/>
                <w:lang w:val="en-US"/>
              </w:rPr>
              <w:t>dengan</w:t>
            </w:r>
            <w:proofErr w:type="spellEnd"/>
            <w:r w:rsidRPr="001B7D84">
              <w:rPr>
                <w:i/>
                <w:sz w:val="18"/>
                <w:szCs w:val="18"/>
                <w:lang w:val="en-US"/>
              </w:rPr>
              <w:t xml:space="preserve"> </w:t>
            </w:r>
            <w:proofErr w:type="spellStart"/>
            <w:r w:rsidRPr="001B7D84">
              <w:rPr>
                <w:i/>
                <w:sz w:val="18"/>
                <w:szCs w:val="18"/>
                <w:lang w:val="en-US"/>
              </w:rPr>
              <w:t>cara</w:t>
            </w:r>
            <w:proofErr w:type="spellEnd"/>
            <w:r w:rsidRPr="001B7D84">
              <w:rPr>
                <w:i/>
                <w:sz w:val="18"/>
                <w:szCs w:val="18"/>
                <w:lang w:val="en-US"/>
              </w:rPr>
              <w:t xml:space="preserve"> </w:t>
            </w:r>
            <w:proofErr w:type="spellStart"/>
            <w:r w:rsidRPr="001B7D84">
              <w:rPr>
                <w:i/>
                <w:sz w:val="18"/>
                <w:szCs w:val="18"/>
                <w:lang w:val="en-US"/>
              </w:rPr>
              <w:t>menyederhanakan</w:t>
            </w:r>
            <w:proofErr w:type="spellEnd"/>
            <w:r w:rsidRPr="001B7D84">
              <w:rPr>
                <w:i/>
                <w:sz w:val="18"/>
                <w:szCs w:val="18"/>
                <w:lang w:val="en-US"/>
              </w:rPr>
              <w:t xml:space="preserve"> </w:t>
            </w:r>
            <w:proofErr w:type="spellStart"/>
            <w:r w:rsidRPr="001B7D84">
              <w:rPr>
                <w:i/>
                <w:sz w:val="18"/>
                <w:szCs w:val="18"/>
                <w:lang w:val="en-US"/>
              </w:rPr>
              <w:t>persoalan</w:t>
            </w:r>
            <w:proofErr w:type="spellEnd"/>
            <w:r w:rsidRPr="001B7D84">
              <w:rPr>
                <w:i/>
                <w:sz w:val="18"/>
                <w:szCs w:val="18"/>
                <w:lang w:val="en-US"/>
              </w:rPr>
              <w:t xml:space="preserve"> yang </w:t>
            </w:r>
            <w:proofErr w:type="spellStart"/>
            <w:r w:rsidRPr="001B7D84">
              <w:rPr>
                <w:i/>
                <w:sz w:val="18"/>
                <w:szCs w:val="18"/>
                <w:lang w:val="en-US"/>
              </w:rPr>
              <w:t>dialami</w:t>
            </w:r>
            <w:proofErr w:type="spellEnd"/>
            <w:r w:rsidRPr="001B7D84">
              <w:rPr>
                <w:i/>
                <w:sz w:val="18"/>
                <w:szCs w:val="18"/>
                <w:lang w:val="en-US"/>
              </w:rPr>
              <w:t xml:space="preserve"> </w:t>
            </w:r>
            <w:proofErr w:type="spellStart"/>
            <w:r w:rsidRPr="001B7D84">
              <w:rPr>
                <w:i/>
                <w:sz w:val="18"/>
                <w:szCs w:val="18"/>
                <w:lang w:val="en-US"/>
              </w:rPr>
              <w:t>dan</w:t>
            </w:r>
            <w:proofErr w:type="spellEnd"/>
            <w:r w:rsidRPr="001B7D84">
              <w:rPr>
                <w:i/>
                <w:sz w:val="18"/>
                <w:szCs w:val="18"/>
                <w:lang w:val="en-US"/>
              </w:rPr>
              <w:t xml:space="preserve"> </w:t>
            </w:r>
            <w:proofErr w:type="spellStart"/>
            <w:r w:rsidRPr="001B7D84">
              <w:rPr>
                <w:i/>
                <w:sz w:val="18"/>
                <w:szCs w:val="18"/>
                <w:lang w:val="en-US"/>
              </w:rPr>
              <w:t>dapat</w:t>
            </w:r>
            <w:proofErr w:type="spellEnd"/>
            <w:r w:rsidRPr="001B7D84">
              <w:rPr>
                <w:i/>
                <w:sz w:val="18"/>
                <w:szCs w:val="18"/>
                <w:lang w:val="en-US"/>
              </w:rPr>
              <w:t xml:space="preserve"> </w:t>
            </w:r>
            <w:proofErr w:type="spellStart"/>
            <w:r w:rsidRPr="001B7D84">
              <w:rPr>
                <w:i/>
                <w:sz w:val="18"/>
                <w:szCs w:val="18"/>
                <w:lang w:val="en-US"/>
              </w:rPr>
              <w:t>mempercepat</w:t>
            </w:r>
            <w:proofErr w:type="spellEnd"/>
            <w:r w:rsidRPr="001B7D84">
              <w:rPr>
                <w:i/>
                <w:sz w:val="18"/>
                <w:szCs w:val="18"/>
                <w:lang w:val="en-US"/>
              </w:rPr>
              <w:t xml:space="preserve"> </w:t>
            </w:r>
            <w:proofErr w:type="spellStart"/>
            <w:r w:rsidRPr="001B7D84">
              <w:rPr>
                <w:i/>
                <w:sz w:val="18"/>
                <w:szCs w:val="18"/>
                <w:lang w:val="en-US"/>
              </w:rPr>
              <w:t>pengambilan</w:t>
            </w:r>
            <w:proofErr w:type="spellEnd"/>
            <w:r w:rsidRPr="001B7D84">
              <w:rPr>
                <w:i/>
                <w:sz w:val="18"/>
                <w:szCs w:val="18"/>
                <w:lang w:val="en-US"/>
              </w:rPr>
              <w:t xml:space="preserve"> </w:t>
            </w:r>
            <w:proofErr w:type="spellStart"/>
            <w:r w:rsidRPr="001B7D84">
              <w:rPr>
                <w:i/>
                <w:sz w:val="18"/>
                <w:szCs w:val="18"/>
                <w:lang w:val="en-US"/>
              </w:rPr>
              <w:t>keputusan</w:t>
            </w:r>
            <w:proofErr w:type="spellEnd"/>
            <w:r w:rsidRPr="001B7D84">
              <w:rPr>
                <w:i/>
                <w:iCs/>
                <w:sz w:val="18"/>
                <w:szCs w:val="18"/>
                <w:lang w:val="en-US"/>
              </w:rPr>
              <w:t xml:space="preserve"> </w:t>
            </w:r>
          </w:p>
          <w:p w:rsidR="001B7D84" w:rsidRPr="001B7D84" w:rsidRDefault="001B7D84" w:rsidP="001B7D84">
            <w:pPr>
              <w:autoSpaceDE w:val="0"/>
              <w:autoSpaceDN w:val="0"/>
              <w:adjustRightInd w:val="0"/>
              <w:spacing w:after="0"/>
              <w:jc w:val="both"/>
              <w:rPr>
                <w:i/>
                <w:sz w:val="18"/>
                <w:szCs w:val="18"/>
                <w:lang w:val="en-US"/>
              </w:rPr>
            </w:pPr>
          </w:p>
          <w:p w:rsidR="001B7D84" w:rsidRPr="001B7D84" w:rsidRDefault="001B7D84" w:rsidP="001B7D84">
            <w:pPr>
              <w:autoSpaceDE w:val="0"/>
              <w:autoSpaceDN w:val="0"/>
              <w:adjustRightInd w:val="0"/>
              <w:spacing w:after="0"/>
              <w:jc w:val="both"/>
              <w:rPr>
                <w:i/>
                <w:sz w:val="18"/>
                <w:szCs w:val="18"/>
                <w:lang w:val="en-US"/>
              </w:rPr>
            </w:pPr>
            <w:proofErr w:type="spellStart"/>
            <w:r w:rsidRPr="001B7D84">
              <w:rPr>
                <w:i/>
                <w:sz w:val="18"/>
                <w:szCs w:val="18"/>
                <w:lang w:val="en-US"/>
              </w:rPr>
              <w:t>Hasil</w:t>
            </w:r>
            <w:proofErr w:type="spellEnd"/>
            <w:r w:rsidRPr="001B7D84">
              <w:rPr>
                <w:i/>
                <w:sz w:val="18"/>
                <w:szCs w:val="18"/>
                <w:lang w:val="en-US"/>
              </w:rPr>
              <w:t xml:space="preserve"> </w:t>
            </w:r>
            <w:proofErr w:type="spellStart"/>
            <w:r w:rsidRPr="001B7D84">
              <w:rPr>
                <w:i/>
                <w:sz w:val="18"/>
                <w:szCs w:val="18"/>
                <w:lang w:val="en-US"/>
              </w:rPr>
              <w:t>dari</w:t>
            </w:r>
            <w:proofErr w:type="spellEnd"/>
            <w:r w:rsidRPr="001B7D84">
              <w:rPr>
                <w:i/>
                <w:sz w:val="18"/>
                <w:szCs w:val="18"/>
                <w:lang w:val="en-US"/>
              </w:rPr>
              <w:t xml:space="preserve"> </w:t>
            </w:r>
            <w:proofErr w:type="spellStart"/>
            <w:r w:rsidRPr="001B7D84">
              <w:rPr>
                <w:i/>
                <w:sz w:val="18"/>
                <w:szCs w:val="18"/>
                <w:lang w:val="en-US"/>
              </w:rPr>
              <w:t>sistem</w:t>
            </w:r>
            <w:proofErr w:type="spellEnd"/>
            <w:r w:rsidRPr="001B7D84">
              <w:rPr>
                <w:i/>
                <w:sz w:val="18"/>
                <w:szCs w:val="18"/>
                <w:lang w:val="en-US"/>
              </w:rPr>
              <w:t xml:space="preserve"> </w:t>
            </w:r>
            <w:proofErr w:type="spellStart"/>
            <w:r w:rsidRPr="001B7D84">
              <w:rPr>
                <w:i/>
                <w:sz w:val="18"/>
                <w:szCs w:val="18"/>
                <w:lang w:val="en-US"/>
              </w:rPr>
              <w:t>pendukung</w:t>
            </w:r>
            <w:proofErr w:type="spellEnd"/>
            <w:r w:rsidRPr="001B7D84">
              <w:rPr>
                <w:i/>
                <w:sz w:val="18"/>
                <w:szCs w:val="18"/>
                <w:lang w:val="en-US"/>
              </w:rPr>
              <w:t xml:space="preserve"> </w:t>
            </w:r>
            <w:proofErr w:type="spellStart"/>
            <w:r w:rsidRPr="001B7D84">
              <w:rPr>
                <w:i/>
                <w:sz w:val="18"/>
                <w:szCs w:val="18"/>
                <w:lang w:val="en-US"/>
              </w:rPr>
              <w:t>keputusan</w:t>
            </w:r>
            <w:proofErr w:type="spellEnd"/>
            <w:r w:rsidRPr="001B7D84">
              <w:rPr>
                <w:i/>
                <w:sz w:val="18"/>
                <w:szCs w:val="18"/>
                <w:lang w:val="en-US"/>
              </w:rPr>
              <w:t xml:space="preserve"> </w:t>
            </w:r>
            <w:proofErr w:type="spellStart"/>
            <w:r w:rsidRPr="001B7D84">
              <w:rPr>
                <w:i/>
                <w:sz w:val="18"/>
                <w:szCs w:val="18"/>
                <w:lang w:val="en-US"/>
              </w:rPr>
              <w:t>ini</w:t>
            </w:r>
            <w:proofErr w:type="spellEnd"/>
            <w:r w:rsidRPr="001B7D84">
              <w:rPr>
                <w:i/>
                <w:sz w:val="18"/>
                <w:szCs w:val="18"/>
                <w:lang w:val="en-US"/>
              </w:rPr>
              <w:t xml:space="preserve"> </w:t>
            </w:r>
            <w:proofErr w:type="spellStart"/>
            <w:r w:rsidRPr="001B7D84">
              <w:rPr>
                <w:i/>
                <w:sz w:val="18"/>
                <w:szCs w:val="18"/>
                <w:lang w:val="en-US"/>
              </w:rPr>
              <w:t>menunjukkan</w:t>
            </w:r>
            <w:proofErr w:type="spellEnd"/>
            <w:r w:rsidRPr="001B7D84">
              <w:rPr>
                <w:i/>
                <w:sz w:val="18"/>
                <w:szCs w:val="18"/>
                <w:lang w:val="en-US"/>
              </w:rPr>
              <w:t xml:space="preserve"> </w:t>
            </w:r>
            <w:proofErr w:type="spellStart"/>
            <w:r w:rsidRPr="001B7D84">
              <w:rPr>
                <w:i/>
                <w:sz w:val="18"/>
                <w:szCs w:val="18"/>
                <w:lang w:val="en-US"/>
              </w:rPr>
              <w:t>bahwa</w:t>
            </w:r>
            <w:proofErr w:type="spellEnd"/>
            <w:r w:rsidRPr="001B7D84">
              <w:rPr>
                <w:i/>
                <w:sz w:val="18"/>
                <w:szCs w:val="18"/>
                <w:lang w:val="en-US"/>
              </w:rPr>
              <w:t xml:space="preserve"> </w:t>
            </w:r>
            <w:proofErr w:type="spellStart"/>
            <w:r w:rsidRPr="001B7D84">
              <w:rPr>
                <w:i/>
                <w:sz w:val="18"/>
                <w:szCs w:val="18"/>
                <w:lang w:val="en-US"/>
              </w:rPr>
              <w:t>dengan</w:t>
            </w:r>
            <w:proofErr w:type="spellEnd"/>
            <w:r w:rsidRPr="001B7D84">
              <w:rPr>
                <w:i/>
                <w:sz w:val="18"/>
                <w:szCs w:val="18"/>
                <w:lang w:val="en-US"/>
              </w:rPr>
              <w:t xml:space="preserve"> </w:t>
            </w:r>
            <w:proofErr w:type="spellStart"/>
            <w:r w:rsidRPr="001B7D84">
              <w:rPr>
                <w:i/>
                <w:sz w:val="18"/>
                <w:szCs w:val="18"/>
                <w:lang w:val="en-US"/>
              </w:rPr>
              <w:t>kemajuan</w:t>
            </w:r>
            <w:proofErr w:type="spellEnd"/>
            <w:r w:rsidRPr="001B7D84">
              <w:rPr>
                <w:i/>
                <w:sz w:val="18"/>
                <w:szCs w:val="18"/>
                <w:lang w:val="en-US"/>
              </w:rPr>
              <w:t xml:space="preserve"> </w:t>
            </w:r>
            <w:proofErr w:type="spellStart"/>
            <w:r w:rsidRPr="001B7D84">
              <w:rPr>
                <w:i/>
                <w:sz w:val="18"/>
                <w:szCs w:val="18"/>
                <w:lang w:val="en-US"/>
              </w:rPr>
              <w:t>ilmu</w:t>
            </w:r>
            <w:proofErr w:type="spellEnd"/>
            <w:r w:rsidRPr="001B7D84">
              <w:rPr>
                <w:i/>
                <w:sz w:val="18"/>
                <w:szCs w:val="18"/>
                <w:lang w:val="en-US"/>
              </w:rPr>
              <w:t xml:space="preserve"> </w:t>
            </w:r>
            <w:proofErr w:type="spellStart"/>
            <w:r w:rsidRPr="001B7D84">
              <w:rPr>
                <w:i/>
                <w:sz w:val="18"/>
                <w:szCs w:val="18"/>
                <w:lang w:val="en-US"/>
              </w:rPr>
              <w:t>pengetahuan</w:t>
            </w:r>
            <w:proofErr w:type="spellEnd"/>
            <w:r w:rsidRPr="001B7D84">
              <w:rPr>
                <w:i/>
                <w:sz w:val="18"/>
                <w:szCs w:val="18"/>
                <w:lang w:val="en-US"/>
              </w:rPr>
              <w:t xml:space="preserve"> </w:t>
            </w:r>
            <w:proofErr w:type="spellStart"/>
            <w:r w:rsidRPr="001B7D84">
              <w:rPr>
                <w:i/>
                <w:sz w:val="18"/>
                <w:szCs w:val="18"/>
                <w:lang w:val="en-US"/>
              </w:rPr>
              <w:t>dan</w:t>
            </w:r>
            <w:proofErr w:type="spellEnd"/>
            <w:r w:rsidRPr="001B7D84">
              <w:rPr>
                <w:i/>
                <w:sz w:val="18"/>
                <w:szCs w:val="18"/>
                <w:lang w:val="en-US"/>
              </w:rPr>
              <w:t xml:space="preserve"> </w:t>
            </w:r>
            <w:proofErr w:type="spellStart"/>
            <w:r w:rsidRPr="001B7D84">
              <w:rPr>
                <w:i/>
                <w:sz w:val="18"/>
                <w:szCs w:val="18"/>
                <w:lang w:val="en-US"/>
              </w:rPr>
              <w:t>teknologi</w:t>
            </w:r>
            <w:proofErr w:type="spellEnd"/>
            <w:r w:rsidRPr="001B7D84">
              <w:rPr>
                <w:i/>
                <w:sz w:val="18"/>
                <w:szCs w:val="18"/>
                <w:lang w:val="en-US"/>
              </w:rPr>
              <w:t xml:space="preserve"> </w:t>
            </w:r>
            <w:proofErr w:type="spellStart"/>
            <w:r w:rsidRPr="001B7D84">
              <w:rPr>
                <w:i/>
                <w:sz w:val="18"/>
                <w:szCs w:val="18"/>
                <w:lang w:val="en-US"/>
              </w:rPr>
              <w:t>dapat</w:t>
            </w:r>
            <w:proofErr w:type="spellEnd"/>
            <w:r w:rsidRPr="001B7D84">
              <w:rPr>
                <w:i/>
                <w:sz w:val="18"/>
                <w:szCs w:val="18"/>
                <w:lang w:val="en-US"/>
              </w:rPr>
              <w:t xml:space="preserve"> </w:t>
            </w:r>
            <w:proofErr w:type="spellStart"/>
            <w:r w:rsidRPr="001B7D84">
              <w:rPr>
                <w:i/>
                <w:sz w:val="18"/>
                <w:szCs w:val="18"/>
                <w:lang w:val="en-US"/>
              </w:rPr>
              <w:t>membantu</w:t>
            </w:r>
            <w:proofErr w:type="spellEnd"/>
            <w:r w:rsidRPr="001B7D84">
              <w:rPr>
                <w:i/>
                <w:sz w:val="18"/>
                <w:szCs w:val="18"/>
                <w:lang w:val="en-US"/>
              </w:rPr>
              <w:t xml:space="preserve"> </w:t>
            </w:r>
            <w:proofErr w:type="spellStart"/>
            <w:r w:rsidRPr="001B7D84">
              <w:rPr>
                <w:i/>
                <w:sz w:val="18"/>
                <w:szCs w:val="18"/>
                <w:lang w:val="en-US"/>
              </w:rPr>
              <w:t>pesantren</w:t>
            </w:r>
            <w:proofErr w:type="spellEnd"/>
            <w:r w:rsidRPr="001B7D84">
              <w:rPr>
                <w:i/>
                <w:sz w:val="18"/>
                <w:szCs w:val="18"/>
                <w:lang w:val="en-US"/>
              </w:rPr>
              <w:t xml:space="preserve"> </w:t>
            </w:r>
            <w:proofErr w:type="spellStart"/>
            <w:r w:rsidRPr="001B7D84">
              <w:rPr>
                <w:i/>
                <w:sz w:val="18"/>
                <w:szCs w:val="18"/>
                <w:lang w:val="en-US"/>
              </w:rPr>
              <w:t>dalam</w:t>
            </w:r>
            <w:proofErr w:type="spellEnd"/>
            <w:r w:rsidRPr="001B7D84">
              <w:rPr>
                <w:i/>
                <w:sz w:val="18"/>
                <w:szCs w:val="18"/>
                <w:lang w:val="en-US"/>
              </w:rPr>
              <w:t xml:space="preserve"> </w:t>
            </w:r>
            <w:proofErr w:type="spellStart"/>
            <w:r w:rsidRPr="001B7D84">
              <w:rPr>
                <w:i/>
                <w:sz w:val="18"/>
                <w:szCs w:val="18"/>
                <w:lang w:val="en-US"/>
              </w:rPr>
              <w:t>menentukan</w:t>
            </w:r>
            <w:proofErr w:type="spellEnd"/>
            <w:r w:rsidRPr="001B7D84">
              <w:rPr>
                <w:i/>
                <w:sz w:val="18"/>
                <w:szCs w:val="18"/>
                <w:lang w:val="en-US"/>
              </w:rPr>
              <w:t xml:space="preserve"> </w:t>
            </w:r>
            <w:proofErr w:type="spellStart"/>
            <w:r w:rsidRPr="001B7D84">
              <w:rPr>
                <w:i/>
                <w:sz w:val="18"/>
                <w:szCs w:val="18"/>
                <w:lang w:val="en-US"/>
              </w:rPr>
              <w:t>jurusan</w:t>
            </w:r>
            <w:proofErr w:type="spellEnd"/>
            <w:r w:rsidRPr="001B7D84">
              <w:rPr>
                <w:i/>
                <w:sz w:val="18"/>
                <w:szCs w:val="18"/>
                <w:lang w:val="en-US"/>
              </w:rPr>
              <w:t xml:space="preserve"> </w:t>
            </w:r>
            <w:proofErr w:type="spellStart"/>
            <w:r w:rsidRPr="001B7D84">
              <w:rPr>
                <w:i/>
                <w:sz w:val="18"/>
                <w:szCs w:val="18"/>
                <w:lang w:val="en-US"/>
              </w:rPr>
              <w:t>santri</w:t>
            </w:r>
            <w:proofErr w:type="spellEnd"/>
            <w:r w:rsidRPr="001B7D84">
              <w:rPr>
                <w:i/>
                <w:sz w:val="18"/>
                <w:szCs w:val="18"/>
                <w:lang w:val="en-US"/>
              </w:rPr>
              <w:t xml:space="preserve"> yang </w:t>
            </w:r>
            <w:proofErr w:type="spellStart"/>
            <w:r w:rsidRPr="001B7D84">
              <w:rPr>
                <w:i/>
                <w:sz w:val="18"/>
                <w:szCs w:val="18"/>
                <w:lang w:val="en-US"/>
              </w:rPr>
              <w:t>tepat</w:t>
            </w:r>
            <w:proofErr w:type="spellEnd"/>
            <w:r w:rsidRPr="001B7D84">
              <w:rPr>
                <w:i/>
                <w:sz w:val="18"/>
                <w:szCs w:val="18"/>
                <w:lang w:val="en-US"/>
              </w:rPr>
              <w:t xml:space="preserve"> </w:t>
            </w:r>
            <w:proofErr w:type="spellStart"/>
            <w:r w:rsidRPr="001B7D84">
              <w:rPr>
                <w:i/>
                <w:sz w:val="18"/>
                <w:szCs w:val="18"/>
                <w:lang w:val="en-US"/>
              </w:rPr>
              <w:t>sesuai</w:t>
            </w:r>
            <w:proofErr w:type="spellEnd"/>
            <w:r w:rsidRPr="001B7D84">
              <w:rPr>
                <w:i/>
                <w:sz w:val="18"/>
                <w:szCs w:val="18"/>
                <w:lang w:val="en-US"/>
              </w:rPr>
              <w:t xml:space="preserve"> </w:t>
            </w:r>
            <w:proofErr w:type="spellStart"/>
            <w:r w:rsidRPr="001B7D84">
              <w:rPr>
                <w:i/>
                <w:sz w:val="18"/>
                <w:szCs w:val="18"/>
                <w:lang w:val="en-US"/>
              </w:rPr>
              <w:t>dengan</w:t>
            </w:r>
            <w:proofErr w:type="spellEnd"/>
            <w:r w:rsidRPr="001B7D84">
              <w:rPr>
                <w:i/>
                <w:sz w:val="18"/>
                <w:szCs w:val="18"/>
                <w:lang w:val="en-US"/>
              </w:rPr>
              <w:t xml:space="preserve"> </w:t>
            </w:r>
            <w:proofErr w:type="spellStart"/>
            <w:r w:rsidRPr="001B7D84">
              <w:rPr>
                <w:i/>
                <w:sz w:val="18"/>
                <w:szCs w:val="18"/>
                <w:lang w:val="en-US"/>
              </w:rPr>
              <w:t>pertimbangan</w:t>
            </w:r>
            <w:proofErr w:type="spellEnd"/>
            <w:r w:rsidRPr="001B7D84">
              <w:rPr>
                <w:i/>
                <w:sz w:val="18"/>
                <w:szCs w:val="18"/>
                <w:lang w:val="en-US"/>
              </w:rPr>
              <w:t xml:space="preserve"> </w:t>
            </w:r>
            <w:proofErr w:type="spellStart"/>
            <w:r w:rsidRPr="001B7D84">
              <w:rPr>
                <w:i/>
                <w:sz w:val="18"/>
                <w:szCs w:val="18"/>
                <w:lang w:val="en-US"/>
              </w:rPr>
              <w:t>dan</w:t>
            </w:r>
            <w:proofErr w:type="spellEnd"/>
            <w:r w:rsidRPr="001B7D84">
              <w:rPr>
                <w:i/>
                <w:sz w:val="18"/>
                <w:szCs w:val="18"/>
                <w:lang w:val="en-US"/>
              </w:rPr>
              <w:t xml:space="preserve"> </w:t>
            </w:r>
            <w:proofErr w:type="spellStart"/>
            <w:r w:rsidRPr="001B7D84">
              <w:rPr>
                <w:i/>
                <w:sz w:val="18"/>
                <w:szCs w:val="18"/>
                <w:lang w:val="en-US"/>
              </w:rPr>
              <w:t>perhitungan</w:t>
            </w:r>
            <w:proofErr w:type="spellEnd"/>
            <w:r w:rsidRPr="001B7D84">
              <w:rPr>
                <w:i/>
                <w:sz w:val="18"/>
                <w:szCs w:val="18"/>
                <w:lang w:val="en-US"/>
              </w:rPr>
              <w:t xml:space="preserve"> yang </w:t>
            </w:r>
            <w:proofErr w:type="spellStart"/>
            <w:r w:rsidRPr="001B7D84">
              <w:rPr>
                <w:i/>
                <w:sz w:val="18"/>
                <w:szCs w:val="18"/>
                <w:lang w:val="en-US"/>
              </w:rPr>
              <w:t>benar</w:t>
            </w:r>
            <w:proofErr w:type="spellEnd"/>
            <w:r w:rsidRPr="001B7D84">
              <w:rPr>
                <w:i/>
                <w:sz w:val="18"/>
                <w:szCs w:val="18"/>
                <w:lang w:val="en-US"/>
              </w:rPr>
              <w:t xml:space="preserve">. </w:t>
            </w:r>
            <w:proofErr w:type="spellStart"/>
            <w:r w:rsidRPr="001B7D84">
              <w:rPr>
                <w:i/>
                <w:sz w:val="18"/>
                <w:szCs w:val="18"/>
                <w:lang w:val="en-US"/>
              </w:rPr>
              <w:t>Sistem</w:t>
            </w:r>
            <w:proofErr w:type="spellEnd"/>
            <w:r w:rsidRPr="001B7D84">
              <w:rPr>
                <w:i/>
                <w:sz w:val="18"/>
                <w:szCs w:val="18"/>
                <w:lang w:val="en-US"/>
              </w:rPr>
              <w:t xml:space="preserve"> </w:t>
            </w:r>
            <w:proofErr w:type="spellStart"/>
            <w:r w:rsidRPr="001B7D84">
              <w:rPr>
                <w:i/>
                <w:sz w:val="18"/>
                <w:szCs w:val="18"/>
                <w:lang w:val="en-US"/>
              </w:rPr>
              <w:t>pendukung</w:t>
            </w:r>
            <w:proofErr w:type="spellEnd"/>
            <w:r w:rsidRPr="001B7D84">
              <w:rPr>
                <w:i/>
                <w:sz w:val="18"/>
                <w:szCs w:val="18"/>
                <w:lang w:val="en-US"/>
              </w:rPr>
              <w:t xml:space="preserve"> </w:t>
            </w:r>
            <w:proofErr w:type="spellStart"/>
            <w:r w:rsidRPr="001B7D84">
              <w:rPr>
                <w:i/>
                <w:sz w:val="18"/>
                <w:szCs w:val="18"/>
                <w:lang w:val="en-US"/>
              </w:rPr>
              <w:t>keputusan</w:t>
            </w:r>
            <w:proofErr w:type="spellEnd"/>
            <w:r w:rsidRPr="001B7D84">
              <w:rPr>
                <w:i/>
                <w:sz w:val="18"/>
                <w:szCs w:val="18"/>
                <w:lang w:val="en-US"/>
              </w:rPr>
              <w:t xml:space="preserve"> </w:t>
            </w:r>
            <w:proofErr w:type="spellStart"/>
            <w:r w:rsidRPr="001B7D84">
              <w:rPr>
                <w:i/>
                <w:sz w:val="18"/>
                <w:szCs w:val="18"/>
                <w:lang w:val="en-US"/>
              </w:rPr>
              <w:t>ini</w:t>
            </w:r>
            <w:proofErr w:type="spellEnd"/>
            <w:r w:rsidRPr="001B7D84">
              <w:rPr>
                <w:i/>
                <w:sz w:val="18"/>
                <w:szCs w:val="18"/>
                <w:lang w:val="en-US"/>
              </w:rPr>
              <w:t xml:space="preserve"> </w:t>
            </w:r>
            <w:proofErr w:type="spellStart"/>
            <w:r w:rsidRPr="001B7D84">
              <w:rPr>
                <w:i/>
                <w:sz w:val="18"/>
                <w:szCs w:val="18"/>
                <w:lang w:val="en-US"/>
              </w:rPr>
              <w:t>diharapkan</w:t>
            </w:r>
            <w:proofErr w:type="spellEnd"/>
            <w:r w:rsidRPr="001B7D84">
              <w:rPr>
                <w:i/>
                <w:sz w:val="18"/>
                <w:szCs w:val="18"/>
                <w:lang w:val="en-US"/>
              </w:rPr>
              <w:t xml:space="preserve"> </w:t>
            </w:r>
            <w:proofErr w:type="spellStart"/>
            <w:r w:rsidRPr="001B7D84">
              <w:rPr>
                <w:i/>
                <w:sz w:val="18"/>
                <w:szCs w:val="18"/>
                <w:lang w:val="en-US"/>
              </w:rPr>
              <w:t>dapat</w:t>
            </w:r>
            <w:proofErr w:type="spellEnd"/>
            <w:r w:rsidRPr="001B7D84">
              <w:rPr>
                <w:i/>
                <w:sz w:val="18"/>
                <w:szCs w:val="18"/>
                <w:lang w:val="en-US"/>
              </w:rPr>
              <w:t xml:space="preserve"> </w:t>
            </w:r>
            <w:proofErr w:type="spellStart"/>
            <w:r w:rsidRPr="001B7D84">
              <w:rPr>
                <w:i/>
                <w:sz w:val="18"/>
                <w:szCs w:val="18"/>
                <w:lang w:val="en-US"/>
              </w:rPr>
              <w:t>memberikan</w:t>
            </w:r>
            <w:proofErr w:type="spellEnd"/>
            <w:r w:rsidRPr="001B7D84">
              <w:rPr>
                <w:i/>
                <w:sz w:val="18"/>
                <w:szCs w:val="18"/>
                <w:lang w:val="en-US"/>
              </w:rPr>
              <w:t xml:space="preserve"> </w:t>
            </w:r>
            <w:proofErr w:type="spellStart"/>
            <w:r w:rsidRPr="001B7D84">
              <w:rPr>
                <w:i/>
                <w:sz w:val="18"/>
                <w:szCs w:val="18"/>
                <w:lang w:val="en-US"/>
              </w:rPr>
              <w:t>solusi</w:t>
            </w:r>
            <w:proofErr w:type="spellEnd"/>
            <w:r w:rsidRPr="001B7D84">
              <w:rPr>
                <w:i/>
                <w:sz w:val="18"/>
                <w:szCs w:val="18"/>
                <w:lang w:val="en-US"/>
              </w:rPr>
              <w:t xml:space="preserve"> </w:t>
            </w:r>
            <w:proofErr w:type="spellStart"/>
            <w:r w:rsidRPr="001B7D84">
              <w:rPr>
                <w:i/>
                <w:sz w:val="18"/>
                <w:szCs w:val="18"/>
                <w:lang w:val="en-US"/>
              </w:rPr>
              <w:t>atau</w:t>
            </w:r>
            <w:proofErr w:type="spellEnd"/>
            <w:r w:rsidRPr="001B7D84">
              <w:rPr>
                <w:i/>
                <w:sz w:val="18"/>
                <w:szCs w:val="18"/>
                <w:lang w:val="en-US"/>
              </w:rPr>
              <w:t xml:space="preserve"> </w:t>
            </w:r>
            <w:proofErr w:type="spellStart"/>
            <w:r w:rsidRPr="001B7D84">
              <w:rPr>
                <w:i/>
                <w:sz w:val="18"/>
                <w:szCs w:val="18"/>
                <w:lang w:val="en-US"/>
              </w:rPr>
              <w:t>penyelesaian</w:t>
            </w:r>
            <w:proofErr w:type="spellEnd"/>
            <w:r w:rsidRPr="001B7D84">
              <w:rPr>
                <w:i/>
                <w:sz w:val="18"/>
                <w:szCs w:val="18"/>
                <w:lang w:val="en-US"/>
              </w:rPr>
              <w:t xml:space="preserve"> </w:t>
            </w:r>
            <w:proofErr w:type="spellStart"/>
            <w:r w:rsidRPr="001B7D84">
              <w:rPr>
                <w:i/>
                <w:sz w:val="18"/>
                <w:szCs w:val="18"/>
                <w:lang w:val="en-US"/>
              </w:rPr>
              <w:t>terhadap</w:t>
            </w:r>
            <w:proofErr w:type="spellEnd"/>
            <w:r w:rsidRPr="001B7D84">
              <w:rPr>
                <w:i/>
                <w:sz w:val="18"/>
                <w:szCs w:val="18"/>
                <w:lang w:val="en-US"/>
              </w:rPr>
              <w:t xml:space="preserve"> </w:t>
            </w:r>
            <w:proofErr w:type="spellStart"/>
            <w:r w:rsidRPr="001B7D84">
              <w:rPr>
                <w:i/>
                <w:sz w:val="18"/>
                <w:szCs w:val="18"/>
                <w:lang w:val="en-US"/>
              </w:rPr>
              <w:t>permasalahan</w:t>
            </w:r>
            <w:proofErr w:type="spellEnd"/>
            <w:r w:rsidRPr="001B7D84">
              <w:rPr>
                <w:i/>
                <w:sz w:val="18"/>
                <w:szCs w:val="18"/>
                <w:lang w:val="en-US"/>
              </w:rPr>
              <w:t xml:space="preserve"> yang </w:t>
            </w:r>
            <w:proofErr w:type="spellStart"/>
            <w:r w:rsidRPr="001B7D84">
              <w:rPr>
                <w:i/>
                <w:sz w:val="18"/>
                <w:szCs w:val="18"/>
                <w:lang w:val="en-US"/>
              </w:rPr>
              <w:t>ada</w:t>
            </w:r>
            <w:proofErr w:type="spellEnd"/>
            <w:r w:rsidRPr="001B7D84">
              <w:rPr>
                <w:i/>
                <w:sz w:val="18"/>
                <w:szCs w:val="18"/>
                <w:lang w:val="en-US"/>
              </w:rPr>
              <w:t xml:space="preserve"> </w:t>
            </w:r>
            <w:proofErr w:type="spellStart"/>
            <w:r w:rsidRPr="001B7D84">
              <w:rPr>
                <w:i/>
                <w:sz w:val="18"/>
                <w:szCs w:val="18"/>
                <w:lang w:val="en-US"/>
              </w:rPr>
              <w:t>pada</w:t>
            </w:r>
            <w:proofErr w:type="spellEnd"/>
            <w:r w:rsidRPr="001B7D84">
              <w:rPr>
                <w:i/>
                <w:sz w:val="18"/>
                <w:szCs w:val="18"/>
                <w:lang w:val="en-US"/>
              </w:rPr>
              <w:t xml:space="preserve"> </w:t>
            </w:r>
            <w:proofErr w:type="spellStart"/>
            <w:r w:rsidRPr="001B7D84">
              <w:rPr>
                <w:i/>
                <w:sz w:val="18"/>
                <w:szCs w:val="18"/>
                <w:lang w:val="en-US"/>
              </w:rPr>
              <w:t>pesantren</w:t>
            </w:r>
            <w:proofErr w:type="spellEnd"/>
            <w:r w:rsidRPr="001B7D84">
              <w:rPr>
                <w:i/>
                <w:sz w:val="18"/>
                <w:szCs w:val="18"/>
                <w:lang w:val="en-US"/>
              </w:rPr>
              <w:t xml:space="preserve"> yang lain.</w:t>
            </w:r>
          </w:p>
          <w:p w:rsidR="001B7D84" w:rsidRPr="001B7D84" w:rsidRDefault="001B7D84" w:rsidP="001B7D84">
            <w:pPr>
              <w:autoSpaceDE w:val="0"/>
              <w:autoSpaceDN w:val="0"/>
              <w:adjustRightInd w:val="0"/>
              <w:spacing w:after="0"/>
              <w:jc w:val="both"/>
              <w:rPr>
                <w:i/>
                <w:sz w:val="18"/>
                <w:szCs w:val="18"/>
                <w:lang w:val="en-US"/>
              </w:rPr>
            </w:pPr>
          </w:p>
          <w:p w:rsidR="00310739" w:rsidRPr="001B7D84" w:rsidRDefault="00310739" w:rsidP="00DD203A">
            <w:pPr>
              <w:jc w:val="both"/>
              <w:rPr>
                <w:lang w:val="en-US"/>
              </w:rPr>
            </w:pPr>
          </w:p>
        </w:tc>
      </w:tr>
      <w:tr w:rsidR="00310739" w:rsidRPr="00890852" w:rsidTr="00126848">
        <w:trPr>
          <w:trHeight w:val="1231"/>
        </w:trPr>
        <w:tc>
          <w:tcPr>
            <w:tcW w:w="2802" w:type="dxa"/>
            <w:vMerge w:val="restart"/>
            <w:tcBorders>
              <w:top w:val="single" w:sz="4" w:space="0" w:color="auto"/>
              <w:left w:val="nil"/>
              <w:bottom w:val="single" w:sz="4" w:space="0" w:color="auto"/>
              <w:right w:val="nil"/>
            </w:tcBorders>
          </w:tcPr>
          <w:p w:rsidR="00310739" w:rsidRPr="00890852" w:rsidRDefault="00310739" w:rsidP="00DF4E3C">
            <w:pPr>
              <w:spacing w:after="0" w:line="240" w:lineRule="auto"/>
              <w:jc w:val="both"/>
              <w:rPr>
                <w:b/>
                <w:i/>
              </w:rPr>
            </w:pPr>
            <w:r w:rsidRPr="00890852">
              <w:rPr>
                <w:b/>
                <w:i/>
              </w:rPr>
              <w:t>Keyword:</w:t>
            </w:r>
          </w:p>
          <w:p w:rsidR="00562C70" w:rsidRDefault="00562C70" w:rsidP="00DF4E3C">
            <w:pPr>
              <w:spacing w:after="0" w:line="240" w:lineRule="auto"/>
              <w:ind w:firstLine="380"/>
              <w:jc w:val="both"/>
            </w:pPr>
          </w:p>
          <w:p w:rsidR="001B7D84" w:rsidRDefault="001B7D84" w:rsidP="001B7D84">
            <w:pPr>
              <w:spacing w:after="0" w:line="240" w:lineRule="auto"/>
              <w:jc w:val="both"/>
              <w:rPr>
                <w:i/>
                <w:iCs/>
                <w:sz w:val="20"/>
                <w:szCs w:val="20"/>
              </w:rPr>
            </w:pPr>
            <w:r w:rsidRPr="001B7D84">
              <w:rPr>
                <w:i/>
                <w:iCs/>
                <w:sz w:val="20"/>
                <w:szCs w:val="20"/>
                <w:lang w:val="en-US"/>
              </w:rPr>
              <w:t xml:space="preserve">Fuzzy Tsukamoto, </w:t>
            </w:r>
          </w:p>
          <w:p w:rsidR="001B7D84" w:rsidRPr="001B7D84" w:rsidRDefault="001B7D84" w:rsidP="001B7D84">
            <w:pPr>
              <w:spacing w:after="0" w:line="240" w:lineRule="auto"/>
              <w:jc w:val="both"/>
              <w:rPr>
                <w:i/>
                <w:iCs/>
                <w:sz w:val="20"/>
                <w:szCs w:val="20"/>
                <w:lang w:val="en-US"/>
              </w:rPr>
            </w:pPr>
            <w:proofErr w:type="spellStart"/>
            <w:r w:rsidRPr="001B7D84">
              <w:rPr>
                <w:i/>
                <w:iCs/>
                <w:sz w:val="20"/>
                <w:szCs w:val="20"/>
                <w:lang w:val="en-US"/>
              </w:rPr>
              <w:t>Sistem</w:t>
            </w:r>
            <w:proofErr w:type="spellEnd"/>
            <w:r w:rsidRPr="001B7D84">
              <w:rPr>
                <w:i/>
                <w:iCs/>
                <w:sz w:val="20"/>
                <w:szCs w:val="20"/>
                <w:lang w:val="en-US"/>
              </w:rPr>
              <w:t xml:space="preserve"> </w:t>
            </w:r>
            <w:proofErr w:type="spellStart"/>
            <w:r w:rsidRPr="001B7D84">
              <w:rPr>
                <w:i/>
                <w:iCs/>
                <w:sz w:val="20"/>
                <w:szCs w:val="20"/>
                <w:lang w:val="en-US"/>
              </w:rPr>
              <w:t>Pendukung</w:t>
            </w:r>
            <w:proofErr w:type="spellEnd"/>
            <w:r w:rsidRPr="001B7D84">
              <w:rPr>
                <w:i/>
                <w:iCs/>
                <w:sz w:val="20"/>
                <w:szCs w:val="20"/>
                <w:lang w:val="en-US"/>
              </w:rPr>
              <w:t xml:space="preserve"> </w:t>
            </w:r>
            <w:proofErr w:type="spellStart"/>
            <w:r w:rsidRPr="001B7D84">
              <w:rPr>
                <w:i/>
                <w:iCs/>
                <w:sz w:val="20"/>
                <w:szCs w:val="20"/>
                <w:lang w:val="en-US"/>
              </w:rPr>
              <w:t>Keputusan</w:t>
            </w:r>
            <w:proofErr w:type="spellEnd"/>
            <w:r w:rsidRPr="001B7D84">
              <w:rPr>
                <w:i/>
                <w:iCs/>
                <w:sz w:val="20"/>
                <w:szCs w:val="20"/>
                <w:lang w:val="en-US"/>
              </w:rPr>
              <w:t xml:space="preserve">, </w:t>
            </w:r>
            <w:proofErr w:type="spellStart"/>
            <w:r w:rsidRPr="001B7D84">
              <w:rPr>
                <w:i/>
                <w:iCs/>
                <w:sz w:val="20"/>
                <w:szCs w:val="20"/>
                <w:lang w:val="en-US"/>
              </w:rPr>
              <w:t>Penentuan</w:t>
            </w:r>
            <w:proofErr w:type="spellEnd"/>
            <w:r w:rsidRPr="001B7D84">
              <w:rPr>
                <w:i/>
                <w:iCs/>
                <w:sz w:val="20"/>
                <w:szCs w:val="20"/>
                <w:lang w:val="en-US"/>
              </w:rPr>
              <w:t xml:space="preserve"> </w:t>
            </w:r>
            <w:proofErr w:type="spellStart"/>
            <w:r w:rsidRPr="001B7D84">
              <w:rPr>
                <w:i/>
                <w:iCs/>
                <w:sz w:val="20"/>
                <w:szCs w:val="20"/>
                <w:lang w:val="en-US"/>
              </w:rPr>
              <w:t>Jurusan</w:t>
            </w:r>
            <w:proofErr w:type="spellEnd"/>
            <w:r w:rsidRPr="001B7D84">
              <w:rPr>
                <w:i/>
                <w:iCs/>
                <w:sz w:val="20"/>
                <w:szCs w:val="20"/>
                <w:lang w:val="en-US"/>
              </w:rPr>
              <w:t xml:space="preserve"> </w:t>
            </w:r>
            <w:proofErr w:type="spellStart"/>
            <w:r w:rsidRPr="001B7D84">
              <w:rPr>
                <w:i/>
                <w:iCs/>
                <w:sz w:val="20"/>
                <w:szCs w:val="20"/>
                <w:lang w:val="en-US"/>
              </w:rPr>
              <w:t>Santri</w:t>
            </w:r>
            <w:proofErr w:type="spellEnd"/>
          </w:p>
          <w:p w:rsidR="00DD203A" w:rsidRPr="001B7D84" w:rsidRDefault="00DD203A" w:rsidP="00DF4E3C">
            <w:pPr>
              <w:spacing w:after="0" w:line="240" w:lineRule="auto"/>
              <w:jc w:val="both"/>
              <w:rPr>
                <w:lang w:val="en-US"/>
              </w:rPr>
            </w:pPr>
          </w:p>
        </w:tc>
        <w:tc>
          <w:tcPr>
            <w:tcW w:w="283" w:type="dxa"/>
            <w:vMerge/>
            <w:tcBorders>
              <w:top w:val="nil"/>
              <w:left w:val="nil"/>
              <w:bottom w:val="nil"/>
              <w:right w:val="nil"/>
            </w:tcBorders>
          </w:tcPr>
          <w:p w:rsidR="00310739" w:rsidRPr="00890852" w:rsidRDefault="00310739" w:rsidP="00126848">
            <w:pPr>
              <w:jc w:val="both"/>
            </w:pPr>
          </w:p>
        </w:tc>
        <w:tc>
          <w:tcPr>
            <w:tcW w:w="5812" w:type="dxa"/>
            <w:vMerge/>
            <w:tcBorders>
              <w:top w:val="nil"/>
              <w:left w:val="nil"/>
              <w:bottom w:val="nil"/>
              <w:right w:val="nil"/>
            </w:tcBorders>
          </w:tcPr>
          <w:p w:rsidR="00310739" w:rsidRPr="00890852" w:rsidRDefault="00310739" w:rsidP="00126848">
            <w:pPr>
              <w:jc w:val="both"/>
              <w:rPr>
                <w:iCs/>
                <w:color w:val="000000"/>
                <w:sz w:val="18"/>
                <w:szCs w:val="18"/>
              </w:rPr>
            </w:pPr>
          </w:p>
        </w:tc>
      </w:tr>
      <w:tr w:rsidR="00310739" w:rsidRPr="00890852" w:rsidTr="00126848">
        <w:trPr>
          <w:trHeight w:val="70"/>
        </w:trPr>
        <w:tc>
          <w:tcPr>
            <w:tcW w:w="2802" w:type="dxa"/>
            <w:vMerge/>
            <w:tcBorders>
              <w:top w:val="single" w:sz="4" w:space="0" w:color="auto"/>
              <w:left w:val="nil"/>
              <w:bottom w:val="single" w:sz="4" w:space="0" w:color="auto"/>
              <w:right w:val="nil"/>
            </w:tcBorders>
          </w:tcPr>
          <w:p w:rsidR="00310739" w:rsidRPr="00890852" w:rsidRDefault="00310739" w:rsidP="00DF4E3C">
            <w:pPr>
              <w:spacing w:after="0" w:line="240" w:lineRule="auto"/>
              <w:jc w:val="both"/>
              <w:rPr>
                <w:b/>
                <w:i/>
              </w:rPr>
            </w:pPr>
          </w:p>
        </w:tc>
        <w:tc>
          <w:tcPr>
            <w:tcW w:w="283" w:type="dxa"/>
            <w:vMerge/>
            <w:tcBorders>
              <w:top w:val="nil"/>
              <w:left w:val="nil"/>
              <w:bottom w:val="nil"/>
              <w:right w:val="nil"/>
            </w:tcBorders>
          </w:tcPr>
          <w:p w:rsidR="00310739" w:rsidRPr="00890852" w:rsidRDefault="00310739" w:rsidP="00126848">
            <w:pPr>
              <w:jc w:val="both"/>
            </w:pPr>
          </w:p>
        </w:tc>
        <w:tc>
          <w:tcPr>
            <w:tcW w:w="5812" w:type="dxa"/>
            <w:tcBorders>
              <w:top w:val="nil"/>
              <w:left w:val="nil"/>
              <w:bottom w:val="single" w:sz="4" w:space="0" w:color="auto"/>
              <w:right w:val="nil"/>
            </w:tcBorders>
          </w:tcPr>
          <w:p w:rsidR="00562C70" w:rsidRPr="00DF4E3C" w:rsidRDefault="00562C70" w:rsidP="00DF4E3C">
            <w:pPr>
              <w:rPr>
                <w:i/>
                <w:iCs/>
                <w:color w:val="000000"/>
                <w:sz w:val="18"/>
                <w:szCs w:val="18"/>
                <w:lang w:val="en-US"/>
              </w:rPr>
            </w:pPr>
          </w:p>
        </w:tc>
      </w:tr>
      <w:tr w:rsidR="00310739" w:rsidRPr="00DF4E3C" w:rsidTr="00126848">
        <w:tc>
          <w:tcPr>
            <w:tcW w:w="8897" w:type="dxa"/>
            <w:gridSpan w:val="3"/>
            <w:tcBorders>
              <w:top w:val="nil"/>
              <w:left w:val="nil"/>
              <w:bottom w:val="double" w:sz="4" w:space="0" w:color="auto"/>
              <w:right w:val="nil"/>
            </w:tcBorders>
          </w:tcPr>
          <w:p w:rsidR="00310739" w:rsidRPr="00DF4E3C" w:rsidRDefault="00310739" w:rsidP="00DF4E3C">
            <w:pPr>
              <w:spacing w:after="0" w:line="240" w:lineRule="auto"/>
              <w:jc w:val="both"/>
              <w:rPr>
                <w:sz w:val="18"/>
                <w:szCs w:val="18"/>
              </w:rPr>
            </w:pPr>
            <w:r w:rsidRPr="00DF4E3C">
              <w:rPr>
                <w:sz w:val="18"/>
                <w:szCs w:val="18"/>
              </w:rPr>
              <w:t xml:space="preserve">First Author </w:t>
            </w:r>
          </w:p>
          <w:p w:rsidR="0025288F" w:rsidRPr="00DF4E3C" w:rsidRDefault="00310739" w:rsidP="00DF4E3C">
            <w:pPr>
              <w:spacing w:after="0" w:line="240" w:lineRule="auto"/>
              <w:rPr>
                <w:sz w:val="18"/>
                <w:szCs w:val="18"/>
              </w:rPr>
            </w:pPr>
            <w:r w:rsidRPr="00DF4E3C">
              <w:rPr>
                <w:sz w:val="18"/>
                <w:szCs w:val="18"/>
              </w:rPr>
              <w:t>Nama</w:t>
            </w:r>
            <w:r w:rsidR="005948B7">
              <w:rPr>
                <w:sz w:val="18"/>
                <w:szCs w:val="18"/>
              </w:rPr>
              <w:t xml:space="preserve">               </w:t>
            </w:r>
            <w:r w:rsidRPr="00DF4E3C">
              <w:rPr>
                <w:sz w:val="18"/>
                <w:szCs w:val="18"/>
              </w:rPr>
              <w:t xml:space="preserve">: </w:t>
            </w:r>
            <w:r w:rsidR="00010CF9">
              <w:rPr>
                <w:sz w:val="18"/>
                <w:szCs w:val="18"/>
              </w:rPr>
              <w:t>Syahmi Fauzi Sinaga</w:t>
            </w:r>
          </w:p>
          <w:p w:rsidR="007D4B12" w:rsidRPr="00DF4E3C" w:rsidRDefault="007D4B12" w:rsidP="00DF4E3C">
            <w:pPr>
              <w:spacing w:after="0" w:line="240" w:lineRule="auto"/>
              <w:rPr>
                <w:sz w:val="18"/>
                <w:szCs w:val="18"/>
              </w:rPr>
            </w:pPr>
            <w:r w:rsidRPr="00DF4E3C">
              <w:rPr>
                <w:sz w:val="18"/>
                <w:szCs w:val="18"/>
              </w:rPr>
              <w:t>Kampus</w:t>
            </w:r>
            <w:r w:rsidR="005948B7">
              <w:rPr>
                <w:sz w:val="18"/>
                <w:szCs w:val="18"/>
              </w:rPr>
              <w:t xml:space="preserve">           </w:t>
            </w:r>
            <w:r w:rsidRPr="00DF4E3C">
              <w:rPr>
                <w:sz w:val="18"/>
                <w:szCs w:val="18"/>
              </w:rPr>
              <w:t>:</w:t>
            </w:r>
            <w:r w:rsidR="000A20B0">
              <w:rPr>
                <w:sz w:val="18"/>
                <w:szCs w:val="18"/>
              </w:rPr>
              <w:t xml:space="preserve"> </w:t>
            </w:r>
            <w:r w:rsidRPr="00DF4E3C">
              <w:rPr>
                <w:sz w:val="18"/>
                <w:szCs w:val="18"/>
              </w:rPr>
              <w:t>STMIK Triguna Dharma</w:t>
            </w:r>
          </w:p>
          <w:p w:rsidR="00310739" w:rsidRPr="00DF4E3C" w:rsidRDefault="00310739" w:rsidP="00DF4E3C">
            <w:pPr>
              <w:spacing w:after="0" w:line="240" w:lineRule="auto"/>
              <w:rPr>
                <w:sz w:val="18"/>
                <w:szCs w:val="18"/>
              </w:rPr>
            </w:pPr>
            <w:r w:rsidRPr="00DF4E3C">
              <w:rPr>
                <w:sz w:val="18"/>
                <w:szCs w:val="18"/>
              </w:rPr>
              <w:t xml:space="preserve">Program Studi : Sistem </w:t>
            </w:r>
            <w:r w:rsidR="009D1691" w:rsidRPr="00DF4E3C">
              <w:rPr>
                <w:sz w:val="18"/>
                <w:szCs w:val="18"/>
              </w:rPr>
              <w:t>Informasi</w:t>
            </w:r>
          </w:p>
          <w:p w:rsidR="00310739" w:rsidRPr="00DF4E3C" w:rsidRDefault="00310739" w:rsidP="00DF4E3C">
            <w:pPr>
              <w:spacing w:after="0" w:line="240" w:lineRule="auto"/>
              <w:jc w:val="both"/>
              <w:rPr>
                <w:rStyle w:val="Hyperlink"/>
                <w:color w:val="000000" w:themeColor="text1"/>
                <w:sz w:val="18"/>
                <w:szCs w:val="18"/>
                <w:u w:val="none"/>
              </w:rPr>
            </w:pPr>
            <w:r w:rsidRPr="00DF4E3C">
              <w:rPr>
                <w:sz w:val="18"/>
                <w:szCs w:val="18"/>
              </w:rPr>
              <w:t>E-Mail</w:t>
            </w:r>
            <w:r w:rsidR="005948B7">
              <w:rPr>
                <w:sz w:val="18"/>
                <w:szCs w:val="18"/>
              </w:rPr>
              <w:t xml:space="preserve">            </w:t>
            </w:r>
            <w:r w:rsidRPr="00DF4E3C">
              <w:rPr>
                <w:sz w:val="18"/>
                <w:szCs w:val="18"/>
              </w:rPr>
              <w:t xml:space="preserve"> : </w:t>
            </w:r>
            <w:r w:rsidR="00010CF9">
              <w:rPr>
                <w:sz w:val="18"/>
                <w:szCs w:val="18"/>
              </w:rPr>
              <w:t>syahmi93sinaga@gmail.com</w:t>
            </w:r>
          </w:p>
          <w:p w:rsidR="00310739" w:rsidRPr="00DF4E3C" w:rsidRDefault="00310739" w:rsidP="00DF4E3C">
            <w:pPr>
              <w:spacing w:after="0" w:line="240" w:lineRule="auto"/>
              <w:jc w:val="both"/>
              <w:rPr>
                <w:sz w:val="18"/>
                <w:szCs w:val="18"/>
              </w:rPr>
            </w:pPr>
          </w:p>
        </w:tc>
      </w:tr>
    </w:tbl>
    <w:p w:rsidR="00310739" w:rsidRPr="00DF4E3C" w:rsidRDefault="00310739" w:rsidP="00DF4E3C">
      <w:pPr>
        <w:spacing w:after="0"/>
        <w:jc w:val="both"/>
        <w:rPr>
          <w:sz w:val="18"/>
          <w:szCs w:val="18"/>
        </w:rPr>
      </w:pPr>
    </w:p>
    <w:p w:rsidR="00FF725D" w:rsidRPr="00DF4E3C" w:rsidRDefault="00310739" w:rsidP="001306CE">
      <w:pPr>
        <w:numPr>
          <w:ilvl w:val="0"/>
          <w:numId w:val="1"/>
        </w:numPr>
        <w:tabs>
          <w:tab w:val="left" w:pos="426"/>
        </w:tabs>
        <w:spacing w:after="0"/>
        <w:ind w:left="426" w:hanging="426"/>
        <w:jc w:val="both"/>
        <w:rPr>
          <w:b/>
          <w:bCs/>
          <w:sz w:val="20"/>
          <w:szCs w:val="20"/>
        </w:rPr>
      </w:pPr>
      <w:r w:rsidRPr="00DF4E3C">
        <w:rPr>
          <w:b/>
          <w:bCs/>
          <w:sz w:val="20"/>
          <w:szCs w:val="20"/>
        </w:rPr>
        <w:t>PENDAHULUAN</w:t>
      </w:r>
    </w:p>
    <w:p w:rsidR="001B7D84" w:rsidRPr="001B7D84" w:rsidRDefault="00FF725D" w:rsidP="001306CE">
      <w:pPr>
        <w:tabs>
          <w:tab w:val="left" w:pos="426"/>
        </w:tabs>
        <w:spacing w:after="0"/>
        <w:jc w:val="both"/>
        <w:rPr>
          <w:sz w:val="18"/>
          <w:szCs w:val="18"/>
          <w:lang w:val="en-US"/>
        </w:rPr>
      </w:pPr>
      <w:r>
        <w:rPr>
          <w:lang w:val="en-ID"/>
        </w:rPr>
        <w:tab/>
      </w:r>
      <w:r w:rsidR="00AC3457" w:rsidRPr="00AC3457">
        <w:rPr>
          <w:sz w:val="18"/>
          <w:szCs w:val="18"/>
          <w:lang w:val="en-US"/>
        </w:rPr>
        <w:pict>
          <v:rect id="_x0000_s1032" style="position:absolute;left:0;text-align:left;margin-left:172.35pt;margin-top:230.95pt;width:34.5pt;height:23.25pt;z-index:251660288;mso-position-horizontal-relative:text;mso-position-vertical-relative:text" strokecolor="white [3212]">
            <v:textbox>
              <w:txbxContent>
                <w:p w:rsidR="001B7D84" w:rsidRPr="00480397" w:rsidRDefault="001B7D84" w:rsidP="001B7D84">
                  <w:pPr>
                    <w:jc w:val="center"/>
                    <w:rPr>
                      <w:lang w:val="en-US"/>
                    </w:rPr>
                  </w:pPr>
                  <w:r>
                    <w:rPr>
                      <w:lang w:val="en-US"/>
                    </w:rPr>
                    <w:t>1</w:t>
                  </w:r>
                </w:p>
              </w:txbxContent>
            </v:textbox>
          </v:rect>
        </w:pict>
      </w:r>
      <w:r w:rsidR="001B7D84" w:rsidRPr="001B7D84">
        <w:rPr>
          <w:sz w:val="18"/>
          <w:szCs w:val="18"/>
        </w:rPr>
        <w:t xml:space="preserve">Salah satu teknologi yang dibutuhkan dalam penyelesaian masalah dalam dunia pendidikan ini memerlukan suatu </w:t>
      </w:r>
      <w:r w:rsidR="001B7D84" w:rsidRPr="001B7D84">
        <w:rPr>
          <w:iCs/>
          <w:sz w:val="18"/>
          <w:szCs w:val="18"/>
        </w:rPr>
        <w:t>s</w:t>
      </w:r>
      <w:proofErr w:type="spellStart"/>
      <w:r w:rsidR="001B7D84" w:rsidRPr="001B7D84">
        <w:rPr>
          <w:iCs/>
          <w:sz w:val="18"/>
          <w:szCs w:val="18"/>
          <w:lang w:val="en-US"/>
        </w:rPr>
        <w:t>i</w:t>
      </w:r>
      <w:proofErr w:type="spellEnd"/>
      <w:r w:rsidR="001B7D84" w:rsidRPr="001B7D84">
        <w:rPr>
          <w:iCs/>
          <w:sz w:val="18"/>
          <w:szCs w:val="18"/>
        </w:rPr>
        <w:t xml:space="preserve">stem </w:t>
      </w:r>
      <w:r w:rsidR="001B7D84" w:rsidRPr="001B7D84">
        <w:rPr>
          <w:sz w:val="18"/>
          <w:szCs w:val="18"/>
        </w:rPr>
        <w:t xml:space="preserve">yang dapat memanfaatkan pengetahuan, teknik dan metodologi. Sistem ini diharapkan dapat berfungsi seperti kecerdasan manusia, yang dapat belajar, menyesuaikan diri dengan lingkungannya serta mengambil keputusan-keputusan yang paling tepat. Dalam sistem pakar, metodologi berbagai sumber dipadukan seperti logika </w:t>
      </w:r>
      <w:r w:rsidR="001B7D84" w:rsidRPr="001B7D84">
        <w:rPr>
          <w:i/>
          <w:iCs/>
          <w:sz w:val="18"/>
          <w:szCs w:val="18"/>
        </w:rPr>
        <w:t>fuzzy</w:t>
      </w:r>
      <w:r w:rsidR="001B7D84" w:rsidRPr="001B7D84">
        <w:rPr>
          <w:sz w:val="18"/>
          <w:szCs w:val="18"/>
        </w:rPr>
        <w:t>, jaringan syaraf tiruan</w:t>
      </w:r>
      <w:r w:rsidR="001B7D84" w:rsidRPr="001B7D84">
        <w:rPr>
          <w:sz w:val="18"/>
          <w:szCs w:val="18"/>
          <w:lang w:val="en-US"/>
        </w:rPr>
        <w:t xml:space="preserve"> </w:t>
      </w:r>
      <w:r w:rsidR="001B7D84" w:rsidRPr="001B7D84">
        <w:rPr>
          <w:sz w:val="18"/>
          <w:szCs w:val="18"/>
        </w:rPr>
        <w:t>(</w:t>
      </w:r>
      <w:r w:rsidR="001B7D84" w:rsidRPr="001B7D84">
        <w:rPr>
          <w:i/>
          <w:iCs/>
          <w:sz w:val="18"/>
          <w:szCs w:val="18"/>
        </w:rPr>
        <w:t>artificial neural network</w:t>
      </w:r>
      <w:r w:rsidR="001B7D84" w:rsidRPr="001B7D84">
        <w:rPr>
          <w:sz w:val="18"/>
          <w:szCs w:val="18"/>
        </w:rPr>
        <w:t>), algoritma</w:t>
      </w:r>
      <w:r w:rsidR="001B7D84" w:rsidRPr="001B7D84">
        <w:rPr>
          <w:sz w:val="18"/>
          <w:szCs w:val="18"/>
          <w:lang w:val="en-US"/>
        </w:rPr>
        <w:t xml:space="preserve"> </w:t>
      </w:r>
      <w:r w:rsidR="001B7D84" w:rsidRPr="001B7D84">
        <w:rPr>
          <w:sz w:val="18"/>
          <w:szCs w:val="18"/>
        </w:rPr>
        <w:t>genetika (</w:t>
      </w:r>
      <w:r w:rsidR="001B7D84" w:rsidRPr="001B7D84">
        <w:rPr>
          <w:i/>
          <w:iCs/>
          <w:sz w:val="18"/>
          <w:szCs w:val="18"/>
        </w:rPr>
        <w:t>genetic algorithms</w:t>
      </w:r>
      <w:r w:rsidR="001B7D84" w:rsidRPr="001B7D84">
        <w:rPr>
          <w:sz w:val="18"/>
          <w:szCs w:val="18"/>
        </w:rPr>
        <w:t xml:space="preserve">), statistik bayesian dan teori </w:t>
      </w:r>
      <w:r w:rsidR="001B7D84" w:rsidRPr="001B7D84">
        <w:rPr>
          <w:i/>
          <w:iCs/>
          <w:sz w:val="18"/>
          <w:szCs w:val="18"/>
        </w:rPr>
        <w:t>chaos</w:t>
      </w:r>
      <w:r w:rsidR="001B7D84" w:rsidRPr="001B7D84">
        <w:rPr>
          <w:sz w:val="18"/>
          <w:szCs w:val="18"/>
          <w:lang w:val="en-US"/>
        </w:rPr>
        <w:t>.</w:t>
      </w:r>
    </w:p>
    <w:p w:rsidR="001B7D84" w:rsidRPr="001B7D84" w:rsidRDefault="001B7D84" w:rsidP="001306CE">
      <w:pPr>
        <w:tabs>
          <w:tab w:val="left" w:pos="426"/>
        </w:tabs>
        <w:spacing w:after="0"/>
        <w:jc w:val="both"/>
        <w:rPr>
          <w:sz w:val="18"/>
          <w:szCs w:val="18"/>
        </w:rPr>
      </w:pPr>
      <w:r>
        <w:rPr>
          <w:sz w:val="18"/>
          <w:szCs w:val="18"/>
        </w:rPr>
        <w:tab/>
      </w:r>
      <w:proofErr w:type="spellStart"/>
      <w:r w:rsidRPr="001B7D84">
        <w:rPr>
          <w:sz w:val="18"/>
          <w:szCs w:val="18"/>
          <w:lang w:val="en-GB"/>
        </w:rPr>
        <w:t>Metode</w:t>
      </w:r>
      <w:proofErr w:type="spellEnd"/>
      <w:r w:rsidRPr="001B7D84">
        <w:rPr>
          <w:sz w:val="18"/>
          <w:szCs w:val="18"/>
          <w:lang w:val="en-GB"/>
        </w:rPr>
        <w:t xml:space="preserve"> Tsukamoto yang </w:t>
      </w:r>
      <w:proofErr w:type="spellStart"/>
      <w:r w:rsidRPr="001B7D84">
        <w:rPr>
          <w:sz w:val="18"/>
          <w:szCs w:val="18"/>
          <w:lang w:val="en-GB"/>
        </w:rPr>
        <w:t>akan</w:t>
      </w:r>
      <w:proofErr w:type="spellEnd"/>
      <w:r w:rsidRPr="001B7D84">
        <w:rPr>
          <w:sz w:val="18"/>
          <w:szCs w:val="18"/>
          <w:lang w:val="en-GB"/>
        </w:rPr>
        <w:t xml:space="preserve"> </w:t>
      </w:r>
      <w:proofErr w:type="spellStart"/>
      <w:r w:rsidRPr="001B7D84">
        <w:rPr>
          <w:sz w:val="18"/>
          <w:szCs w:val="18"/>
          <w:lang w:val="en-GB"/>
        </w:rPr>
        <w:t>direpresentasikan</w:t>
      </w:r>
      <w:proofErr w:type="spellEnd"/>
      <w:r w:rsidRPr="001B7D84">
        <w:rPr>
          <w:sz w:val="18"/>
          <w:szCs w:val="18"/>
          <w:lang w:val="en-GB"/>
        </w:rPr>
        <w:t xml:space="preserve"> </w:t>
      </w:r>
      <w:proofErr w:type="spellStart"/>
      <w:r w:rsidRPr="001B7D84">
        <w:rPr>
          <w:sz w:val="18"/>
          <w:szCs w:val="18"/>
          <w:lang w:val="en-GB"/>
        </w:rPr>
        <w:t>dengan</w:t>
      </w:r>
      <w:proofErr w:type="spellEnd"/>
      <w:r w:rsidRPr="001B7D84">
        <w:rPr>
          <w:sz w:val="18"/>
          <w:szCs w:val="18"/>
          <w:lang w:val="en-GB"/>
        </w:rPr>
        <w:t xml:space="preserve"> </w:t>
      </w:r>
      <w:proofErr w:type="spellStart"/>
      <w:r w:rsidRPr="001B7D84">
        <w:rPr>
          <w:sz w:val="18"/>
          <w:szCs w:val="18"/>
          <w:lang w:val="en-GB"/>
        </w:rPr>
        <w:t>suatu</w:t>
      </w:r>
      <w:proofErr w:type="spellEnd"/>
      <w:r w:rsidRPr="001B7D84">
        <w:rPr>
          <w:sz w:val="18"/>
          <w:szCs w:val="18"/>
          <w:lang w:val="en-GB"/>
        </w:rPr>
        <w:t xml:space="preserve"> </w:t>
      </w:r>
      <w:proofErr w:type="spellStart"/>
      <w:r w:rsidRPr="001B7D84">
        <w:rPr>
          <w:sz w:val="18"/>
          <w:szCs w:val="18"/>
          <w:lang w:val="en-GB"/>
        </w:rPr>
        <w:t>himpunan</w:t>
      </w:r>
      <w:proofErr w:type="spellEnd"/>
      <w:r w:rsidRPr="001B7D84">
        <w:rPr>
          <w:sz w:val="18"/>
          <w:szCs w:val="18"/>
          <w:lang w:val="en-GB"/>
        </w:rPr>
        <w:t xml:space="preserve"> fuzzy </w:t>
      </w:r>
      <w:proofErr w:type="spellStart"/>
      <w:r w:rsidRPr="001B7D84">
        <w:rPr>
          <w:sz w:val="18"/>
          <w:szCs w:val="18"/>
          <w:lang w:val="en-GB"/>
        </w:rPr>
        <w:t>dengan</w:t>
      </w:r>
      <w:proofErr w:type="spellEnd"/>
      <w:r w:rsidRPr="001B7D84">
        <w:rPr>
          <w:sz w:val="18"/>
          <w:szCs w:val="18"/>
          <w:lang w:val="en-GB"/>
        </w:rPr>
        <w:t xml:space="preserve"> </w:t>
      </w:r>
      <w:proofErr w:type="spellStart"/>
      <w:r w:rsidRPr="001B7D84">
        <w:rPr>
          <w:sz w:val="18"/>
          <w:szCs w:val="18"/>
          <w:lang w:val="en-GB"/>
        </w:rPr>
        <w:t>fungsi</w:t>
      </w:r>
      <w:proofErr w:type="spellEnd"/>
      <w:r w:rsidRPr="001B7D84">
        <w:rPr>
          <w:sz w:val="18"/>
          <w:szCs w:val="18"/>
          <w:lang w:val="en-GB"/>
        </w:rPr>
        <w:t xml:space="preserve"> </w:t>
      </w:r>
      <w:proofErr w:type="spellStart"/>
      <w:r w:rsidRPr="001B7D84">
        <w:rPr>
          <w:sz w:val="18"/>
          <w:szCs w:val="18"/>
          <w:lang w:val="en-GB"/>
        </w:rPr>
        <w:t>keanggotaan</w:t>
      </w:r>
      <w:proofErr w:type="spellEnd"/>
      <w:r w:rsidRPr="001B7D84">
        <w:rPr>
          <w:sz w:val="18"/>
          <w:szCs w:val="18"/>
          <w:lang w:val="en-GB"/>
        </w:rPr>
        <w:t xml:space="preserve"> yang </w:t>
      </w:r>
      <w:proofErr w:type="spellStart"/>
      <w:r w:rsidRPr="001B7D84">
        <w:rPr>
          <w:sz w:val="18"/>
          <w:szCs w:val="18"/>
          <w:lang w:val="en-GB"/>
        </w:rPr>
        <w:t>monoton</w:t>
      </w:r>
      <w:proofErr w:type="spellEnd"/>
      <w:r w:rsidRPr="001B7D84">
        <w:rPr>
          <w:sz w:val="18"/>
          <w:szCs w:val="18"/>
          <w:lang w:val="en-GB"/>
        </w:rPr>
        <w:t xml:space="preserve">. </w:t>
      </w:r>
      <w:proofErr w:type="spellStart"/>
      <w:r w:rsidRPr="001B7D84">
        <w:rPr>
          <w:sz w:val="18"/>
          <w:szCs w:val="18"/>
          <w:lang w:val="en-GB"/>
        </w:rPr>
        <w:t>Maka</w:t>
      </w:r>
      <w:proofErr w:type="spellEnd"/>
      <w:r w:rsidRPr="001B7D84">
        <w:rPr>
          <w:sz w:val="18"/>
          <w:szCs w:val="18"/>
          <w:lang w:val="en-GB"/>
        </w:rPr>
        <w:t xml:space="preserve"> output yang </w:t>
      </w:r>
      <w:proofErr w:type="spellStart"/>
      <w:r w:rsidRPr="001B7D84">
        <w:rPr>
          <w:sz w:val="18"/>
          <w:szCs w:val="18"/>
          <w:lang w:val="en-GB"/>
        </w:rPr>
        <w:t>dihasilkan</w:t>
      </w:r>
      <w:proofErr w:type="spellEnd"/>
      <w:r w:rsidRPr="001B7D84">
        <w:rPr>
          <w:sz w:val="18"/>
          <w:szCs w:val="18"/>
          <w:lang w:val="en-GB"/>
        </w:rPr>
        <w:t xml:space="preserve"> </w:t>
      </w:r>
      <w:proofErr w:type="spellStart"/>
      <w:r w:rsidRPr="001B7D84">
        <w:rPr>
          <w:sz w:val="18"/>
          <w:szCs w:val="18"/>
          <w:lang w:val="en-GB"/>
        </w:rPr>
        <w:t>merupakan</w:t>
      </w:r>
      <w:proofErr w:type="spellEnd"/>
      <w:r w:rsidRPr="001B7D84">
        <w:rPr>
          <w:sz w:val="18"/>
          <w:szCs w:val="18"/>
          <w:lang w:val="en-GB"/>
        </w:rPr>
        <w:t xml:space="preserve"> </w:t>
      </w:r>
      <w:proofErr w:type="spellStart"/>
      <w:r w:rsidRPr="001B7D84">
        <w:rPr>
          <w:sz w:val="18"/>
          <w:szCs w:val="18"/>
          <w:lang w:val="en-GB"/>
        </w:rPr>
        <w:t>hasil</w:t>
      </w:r>
      <w:proofErr w:type="spellEnd"/>
      <w:r w:rsidRPr="001B7D84">
        <w:rPr>
          <w:sz w:val="18"/>
          <w:szCs w:val="18"/>
          <w:lang w:val="en-GB"/>
        </w:rPr>
        <w:t xml:space="preserve"> </w:t>
      </w:r>
      <w:proofErr w:type="spellStart"/>
      <w:r w:rsidRPr="001B7D84">
        <w:rPr>
          <w:sz w:val="18"/>
          <w:szCs w:val="18"/>
          <w:lang w:val="en-GB"/>
        </w:rPr>
        <w:t>inferensi</w:t>
      </w:r>
      <w:proofErr w:type="spellEnd"/>
      <w:r w:rsidRPr="001B7D84">
        <w:rPr>
          <w:sz w:val="18"/>
          <w:szCs w:val="18"/>
          <w:lang w:val="en-GB"/>
        </w:rPr>
        <w:t xml:space="preserve"> </w:t>
      </w:r>
      <w:proofErr w:type="spellStart"/>
      <w:r w:rsidRPr="001B7D84">
        <w:rPr>
          <w:sz w:val="18"/>
          <w:szCs w:val="18"/>
          <w:lang w:val="en-GB"/>
        </w:rPr>
        <w:t>daritiap-tiapaturan</w:t>
      </w:r>
      <w:proofErr w:type="spellEnd"/>
      <w:r w:rsidRPr="001B7D84">
        <w:rPr>
          <w:sz w:val="18"/>
          <w:szCs w:val="18"/>
          <w:lang w:val="en-GB"/>
        </w:rPr>
        <w:t xml:space="preserve"> yang </w:t>
      </w:r>
      <w:proofErr w:type="spellStart"/>
      <w:r w:rsidRPr="001B7D84">
        <w:rPr>
          <w:sz w:val="18"/>
          <w:szCs w:val="18"/>
          <w:lang w:val="en-GB"/>
        </w:rPr>
        <w:t>sesuai</w:t>
      </w:r>
      <w:proofErr w:type="spellEnd"/>
      <w:r w:rsidRPr="001B7D84">
        <w:rPr>
          <w:sz w:val="18"/>
          <w:szCs w:val="18"/>
          <w:lang w:val="en-GB"/>
        </w:rPr>
        <w:t xml:space="preserve"> </w:t>
      </w:r>
      <w:proofErr w:type="spellStart"/>
      <w:r w:rsidRPr="001B7D84">
        <w:rPr>
          <w:sz w:val="18"/>
          <w:szCs w:val="18"/>
          <w:lang w:val="en-GB"/>
        </w:rPr>
        <w:t>dengan</w:t>
      </w:r>
      <w:proofErr w:type="spellEnd"/>
      <w:r w:rsidRPr="001B7D84">
        <w:rPr>
          <w:sz w:val="18"/>
          <w:szCs w:val="18"/>
          <w:lang w:val="en-GB"/>
        </w:rPr>
        <w:t xml:space="preserve"> </w:t>
      </w:r>
      <w:proofErr w:type="spellStart"/>
      <w:r w:rsidRPr="001B7D84">
        <w:rPr>
          <w:sz w:val="18"/>
          <w:szCs w:val="18"/>
          <w:lang w:val="en-GB"/>
        </w:rPr>
        <w:t>perhitungan</w:t>
      </w:r>
      <w:proofErr w:type="spellEnd"/>
      <w:r w:rsidRPr="001B7D84">
        <w:rPr>
          <w:sz w:val="18"/>
          <w:szCs w:val="18"/>
          <w:lang w:val="en-GB"/>
        </w:rPr>
        <w:t xml:space="preserve"> </w:t>
      </w:r>
      <w:proofErr w:type="spellStart"/>
      <w:r w:rsidRPr="001B7D84">
        <w:rPr>
          <w:sz w:val="18"/>
          <w:szCs w:val="18"/>
          <w:lang w:val="en-GB"/>
        </w:rPr>
        <w:lastRenderedPageBreak/>
        <w:t>nilai</w:t>
      </w:r>
      <w:proofErr w:type="spellEnd"/>
      <w:r w:rsidRPr="001B7D84">
        <w:rPr>
          <w:sz w:val="18"/>
          <w:szCs w:val="18"/>
          <w:lang w:val="en-GB"/>
        </w:rPr>
        <w:t xml:space="preserve"> </w:t>
      </w:r>
      <w:r w:rsidRPr="001B7D84">
        <w:rPr>
          <w:i/>
          <w:sz w:val="18"/>
          <w:szCs w:val="18"/>
          <w:lang w:val="en-GB"/>
        </w:rPr>
        <w:t>standard</w:t>
      </w:r>
      <w:r w:rsidRPr="001B7D84">
        <w:rPr>
          <w:sz w:val="18"/>
          <w:szCs w:val="18"/>
          <w:lang w:val="en-GB"/>
        </w:rPr>
        <w:t xml:space="preserve"> yang </w:t>
      </w:r>
      <w:proofErr w:type="spellStart"/>
      <w:r w:rsidRPr="001B7D84">
        <w:rPr>
          <w:sz w:val="18"/>
          <w:szCs w:val="18"/>
          <w:lang w:val="en-GB"/>
        </w:rPr>
        <w:t>sudah</w:t>
      </w:r>
      <w:proofErr w:type="spellEnd"/>
      <w:r w:rsidRPr="001B7D84">
        <w:rPr>
          <w:sz w:val="18"/>
          <w:szCs w:val="18"/>
          <w:lang w:val="en-GB"/>
        </w:rPr>
        <w:t xml:space="preserve"> </w:t>
      </w:r>
      <w:proofErr w:type="spellStart"/>
      <w:r w:rsidRPr="001B7D84">
        <w:rPr>
          <w:sz w:val="18"/>
          <w:szCs w:val="18"/>
          <w:lang w:val="en-GB"/>
        </w:rPr>
        <w:t>ditentukan</w:t>
      </w:r>
      <w:proofErr w:type="spellEnd"/>
      <w:r w:rsidRPr="001B7D84">
        <w:rPr>
          <w:sz w:val="18"/>
          <w:szCs w:val="18"/>
          <w:lang w:val="en-GB"/>
        </w:rPr>
        <w:t xml:space="preserve"> </w:t>
      </w:r>
      <w:proofErr w:type="spellStart"/>
      <w:r w:rsidRPr="001B7D84">
        <w:rPr>
          <w:sz w:val="18"/>
          <w:szCs w:val="18"/>
          <w:lang w:val="en-GB"/>
        </w:rPr>
        <w:t>pada</w:t>
      </w:r>
      <w:proofErr w:type="spellEnd"/>
      <w:r w:rsidRPr="001B7D84">
        <w:rPr>
          <w:sz w:val="18"/>
          <w:szCs w:val="18"/>
          <w:lang w:val="en-GB"/>
        </w:rPr>
        <w:t xml:space="preserve"> </w:t>
      </w:r>
      <w:proofErr w:type="spellStart"/>
      <w:r w:rsidRPr="001B7D84">
        <w:rPr>
          <w:sz w:val="18"/>
          <w:szCs w:val="18"/>
          <w:lang w:val="en-GB"/>
        </w:rPr>
        <w:t>masing-masing</w:t>
      </w:r>
      <w:proofErr w:type="spellEnd"/>
      <w:r w:rsidRPr="001B7D84">
        <w:rPr>
          <w:sz w:val="18"/>
          <w:szCs w:val="18"/>
          <w:lang w:val="en-GB"/>
        </w:rPr>
        <w:t xml:space="preserve"> </w:t>
      </w:r>
      <w:proofErr w:type="spellStart"/>
      <w:r w:rsidRPr="001B7D84">
        <w:rPr>
          <w:sz w:val="18"/>
          <w:szCs w:val="18"/>
          <w:lang w:val="en-GB"/>
        </w:rPr>
        <w:t>variabel</w:t>
      </w:r>
      <w:proofErr w:type="spellEnd"/>
      <w:r w:rsidRPr="001B7D84">
        <w:rPr>
          <w:sz w:val="18"/>
          <w:szCs w:val="18"/>
          <w:lang w:val="en-GB"/>
        </w:rPr>
        <w:t xml:space="preserve">, </w:t>
      </w:r>
      <w:proofErr w:type="spellStart"/>
      <w:r w:rsidRPr="001B7D84">
        <w:rPr>
          <w:sz w:val="18"/>
          <w:szCs w:val="18"/>
          <w:lang w:val="en-GB"/>
        </w:rPr>
        <w:t>ada</w:t>
      </w:r>
      <w:proofErr w:type="spellEnd"/>
      <w:r w:rsidRPr="001B7D84">
        <w:rPr>
          <w:sz w:val="18"/>
          <w:szCs w:val="18"/>
          <w:lang w:val="en-GB"/>
        </w:rPr>
        <w:t xml:space="preserve"> lima </w:t>
      </w:r>
      <w:r w:rsidRPr="001B7D84">
        <w:rPr>
          <w:i/>
          <w:sz w:val="18"/>
          <w:szCs w:val="18"/>
          <w:lang w:val="en-GB"/>
        </w:rPr>
        <w:t xml:space="preserve">variable input </w:t>
      </w:r>
      <w:proofErr w:type="spellStart"/>
      <w:r w:rsidRPr="001B7D84">
        <w:rPr>
          <w:sz w:val="18"/>
          <w:szCs w:val="18"/>
          <w:lang w:val="en-GB"/>
        </w:rPr>
        <w:t>yaitu</w:t>
      </w:r>
      <w:proofErr w:type="spellEnd"/>
      <w:r w:rsidRPr="001B7D84">
        <w:rPr>
          <w:sz w:val="18"/>
          <w:szCs w:val="18"/>
          <w:lang w:val="en-GB"/>
        </w:rPr>
        <w:t xml:space="preserve">: </w:t>
      </w:r>
      <w:proofErr w:type="spellStart"/>
      <w:r w:rsidRPr="001B7D84">
        <w:rPr>
          <w:sz w:val="18"/>
          <w:szCs w:val="18"/>
          <w:lang w:val="en-GB"/>
        </w:rPr>
        <w:t>nilai</w:t>
      </w:r>
      <w:proofErr w:type="spellEnd"/>
      <w:r w:rsidRPr="001B7D84">
        <w:rPr>
          <w:sz w:val="18"/>
          <w:szCs w:val="18"/>
          <w:lang w:val="en-GB"/>
        </w:rPr>
        <w:t xml:space="preserve"> IPA, </w:t>
      </w:r>
      <w:proofErr w:type="spellStart"/>
      <w:r w:rsidRPr="001B7D84">
        <w:rPr>
          <w:sz w:val="18"/>
          <w:szCs w:val="18"/>
          <w:lang w:val="en-GB"/>
        </w:rPr>
        <w:t>nilai</w:t>
      </w:r>
      <w:proofErr w:type="spellEnd"/>
      <w:r w:rsidRPr="001B7D84">
        <w:rPr>
          <w:sz w:val="18"/>
          <w:szCs w:val="18"/>
          <w:lang w:val="en-GB"/>
        </w:rPr>
        <w:t xml:space="preserve"> IPS, </w:t>
      </w:r>
      <w:proofErr w:type="spellStart"/>
      <w:r w:rsidRPr="001B7D84">
        <w:rPr>
          <w:sz w:val="18"/>
          <w:szCs w:val="18"/>
          <w:lang w:val="en-GB"/>
        </w:rPr>
        <w:t>nilai</w:t>
      </w:r>
      <w:proofErr w:type="spellEnd"/>
      <w:r w:rsidRPr="001B7D84">
        <w:rPr>
          <w:sz w:val="18"/>
          <w:szCs w:val="18"/>
          <w:lang w:val="en-GB"/>
        </w:rPr>
        <w:t xml:space="preserve"> IQ, </w:t>
      </w:r>
      <w:proofErr w:type="spellStart"/>
      <w:r w:rsidRPr="001B7D84">
        <w:rPr>
          <w:sz w:val="18"/>
          <w:szCs w:val="18"/>
          <w:lang w:val="en-GB"/>
        </w:rPr>
        <w:t>minat</w:t>
      </w:r>
      <w:proofErr w:type="spellEnd"/>
      <w:r w:rsidRPr="001B7D84">
        <w:rPr>
          <w:sz w:val="18"/>
          <w:szCs w:val="18"/>
          <w:lang w:val="en-GB"/>
        </w:rPr>
        <w:t xml:space="preserve"> </w:t>
      </w:r>
      <w:proofErr w:type="spellStart"/>
      <w:r w:rsidRPr="001B7D84">
        <w:rPr>
          <w:sz w:val="18"/>
          <w:szCs w:val="18"/>
          <w:lang w:val="en-GB"/>
        </w:rPr>
        <w:t>siswa</w:t>
      </w:r>
      <w:proofErr w:type="spellEnd"/>
      <w:r w:rsidRPr="001B7D84">
        <w:rPr>
          <w:sz w:val="18"/>
          <w:szCs w:val="18"/>
          <w:lang w:val="en-GB"/>
        </w:rPr>
        <w:t xml:space="preserve"> </w:t>
      </w:r>
      <w:proofErr w:type="spellStart"/>
      <w:r w:rsidRPr="001B7D84">
        <w:rPr>
          <w:sz w:val="18"/>
          <w:szCs w:val="18"/>
          <w:lang w:val="en-GB"/>
        </w:rPr>
        <w:t>masuk</w:t>
      </w:r>
      <w:proofErr w:type="spellEnd"/>
      <w:r w:rsidRPr="001B7D84">
        <w:rPr>
          <w:sz w:val="18"/>
          <w:szCs w:val="18"/>
          <w:lang w:val="en-GB"/>
        </w:rPr>
        <w:t xml:space="preserve"> IPA </w:t>
      </w:r>
      <w:proofErr w:type="spellStart"/>
      <w:r w:rsidRPr="001B7D84">
        <w:rPr>
          <w:sz w:val="18"/>
          <w:szCs w:val="18"/>
          <w:lang w:val="en-GB"/>
        </w:rPr>
        <w:t>dan</w:t>
      </w:r>
      <w:proofErr w:type="spellEnd"/>
      <w:r w:rsidRPr="001B7D84">
        <w:rPr>
          <w:sz w:val="18"/>
          <w:szCs w:val="18"/>
          <w:lang w:val="en-GB"/>
        </w:rPr>
        <w:t xml:space="preserve"> </w:t>
      </w:r>
      <w:proofErr w:type="spellStart"/>
      <w:r w:rsidRPr="001B7D84">
        <w:rPr>
          <w:sz w:val="18"/>
          <w:szCs w:val="18"/>
          <w:lang w:val="en-GB"/>
        </w:rPr>
        <w:t>kapasitas</w:t>
      </w:r>
      <w:proofErr w:type="spellEnd"/>
      <w:r w:rsidRPr="001B7D84">
        <w:rPr>
          <w:sz w:val="18"/>
          <w:szCs w:val="18"/>
          <w:lang w:val="en-GB"/>
        </w:rPr>
        <w:t xml:space="preserve"> </w:t>
      </w:r>
      <w:proofErr w:type="spellStart"/>
      <w:r w:rsidRPr="001B7D84">
        <w:rPr>
          <w:sz w:val="18"/>
          <w:szCs w:val="18"/>
          <w:lang w:val="en-GB"/>
        </w:rPr>
        <w:t>kelas</w:t>
      </w:r>
      <w:proofErr w:type="spellEnd"/>
      <w:r w:rsidRPr="001B7D84">
        <w:rPr>
          <w:sz w:val="18"/>
          <w:szCs w:val="18"/>
          <w:lang w:val="en-GB"/>
        </w:rPr>
        <w:t xml:space="preserve"> </w:t>
      </w:r>
      <w:proofErr w:type="spellStart"/>
      <w:r w:rsidRPr="001B7D84">
        <w:rPr>
          <w:sz w:val="18"/>
          <w:szCs w:val="18"/>
          <w:lang w:val="en-GB"/>
        </w:rPr>
        <w:t>di</w:t>
      </w:r>
      <w:proofErr w:type="spellEnd"/>
      <w:r w:rsidRPr="001B7D84">
        <w:rPr>
          <w:sz w:val="18"/>
          <w:szCs w:val="18"/>
          <w:lang w:val="en-GB"/>
        </w:rPr>
        <w:t xml:space="preserve"> MA </w:t>
      </w:r>
      <w:proofErr w:type="spellStart"/>
      <w:r w:rsidRPr="001B7D84">
        <w:rPr>
          <w:sz w:val="18"/>
          <w:szCs w:val="18"/>
          <w:lang w:val="en-GB"/>
        </w:rPr>
        <w:t>Ar-Raudlatul</w:t>
      </w:r>
      <w:proofErr w:type="spellEnd"/>
      <w:r w:rsidRPr="001B7D84">
        <w:rPr>
          <w:sz w:val="18"/>
          <w:szCs w:val="18"/>
          <w:lang w:val="en-GB"/>
        </w:rPr>
        <w:t xml:space="preserve"> </w:t>
      </w:r>
      <w:proofErr w:type="spellStart"/>
      <w:r w:rsidRPr="001B7D84">
        <w:rPr>
          <w:sz w:val="18"/>
          <w:szCs w:val="18"/>
          <w:lang w:val="en-GB"/>
        </w:rPr>
        <w:t>Hasanah</w:t>
      </w:r>
      <w:proofErr w:type="spellEnd"/>
      <w:r w:rsidRPr="001B7D84">
        <w:rPr>
          <w:sz w:val="18"/>
          <w:szCs w:val="18"/>
          <w:lang w:val="en-GB"/>
        </w:rPr>
        <w:t>.</w:t>
      </w:r>
    </w:p>
    <w:p w:rsidR="008D2C8D" w:rsidRPr="008D2C8D" w:rsidRDefault="001B7D84" w:rsidP="001306CE">
      <w:pPr>
        <w:pStyle w:val="NoSpacing"/>
        <w:ind w:firstLine="426"/>
        <w:jc w:val="both"/>
        <w:rPr>
          <w:b/>
          <w:bCs/>
          <w:sz w:val="18"/>
          <w:szCs w:val="18"/>
          <w:lang w:val="id-ID"/>
        </w:rPr>
      </w:pPr>
      <w:proofErr w:type="spellStart"/>
      <w:r w:rsidRPr="001B7D84">
        <w:rPr>
          <w:sz w:val="18"/>
          <w:szCs w:val="18"/>
        </w:rPr>
        <w:t>Berdasarkan</w:t>
      </w:r>
      <w:proofErr w:type="spellEnd"/>
      <w:r w:rsidRPr="001B7D84">
        <w:rPr>
          <w:sz w:val="18"/>
          <w:szCs w:val="18"/>
        </w:rPr>
        <w:t xml:space="preserve"> </w:t>
      </w:r>
      <w:proofErr w:type="spellStart"/>
      <w:r w:rsidRPr="001B7D84">
        <w:rPr>
          <w:sz w:val="18"/>
          <w:szCs w:val="18"/>
        </w:rPr>
        <w:t>deskripsi</w:t>
      </w:r>
      <w:proofErr w:type="spellEnd"/>
      <w:r w:rsidRPr="001B7D84">
        <w:rPr>
          <w:sz w:val="18"/>
          <w:szCs w:val="18"/>
        </w:rPr>
        <w:t xml:space="preserve"> </w:t>
      </w:r>
      <w:proofErr w:type="spellStart"/>
      <w:r w:rsidRPr="001B7D84">
        <w:rPr>
          <w:sz w:val="18"/>
          <w:szCs w:val="18"/>
        </w:rPr>
        <w:t>masalah</w:t>
      </w:r>
      <w:proofErr w:type="spellEnd"/>
      <w:r w:rsidRPr="001B7D84">
        <w:rPr>
          <w:sz w:val="18"/>
          <w:szCs w:val="18"/>
        </w:rPr>
        <w:t xml:space="preserve"> </w:t>
      </w:r>
      <w:proofErr w:type="spellStart"/>
      <w:r w:rsidRPr="001B7D84">
        <w:rPr>
          <w:sz w:val="18"/>
          <w:szCs w:val="18"/>
        </w:rPr>
        <w:t>diatas</w:t>
      </w:r>
      <w:proofErr w:type="spellEnd"/>
      <w:r w:rsidRPr="001B7D84">
        <w:rPr>
          <w:sz w:val="18"/>
          <w:szCs w:val="18"/>
        </w:rPr>
        <w:t xml:space="preserve">, </w:t>
      </w:r>
      <w:proofErr w:type="spellStart"/>
      <w:r w:rsidRPr="001B7D84">
        <w:rPr>
          <w:sz w:val="18"/>
          <w:szCs w:val="18"/>
        </w:rPr>
        <w:t>maka</w:t>
      </w:r>
      <w:proofErr w:type="spellEnd"/>
      <w:r w:rsidRPr="001B7D84">
        <w:rPr>
          <w:sz w:val="18"/>
          <w:szCs w:val="18"/>
        </w:rPr>
        <w:t xml:space="preserve"> </w:t>
      </w:r>
      <w:proofErr w:type="spellStart"/>
      <w:r w:rsidRPr="001B7D84">
        <w:rPr>
          <w:sz w:val="18"/>
          <w:szCs w:val="18"/>
        </w:rPr>
        <w:t>dibuat</w:t>
      </w:r>
      <w:proofErr w:type="spellEnd"/>
      <w:r w:rsidRPr="001B7D84">
        <w:rPr>
          <w:sz w:val="18"/>
          <w:szCs w:val="18"/>
        </w:rPr>
        <w:t xml:space="preserve"> </w:t>
      </w:r>
      <w:proofErr w:type="spellStart"/>
      <w:r w:rsidRPr="001B7D84">
        <w:rPr>
          <w:sz w:val="18"/>
          <w:szCs w:val="18"/>
        </w:rPr>
        <w:t>dengan</w:t>
      </w:r>
      <w:proofErr w:type="spellEnd"/>
      <w:r w:rsidRPr="001B7D84">
        <w:rPr>
          <w:sz w:val="18"/>
          <w:szCs w:val="18"/>
        </w:rPr>
        <w:t xml:space="preserve"> </w:t>
      </w:r>
      <w:proofErr w:type="spellStart"/>
      <w:r w:rsidRPr="001B7D84">
        <w:rPr>
          <w:sz w:val="18"/>
          <w:szCs w:val="18"/>
        </w:rPr>
        <w:t>judul</w:t>
      </w:r>
      <w:proofErr w:type="spellEnd"/>
      <w:r w:rsidRPr="001B7D84">
        <w:rPr>
          <w:sz w:val="18"/>
          <w:szCs w:val="18"/>
        </w:rPr>
        <w:t xml:space="preserve"> “</w:t>
      </w:r>
      <w:proofErr w:type="spellStart"/>
      <w:r w:rsidRPr="001B7D84">
        <w:rPr>
          <w:b/>
          <w:bCs/>
          <w:sz w:val="18"/>
          <w:szCs w:val="18"/>
        </w:rPr>
        <w:t>Sistem</w:t>
      </w:r>
      <w:proofErr w:type="spellEnd"/>
      <w:r w:rsidRPr="001B7D84">
        <w:rPr>
          <w:b/>
          <w:bCs/>
          <w:sz w:val="18"/>
          <w:szCs w:val="18"/>
        </w:rPr>
        <w:t xml:space="preserve"> </w:t>
      </w:r>
      <w:proofErr w:type="spellStart"/>
      <w:r w:rsidRPr="001B7D84">
        <w:rPr>
          <w:b/>
          <w:bCs/>
          <w:sz w:val="18"/>
          <w:szCs w:val="18"/>
        </w:rPr>
        <w:t>Pendukung</w:t>
      </w:r>
      <w:proofErr w:type="spellEnd"/>
      <w:r w:rsidRPr="001B7D84">
        <w:rPr>
          <w:b/>
          <w:bCs/>
          <w:sz w:val="18"/>
          <w:szCs w:val="18"/>
        </w:rPr>
        <w:t xml:space="preserve"> </w:t>
      </w:r>
      <w:proofErr w:type="spellStart"/>
      <w:r w:rsidRPr="001B7D84">
        <w:rPr>
          <w:b/>
          <w:bCs/>
          <w:sz w:val="18"/>
          <w:szCs w:val="18"/>
        </w:rPr>
        <w:t>Keputusan</w:t>
      </w:r>
      <w:proofErr w:type="spellEnd"/>
      <w:r w:rsidRPr="001B7D84">
        <w:rPr>
          <w:b/>
          <w:bCs/>
          <w:sz w:val="18"/>
          <w:szCs w:val="18"/>
        </w:rPr>
        <w:t xml:space="preserve"> </w:t>
      </w:r>
      <w:proofErr w:type="spellStart"/>
      <w:r w:rsidRPr="001B7D84">
        <w:rPr>
          <w:b/>
          <w:bCs/>
          <w:sz w:val="18"/>
          <w:szCs w:val="18"/>
        </w:rPr>
        <w:t>Menentukan</w:t>
      </w:r>
      <w:proofErr w:type="spellEnd"/>
      <w:r w:rsidRPr="001B7D84">
        <w:rPr>
          <w:b/>
          <w:bCs/>
          <w:sz w:val="18"/>
          <w:szCs w:val="18"/>
        </w:rPr>
        <w:t xml:space="preserve"> </w:t>
      </w:r>
      <w:proofErr w:type="spellStart"/>
      <w:r w:rsidRPr="001B7D84">
        <w:rPr>
          <w:b/>
          <w:bCs/>
          <w:sz w:val="18"/>
          <w:szCs w:val="18"/>
        </w:rPr>
        <w:t>Jurusan</w:t>
      </w:r>
      <w:proofErr w:type="spellEnd"/>
      <w:r w:rsidRPr="001B7D84">
        <w:rPr>
          <w:b/>
          <w:bCs/>
          <w:sz w:val="18"/>
          <w:szCs w:val="18"/>
        </w:rPr>
        <w:t xml:space="preserve"> </w:t>
      </w:r>
      <w:proofErr w:type="spellStart"/>
      <w:r w:rsidRPr="001B7D84">
        <w:rPr>
          <w:b/>
          <w:bCs/>
          <w:sz w:val="18"/>
          <w:szCs w:val="18"/>
        </w:rPr>
        <w:t>Pada</w:t>
      </w:r>
      <w:proofErr w:type="spellEnd"/>
      <w:r w:rsidRPr="001B7D84">
        <w:rPr>
          <w:b/>
          <w:bCs/>
          <w:sz w:val="18"/>
          <w:szCs w:val="18"/>
        </w:rPr>
        <w:t xml:space="preserve"> </w:t>
      </w:r>
      <w:proofErr w:type="spellStart"/>
      <w:r w:rsidRPr="001B7D84">
        <w:rPr>
          <w:b/>
          <w:bCs/>
          <w:sz w:val="18"/>
          <w:szCs w:val="18"/>
        </w:rPr>
        <w:t>Santri</w:t>
      </w:r>
      <w:proofErr w:type="spellEnd"/>
      <w:r w:rsidRPr="001B7D84">
        <w:rPr>
          <w:b/>
          <w:bCs/>
          <w:sz w:val="18"/>
          <w:szCs w:val="18"/>
        </w:rPr>
        <w:t xml:space="preserve"> </w:t>
      </w:r>
      <w:proofErr w:type="spellStart"/>
      <w:r w:rsidRPr="001B7D84">
        <w:rPr>
          <w:b/>
          <w:bCs/>
          <w:sz w:val="18"/>
          <w:szCs w:val="18"/>
        </w:rPr>
        <w:t>Pesantren</w:t>
      </w:r>
      <w:proofErr w:type="spellEnd"/>
      <w:r w:rsidRPr="001B7D84">
        <w:rPr>
          <w:b/>
          <w:bCs/>
          <w:sz w:val="18"/>
          <w:szCs w:val="18"/>
        </w:rPr>
        <w:t xml:space="preserve"> </w:t>
      </w:r>
      <w:proofErr w:type="spellStart"/>
      <w:r w:rsidRPr="001B7D84">
        <w:rPr>
          <w:b/>
          <w:bCs/>
          <w:sz w:val="18"/>
          <w:szCs w:val="18"/>
        </w:rPr>
        <w:t>Ar-Raudlatul</w:t>
      </w:r>
      <w:proofErr w:type="spellEnd"/>
      <w:r w:rsidRPr="001B7D84">
        <w:rPr>
          <w:b/>
          <w:bCs/>
          <w:sz w:val="18"/>
          <w:szCs w:val="18"/>
        </w:rPr>
        <w:t xml:space="preserve"> </w:t>
      </w:r>
      <w:proofErr w:type="spellStart"/>
      <w:r w:rsidRPr="001B7D84">
        <w:rPr>
          <w:b/>
          <w:bCs/>
          <w:sz w:val="18"/>
          <w:szCs w:val="18"/>
        </w:rPr>
        <w:t>Hasanah</w:t>
      </w:r>
      <w:proofErr w:type="spellEnd"/>
      <w:r w:rsidRPr="001B7D84">
        <w:rPr>
          <w:b/>
          <w:bCs/>
          <w:sz w:val="18"/>
          <w:szCs w:val="18"/>
        </w:rPr>
        <w:t xml:space="preserve"> </w:t>
      </w:r>
      <w:proofErr w:type="spellStart"/>
      <w:r w:rsidRPr="001B7D84">
        <w:rPr>
          <w:b/>
          <w:bCs/>
          <w:sz w:val="18"/>
          <w:szCs w:val="18"/>
        </w:rPr>
        <w:t>Menggunakan</w:t>
      </w:r>
      <w:proofErr w:type="spellEnd"/>
      <w:r w:rsidRPr="001B7D84">
        <w:rPr>
          <w:b/>
          <w:bCs/>
          <w:sz w:val="18"/>
          <w:szCs w:val="18"/>
        </w:rPr>
        <w:t xml:space="preserve"> </w:t>
      </w:r>
      <w:proofErr w:type="spellStart"/>
      <w:r w:rsidRPr="001B7D84">
        <w:rPr>
          <w:b/>
          <w:bCs/>
          <w:sz w:val="18"/>
          <w:szCs w:val="18"/>
        </w:rPr>
        <w:t>Metode</w:t>
      </w:r>
      <w:proofErr w:type="spellEnd"/>
      <w:r w:rsidRPr="001B7D84">
        <w:rPr>
          <w:b/>
          <w:bCs/>
          <w:sz w:val="18"/>
          <w:szCs w:val="18"/>
        </w:rPr>
        <w:t xml:space="preserve"> Fuzzy Tsukamoto”.</w:t>
      </w:r>
    </w:p>
    <w:p w:rsidR="008F28BE" w:rsidRPr="001B7D84" w:rsidRDefault="008F28BE" w:rsidP="00DF4E3C">
      <w:pPr>
        <w:pStyle w:val="NoSpacing"/>
        <w:jc w:val="both"/>
        <w:rPr>
          <w:rFonts w:ascii="Times New Roman" w:hAnsi="Times New Roman"/>
          <w:sz w:val="20"/>
          <w:szCs w:val="20"/>
        </w:rPr>
      </w:pPr>
    </w:p>
    <w:p w:rsidR="008D2C8D" w:rsidRPr="008D2C8D" w:rsidRDefault="00310739" w:rsidP="008D2C8D">
      <w:pPr>
        <w:numPr>
          <w:ilvl w:val="0"/>
          <w:numId w:val="1"/>
        </w:numPr>
        <w:tabs>
          <w:tab w:val="left" w:pos="426"/>
        </w:tabs>
        <w:spacing w:after="0"/>
        <w:ind w:left="426" w:hanging="426"/>
        <w:rPr>
          <w:b/>
          <w:bCs/>
          <w:sz w:val="20"/>
          <w:szCs w:val="20"/>
        </w:rPr>
      </w:pPr>
      <w:r w:rsidRPr="00DF4E3C">
        <w:rPr>
          <w:b/>
          <w:bCs/>
          <w:sz w:val="20"/>
          <w:szCs w:val="20"/>
        </w:rPr>
        <w:t>METODE PENELITIAN</w:t>
      </w:r>
    </w:p>
    <w:p w:rsidR="008D2C8D" w:rsidRPr="008D2C8D" w:rsidRDefault="008D2C8D" w:rsidP="001306CE">
      <w:pPr>
        <w:pStyle w:val="ListParagraph"/>
        <w:numPr>
          <w:ilvl w:val="0"/>
          <w:numId w:val="2"/>
        </w:numPr>
        <w:spacing w:after="0" w:line="240" w:lineRule="auto"/>
        <w:ind w:left="426" w:hanging="426"/>
        <w:jc w:val="both"/>
        <w:rPr>
          <w:rFonts w:ascii="Times New Roman" w:hAnsi="Times New Roman"/>
          <w:b/>
          <w:sz w:val="20"/>
          <w:szCs w:val="20"/>
        </w:rPr>
      </w:pPr>
      <w:proofErr w:type="spellStart"/>
      <w:r>
        <w:rPr>
          <w:rFonts w:ascii="Times New Roman" w:hAnsi="Times New Roman"/>
          <w:b/>
          <w:sz w:val="20"/>
          <w:szCs w:val="20"/>
        </w:rPr>
        <w:t>Pengertian</w:t>
      </w:r>
      <w:proofErr w:type="spellEnd"/>
      <w:r>
        <w:rPr>
          <w:rFonts w:ascii="Times New Roman" w:hAnsi="Times New Roman"/>
          <w:b/>
          <w:sz w:val="20"/>
          <w:szCs w:val="20"/>
        </w:rPr>
        <w:t xml:space="preserve"> </w:t>
      </w:r>
      <w:r>
        <w:rPr>
          <w:rFonts w:ascii="Times New Roman" w:hAnsi="Times New Roman"/>
          <w:b/>
          <w:sz w:val="20"/>
          <w:szCs w:val="20"/>
          <w:lang w:val="id-ID"/>
        </w:rPr>
        <w:t>Logika Fuzzy</w:t>
      </w:r>
    </w:p>
    <w:p w:rsidR="008D2C8D" w:rsidRPr="008D2C8D" w:rsidRDefault="008D2C8D" w:rsidP="001306CE">
      <w:pPr>
        <w:autoSpaceDE w:val="0"/>
        <w:autoSpaceDN w:val="0"/>
        <w:adjustRightInd w:val="0"/>
        <w:spacing w:after="0" w:line="240" w:lineRule="auto"/>
        <w:ind w:firstLine="720"/>
        <w:jc w:val="both"/>
        <w:rPr>
          <w:szCs w:val="24"/>
        </w:rPr>
      </w:pPr>
      <w:r w:rsidRPr="008D2C8D">
        <w:rPr>
          <w:sz w:val="18"/>
          <w:szCs w:val="18"/>
        </w:rPr>
        <w:t xml:space="preserve">Menurut Sri Kusumadewi dan Hari Purnomo (2016 : 1) Logika fuzzy termasuk salah satu komponen untuk membentuk </w:t>
      </w:r>
      <w:r w:rsidRPr="008D2C8D">
        <w:rPr>
          <w:i/>
          <w:sz w:val="18"/>
          <w:szCs w:val="18"/>
        </w:rPr>
        <w:t>soft</w:t>
      </w:r>
      <w:r w:rsidRPr="008D2C8D">
        <w:rPr>
          <w:sz w:val="18"/>
          <w:szCs w:val="18"/>
        </w:rPr>
        <w:t xml:space="preserve"> </w:t>
      </w:r>
      <w:r w:rsidRPr="008D2C8D">
        <w:rPr>
          <w:i/>
          <w:sz w:val="18"/>
          <w:szCs w:val="18"/>
        </w:rPr>
        <w:t xml:space="preserve">computing. </w:t>
      </w:r>
      <w:r w:rsidRPr="008D2C8D">
        <w:rPr>
          <w:sz w:val="18"/>
          <w:szCs w:val="18"/>
        </w:rPr>
        <w:t>Prof. Lofti A.Zadeh merupakan orang pertama yang memperkenalkan logika fuzzy pada tahun 1965, Dasar logika fuzzy adalah teori himpunan fuzzy. Pada teori himpunan fuzzy, pesranan derajat keanggotaan sebagai penentu keberadaan elemen dalam suatu himpunan sangatlah penting</w:t>
      </w:r>
      <w:r w:rsidRPr="000C118D">
        <w:rPr>
          <w:szCs w:val="24"/>
        </w:rPr>
        <w:t xml:space="preserve">. </w:t>
      </w:r>
    </w:p>
    <w:p w:rsidR="008D2C8D" w:rsidRPr="008D2C8D" w:rsidRDefault="008D2C8D" w:rsidP="001306CE">
      <w:pPr>
        <w:pStyle w:val="ListParagraph"/>
        <w:numPr>
          <w:ilvl w:val="0"/>
          <w:numId w:val="2"/>
        </w:numPr>
        <w:spacing w:after="0" w:line="240" w:lineRule="auto"/>
        <w:ind w:left="426" w:hanging="426"/>
        <w:jc w:val="both"/>
        <w:rPr>
          <w:rFonts w:ascii="Times New Roman" w:hAnsi="Times New Roman"/>
          <w:b/>
          <w:sz w:val="20"/>
          <w:szCs w:val="20"/>
        </w:rPr>
      </w:pPr>
      <w:r>
        <w:rPr>
          <w:rFonts w:ascii="Times New Roman" w:hAnsi="Times New Roman"/>
          <w:b/>
          <w:sz w:val="20"/>
          <w:szCs w:val="20"/>
          <w:lang w:val="id-ID"/>
        </w:rPr>
        <w:t>Metode fuzzy tsukomoto</w:t>
      </w:r>
    </w:p>
    <w:p w:rsidR="008D2C8D" w:rsidRDefault="008D2C8D" w:rsidP="001306CE">
      <w:pPr>
        <w:spacing w:after="0" w:line="240" w:lineRule="auto"/>
        <w:ind w:firstLine="720"/>
        <w:jc w:val="both"/>
        <w:rPr>
          <w:sz w:val="18"/>
          <w:szCs w:val="18"/>
        </w:rPr>
      </w:pPr>
      <w:r w:rsidRPr="008D2C8D">
        <w:rPr>
          <w:sz w:val="18"/>
          <w:szCs w:val="18"/>
        </w:rPr>
        <w:t xml:space="preserve">Metode </w:t>
      </w:r>
      <w:r w:rsidRPr="008D2C8D">
        <w:rPr>
          <w:i/>
          <w:sz w:val="18"/>
          <w:szCs w:val="18"/>
        </w:rPr>
        <w:t>fuzzy</w:t>
      </w:r>
      <w:r w:rsidRPr="008D2C8D">
        <w:rPr>
          <w:sz w:val="18"/>
          <w:szCs w:val="18"/>
        </w:rPr>
        <w:t xml:space="preserve"> tsukamoto merupakan perluasan dari penalaran monoton. Pada metode </w:t>
      </w:r>
      <w:r w:rsidRPr="008D2C8D">
        <w:rPr>
          <w:i/>
          <w:sz w:val="18"/>
          <w:szCs w:val="18"/>
        </w:rPr>
        <w:t>fuzzy</w:t>
      </w:r>
      <w:r w:rsidRPr="008D2C8D">
        <w:rPr>
          <w:sz w:val="18"/>
          <w:szCs w:val="18"/>
        </w:rPr>
        <w:t xml:space="preserve"> tsukamoto, setiap konsekuen pada aturan yang berbentuk </w:t>
      </w:r>
      <w:r w:rsidRPr="008D2C8D">
        <w:rPr>
          <w:i/>
          <w:sz w:val="18"/>
          <w:szCs w:val="18"/>
        </w:rPr>
        <w:t>If-Then</w:t>
      </w:r>
      <w:r w:rsidRPr="008D2C8D">
        <w:rPr>
          <w:sz w:val="18"/>
          <w:szCs w:val="18"/>
        </w:rPr>
        <w:t xml:space="preserve"> harus direpresentasikan dengan suatu himpunan </w:t>
      </w:r>
      <w:r w:rsidRPr="008D2C8D">
        <w:rPr>
          <w:i/>
          <w:sz w:val="18"/>
          <w:szCs w:val="18"/>
        </w:rPr>
        <w:t>fuzzy</w:t>
      </w:r>
      <w:r w:rsidRPr="008D2C8D">
        <w:rPr>
          <w:sz w:val="18"/>
          <w:szCs w:val="18"/>
        </w:rPr>
        <w:t xml:space="preserve"> dengan fungsi keanggotaan yang monoton. Sebagai hasilnya, </w:t>
      </w:r>
      <w:r w:rsidRPr="008D2C8D">
        <w:rPr>
          <w:i/>
          <w:sz w:val="18"/>
          <w:szCs w:val="18"/>
        </w:rPr>
        <w:t>output</w:t>
      </w:r>
      <w:r w:rsidRPr="008D2C8D">
        <w:rPr>
          <w:sz w:val="18"/>
          <w:szCs w:val="18"/>
        </w:rPr>
        <w:t xml:space="preserve"> hasil inferensi dari tiap-tiap aturan diberikan secara tegas (</w:t>
      </w:r>
      <w:r w:rsidRPr="008D2C8D">
        <w:rPr>
          <w:i/>
          <w:sz w:val="18"/>
          <w:szCs w:val="18"/>
        </w:rPr>
        <w:t>crisp</w:t>
      </w:r>
      <w:r w:rsidRPr="008D2C8D">
        <w:rPr>
          <w:sz w:val="18"/>
          <w:szCs w:val="18"/>
        </w:rPr>
        <w:t>) berdasarkan α-predikat (</w:t>
      </w:r>
      <w:r w:rsidRPr="008D2C8D">
        <w:rPr>
          <w:i/>
          <w:sz w:val="18"/>
          <w:szCs w:val="18"/>
        </w:rPr>
        <w:t>fire strength</w:t>
      </w:r>
      <w:r w:rsidRPr="008D2C8D">
        <w:rPr>
          <w:sz w:val="18"/>
          <w:szCs w:val="18"/>
        </w:rPr>
        <w:t>). Hasil akhir diperoleh dengan menggunakan rata-rata terbobot.</w:t>
      </w:r>
    </w:p>
    <w:p w:rsidR="008D2C8D" w:rsidRDefault="008D2C8D" w:rsidP="008D2C8D">
      <w:pPr>
        <w:spacing w:after="0" w:line="240" w:lineRule="auto"/>
        <w:ind w:firstLine="720"/>
        <w:rPr>
          <w:sz w:val="18"/>
          <w:szCs w:val="18"/>
        </w:rPr>
      </w:pPr>
    </w:p>
    <w:p w:rsidR="008D2C8D" w:rsidRDefault="008D2C8D" w:rsidP="008D2C8D">
      <w:pPr>
        <w:spacing w:after="0" w:line="240" w:lineRule="auto"/>
        <w:ind w:firstLine="720"/>
      </w:pPr>
      <w:r w:rsidRPr="000C118D">
        <w:object w:dxaOrig="10860" w:dyaOrig="7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25pt;height:213pt" o:ole="" o:bordertopcolor="this" o:borderleftcolor="this" o:borderbottomcolor="this" o:borderrightcolor="this">
            <v:imagedata r:id="rId8" o:title=""/>
            <w10:bordertop type="single" width="12"/>
            <w10:borderleft type="single" width="12"/>
            <w10:borderbottom type="single" width="12"/>
            <w10:borderright type="single" width="12"/>
          </v:shape>
          <o:OLEObject Type="Embed" ProgID="Visio.Drawing.15" ShapeID="_x0000_i1025" DrawAspect="Content" ObjectID="_1644737832" r:id="rId9"/>
        </w:object>
      </w:r>
    </w:p>
    <w:p w:rsidR="008D2C8D" w:rsidRDefault="008D2C8D" w:rsidP="008D2C8D">
      <w:pPr>
        <w:spacing w:after="0" w:line="240" w:lineRule="auto"/>
        <w:ind w:firstLine="720"/>
      </w:pPr>
    </w:p>
    <w:p w:rsidR="001306CE" w:rsidRDefault="001306CE" w:rsidP="001306CE">
      <w:pPr>
        <w:jc w:val="center"/>
        <w:rPr>
          <w:sz w:val="18"/>
          <w:szCs w:val="18"/>
        </w:rPr>
      </w:pPr>
      <w:r w:rsidRPr="001306CE">
        <w:rPr>
          <w:sz w:val="18"/>
          <w:szCs w:val="18"/>
        </w:rPr>
        <w:t>Gambar 2.</w:t>
      </w:r>
      <w:r>
        <w:rPr>
          <w:sz w:val="18"/>
          <w:szCs w:val="18"/>
        </w:rPr>
        <w:t>1</w:t>
      </w:r>
      <w:r w:rsidRPr="001306CE">
        <w:rPr>
          <w:sz w:val="18"/>
          <w:szCs w:val="18"/>
        </w:rPr>
        <w:t xml:space="preserve"> Inferensi Metode Tsukamoto</w:t>
      </w:r>
    </w:p>
    <w:p w:rsidR="001306CE" w:rsidRPr="001306CE" w:rsidRDefault="001306CE" w:rsidP="001306CE">
      <w:pPr>
        <w:pStyle w:val="ListParagraph"/>
        <w:numPr>
          <w:ilvl w:val="0"/>
          <w:numId w:val="6"/>
        </w:numPr>
        <w:rPr>
          <w:rFonts w:asciiTheme="majorBidi" w:hAnsiTheme="majorBidi" w:cstheme="majorBidi"/>
          <w:b/>
          <w:bCs/>
          <w:sz w:val="18"/>
          <w:szCs w:val="18"/>
        </w:rPr>
      </w:pPr>
      <w:r w:rsidRPr="001306CE">
        <w:rPr>
          <w:rFonts w:asciiTheme="majorBidi" w:hAnsiTheme="majorBidi" w:cstheme="majorBidi"/>
          <w:b/>
          <w:bCs/>
          <w:sz w:val="18"/>
          <w:szCs w:val="18"/>
          <w:lang w:val="id-ID"/>
        </w:rPr>
        <w:t>Algoritma Sistem</w:t>
      </w:r>
    </w:p>
    <w:p w:rsidR="001306CE" w:rsidRPr="001306CE" w:rsidRDefault="001306CE" w:rsidP="001306CE">
      <w:pPr>
        <w:pStyle w:val="ListParagraph"/>
        <w:numPr>
          <w:ilvl w:val="0"/>
          <w:numId w:val="7"/>
        </w:numPr>
        <w:rPr>
          <w:rFonts w:asciiTheme="majorBidi" w:hAnsiTheme="majorBidi" w:cstheme="majorBidi"/>
          <w:b/>
          <w:bCs/>
          <w:sz w:val="18"/>
          <w:szCs w:val="18"/>
        </w:rPr>
      </w:pPr>
      <w:r>
        <w:rPr>
          <w:rFonts w:asciiTheme="majorBidi" w:hAnsiTheme="majorBidi" w:cstheme="majorBidi"/>
          <w:b/>
          <w:bCs/>
          <w:sz w:val="18"/>
          <w:szCs w:val="18"/>
          <w:lang w:val="id-ID"/>
        </w:rPr>
        <w:t>Menentukan Kriteria Penilaian</w:t>
      </w:r>
    </w:p>
    <w:p w:rsidR="001306CE" w:rsidRPr="001306CE" w:rsidRDefault="001306CE" w:rsidP="001306CE">
      <w:pPr>
        <w:pStyle w:val="ListParagraph"/>
        <w:numPr>
          <w:ilvl w:val="0"/>
          <w:numId w:val="7"/>
        </w:numPr>
        <w:rPr>
          <w:rFonts w:asciiTheme="majorBidi" w:hAnsiTheme="majorBidi" w:cstheme="majorBidi"/>
          <w:b/>
          <w:bCs/>
          <w:sz w:val="18"/>
          <w:szCs w:val="18"/>
        </w:rPr>
      </w:pPr>
      <w:r>
        <w:rPr>
          <w:rFonts w:asciiTheme="majorBidi" w:hAnsiTheme="majorBidi" w:cstheme="majorBidi"/>
          <w:b/>
          <w:bCs/>
          <w:sz w:val="18"/>
          <w:szCs w:val="18"/>
          <w:lang w:val="id-ID"/>
        </w:rPr>
        <w:t>Menentukan Alternatif yang akan dinilai</w:t>
      </w:r>
    </w:p>
    <w:p w:rsidR="001306CE" w:rsidRPr="001306CE" w:rsidRDefault="001306CE" w:rsidP="001306CE">
      <w:pPr>
        <w:pStyle w:val="ListParagraph"/>
        <w:numPr>
          <w:ilvl w:val="0"/>
          <w:numId w:val="7"/>
        </w:numPr>
        <w:rPr>
          <w:rFonts w:asciiTheme="majorBidi" w:hAnsiTheme="majorBidi" w:cstheme="majorBidi"/>
          <w:b/>
          <w:bCs/>
          <w:sz w:val="18"/>
          <w:szCs w:val="18"/>
        </w:rPr>
      </w:pPr>
      <w:r>
        <w:rPr>
          <w:rFonts w:asciiTheme="majorBidi" w:hAnsiTheme="majorBidi" w:cstheme="majorBidi"/>
          <w:b/>
          <w:bCs/>
          <w:sz w:val="18"/>
          <w:szCs w:val="18"/>
          <w:lang w:val="id-ID"/>
        </w:rPr>
        <w:t>Melakukan Proses Fuzzyfikasi</w:t>
      </w:r>
    </w:p>
    <w:p w:rsidR="001306CE" w:rsidRDefault="001306CE" w:rsidP="001306CE">
      <w:pPr>
        <w:pStyle w:val="ListParagraph"/>
        <w:ind w:left="1440"/>
        <w:rPr>
          <w:lang w:val="id-ID"/>
        </w:rPr>
      </w:pPr>
      <w:r w:rsidRPr="0007062C">
        <w:object w:dxaOrig="6210" w:dyaOrig="1470">
          <v:shape id="_x0000_i1026" type="#_x0000_t75" style="width:201.75pt;height:42.75pt" o:ole="">
            <v:imagedata r:id="rId10" o:title=""/>
          </v:shape>
          <o:OLEObject Type="Embed" ProgID="Visio.Drawing.15" ShapeID="_x0000_i1026" DrawAspect="Content" ObjectID="_1644737833" r:id="rId11"/>
        </w:object>
      </w:r>
    </w:p>
    <w:p w:rsidR="001306CE" w:rsidRPr="001306CE" w:rsidRDefault="001306CE" w:rsidP="001306CE">
      <w:pPr>
        <w:pStyle w:val="ListParagraph"/>
        <w:ind w:left="1560"/>
        <w:rPr>
          <w:rFonts w:asciiTheme="majorBidi" w:hAnsiTheme="majorBidi" w:cstheme="majorBidi"/>
          <w:b/>
          <w:bCs/>
          <w:sz w:val="18"/>
          <w:szCs w:val="18"/>
          <w:lang w:val="en-US"/>
        </w:rPr>
      </w:pPr>
      <w:proofErr w:type="spellStart"/>
      <w:r w:rsidRPr="001306CE">
        <w:rPr>
          <w:rFonts w:asciiTheme="majorBidi" w:hAnsiTheme="majorBidi" w:cstheme="majorBidi"/>
          <w:b/>
          <w:bCs/>
          <w:sz w:val="18"/>
          <w:szCs w:val="18"/>
          <w:lang w:val="en-US"/>
        </w:rPr>
        <w:t>Dimana</w:t>
      </w:r>
      <w:proofErr w:type="spellEnd"/>
      <w:r w:rsidRPr="001306CE">
        <w:rPr>
          <w:rFonts w:asciiTheme="majorBidi" w:hAnsiTheme="majorBidi" w:cstheme="majorBidi"/>
          <w:b/>
          <w:bCs/>
          <w:sz w:val="18"/>
          <w:szCs w:val="18"/>
          <w:lang w:val="en-US"/>
        </w:rPr>
        <w:t xml:space="preserve"> :</w:t>
      </w:r>
    </w:p>
    <w:p w:rsidR="001306CE" w:rsidRPr="001306CE" w:rsidRDefault="001306CE" w:rsidP="001306CE">
      <w:pPr>
        <w:pStyle w:val="ListParagraph"/>
        <w:ind w:left="1560"/>
        <w:rPr>
          <w:rFonts w:asciiTheme="majorBidi" w:hAnsiTheme="majorBidi" w:cstheme="majorBidi"/>
          <w:b/>
          <w:bCs/>
          <w:sz w:val="18"/>
          <w:szCs w:val="18"/>
          <w:lang w:val="en-US"/>
        </w:rPr>
      </w:pPr>
      <m:oMath>
        <m:r>
          <m:rPr>
            <m:sty m:val="bi"/>
          </m:rPr>
          <w:rPr>
            <w:rFonts w:ascii="Cambria Math" w:hAnsi="Cambria Math" w:cstheme="majorBidi"/>
            <w:sz w:val="18"/>
            <w:szCs w:val="18"/>
            <w:lang w:val="en-US"/>
          </w:rPr>
          <m:t>μ</m:t>
        </m:r>
      </m:oMath>
      <w:r w:rsidRPr="001306CE">
        <w:rPr>
          <w:rFonts w:asciiTheme="majorBidi" w:hAnsiTheme="majorBidi" w:cstheme="majorBidi"/>
          <w:b/>
          <w:bCs/>
          <w:sz w:val="18"/>
          <w:szCs w:val="18"/>
          <w:lang w:val="en-US"/>
        </w:rPr>
        <w:t xml:space="preserve"> </w:t>
      </w:r>
      <w:r w:rsidRPr="001306CE">
        <w:rPr>
          <w:rFonts w:asciiTheme="majorBidi" w:hAnsiTheme="majorBidi" w:cstheme="majorBidi"/>
          <w:b/>
          <w:bCs/>
          <w:sz w:val="18"/>
          <w:szCs w:val="18"/>
          <w:lang w:val="en-US"/>
        </w:rPr>
        <w:tab/>
        <w:t>: Nilai Crips Keanggotaan Fuzzy</w:t>
      </w:r>
    </w:p>
    <w:p w:rsidR="001306CE" w:rsidRPr="001306CE" w:rsidRDefault="001306CE" w:rsidP="001306CE">
      <w:pPr>
        <w:pStyle w:val="ListParagraph"/>
        <w:ind w:left="1560"/>
        <w:rPr>
          <w:rFonts w:asciiTheme="majorBidi" w:hAnsiTheme="majorBidi" w:cstheme="majorBidi"/>
          <w:b/>
          <w:bCs/>
          <w:sz w:val="18"/>
          <w:szCs w:val="18"/>
          <w:lang w:val="en-US"/>
        </w:rPr>
      </w:pPr>
      <w:r w:rsidRPr="001306CE">
        <w:rPr>
          <w:rFonts w:asciiTheme="majorBidi" w:hAnsiTheme="majorBidi" w:cstheme="majorBidi"/>
          <w:b/>
          <w:bCs/>
          <w:sz w:val="18"/>
          <w:szCs w:val="18"/>
          <w:lang w:val="en-US"/>
        </w:rPr>
        <w:t>x</w:t>
      </w:r>
      <w:r w:rsidRPr="001306CE">
        <w:rPr>
          <w:rFonts w:asciiTheme="majorBidi" w:hAnsiTheme="majorBidi" w:cstheme="majorBidi"/>
          <w:b/>
          <w:bCs/>
          <w:sz w:val="18"/>
          <w:szCs w:val="18"/>
          <w:lang w:val="en-US"/>
        </w:rPr>
        <w:tab/>
        <w:t xml:space="preserve">: </w:t>
      </w:r>
      <w:proofErr w:type="spellStart"/>
      <w:r w:rsidRPr="001306CE">
        <w:rPr>
          <w:rFonts w:asciiTheme="majorBidi" w:hAnsiTheme="majorBidi" w:cstheme="majorBidi"/>
          <w:b/>
          <w:bCs/>
          <w:sz w:val="18"/>
          <w:szCs w:val="18"/>
          <w:lang w:val="en-US"/>
        </w:rPr>
        <w:t>variabel</w:t>
      </w:r>
      <w:proofErr w:type="spellEnd"/>
      <w:r w:rsidRPr="001306CE">
        <w:rPr>
          <w:rFonts w:asciiTheme="majorBidi" w:hAnsiTheme="majorBidi" w:cstheme="majorBidi"/>
          <w:b/>
          <w:bCs/>
          <w:sz w:val="18"/>
          <w:szCs w:val="18"/>
          <w:lang w:val="en-US"/>
        </w:rPr>
        <w:t xml:space="preserve"> data</w:t>
      </w:r>
    </w:p>
    <w:p w:rsidR="001306CE" w:rsidRPr="001306CE" w:rsidRDefault="001306CE" w:rsidP="001306CE">
      <w:pPr>
        <w:pStyle w:val="ListParagraph"/>
        <w:ind w:left="1560"/>
        <w:rPr>
          <w:rFonts w:asciiTheme="majorBidi" w:hAnsiTheme="majorBidi" w:cstheme="majorBidi"/>
          <w:b/>
          <w:bCs/>
          <w:sz w:val="18"/>
          <w:szCs w:val="18"/>
          <w:lang w:val="en-US"/>
        </w:rPr>
      </w:pPr>
      <m:oMath>
        <m:r>
          <m:rPr>
            <m:sty m:val="bi"/>
          </m:rPr>
          <w:rPr>
            <w:rFonts w:ascii="Cambria Math" w:hAnsi="Cambria Math" w:cstheme="majorBidi"/>
            <w:sz w:val="18"/>
            <w:szCs w:val="18"/>
            <w:lang w:val="en-US"/>
          </w:rPr>
          <m:t>a</m:t>
        </m:r>
      </m:oMath>
      <w:r w:rsidRPr="001306CE">
        <w:rPr>
          <w:rFonts w:asciiTheme="majorBidi" w:hAnsiTheme="majorBidi" w:cstheme="majorBidi"/>
          <w:b/>
          <w:bCs/>
          <w:sz w:val="18"/>
          <w:szCs w:val="18"/>
          <w:lang w:val="en-US"/>
        </w:rPr>
        <w:tab/>
        <w:t>: Nilai Minimum</w:t>
      </w:r>
    </w:p>
    <w:p w:rsidR="001306CE" w:rsidRPr="001306CE" w:rsidRDefault="001306CE" w:rsidP="001306CE">
      <w:pPr>
        <w:pStyle w:val="ListParagraph"/>
        <w:ind w:left="1560"/>
        <w:rPr>
          <w:rFonts w:asciiTheme="majorBidi" w:hAnsiTheme="majorBidi" w:cstheme="majorBidi"/>
          <w:b/>
          <w:bCs/>
          <w:sz w:val="18"/>
          <w:szCs w:val="18"/>
          <w:lang w:val="en-US"/>
        </w:rPr>
      </w:pPr>
      <m:oMath>
        <m:r>
          <m:rPr>
            <m:sty m:val="bi"/>
          </m:rPr>
          <w:rPr>
            <w:rFonts w:ascii="Cambria Math" w:hAnsi="Cambria Math" w:cstheme="majorBidi"/>
            <w:sz w:val="18"/>
            <w:szCs w:val="18"/>
            <w:lang w:val="en-US"/>
          </w:rPr>
          <m:t>b</m:t>
        </m:r>
      </m:oMath>
      <w:r w:rsidRPr="001306CE">
        <w:rPr>
          <w:rFonts w:asciiTheme="majorBidi" w:hAnsiTheme="majorBidi" w:cstheme="majorBidi"/>
          <w:b/>
          <w:bCs/>
          <w:sz w:val="18"/>
          <w:szCs w:val="18"/>
          <w:lang w:val="en-US"/>
        </w:rPr>
        <w:tab/>
        <w:t xml:space="preserve">: </w:t>
      </w:r>
      <w:proofErr w:type="spellStart"/>
      <w:r w:rsidRPr="001306CE">
        <w:rPr>
          <w:rFonts w:asciiTheme="majorBidi" w:hAnsiTheme="majorBidi" w:cstheme="majorBidi"/>
          <w:b/>
          <w:bCs/>
          <w:sz w:val="18"/>
          <w:szCs w:val="18"/>
          <w:lang w:val="en-US"/>
        </w:rPr>
        <w:t>Nilai</w:t>
      </w:r>
      <w:proofErr w:type="spellEnd"/>
      <w:r w:rsidRPr="001306CE">
        <w:rPr>
          <w:rFonts w:asciiTheme="majorBidi" w:hAnsiTheme="majorBidi" w:cstheme="majorBidi"/>
          <w:b/>
          <w:bCs/>
          <w:sz w:val="18"/>
          <w:szCs w:val="18"/>
          <w:lang w:val="en-US"/>
        </w:rPr>
        <w:t xml:space="preserve"> </w:t>
      </w:r>
      <w:proofErr w:type="spellStart"/>
      <w:r w:rsidRPr="001306CE">
        <w:rPr>
          <w:rFonts w:asciiTheme="majorBidi" w:hAnsiTheme="majorBidi" w:cstheme="majorBidi"/>
          <w:b/>
          <w:bCs/>
          <w:sz w:val="18"/>
          <w:szCs w:val="18"/>
          <w:lang w:val="en-US"/>
        </w:rPr>
        <w:t>Maksimum</w:t>
      </w:r>
      <w:proofErr w:type="spellEnd"/>
    </w:p>
    <w:p w:rsidR="001306CE" w:rsidRPr="001306CE" w:rsidRDefault="001306CE" w:rsidP="001306CE">
      <w:pPr>
        <w:pStyle w:val="ListParagraph"/>
        <w:ind w:left="1440"/>
        <w:rPr>
          <w:rFonts w:asciiTheme="majorBidi" w:hAnsiTheme="majorBidi" w:cstheme="majorBidi"/>
          <w:b/>
          <w:bCs/>
          <w:sz w:val="18"/>
          <w:szCs w:val="18"/>
          <w:lang w:val="id-ID"/>
        </w:rPr>
      </w:pPr>
    </w:p>
    <w:p w:rsidR="001306CE" w:rsidRPr="001306CE" w:rsidRDefault="001306CE" w:rsidP="001306CE">
      <w:pPr>
        <w:pStyle w:val="ListParagraph"/>
        <w:numPr>
          <w:ilvl w:val="0"/>
          <w:numId w:val="7"/>
        </w:numPr>
        <w:rPr>
          <w:rFonts w:asciiTheme="majorBidi" w:hAnsiTheme="majorBidi" w:cstheme="majorBidi"/>
          <w:b/>
          <w:bCs/>
          <w:sz w:val="18"/>
          <w:szCs w:val="18"/>
        </w:rPr>
      </w:pPr>
      <w:r>
        <w:rPr>
          <w:rFonts w:asciiTheme="majorBidi" w:hAnsiTheme="majorBidi" w:cstheme="majorBidi"/>
          <w:b/>
          <w:bCs/>
          <w:sz w:val="18"/>
          <w:szCs w:val="18"/>
          <w:lang w:val="id-ID"/>
        </w:rPr>
        <w:t>Melakukan Proses Inferensi Rule</w:t>
      </w:r>
    </w:p>
    <w:p w:rsidR="001306CE" w:rsidRPr="001306CE" w:rsidRDefault="001306CE" w:rsidP="001306CE">
      <w:pPr>
        <w:pStyle w:val="ListParagraph"/>
        <w:numPr>
          <w:ilvl w:val="0"/>
          <w:numId w:val="7"/>
        </w:numPr>
        <w:rPr>
          <w:rFonts w:asciiTheme="majorBidi" w:hAnsiTheme="majorBidi" w:cstheme="majorBidi"/>
          <w:b/>
          <w:bCs/>
          <w:sz w:val="18"/>
          <w:szCs w:val="18"/>
        </w:rPr>
      </w:pPr>
      <w:r>
        <w:rPr>
          <w:rFonts w:asciiTheme="majorBidi" w:hAnsiTheme="majorBidi" w:cstheme="majorBidi"/>
          <w:b/>
          <w:bCs/>
          <w:sz w:val="18"/>
          <w:szCs w:val="18"/>
          <w:lang w:val="id-ID"/>
        </w:rPr>
        <w:t>Melakukan Proses Defuzzyfikasi</w:t>
      </w:r>
    </w:p>
    <w:p w:rsidR="001306CE" w:rsidRPr="001306CE" w:rsidRDefault="001306CE" w:rsidP="001306CE">
      <w:pPr>
        <w:pStyle w:val="ListParagraph"/>
        <w:ind w:left="1440"/>
        <w:rPr>
          <w:rFonts w:asciiTheme="majorBidi" w:hAnsiTheme="majorBidi" w:cstheme="majorBidi"/>
          <w:b/>
          <w:bCs/>
          <w:sz w:val="18"/>
          <w:szCs w:val="18"/>
        </w:rPr>
      </w:pPr>
    </w:p>
    <w:p w:rsidR="001306CE" w:rsidRPr="001306CE" w:rsidRDefault="001306CE" w:rsidP="001306CE">
      <w:pPr>
        <w:pStyle w:val="ListParagraph"/>
        <w:ind w:left="1440"/>
        <w:rPr>
          <w:rFonts w:asciiTheme="majorBidi" w:hAnsiTheme="majorBidi" w:cstheme="majorBidi"/>
          <w:b/>
          <w:bCs/>
          <w:sz w:val="18"/>
          <w:szCs w:val="18"/>
        </w:rPr>
      </w:pPr>
      <w:r w:rsidRPr="0007062C">
        <w:object w:dxaOrig="7440" w:dyaOrig="700">
          <v:shape id="_x0000_i1027" type="#_x0000_t75" style="width:348.75pt;height:28.5pt" o:ole="">
            <v:imagedata r:id="rId12" o:title=""/>
          </v:shape>
          <o:OLEObject Type="Embed" ProgID="Equation.3" ShapeID="_x0000_i1027" DrawAspect="Content" ObjectID="_1644737834" r:id="rId13"/>
        </w:object>
      </w:r>
    </w:p>
    <w:p w:rsidR="001306CE" w:rsidRPr="001306CE" w:rsidRDefault="001306CE" w:rsidP="001306CE">
      <w:pPr>
        <w:pStyle w:val="ListParagraph"/>
        <w:numPr>
          <w:ilvl w:val="0"/>
          <w:numId w:val="6"/>
        </w:numPr>
        <w:rPr>
          <w:rFonts w:asciiTheme="majorBidi" w:hAnsiTheme="majorBidi" w:cstheme="majorBidi"/>
          <w:b/>
          <w:bCs/>
          <w:sz w:val="18"/>
          <w:szCs w:val="18"/>
        </w:rPr>
      </w:pPr>
      <w:r w:rsidRPr="001306CE">
        <w:rPr>
          <w:rFonts w:asciiTheme="majorBidi" w:hAnsiTheme="majorBidi" w:cstheme="majorBidi"/>
          <w:b/>
          <w:bCs/>
          <w:i/>
          <w:sz w:val="18"/>
          <w:szCs w:val="18"/>
          <w:lang w:val="en-US"/>
        </w:rPr>
        <w:lastRenderedPageBreak/>
        <w:t xml:space="preserve">Unified </w:t>
      </w:r>
      <w:proofErr w:type="spellStart"/>
      <w:r w:rsidRPr="001306CE">
        <w:rPr>
          <w:rFonts w:asciiTheme="majorBidi" w:hAnsiTheme="majorBidi" w:cstheme="majorBidi"/>
          <w:b/>
          <w:bCs/>
          <w:i/>
          <w:sz w:val="18"/>
          <w:szCs w:val="18"/>
          <w:lang w:val="en-US"/>
        </w:rPr>
        <w:t>Modelling</w:t>
      </w:r>
      <w:proofErr w:type="spellEnd"/>
      <w:r w:rsidRPr="001306CE">
        <w:rPr>
          <w:rFonts w:asciiTheme="majorBidi" w:hAnsiTheme="majorBidi" w:cstheme="majorBidi"/>
          <w:b/>
          <w:bCs/>
          <w:i/>
          <w:sz w:val="18"/>
          <w:szCs w:val="18"/>
          <w:lang w:val="en-US"/>
        </w:rPr>
        <w:t xml:space="preserve"> Language </w:t>
      </w:r>
      <w:r w:rsidRPr="001306CE">
        <w:rPr>
          <w:rFonts w:asciiTheme="majorBidi" w:hAnsiTheme="majorBidi" w:cstheme="majorBidi"/>
          <w:b/>
          <w:bCs/>
          <w:sz w:val="18"/>
          <w:szCs w:val="18"/>
          <w:lang w:val="en-US"/>
        </w:rPr>
        <w:t>(</w:t>
      </w:r>
      <w:r w:rsidRPr="001306CE">
        <w:rPr>
          <w:rFonts w:asciiTheme="majorBidi" w:hAnsiTheme="majorBidi" w:cstheme="majorBidi"/>
          <w:b/>
          <w:bCs/>
          <w:iCs/>
          <w:sz w:val="18"/>
          <w:szCs w:val="18"/>
          <w:lang w:val="en-US"/>
        </w:rPr>
        <w:t>UML</w:t>
      </w:r>
      <w:r w:rsidRPr="001306CE">
        <w:rPr>
          <w:rFonts w:asciiTheme="majorBidi" w:hAnsiTheme="majorBidi" w:cstheme="majorBidi"/>
          <w:b/>
          <w:bCs/>
          <w:sz w:val="18"/>
          <w:szCs w:val="18"/>
          <w:lang w:val="en-US"/>
        </w:rPr>
        <w:t>)</w:t>
      </w:r>
    </w:p>
    <w:p w:rsidR="001306CE" w:rsidRPr="001306CE" w:rsidRDefault="001306CE" w:rsidP="001306CE">
      <w:pPr>
        <w:pStyle w:val="ListParagraph"/>
        <w:numPr>
          <w:ilvl w:val="0"/>
          <w:numId w:val="6"/>
        </w:numPr>
        <w:rPr>
          <w:rFonts w:asciiTheme="majorBidi" w:hAnsiTheme="majorBidi" w:cstheme="majorBidi"/>
          <w:b/>
          <w:bCs/>
          <w:sz w:val="18"/>
          <w:szCs w:val="18"/>
        </w:rPr>
      </w:pPr>
      <w:r>
        <w:rPr>
          <w:rFonts w:asciiTheme="majorBidi" w:hAnsiTheme="majorBidi" w:cstheme="majorBidi"/>
          <w:b/>
          <w:bCs/>
          <w:sz w:val="18"/>
          <w:szCs w:val="18"/>
          <w:lang w:val="id-ID"/>
        </w:rPr>
        <w:t>Flowchart</w:t>
      </w:r>
    </w:p>
    <w:p w:rsidR="001306CE" w:rsidRPr="001306CE" w:rsidRDefault="001306CE" w:rsidP="001306CE">
      <w:pPr>
        <w:pStyle w:val="ListParagraph"/>
        <w:tabs>
          <w:tab w:val="left" w:pos="-851"/>
        </w:tabs>
        <w:spacing w:line="240" w:lineRule="auto"/>
        <w:jc w:val="center"/>
        <w:rPr>
          <w:rFonts w:asciiTheme="majorBidi" w:hAnsiTheme="majorBidi" w:cstheme="majorBidi"/>
          <w:b/>
          <w:i/>
          <w:iCs/>
          <w:sz w:val="18"/>
          <w:szCs w:val="18"/>
          <w:lang w:val="id-ID"/>
        </w:rPr>
      </w:pPr>
      <w:proofErr w:type="spellStart"/>
      <w:r w:rsidRPr="001306CE">
        <w:rPr>
          <w:rFonts w:asciiTheme="majorBidi" w:hAnsiTheme="majorBidi" w:cstheme="majorBidi"/>
          <w:b/>
          <w:sz w:val="18"/>
          <w:szCs w:val="18"/>
        </w:rPr>
        <w:t>Tabel</w:t>
      </w:r>
      <w:proofErr w:type="spellEnd"/>
      <w:r w:rsidRPr="001306CE">
        <w:rPr>
          <w:rFonts w:asciiTheme="majorBidi" w:hAnsiTheme="majorBidi" w:cstheme="majorBidi"/>
          <w:b/>
          <w:sz w:val="18"/>
          <w:szCs w:val="18"/>
        </w:rPr>
        <w:t xml:space="preserve"> 2.</w:t>
      </w:r>
      <w:r>
        <w:rPr>
          <w:rFonts w:asciiTheme="majorBidi" w:hAnsiTheme="majorBidi" w:cstheme="majorBidi"/>
          <w:b/>
          <w:sz w:val="18"/>
          <w:szCs w:val="18"/>
          <w:lang w:val="id-ID"/>
        </w:rPr>
        <w:t>2</w:t>
      </w:r>
      <w:r w:rsidRPr="001306CE">
        <w:rPr>
          <w:rFonts w:asciiTheme="majorBidi" w:hAnsiTheme="majorBidi" w:cstheme="majorBidi"/>
          <w:b/>
          <w:sz w:val="18"/>
          <w:szCs w:val="18"/>
        </w:rPr>
        <w:t xml:space="preserve"> </w:t>
      </w:r>
      <w:proofErr w:type="spellStart"/>
      <w:r w:rsidRPr="001306CE">
        <w:rPr>
          <w:rFonts w:asciiTheme="majorBidi" w:hAnsiTheme="majorBidi" w:cstheme="majorBidi"/>
          <w:b/>
          <w:sz w:val="18"/>
          <w:szCs w:val="18"/>
        </w:rPr>
        <w:t>Simbol-Simbol</w:t>
      </w:r>
      <w:proofErr w:type="spellEnd"/>
      <w:r w:rsidRPr="001306CE">
        <w:rPr>
          <w:rFonts w:asciiTheme="majorBidi" w:hAnsiTheme="majorBidi" w:cstheme="majorBidi"/>
          <w:b/>
          <w:i/>
          <w:iCs/>
          <w:sz w:val="18"/>
          <w:szCs w:val="18"/>
        </w:rPr>
        <w:t xml:space="preserve"> Flowchart</w:t>
      </w:r>
    </w:p>
    <w:tbl>
      <w:tblPr>
        <w:tblStyle w:val="TableGrid"/>
        <w:tblW w:w="7918" w:type="dxa"/>
        <w:jc w:val="center"/>
        <w:tblInd w:w="250" w:type="dxa"/>
        <w:tblCellMar>
          <w:left w:w="115" w:type="dxa"/>
          <w:right w:w="115" w:type="dxa"/>
        </w:tblCellMar>
        <w:tblLook w:val="04A0"/>
      </w:tblPr>
      <w:tblGrid>
        <w:gridCol w:w="606"/>
        <w:gridCol w:w="2024"/>
        <w:gridCol w:w="2214"/>
        <w:gridCol w:w="3074"/>
      </w:tblGrid>
      <w:tr w:rsidR="001306CE" w:rsidRPr="000C118D" w:rsidTr="00054D2E">
        <w:trPr>
          <w:trHeight w:val="531"/>
          <w:jc w:val="center"/>
        </w:trPr>
        <w:tc>
          <w:tcPr>
            <w:tcW w:w="606" w:type="dxa"/>
            <w:vAlign w:val="center"/>
          </w:tcPr>
          <w:p w:rsidR="001306CE" w:rsidRPr="001306CE" w:rsidRDefault="001306CE" w:rsidP="00054D2E">
            <w:pPr>
              <w:spacing w:line="360" w:lineRule="auto"/>
              <w:jc w:val="center"/>
              <w:rPr>
                <w:rFonts w:asciiTheme="majorBidi" w:hAnsiTheme="majorBidi" w:cstheme="majorBidi"/>
                <w:b/>
                <w:bCs/>
                <w:sz w:val="18"/>
                <w:szCs w:val="18"/>
              </w:rPr>
            </w:pPr>
            <w:r w:rsidRPr="001306CE">
              <w:rPr>
                <w:rFonts w:asciiTheme="majorBidi" w:hAnsiTheme="majorBidi" w:cstheme="majorBidi"/>
                <w:b/>
                <w:bCs/>
                <w:sz w:val="18"/>
                <w:szCs w:val="18"/>
              </w:rPr>
              <w:t>No</w:t>
            </w:r>
          </w:p>
        </w:tc>
        <w:tc>
          <w:tcPr>
            <w:tcW w:w="2024" w:type="dxa"/>
            <w:vAlign w:val="center"/>
          </w:tcPr>
          <w:p w:rsidR="001306CE" w:rsidRPr="001306CE" w:rsidRDefault="001306CE" w:rsidP="00054D2E">
            <w:pPr>
              <w:spacing w:line="360" w:lineRule="auto"/>
              <w:jc w:val="center"/>
              <w:rPr>
                <w:rFonts w:asciiTheme="majorBidi" w:hAnsiTheme="majorBidi" w:cstheme="majorBidi"/>
                <w:b/>
                <w:bCs/>
                <w:sz w:val="18"/>
                <w:szCs w:val="18"/>
              </w:rPr>
            </w:pPr>
            <w:r w:rsidRPr="001306CE">
              <w:rPr>
                <w:rFonts w:asciiTheme="majorBidi" w:hAnsiTheme="majorBidi" w:cstheme="majorBidi"/>
                <w:b/>
                <w:bCs/>
                <w:sz w:val="18"/>
                <w:szCs w:val="18"/>
              </w:rPr>
              <w:t>Simbol</w:t>
            </w:r>
          </w:p>
        </w:tc>
        <w:tc>
          <w:tcPr>
            <w:tcW w:w="2214" w:type="dxa"/>
            <w:vAlign w:val="center"/>
          </w:tcPr>
          <w:p w:rsidR="001306CE" w:rsidRPr="001306CE" w:rsidRDefault="001306CE" w:rsidP="00054D2E">
            <w:pPr>
              <w:spacing w:line="360" w:lineRule="auto"/>
              <w:jc w:val="center"/>
              <w:rPr>
                <w:rFonts w:asciiTheme="majorBidi" w:hAnsiTheme="majorBidi" w:cstheme="majorBidi"/>
                <w:b/>
                <w:bCs/>
                <w:sz w:val="18"/>
                <w:szCs w:val="18"/>
              </w:rPr>
            </w:pPr>
            <w:r w:rsidRPr="001306CE">
              <w:rPr>
                <w:rFonts w:asciiTheme="majorBidi" w:hAnsiTheme="majorBidi" w:cstheme="majorBidi"/>
                <w:b/>
                <w:bCs/>
                <w:sz w:val="18"/>
                <w:szCs w:val="18"/>
              </w:rPr>
              <w:t>Nama</w:t>
            </w:r>
          </w:p>
        </w:tc>
        <w:tc>
          <w:tcPr>
            <w:tcW w:w="3074" w:type="dxa"/>
            <w:vAlign w:val="center"/>
          </w:tcPr>
          <w:p w:rsidR="001306CE" w:rsidRPr="001306CE" w:rsidRDefault="001306CE" w:rsidP="00054D2E">
            <w:pPr>
              <w:spacing w:line="360" w:lineRule="auto"/>
              <w:jc w:val="center"/>
              <w:rPr>
                <w:rFonts w:asciiTheme="majorBidi" w:hAnsiTheme="majorBidi" w:cstheme="majorBidi"/>
                <w:b/>
                <w:bCs/>
                <w:sz w:val="18"/>
                <w:szCs w:val="18"/>
              </w:rPr>
            </w:pPr>
            <w:r w:rsidRPr="001306CE">
              <w:rPr>
                <w:rFonts w:asciiTheme="majorBidi" w:hAnsiTheme="majorBidi" w:cstheme="majorBidi"/>
                <w:b/>
                <w:bCs/>
                <w:sz w:val="18"/>
                <w:szCs w:val="18"/>
              </w:rPr>
              <w:t>Fungsi</w:t>
            </w:r>
          </w:p>
        </w:tc>
      </w:tr>
      <w:tr w:rsidR="001306CE" w:rsidRPr="000C118D" w:rsidTr="00054D2E">
        <w:trPr>
          <w:trHeight w:val="1161"/>
          <w:jc w:val="center"/>
        </w:trPr>
        <w:tc>
          <w:tcPr>
            <w:tcW w:w="606" w:type="dxa"/>
            <w:vAlign w:val="center"/>
          </w:tcPr>
          <w:p w:rsidR="001306CE" w:rsidRPr="001306CE" w:rsidRDefault="001306CE" w:rsidP="00054D2E">
            <w:pPr>
              <w:jc w:val="center"/>
              <w:rPr>
                <w:rFonts w:asciiTheme="majorBidi" w:hAnsiTheme="majorBidi" w:cstheme="majorBidi"/>
                <w:sz w:val="18"/>
                <w:szCs w:val="18"/>
              </w:rPr>
            </w:pPr>
            <w:r w:rsidRPr="001306CE">
              <w:rPr>
                <w:rFonts w:asciiTheme="majorBidi" w:hAnsiTheme="majorBidi" w:cstheme="majorBidi"/>
                <w:sz w:val="18"/>
                <w:szCs w:val="18"/>
              </w:rPr>
              <w:t>1.</w:t>
            </w:r>
          </w:p>
        </w:tc>
        <w:tc>
          <w:tcPr>
            <w:tcW w:w="2024" w:type="dxa"/>
          </w:tcPr>
          <w:p w:rsidR="001306CE" w:rsidRPr="001306CE" w:rsidRDefault="001306CE" w:rsidP="00054D2E">
            <w:pPr>
              <w:jc w:val="center"/>
              <w:rPr>
                <w:rFonts w:asciiTheme="majorBidi" w:hAnsiTheme="majorBidi" w:cstheme="majorBidi"/>
                <w:noProof/>
                <w:sz w:val="18"/>
                <w:szCs w:val="18"/>
                <w:lang w:eastAsia="id-ID"/>
              </w:rPr>
            </w:pPr>
          </w:p>
          <w:p w:rsidR="001306CE" w:rsidRPr="001306CE" w:rsidRDefault="00AC3457" w:rsidP="00054D2E">
            <w:pPr>
              <w:jc w:val="center"/>
              <w:rPr>
                <w:rFonts w:asciiTheme="majorBidi" w:hAnsiTheme="majorBidi" w:cstheme="majorBidi"/>
                <w:sz w:val="18"/>
                <w:szCs w:val="18"/>
              </w:rPr>
            </w:pPr>
            <w:r w:rsidRPr="00AC3457">
              <w:rPr>
                <w:rFonts w:asciiTheme="majorBidi" w:hAnsiTheme="majorBidi" w:cstheme="majorBidi"/>
                <w:i/>
                <w:noProof/>
                <w:sz w:val="18"/>
                <w:szCs w:val="18"/>
                <w:lang w:val="en-US"/>
              </w:rPr>
              <w:pict>
                <v:shapetype id="_x0000_t116" coordsize="21600,21600" o:spt="116" path="m3475,qx,10800,3475,21600l18125,21600qx21600,10800,18125,xe">
                  <v:stroke joinstyle="miter"/>
                  <v:path gradientshapeok="t" o:connecttype="rect" textboxrect="1018,3163,20582,18437"/>
                </v:shapetype>
                <v:shape id="_x0000_s1052" type="#_x0000_t116" style="position:absolute;left:0;text-align:left;margin-left:12pt;margin-top:4.25pt;width:66.05pt;height:18.75pt;z-index:251663360"/>
              </w:pict>
            </w:r>
          </w:p>
          <w:p w:rsidR="001306CE" w:rsidRPr="001306CE" w:rsidRDefault="001306CE" w:rsidP="00054D2E">
            <w:pPr>
              <w:jc w:val="center"/>
              <w:rPr>
                <w:rFonts w:asciiTheme="majorBidi" w:hAnsiTheme="majorBidi" w:cstheme="majorBidi"/>
                <w:sz w:val="18"/>
                <w:szCs w:val="18"/>
              </w:rPr>
            </w:pPr>
          </w:p>
        </w:tc>
        <w:tc>
          <w:tcPr>
            <w:tcW w:w="2214" w:type="dxa"/>
            <w:vAlign w:val="center"/>
          </w:tcPr>
          <w:p w:rsidR="001306CE" w:rsidRPr="001306CE" w:rsidRDefault="001306CE" w:rsidP="00054D2E">
            <w:pPr>
              <w:jc w:val="center"/>
              <w:rPr>
                <w:rFonts w:asciiTheme="majorBidi" w:hAnsiTheme="majorBidi" w:cstheme="majorBidi"/>
                <w:sz w:val="18"/>
                <w:szCs w:val="18"/>
              </w:rPr>
            </w:pPr>
            <w:r w:rsidRPr="001306CE">
              <w:rPr>
                <w:rFonts w:asciiTheme="majorBidi" w:hAnsiTheme="majorBidi" w:cstheme="majorBidi"/>
                <w:i/>
                <w:sz w:val="18"/>
                <w:szCs w:val="18"/>
              </w:rPr>
              <w:t>Terminator</w:t>
            </w:r>
          </w:p>
        </w:tc>
        <w:tc>
          <w:tcPr>
            <w:tcW w:w="3074" w:type="dxa"/>
            <w:vAlign w:val="center"/>
          </w:tcPr>
          <w:p w:rsidR="001306CE" w:rsidRPr="001306CE" w:rsidRDefault="001306CE" w:rsidP="00054D2E">
            <w:pPr>
              <w:autoSpaceDE w:val="0"/>
              <w:autoSpaceDN w:val="0"/>
              <w:adjustRightInd w:val="0"/>
              <w:rPr>
                <w:rFonts w:asciiTheme="majorBidi" w:hAnsiTheme="majorBidi" w:cstheme="majorBidi"/>
                <w:sz w:val="18"/>
                <w:szCs w:val="18"/>
              </w:rPr>
            </w:pPr>
            <w:r w:rsidRPr="001306CE">
              <w:rPr>
                <w:rFonts w:asciiTheme="majorBidi" w:hAnsiTheme="majorBidi" w:cstheme="majorBidi"/>
                <w:sz w:val="18"/>
                <w:szCs w:val="18"/>
              </w:rPr>
              <w:t>Permulaan/akhir program</w:t>
            </w:r>
          </w:p>
        </w:tc>
      </w:tr>
      <w:tr w:rsidR="001306CE" w:rsidRPr="000C118D" w:rsidTr="00054D2E">
        <w:trPr>
          <w:trHeight w:val="1093"/>
          <w:jc w:val="center"/>
        </w:trPr>
        <w:tc>
          <w:tcPr>
            <w:tcW w:w="606" w:type="dxa"/>
            <w:vAlign w:val="center"/>
          </w:tcPr>
          <w:p w:rsidR="001306CE" w:rsidRPr="001306CE" w:rsidRDefault="001306CE" w:rsidP="00054D2E">
            <w:pPr>
              <w:jc w:val="center"/>
              <w:rPr>
                <w:rFonts w:asciiTheme="majorBidi" w:hAnsiTheme="majorBidi" w:cstheme="majorBidi"/>
                <w:sz w:val="18"/>
                <w:szCs w:val="18"/>
              </w:rPr>
            </w:pPr>
            <w:r w:rsidRPr="001306CE">
              <w:rPr>
                <w:rFonts w:asciiTheme="majorBidi" w:hAnsiTheme="majorBidi" w:cstheme="majorBidi"/>
                <w:sz w:val="18"/>
                <w:szCs w:val="18"/>
              </w:rPr>
              <w:t>2.</w:t>
            </w:r>
          </w:p>
        </w:tc>
        <w:tc>
          <w:tcPr>
            <w:tcW w:w="2024" w:type="dxa"/>
          </w:tcPr>
          <w:p w:rsidR="001306CE" w:rsidRPr="001306CE" w:rsidRDefault="001306CE" w:rsidP="00054D2E">
            <w:pPr>
              <w:jc w:val="center"/>
              <w:rPr>
                <w:rFonts w:asciiTheme="majorBidi" w:hAnsiTheme="majorBidi" w:cstheme="majorBidi"/>
                <w:noProof/>
                <w:sz w:val="18"/>
                <w:szCs w:val="18"/>
                <w:lang w:eastAsia="id-ID"/>
              </w:rPr>
            </w:pPr>
          </w:p>
          <w:p w:rsidR="001306CE" w:rsidRPr="001306CE" w:rsidRDefault="00AC3457" w:rsidP="00054D2E">
            <w:pPr>
              <w:jc w:val="center"/>
              <w:rPr>
                <w:rFonts w:asciiTheme="majorBidi" w:hAnsiTheme="majorBidi" w:cstheme="majorBidi"/>
                <w:sz w:val="18"/>
                <w:szCs w:val="18"/>
              </w:rPr>
            </w:pPr>
            <w:r w:rsidRPr="00AC3457">
              <w:rPr>
                <w:rFonts w:asciiTheme="majorBidi" w:hAnsiTheme="majorBidi" w:cstheme="majorBidi"/>
                <w:noProof/>
                <w:sz w:val="18"/>
                <w:szCs w:val="18"/>
                <w:lang w:val="en-US"/>
              </w:rPr>
              <w:pict>
                <v:shapetype id="_x0000_t32" coordsize="21600,21600" o:spt="32" o:oned="t" path="m,l21600,21600e" filled="f">
                  <v:path arrowok="t" fillok="f" o:connecttype="none"/>
                  <o:lock v:ext="edit" shapetype="t"/>
                </v:shapetype>
                <v:shape id="_x0000_s1051" type="#_x0000_t32" style="position:absolute;left:0;text-align:left;margin-left:17.1pt;margin-top:14.7pt;width:48.75pt;height:.05pt;z-index:251662336" o:connectortype="straight">
                  <v:stroke endarrow="block"/>
                </v:shape>
              </w:pict>
            </w:r>
          </w:p>
        </w:tc>
        <w:tc>
          <w:tcPr>
            <w:tcW w:w="2214" w:type="dxa"/>
            <w:vAlign w:val="center"/>
          </w:tcPr>
          <w:p w:rsidR="001306CE" w:rsidRPr="001306CE" w:rsidRDefault="001306CE" w:rsidP="00054D2E">
            <w:pPr>
              <w:jc w:val="center"/>
              <w:rPr>
                <w:rFonts w:asciiTheme="majorBidi" w:hAnsiTheme="majorBidi" w:cstheme="majorBidi"/>
                <w:sz w:val="18"/>
                <w:szCs w:val="18"/>
              </w:rPr>
            </w:pPr>
            <w:r w:rsidRPr="001306CE">
              <w:rPr>
                <w:rFonts w:asciiTheme="majorBidi" w:hAnsiTheme="majorBidi" w:cstheme="majorBidi"/>
                <w:sz w:val="18"/>
                <w:szCs w:val="18"/>
              </w:rPr>
              <w:t>Garis Alir</w:t>
            </w:r>
          </w:p>
        </w:tc>
        <w:tc>
          <w:tcPr>
            <w:tcW w:w="3074" w:type="dxa"/>
            <w:vAlign w:val="center"/>
          </w:tcPr>
          <w:p w:rsidR="001306CE" w:rsidRPr="001306CE" w:rsidRDefault="001306CE" w:rsidP="00054D2E">
            <w:pPr>
              <w:autoSpaceDE w:val="0"/>
              <w:autoSpaceDN w:val="0"/>
              <w:adjustRightInd w:val="0"/>
              <w:rPr>
                <w:rFonts w:asciiTheme="majorBidi" w:hAnsiTheme="majorBidi" w:cstheme="majorBidi"/>
                <w:sz w:val="18"/>
                <w:szCs w:val="18"/>
              </w:rPr>
            </w:pPr>
            <w:r w:rsidRPr="001306CE">
              <w:rPr>
                <w:rFonts w:asciiTheme="majorBidi" w:hAnsiTheme="majorBidi" w:cstheme="majorBidi"/>
                <w:sz w:val="18"/>
                <w:szCs w:val="18"/>
              </w:rPr>
              <w:t>Arah aliran program atau merepresentasikan alur kerja</w:t>
            </w:r>
          </w:p>
        </w:tc>
      </w:tr>
      <w:tr w:rsidR="001306CE" w:rsidRPr="000C118D" w:rsidTr="00054D2E">
        <w:trPr>
          <w:trHeight w:val="1093"/>
          <w:jc w:val="center"/>
        </w:trPr>
        <w:tc>
          <w:tcPr>
            <w:tcW w:w="606" w:type="dxa"/>
            <w:vAlign w:val="center"/>
          </w:tcPr>
          <w:p w:rsidR="001306CE" w:rsidRPr="001306CE" w:rsidRDefault="001306CE" w:rsidP="00054D2E">
            <w:pPr>
              <w:jc w:val="center"/>
              <w:rPr>
                <w:rFonts w:asciiTheme="majorBidi" w:hAnsiTheme="majorBidi" w:cstheme="majorBidi"/>
                <w:sz w:val="18"/>
                <w:szCs w:val="18"/>
              </w:rPr>
            </w:pPr>
            <w:r w:rsidRPr="001306CE">
              <w:rPr>
                <w:rFonts w:asciiTheme="majorBidi" w:hAnsiTheme="majorBidi" w:cstheme="majorBidi"/>
                <w:sz w:val="18"/>
                <w:szCs w:val="18"/>
              </w:rPr>
              <w:t>3.</w:t>
            </w:r>
          </w:p>
        </w:tc>
        <w:tc>
          <w:tcPr>
            <w:tcW w:w="2024" w:type="dxa"/>
          </w:tcPr>
          <w:p w:rsidR="001306CE" w:rsidRPr="001306CE" w:rsidRDefault="00AC3457" w:rsidP="00054D2E">
            <w:pPr>
              <w:jc w:val="center"/>
              <w:rPr>
                <w:rFonts w:asciiTheme="majorBidi" w:hAnsiTheme="majorBidi" w:cstheme="majorBidi"/>
                <w:noProof/>
                <w:sz w:val="18"/>
                <w:szCs w:val="18"/>
                <w:lang w:eastAsia="id-ID"/>
              </w:rPr>
            </w:pPr>
            <w:r w:rsidRPr="00AC3457">
              <w:rPr>
                <w:rFonts w:asciiTheme="majorBidi" w:hAnsiTheme="majorBidi" w:cstheme="majorBidi"/>
                <w:noProof/>
                <w:sz w:val="18"/>
                <w:szCs w:val="18"/>
                <w:lang w:val="en-US"/>
              </w:rPr>
              <w:pict>
                <v:shapetype id="_x0000_t117" coordsize="21600,21600" o:spt="117" path="m4353,l17214,r4386,10800l17214,21600r-12861,l,10800xe">
                  <v:stroke joinstyle="miter"/>
                  <v:path gradientshapeok="t" o:connecttype="rect" textboxrect="4353,0,17214,21600"/>
                </v:shapetype>
                <v:shape id="_x0000_s1057" type="#_x0000_t117" style="position:absolute;left:0;text-align:left;margin-left:12pt;margin-top:10.8pt;width:60.95pt;height:27.75pt;z-index:251668480;mso-position-horizontal-relative:text;mso-position-vertical-relative:text"/>
              </w:pict>
            </w:r>
          </w:p>
        </w:tc>
        <w:tc>
          <w:tcPr>
            <w:tcW w:w="2214" w:type="dxa"/>
            <w:vAlign w:val="center"/>
          </w:tcPr>
          <w:p w:rsidR="001306CE" w:rsidRPr="001306CE" w:rsidRDefault="001306CE" w:rsidP="00054D2E">
            <w:pPr>
              <w:jc w:val="center"/>
              <w:rPr>
                <w:rFonts w:asciiTheme="majorBidi" w:hAnsiTheme="majorBidi" w:cstheme="majorBidi"/>
                <w:sz w:val="18"/>
                <w:szCs w:val="18"/>
              </w:rPr>
            </w:pPr>
            <w:r w:rsidRPr="001306CE">
              <w:rPr>
                <w:rFonts w:asciiTheme="majorBidi" w:hAnsiTheme="majorBidi" w:cstheme="majorBidi"/>
                <w:i/>
                <w:sz w:val="18"/>
                <w:szCs w:val="18"/>
              </w:rPr>
              <w:t>Preparation</w:t>
            </w:r>
          </w:p>
        </w:tc>
        <w:tc>
          <w:tcPr>
            <w:tcW w:w="3074" w:type="dxa"/>
            <w:vAlign w:val="center"/>
          </w:tcPr>
          <w:p w:rsidR="001306CE" w:rsidRPr="001306CE" w:rsidRDefault="001306CE" w:rsidP="00054D2E">
            <w:pPr>
              <w:autoSpaceDE w:val="0"/>
              <w:autoSpaceDN w:val="0"/>
              <w:adjustRightInd w:val="0"/>
              <w:rPr>
                <w:rFonts w:asciiTheme="majorBidi" w:hAnsiTheme="majorBidi" w:cstheme="majorBidi"/>
                <w:sz w:val="18"/>
                <w:szCs w:val="18"/>
              </w:rPr>
            </w:pPr>
            <w:r w:rsidRPr="001306CE">
              <w:rPr>
                <w:rFonts w:asciiTheme="majorBidi" w:hAnsiTheme="majorBidi" w:cstheme="majorBidi"/>
                <w:sz w:val="18"/>
                <w:szCs w:val="18"/>
              </w:rPr>
              <w:t>Proses inisialisasi atau pemberian harga awal</w:t>
            </w:r>
          </w:p>
        </w:tc>
      </w:tr>
      <w:tr w:rsidR="001306CE" w:rsidRPr="000C118D" w:rsidTr="00054D2E">
        <w:trPr>
          <w:trHeight w:val="1064"/>
          <w:jc w:val="center"/>
        </w:trPr>
        <w:tc>
          <w:tcPr>
            <w:tcW w:w="606" w:type="dxa"/>
            <w:tcBorders>
              <w:top w:val="nil"/>
              <w:left w:val="single" w:sz="4" w:space="0" w:color="auto"/>
              <w:right w:val="nil"/>
            </w:tcBorders>
            <w:vAlign w:val="center"/>
          </w:tcPr>
          <w:p w:rsidR="001306CE" w:rsidRPr="001306CE" w:rsidRDefault="001306CE" w:rsidP="00054D2E">
            <w:pPr>
              <w:jc w:val="center"/>
              <w:rPr>
                <w:rFonts w:asciiTheme="majorBidi" w:hAnsiTheme="majorBidi" w:cstheme="majorBidi"/>
                <w:sz w:val="18"/>
                <w:szCs w:val="18"/>
              </w:rPr>
            </w:pPr>
            <w:r w:rsidRPr="001306CE">
              <w:rPr>
                <w:rFonts w:asciiTheme="majorBidi" w:hAnsiTheme="majorBidi" w:cstheme="majorBidi"/>
                <w:sz w:val="18"/>
                <w:szCs w:val="18"/>
              </w:rPr>
              <w:t>4.</w:t>
            </w:r>
          </w:p>
        </w:tc>
        <w:tc>
          <w:tcPr>
            <w:tcW w:w="2024" w:type="dxa"/>
            <w:tcBorders>
              <w:top w:val="nil"/>
              <w:left w:val="single" w:sz="4" w:space="0" w:color="auto"/>
              <w:right w:val="nil"/>
            </w:tcBorders>
          </w:tcPr>
          <w:p w:rsidR="001306CE" w:rsidRPr="001306CE" w:rsidRDefault="00AC3457" w:rsidP="00054D2E">
            <w:pPr>
              <w:jc w:val="center"/>
              <w:rPr>
                <w:rFonts w:asciiTheme="majorBidi" w:hAnsiTheme="majorBidi" w:cstheme="majorBidi"/>
                <w:noProof/>
                <w:sz w:val="18"/>
                <w:szCs w:val="18"/>
                <w:lang w:eastAsia="id-ID"/>
              </w:rPr>
            </w:pPr>
            <w:r w:rsidRPr="00AC3457">
              <w:rPr>
                <w:rFonts w:asciiTheme="majorBidi" w:hAnsiTheme="majorBidi" w:cstheme="majorBidi"/>
                <w:noProof/>
                <w:sz w:val="18"/>
                <w:szCs w:val="18"/>
                <w:lang w:val="en-US"/>
              </w:rPr>
              <w:pict>
                <v:rect id="_x0000_s1053" style="position:absolute;left:0;text-align:left;margin-left:16.7pt;margin-top:7.8pt;width:58.5pt;height:30pt;z-index:251664384;mso-position-horizontal-relative:text;mso-position-vertical-relative:text"/>
              </w:pict>
            </w:r>
          </w:p>
          <w:p w:rsidR="001306CE" w:rsidRPr="001306CE" w:rsidRDefault="001306CE" w:rsidP="00054D2E">
            <w:pPr>
              <w:jc w:val="center"/>
              <w:rPr>
                <w:rFonts w:asciiTheme="majorBidi" w:hAnsiTheme="majorBidi" w:cstheme="majorBidi"/>
                <w:sz w:val="18"/>
                <w:szCs w:val="18"/>
              </w:rPr>
            </w:pPr>
          </w:p>
          <w:p w:rsidR="001306CE" w:rsidRPr="001306CE" w:rsidRDefault="001306CE" w:rsidP="00054D2E">
            <w:pPr>
              <w:jc w:val="center"/>
              <w:rPr>
                <w:rFonts w:asciiTheme="majorBidi" w:hAnsiTheme="majorBidi" w:cstheme="majorBidi"/>
                <w:sz w:val="18"/>
                <w:szCs w:val="18"/>
              </w:rPr>
            </w:pPr>
          </w:p>
        </w:tc>
        <w:tc>
          <w:tcPr>
            <w:tcW w:w="2214" w:type="dxa"/>
            <w:tcBorders>
              <w:top w:val="nil"/>
              <w:left w:val="single" w:sz="4" w:space="0" w:color="auto"/>
              <w:right w:val="single" w:sz="4" w:space="0" w:color="auto"/>
            </w:tcBorders>
            <w:vAlign w:val="center"/>
          </w:tcPr>
          <w:p w:rsidR="001306CE" w:rsidRPr="001306CE" w:rsidRDefault="001306CE" w:rsidP="00054D2E">
            <w:pPr>
              <w:jc w:val="center"/>
              <w:rPr>
                <w:rFonts w:asciiTheme="majorBidi" w:hAnsiTheme="majorBidi" w:cstheme="majorBidi"/>
                <w:sz w:val="18"/>
                <w:szCs w:val="18"/>
              </w:rPr>
            </w:pPr>
            <w:r w:rsidRPr="001306CE">
              <w:rPr>
                <w:rFonts w:asciiTheme="majorBidi" w:hAnsiTheme="majorBidi" w:cstheme="majorBidi"/>
                <w:sz w:val="18"/>
                <w:szCs w:val="18"/>
              </w:rPr>
              <w:t>Proses</w:t>
            </w:r>
          </w:p>
        </w:tc>
        <w:tc>
          <w:tcPr>
            <w:tcW w:w="3074" w:type="dxa"/>
            <w:tcBorders>
              <w:top w:val="nil"/>
              <w:left w:val="single" w:sz="4" w:space="0" w:color="auto"/>
              <w:right w:val="single" w:sz="4" w:space="0" w:color="auto"/>
            </w:tcBorders>
            <w:vAlign w:val="center"/>
          </w:tcPr>
          <w:p w:rsidR="001306CE" w:rsidRPr="001306CE" w:rsidRDefault="001306CE" w:rsidP="00054D2E">
            <w:pPr>
              <w:autoSpaceDE w:val="0"/>
              <w:autoSpaceDN w:val="0"/>
              <w:adjustRightInd w:val="0"/>
              <w:rPr>
                <w:rFonts w:asciiTheme="majorBidi" w:hAnsiTheme="majorBidi" w:cstheme="majorBidi"/>
                <w:sz w:val="18"/>
                <w:szCs w:val="18"/>
              </w:rPr>
            </w:pPr>
            <w:r w:rsidRPr="001306CE">
              <w:rPr>
                <w:rFonts w:asciiTheme="majorBidi" w:hAnsiTheme="majorBidi" w:cstheme="majorBidi"/>
                <w:sz w:val="18"/>
                <w:szCs w:val="18"/>
              </w:rPr>
              <w:t>Proses perhitungan atau proses pengolahan data</w:t>
            </w:r>
          </w:p>
        </w:tc>
      </w:tr>
      <w:tr w:rsidR="001306CE" w:rsidRPr="000C118D" w:rsidTr="00054D2E">
        <w:trPr>
          <w:cantSplit/>
          <w:trHeight w:val="950"/>
          <w:jc w:val="center"/>
        </w:trPr>
        <w:tc>
          <w:tcPr>
            <w:tcW w:w="606" w:type="dxa"/>
            <w:vAlign w:val="center"/>
          </w:tcPr>
          <w:p w:rsidR="001306CE" w:rsidRPr="001306CE" w:rsidRDefault="001306CE" w:rsidP="00054D2E">
            <w:pPr>
              <w:jc w:val="center"/>
              <w:rPr>
                <w:rFonts w:asciiTheme="majorBidi" w:hAnsiTheme="majorBidi" w:cstheme="majorBidi"/>
                <w:sz w:val="18"/>
                <w:szCs w:val="18"/>
              </w:rPr>
            </w:pPr>
            <w:r w:rsidRPr="001306CE">
              <w:rPr>
                <w:rFonts w:asciiTheme="majorBidi" w:hAnsiTheme="majorBidi" w:cstheme="majorBidi"/>
                <w:sz w:val="18"/>
                <w:szCs w:val="18"/>
              </w:rPr>
              <w:t>5</w:t>
            </w:r>
          </w:p>
        </w:tc>
        <w:tc>
          <w:tcPr>
            <w:tcW w:w="2024" w:type="dxa"/>
          </w:tcPr>
          <w:p w:rsidR="001306CE" w:rsidRPr="001306CE" w:rsidRDefault="001306CE" w:rsidP="00054D2E">
            <w:pPr>
              <w:jc w:val="center"/>
              <w:rPr>
                <w:rFonts w:asciiTheme="majorBidi" w:hAnsiTheme="majorBidi" w:cstheme="majorBidi"/>
                <w:noProof/>
                <w:sz w:val="18"/>
                <w:szCs w:val="18"/>
                <w:lang w:eastAsia="id-ID"/>
              </w:rPr>
            </w:pPr>
          </w:p>
          <w:p w:rsidR="001306CE" w:rsidRPr="001306CE" w:rsidRDefault="00AC3457" w:rsidP="00054D2E">
            <w:pPr>
              <w:jc w:val="center"/>
              <w:rPr>
                <w:rFonts w:asciiTheme="majorBidi" w:hAnsiTheme="majorBidi" w:cstheme="majorBidi"/>
                <w:sz w:val="18"/>
                <w:szCs w:val="18"/>
              </w:rPr>
            </w:pPr>
            <w:r w:rsidRPr="00AC3457">
              <w:rPr>
                <w:rFonts w:asciiTheme="majorBidi" w:hAnsiTheme="majorBidi" w:cstheme="majorBidi"/>
                <w:noProof/>
                <w:sz w:val="18"/>
                <w:szCs w:val="18"/>
                <w:lang w:val="en-US"/>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54" type="#_x0000_t7" style="position:absolute;left:0;text-align:left;margin-left:4.7pt;margin-top:.85pt;width:70.5pt;height:20.25pt;z-index:251665408"/>
              </w:pict>
            </w:r>
          </w:p>
          <w:p w:rsidR="001306CE" w:rsidRPr="001306CE" w:rsidRDefault="001306CE" w:rsidP="00054D2E">
            <w:pPr>
              <w:jc w:val="center"/>
              <w:rPr>
                <w:rFonts w:asciiTheme="majorBidi" w:hAnsiTheme="majorBidi" w:cstheme="majorBidi"/>
                <w:sz w:val="18"/>
                <w:szCs w:val="18"/>
              </w:rPr>
            </w:pPr>
          </w:p>
        </w:tc>
        <w:tc>
          <w:tcPr>
            <w:tcW w:w="2214" w:type="dxa"/>
            <w:vAlign w:val="center"/>
          </w:tcPr>
          <w:p w:rsidR="001306CE" w:rsidRPr="001306CE" w:rsidRDefault="001306CE" w:rsidP="00054D2E">
            <w:pPr>
              <w:jc w:val="center"/>
              <w:rPr>
                <w:rFonts w:asciiTheme="majorBidi" w:hAnsiTheme="majorBidi" w:cstheme="majorBidi"/>
                <w:i/>
                <w:sz w:val="18"/>
                <w:szCs w:val="18"/>
              </w:rPr>
            </w:pPr>
            <w:r w:rsidRPr="001306CE">
              <w:rPr>
                <w:rFonts w:asciiTheme="majorBidi" w:hAnsiTheme="majorBidi" w:cstheme="majorBidi"/>
                <w:i/>
                <w:sz w:val="18"/>
                <w:szCs w:val="18"/>
              </w:rPr>
              <w:t>Input/Output Data</w:t>
            </w:r>
          </w:p>
        </w:tc>
        <w:tc>
          <w:tcPr>
            <w:tcW w:w="3074" w:type="dxa"/>
            <w:tcBorders>
              <w:right w:val="single" w:sz="4" w:space="0" w:color="auto"/>
            </w:tcBorders>
            <w:vAlign w:val="center"/>
          </w:tcPr>
          <w:p w:rsidR="001306CE" w:rsidRPr="001306CE" w:rsidRDefault="001306CE" w:rsidP="00054D2E">
            <w:pPr>
              <w:autoSpaceDE w:val="0"/>
              <w:autoSpaceDN w:val="0"/>
              <w:adjustRightInd w:val="0"/>
              <w:rPr>
                <w:rFonts w:asciiTheme="majorBidi" w:hAnsiTheme="majorBidi" w:cstheme="majorBidi"/>
                <w:sz w:val="18"/>
                <w:szCs w:val="18"/>
              </w:rPr>
            </w:pPr>
            <w:r w:rsidRPr="001306CE">
              <w:rPr>
                <w:rFonts w:asciiTheme="majorBidi" w:hAnsiTheme="majorBidi" w:cstheme="majorBidi"/>
                <w:sz w:val="18"/>
                <w:szCs w:val="18"/>
              </w:rPr>
              <w:t>Proses input/output data, parameter, informasi</w:t>
            </w:r>
          </w:p>
        </w:tc>
      </w:tr>
      <w:tr w:rsidR="001306CE" w:rsidRPr="000C118D" w:rsidTr="00054D2E">
        <w:trPr>
          <w:trHeight w:val="1214"/>
          <w:jc w:val="center"/>
        </w:trPr>
        <w:tc>
          <w:tcPr>
            <w:tcW w:w="606" w:type="dxa"/>
            <w:vAlign w:val="center"/>
          </w:tcPr>
          <w:p w:rsidR="001306CE" w:rsidRPr="001306CE" w:rsidRDefault="001306CE" w:rsidP="00054D2E">
            <w:pPr>
              <w:jc w:val="center"/>
              <w:rPr>
                <w:rFonts w:asciiTheme="majorBidi" w:hAnsiTheme="majorBidi" w:cstheme="majorBidi"/>
                <w:sz w:val="18"/>
                <w:szCs w:val="18"/>
              </w:rPr>
            </w:pPr>
            <w:r w:rsidRPr="001306CE">
              <w:rPr>
                <w:rFonts w:asciiTheme="majorBidi" w:hAnsiTheme="majorBidi" w:cstheme="majorBidi"/>
                <w:sz w:val="18"/>
                <w:szCs w:val="18"/>
              </w:rPr>
              <w:t>6</w:t>
            </w:r>
          </w:p>
        </w:tc>
        <w:tc>
          <w:tcPr>
            <w:tcW w:w="2024" w:type="dxa"/>
          </w:tcPr>
          <w:p w:rsidR="001306CE" w:rsidRPr="001306CE" w:rsidRDefault="00AC3457" w:rsidP="00054D2E">
            <w:pPr>
              <w:jc w:val="center"/>
              <w:rPr>
                <w:rFonts w:asciiTheme="majorBidi" w:hAnsiTheme="majorBidi" w:cstheme="majorBidi"/>
                <w:noProof/>
                <w:sz w:val="18"/>
                <w:szCs w:val="18"/>
              </w:rPr>
            </w:pPr>
            <w:r>
              <w:rPr>
                <w:rFonts w:asciiTheme="majorBidi" w:hAnsiTheme="majorBidi" w:cstheme="majorBidi"/>
                <w:noProof/>
                <w:sz w:val="18"/>
                <w:szCs w:val="18"/>
                <w:lang w:eastAsia="id-ID"/>
              </w:rPr>
              <w:pict>
                <v:shapetype id="_x0000_t112" coordsize="21600,21600" o:spt="112" path="m,l,21600r21600,l21600,xem2610,nfl2610,21600em18990,nfl18990,21600e">
                  <v:stroke joinstyle="miter"/>
                  <v:path o:extrusionok="f" gradientshapeok="t" o:connecttype="rect" textboxrect="2610,0,18990,21600"/>
                </v:shapetype>
                <v:shape id="_x0000_s1056" type="#_x0000_t112" style="position:absolute;left:0;text-align:left;margin-left:4.7pt;margin-top:13.85pt;width:74.1pt;height:30pt;z-index:251667456;mso-position-horizontal-relative:text;mso-position-vertical-relative:text"/>
              </w:pict>
            </w:r>
          </w:p>
        </w:tc>
        <w:tc>
          <w:tcPr>
            <w:tcW w:w="2214" w:type="dxa"/>
            <w:vAlign w:val="center"/>
          </w:tcPr>
          <w:p w:rsidR="001306CE" w:rsidRPr="001306CE" w:rsidRDefault="001306CE" w:rsidP="00054D2E">
            <w:pPr>
              <w:jc w:val="center"/>
              <w:rPr>
                <w:rFonts w:asciiTheme="majorBidi" w:hAnsiTheme="majorBidi" w:cstheme="majorBidi"/>
                <w:i/>
                <w:sz w:val="18"/>
                <w:szCs w:val="18"/>
              </w:rPr>
            </w:pPr>
            <w:r w:rsidRPr="001306CE">
              <w:rPr>
                <w:rFonts w:asciiTheme="majorBidi" w:hAnsiTheme="majorBidi" w:cstheme="majorBidi"/>
                <w:i/>
                <w:sz w:val="18"/>
                <w:szCs w:val="18"/>
              </w:rPr>
              <w:t>Predefined Proses</w:t>
            </w:r>
          </w:p>
        </w:tc>
        <w:tc>
          <w:tcPr>
            <w:tcW w:w="3074" w:type="dxa"/>
            <w:vAlign w:val="center"/>
          </w:tcPr>
          <w:p w:rsidR="001306CE" w:rsidRPr="001306CE" w:rsidRDefault="001306CE" w:rsidP="00054D2E">
            <w:pPr>
              <w:autoSpaceDE w:val="0"/>
              <w:autoSpaceDN w:val="0"/>
              <w:adjustRightInd w:val="0"/>
              <w:rPr>
                <w:rFonts w:asciiTheme="majorBidi" w:hAnsiTheme="majorBidi" w:cstheme="majorBidi"/>
                <w:sz w:val="18"/>
                <w:szCs w:val="18"/>
              </w:rPr>
            </w:pPr>
            <w:r w:rsidRPr="001306CE">
              <w:rPr>
                <w:rFonts w:asciiTheme="majorBidi" w:hAnsiTheme="majorBidi" w:cstheme="majorBidi"/>
                <w:sz w:val="18"/>
                <w:szCs w:val="18"/>
              </w:rPr>
              <w:t>Permulaan sub program atau</w:t>
            </w:r>
          </w:p>
          <w:p w:rsidR="001306CE" w:rsidRPr="001306CE" w:rsidRDefault="001306CE" w:rsidP="00054D2E">
            <w:pPr>
              <w:autoSpaceDE w:val="0"/>
              <w:autoSpaceDN w:val="0"/>
              <w:adjustRightInd w:val="0"/>
              <w:rPr>
                <w:rFonts w:asciiTheme="majorBidi" w:hAnsiTheme="majorBidi" w:cstheme="majorBidi"/>
                <w:sz w:val="18"/>
                <w:szCs w:val="18"/>
              </w:rPr>
            </w:pPr>
            <w:r w:rsidRPr="001306CE">
              <w:rPr>
                <w:rFonts w:asciiTheme="majorBidi" w:hAnsiTheme="majorBidi" w:cstheme="majorBidi"/>
                <w:sz w:val="18"/>
                <w:szCs w:val="18"/>
              </w:rPr>
              <w:t>Menjalankan sub program</w:t>
            </w:r>
          </w:p>
        </w:tc>
      </w:tr>
      <w:tr w:rsidR="001306CE" w:rsidRPr="000C118D" w:rsidTr="00054D2E">
        <w:trPr>
          <w:trHeight w:val="1214"/>
          <w:jc w:val="center"/>
        </w:trPr>
        <w:tc>
          <w:tcPr>
            <w:tcW w:w="606" w:type="dxa"/>
            <w:vAlign w:val="center"/>
          </w:tcPr>
          <w:p w:rsidR="001306CE" w:rsidRPr="001306CE" w:rsidRDefault="001306CE" w:rsidP="00054D2E">
            <w:pPr>
              <w:jc w:val="center"/>
              <w:rPr>
                <w:rFonts w:asciiTheme="majorBidi" w:hAnsiTheme="majorBidi" w:cstheme="majorBidi"/>
                <w:sz w:val="18"/>
                <w:szCs w:val="18"/>
              </w:rPr>
            </w:pPr>
            <w:r w:rsidRPr="001306CE">
              <w:rPr>
                <w:rFonts w:asciiTheme="majorBidi" w:hAnsiTheme="majorBidi" w:cstheme="majorBidi"/>
                <w:sz w:val="18"/>
                <w:szCs w:val="18"/>
              </w:rPr>
              <w:t>7</w:t>
            </w:r>
          </w:p>
        </w:tc>
        <w:tc>
          <w:tcPr>
            <w:tcW w:w="2024" w:type="dxa"/>
          </w:tcPr>
          <w:p w:rsidR="001306CE" w:rsidRPr="001306CE" w:rsidRDefault="00AC3457" w:rsidP="00054D2E">
            <w:pPr>
              <w:jc w:val="center"/>
              <w:rPr>
                <w:rFonts w:asciiTheme="majorBidi" w:hAnsiTheme="majorBidi" w:cstheme="majorBidi"/>
                <w:noProof/>
                <w:sz w:val="18"/>
                <w:szCs w:val="18"/>
              </w:rPr>
            </w:pPr>
            <w:r w:rsidRPr="00AC3457">
              <w:rPr>
                <w:rFonts w:asciiTheme="majorBidi" w:hAnsiTheme="majorBidi" w:cstheme="majorBidi"/>
                <w:noProof/>
                <w:sz w:val="18"/>
                <w:szCs w:val="18"/>
                <w:lang w:val="en-US"/>
              </w:rPr>
              <w:pict>
                <v:shapetype id="_x0000_t110" coordsize="21600,21600" o:spt="110" path="m10800,l,10800,10800,21600,21600,10800xe">
                  <v:stroke joinstyle="miter"/>
                  <v:path gradientshapeok="t" o:connecttype="rect" textboxrect="5400,5400,16200,16200"/>
                </v:shapetype>
                <v:shape id="_x0000_s1055" type="#_x0000_t110" style="position:absolute;left:0;text-align:left;margin-left:9.2pt;margin-top:11.2pt;width:66pt;height:33pt;z-index:251666432;mso-position-horizontal-relative:text;mso-position-vertical-relative:text"/>
              </w:pict>
            </w:r>
          </w:p>
        </w:tc>
        <w:tc>
          <w:tcPr>
            <w:tcW w:w="2214" w:type="dxa"/>
            <w:vAlign w:val="center"/>
          </w:tcPr>
          <w:p w:rsidR="001306CE" w:rsidRPr="001306CE" w:rsidRDefault="001306CE" w:rsidP="00054D2E">
            <w:pPr>
              <w:jc w:val="center"/>
              <w:rPr>
                <w:rFonts w:asciiTheme="majorBidi" w:hAnsiTheme="majorBidi" w:cstheme="majorBidi"/>
                <w:i/>
                <w:sz w:val="18"/>
                <w:szCs w:val="18"/>
              </w:rPr>
            </w:pPr>
            <w:r w:rsidRPr="001306CE">
              <w:rPr>
                <w:rFonts w:asciiTheme="majorBidi" w:hAnsiTheme="majorBidi" w:cstheme="majorBidi"/>
                <w:i/>
                <w:sz w:val="18"/>
                <w:szCs w:val="18"/>
              </w:rPr>
              <w:t>Decission</w:t>
            </w:r>
          </w:p>
        </w:tc>
        <w:tc>
          <w:tcPr>
            <w:tcW w:w="3074" w:type="dxa"/>
            <w:vAlign w:val="center"/>
          </w:tcPr>
          <w:p w:rsidR="001306CE" w:rsidRPr="001306CE" w:rsidRDefault="001306CE" w:rsidP="00054D2E">
            <w:pPr>
              <w:autoSpaceDE w:val="0"/>
              <w:autoSpaceDN w:val="0"/>
              <w:adjustRightInd w:val="0"/>
              <w:rPr>
                <w:rFonts w:asciiTheme="majorBidi" w:hAnsiTheme="majorBidi" w:cstheme="majorBidi"/>
                <w:sz w:val="18"/>
                <w:szCs w:val="18"/>
              </w:rPr>
            </w:pPr>
            <w:r w:rsidRPr="001306CE">
              <w:rPr>
                <w:rFonts w:asciiTheme="majorBidi" w:hAnsiTheme="majorBidi" w:cstheme="majorBidi"/>
                <w:sz w:val="18"/>
                <w:szCs w:val="18"/>
              </w:rPr>
              <w:t>Perbandingan pernyataan yang memberikan pilihan untuk langkah selanjutnya</w:t>
            </w:r>
          </w:p>
        </w:tc>
      </w:tr>
      <w:tr w:rsidR="001306CE" w:rsidRPr="000C118D" w:rsidTr="00054D2E">
        <w:trPr>
          <w:trHeight w:val="636"/>
          <w:jc w:val="center"/>
        </w:trPr>
        <w:tc>
          <w:tcPr>
            <w:tcW w:w="606" w:type="dxa"/>
            <w:vAlign w:val="center"/>
          </w:tcPr>
          <w:p w:rsidR="001306CE" w:rsidRPr="001306CE" w:rsidRDefault="001306CE" w:rsidP="00054D2E">
            <w:pPr>
              <w:spacing w:line="360" w:lineRule="auto"/>
              <w:jc w:val="center"/>
              <w:rPr>
                <w:rFonts w:asciiTheme="majorBidi" w:hAnsiTheme="majorBidi" w:cstheme="majorBidi"/>
                <w:b/>
                <w:bCs/>
                <w:sz w:val="18"/>
                <w:szCs w:val="18"/>
              </w:rPr>
            </w:pPr>
            <w:r w:rsidRPr="001306CE">
              <w:rPr>
                <w:rFonts w:asciiTheme="majorBidi" w:hAnsiTheme="majorBidi" w:cstheme="majorBidi"/>
                <w:b/>
                <w:bCs/>
                <w:sz w:val="18"/>
                <w:szCs w:val="18"/>
              </w:rPr>
              <w:t>No</w:t>
            </w:r>
          </w:p>
        </w:tc>
        <w:tc>
          <w:tcPr>
            <w:tcW w:w="2024" w:type="dxa"/>
            <w:vAlign w:val="center"/>
          </w:tcPr>
          <w:p w:rsidR="001306CE" w:rsidRPr="001306CE" w:rsidRDefault="001306CE" w:rsidP="00054D2E">
            <w:pPr>
              <w:spacing w:line="360" w:lineRule="auto"/>
              <w:jc w:val="center"/>
              <w:rPr>
                <w:rFonts w:asciiTheme="majorBidi" w:hAnsiTheme="majorBidi" w:cstheme="majorBidi"/>
                <w:b/>
                <w:bCs/>
                <w:sz w:val="18"/>
                <w:szCs w:val="18"/>
              </w:rPr>
            </w:pPr>
            <w:r w:rsidRPr="001306CE">
              <w:rPr>
                <w:rFonts w:asciiTheme="majorBidi" w:hAnsiTheme="majorBidi" w:cstheme="majorBidi"/>
                <w:b/>
                <w:bCs/>
                <w:sz w:val="18"/>
                <w:szCs w:val="18"/>
              </w:rPr>
              <w:t>Simbol</w:t>
            </w:r>
          </w:p>
        </w:tc>
        <w:tc>
          <w:tcPr>
            <w:tcW w:w="2214" w:type="dxa"/>
            <w:vAlign w:val="center"/>
          </w:tcPr>
          <w:p w:rsidR="001306CE" w:rsidRPr="001306CE" w:rsidRDefault="001306CE" w:rsidP="00054D2E">
            <w:pPr>
              <w:spacing w:line="360" w:lineRule="auto"/>
              <w:jc w:val="center"/>
              <w:rPr>
                <w:rFonts w:asciiTheme="majorBidi" w:hAnsiTheme="majorBidi" w:cstheme="majorBidi"/>
                <w:b/>
                <w:bCs/>
                <w:sz w:val="18"/>
                <w:szCs w:val="18"/>
              </w:rPr>
            </w:pPr>
            <w:r w:rsidRPr="001306CE">
              <w:rPr>
                <w:rFonts w:asciiTheme="majorBidi" w:hAnsiTheme="majorBidi" w:cstheme="majorBidi"/>
                <w:b/>
                <w:bCs/>
                <w:sz w:val="18"/>
                <w:szCs w:val="18"/>
              </w:rPr>
              <w:t>Nama</w:t>
            </w:r>
          </w:p>
        </w:tc>
        <w:tc>
          <w:tcPr>
            <w:tcW w:w="3074" w:type="dxa"/>
            <w:vAlign w:val="center"/>
          </w:tcPr>
          <w:p w:rsidR="001306CE" w:rsidRPr="001306CE" w:rsidRDefault="001306CE" w:rsidP="00054D2E">
            <w:pPr>
              <w:spacing w:line="360" w:lineRule="auto"/>
              <w:jc w:val="center"/>
              <w:rPr>
                <w:rFonts w:asciiTheme="majorBidi" w:hAnsiTheme="majorBidi" w:cstheme="majorBidi"/>
                <w:b/>
                <w:bCs/>
                <w:sz w:val="18"/>
                <w:szCs w:val="18"/>
              </w:rPr>
            </w:pPr>
            <w:r w:rsidRPr="001306CE">
              <w:rPr>
                <w:rFonts w:asciiTheme="majorBidi" w:hAnsiTheme="majorBidi" w:cstheme="majorBidi"/>
                <w:b/>
                <w:bCs/>
                <w:sz w:val="18"/>
                <w:szCs w:val="18"/>
              </w:rPr>
              <w:t>Fungsi</w:t>
            </w:r>
          </w:p>
        </w:tc>
      </w:tr>
      <w:tr w:rsidR="001306CE" w:rsidRPr="000C118D" w:rsidTr="00054D2E">
        <w:trPr>
          <w:trHeight w:val="1214"/>
          <w:jc w:val="center"/>
        </w:trPr>
        <w:tc>
          <w:tcPr>
            <w:tcW w:w="606" w:type="dxa"/>
            <w:vAlign w:val="center"/>
          </w:tcPr>
          <w:p w:rsidR="001306CE" w:rsidRPr="001306CE" w:rsidRDefault="001306CE" w:rsidP="00054D2E">
            <w:pPr>
              <w:jc w:val="center"/>
              <w:rPr>
                <w:rFonts w:asciiTheme="majorBidi" w:hAnsiTheme="majorBidi" w:cstheme="majorBidi"/>
                <w:sz w:val="18"/>
                <w:szCs w:val="18"/>
              </w:rPr>
            </w:pPr>
            <w:r w:rsidRPr="001306CE">
              <w:rPr>
                <w:rFonts w:asciiTheme="majorBidi" w:hAnsiTheme="majorBidi" w:cstheme="majorBidi"/>
                <w:sz w:val="18"/>
                <w:szCs w:val="18"/>
              </w:rPr>
              <w:t>8</w:t>
            </w:r>
          </w:p>
        </w:tc>
        <w:tc>
          <w:tcPr>
            <w:tcW w:w="2024" w:type="dxa"/>
          </w:tcPr>
          <w:p w:rsidR="001306CE" w:rsidRPr="001306CE" w:rsidRDefault="00AC3457" w:rsidP="00054D2E">
            <w:pPr>
              <w:jc w:val="center"/>
              <w:rPr>
                <w:rFonts w:asciiTheme="majorBidi" w:hAnsiTheme="majorBidi" w:cstheme="majorBidi"/>
                <w:noProof/>
                <w:sz w:val="18"/>
                <w:szCs w:val="18"/>
              </w:rPr>
            </w:pPr>
            <w:r>
              <w:rPr>
                <w:rFonts w:asciiTheme="majorBidi" w:hAnsiTheme="majorBidi" w:cstheme="majorBidi"/>
                <w:noProof/>
                <w:sz w:val="18"/>
                <w:szCs w:val="18"/>
                <w:lang w:eastAsia="id-ID"/>
              </w:rPr>
              <w:pict>
                <v:oval id="_x0000_s1058" style="position:absolute;left:0;text-align:left;margin-left:24.95pt;margin-top:9.2pt;width:37.5pt;height:35.75pt;z-index:251669504;mso-position-horizontal-relative:text;mso-position-vertical-relative:text"/>
              </w:pict>
            </w:r>
          </w:p>
        </w:tc>
        <w:tc>
          <w:tcPr>
            <w:tcW w:w="2214" w:type="dxa"/>
            <w:vAlign w:val="center"/>
          </w:tcPr>
          <w:p w:rsidR="001306CE" w:rsidRPr="001306CE" w:rsidRDefault="001306CE" w:rsidP="00054D2E">
            <w:pPr>
              <w:jc w:val="center"/>
              <w:rPr>
                <w:rFonts w:asciiTheme="majorBidi" w:hAnsiTheme="majorBidi" w:cstheme="majorBidi"/>
                <w:i/>
                <w:sz w:val="18"/>
                <w:szCs w:val="18"/>
              </w:rPr>
            </w:pPr>
            <w:r w:rsidRPr="001306CE">
              <w:rPr>
                <w:rFonts w:asciiTheme="majorBidi" w:hAnsiTheme="majorBidi" w:cstheme="majorBidi"/>
                <w:i/>
                <w:sz w:val="18"/>
                <w:szCs w:val="18"/>
              </w:rPr>
              <w:t>On Page Connector</w:t>
            </w:r>
          </w:p>
        </w:tc>
        <w:tc>
          <w:tcPr>
            <w:tcW w:w="3074" w:type="dxa"/>
            <w:vAlign w:val="center"/>
          </w:tcPr>
          <w:p w:rsidR="001306CE" w:rsidRPr="001306CE" w:rsidRDefault="001306CE" w:rsidP="00054D2E">
            <w:pPr>
              <w:autoSpaceDE w:val="0"/>
              <w:autoSpaceDN w:val="0"/>
              <w:adjustRightInd w:val="0"/>
              <w:rPr>
                <w:rFonts w:asciiTheme="majorBidi" w:hAnsiTheme="majorBidi" w:cstheme="majorBidi"/>
                <w:sz w:val="18"/>
                <w:szCs w:val="18"/>
              </w:rPr>
            </w:pPr>
            <w:r w:rsidRPr="001306CE">
              <w:rPr>
                <w:rFonts w:asciiTheme="majorBidi" w:hAnsiTheme="majorBidi" w:cstheme="majorBidi"/>
                <w:sz w:val="18"/>
                <w:szCs w:val="18"/>
              </w:rPr>
              <w:t>Penghubung bagian-bagian flowchart yang berada pada satu halaman</w:t>
            </w:r>
          </w:p>
        </w:tc>
      </w:tr>
      <w:tr w:rsidR="001306CE" w:rsidRPr="000C118D" w:rsidTr="00054D2E">
        <w:trPr>
          <w:trHeight w:val="1214"/>
          <w:jc w:val="center"/>
        </w:trPr>
        <w:tc>
          <w:tcPr>
            <w:tcW w:w="606" w:type="dxa"/>
            <w:vAlign w:val="center"/>
          </w:tcPr>
          <w:p w:rsidR="001306CE" w:rsidRPr="001306CE" w:rsidRDefault="001306CE" w:rsidP="00054D2E">
            <w:pPr>
              <w:jc w:val="center"/>
              <w:rPr>
                <w:rFonts w:asciiTheme="majorBidi" w:hAnsiTheme="majorBidi" w:cstheme="majorBidi"/>
                <w:sz w:val="18"/>
                <w:szCs w:val="18"/>
              </w:rPr>
            </w:pPr>
            <w:r w:rsidRPr="001306CE">
              <w:rPr>
                <w:rFonts w:asciiTheme="majorBidi" w:hAnsiTheme="majorBidi" w:cstheme="majorBidi"/>
                <w:sz w:val="18"/>
                <w:szCs w:val="18"/>
              </w:rPr>
              <w:t>9</w:t>
            </w:r>
          </w:p>
        </w:tc>
        <w:tc>
          <w:tcPr>
            <w:tcW w:w="2024" w:type="dxa"/>
          </w:tcPr>
          <w:p w:rsidR="001306CE" w:rsidRPr="001306CE" w:rsidRDefault="001306CE" w:rsidP="00054D2E">
            <w:pPr>
              <w:rPr>
                <w:rFonts w:asciiTheme="majorBidi" w:hAnsiTheme="majorBidi" w:cstheme="majorBidi"/>
                <w:sz w:val="18"/>
                <w:szCs w:val="18"/>
              </w:rPr>
            </w:pPr>
          </w:p>
          <w:p w:rsidR="001306CE" w:rsidRPr="001306CE" w:rsidRDefault="00AC3457" w:rsidP="00054D2E">
            <w:pPr>
              <w:rPr>
                <w:rFonts w:asciiTheme="majorBidi" w:hAnsiTheme="majorBidi" w:cstheme="majorBidi"/>
                <w:sz w:val="18"/>
                <w:szCs w:val="18"/>
              </w:rPr>
            </w:pPr>
            <w:r w:rsidRPr="00AC3457">
              <w:rPr>
                <w:rFonts w:asciiTheme="majorBidi" w:hAnsiTheme="majorBidi" w:cstheme="majorBidi"/>
                <w:noProof/>
                <w:sz w:val="18"/>
                <w:szCs w:val="18"/>
                <w:lang w:val="en-US"/>
              </w:rPr>
              <w:pict>
                <v:shapetype id="_x0000_t177" coordsize="21600,21600" o:spt="177" path="m,l21600,r,17255l10800,21600,,17255xe">
                  <v:stroke joinstyle="miter"/>
                  <v:path gradientshapeok="t" o:connecttype="rect" textboxrect="0,0,21600,17255"/>
                </v:shapetype>
                <v:shape id="_x0000_s1059" type="#_x0000_t177" style="position:absolute;margin-left:21.05pt;margin-top:5.4pt;width:41.4pt;height:33pt;z-index:251670528"/>
              </w:pict>
            </w:r>
          </w:p>
          <w:p w:rsidR="001306CE" w:rsidRPr="001306CE" w:rsidRDefault="001306CE" w:rsidP="00054D2E">
            <w:pPr>
              <w:rPr>
                <w:rFonts w:asciiTheme="majorBidi" w:hAnsiTheme="majorBidi" w:cstheme="majorBidi"/>
                <w:sz w:val="18"/>
                <w:szCs w:val="18"/>
              </w:rPr>
            </w:pPr>
          </w:p>
          <w:p w:rsidR="001306CE" w:rsidRPr="001306CE" w:rsidRDefault="001306CE" w:rsidP="00054D2E">
            <w:pPr>
              <w:rPr>
                <w:rFonts w:asciiTheme="majorBidi" w:hAnsiTheme="majorBidi" w:cstheme="majorBidi"/>
                <w:sz w:val="18"/>
                <w:szCs w:val="18"/>
              </w:rPr>
            </w:pPr>
          </w:p>
          <w:p w:rsidR="001306CE" w:rsidRPr="001306CE" w:rsidRDefault="001306CE" w:rsidP="00054D2E">
            <w:pPr>
              <w:rPr>
                <w:rFonts w:asciiTheme="majorBidi" w:hAnsiTheme="majorBidi" w:cstheme="majorBidi"/>
                <w:sz w:val="18"/>
                <w:szCs w:val="18"/>
              </w:rPr>
            </w:pPr>
          </w:p>
        </w:tc>
        <w:tc>
          <w:tcPr>
            <w:tcW w:w="2214" w:type="dxa"/>
            <w:vAlign w:val="center"/>
          </w:tcPr>
          <w:p w:rsidR="001306CE" w:rsidRPr="001306CE" w:rsidRDefault="001306CE" w:rsidP="00054D2E">
            <w:pPr>
              <w:jc w:val="center"/>
              <w:rPr>
                <w:rFonts w:asciiTheme="majorBidi" w:hAnsiTheme="majorBidi" w:cstheme="majorBidi"/>
                <w:i/>
                <w:sz w:val="18"/>
                <w:szCs w:val="18"/>
              </w:rPr>
            </w:pPr>
            <w:r w:rsidRPr="001306CE">
              <w:rPr>
                <w:rFonts w:asciiTheme="majorBidi" w:hAnsiTheme="majorBidi" w:cstheme="majorBidi"/>
                <w:i/>
                <w:sz w:val="18"/>
                <w:szCs w:val="18"/>
              </w:rPr>
              <w:t>Off Page Connector</w:t>
            </w:r>
          </w:p>
        </w:tc>
        <w:tc>
          <w:tcPr>
            <w:tcW w:w="3074" w:type="dxa"/>
            <w:vAlign w:val="center"/>
          </w:tcPr>
          <w:p w:rsidR="001306CE" w:rsidRPr="001306CE" w:rsidRDefault="001306CE" w:rsidP="00054D2E">
            <w:pPr>
              <w:autoSpaceDE w:val="0"/>
              <w:autoSpaceDN w:val="0"/>
              <w:adjustRightInd w:val="0"/>
              <w:rPr>
                <w:rFonts w:asciiTheme="majorBidi" w:hAnsiTheme="majorBidi" w:cstheme="majorBidi"/>
                <w:sz w:val="18"/>
                <w:szCs w:val="18"/>
              </w:rPr>
            </w:pPr>
            <w:r w:rsidRPr="001306CE">
              <w:rPr>
                <w:rFonts w:asciiTheme="majorBidi" w:hAnsiTheme="majorBidi" w:cstheme="majorBidi"/>
                <w:sz w:val="18"/>
                <w:szCs w:val="18"/>
              </w:rPr>
              <w:t>Penghubung bagian-bagian flowchart yang berada pada halaman berbeda</w:t>
            </w:r>
          </w:p>
        </w:tc>
      </w:tr>
      <w:tr w:rsidR="001306CE" w:rsidRPr="000C118D" w:rsidTr="00054D2E">
        <w:trPr>
          <w:trHeight w:val="1214"/>
          <w:jc w:val="center"/>
        </w:trPr>
        <w:tc>
          <w:tcPr>
            <w:tcW w:w="606" w:type="dxa"/>
            <w:vAlign w:val="center"/>
          </w:tcPr>
          <w:p w:rsidR="001306CE" w:rsidRPr="001306CE" w:rsidRDefault="001306CE" w:rsidP="00054D2E">
            <w:pPr>
              <w:jc w:val="center"/>
              <w:rPr>
                <w:rFonts w:asciiTheme="majorBidi" w:hAnsiTheme="majorBidi" w:cstheme="majorBidi"/>
                <w:sz w:val="18"/>
                <w:szCs w:val="18"/>
              </w:rPr>
            </w:pPr>
            <w:r w:rsidRPr="001306CE">
              <w:rPr>
                <w:rFonts w:asciiTheme="majorBidi" w:hAnsiTheme="majorBidi" w:cstheme="majorBidi"/>
                <w:sz w:val="18"/>
                <w:szCs w:val="18"/>
              </w:rPr>
              <w:t>10</w:t>
            </w:r>
          </w:p>
        </w:tc>
        <w:tc>
          <w:tcPr>
            <w:tcW w:w="2024" w:type="dxa"/>
          </w:tcPr>
          <w:p w:rsidR="001306CE" w:rsidRPr="001306CE" w:rsidRDefault="00AC3457" w:rsidP="00054D2E">
            <w:pPr>
              <w:rPr>
                <w:rFonts w:asciiTheme="majorBidi" w:hAnsiTheme="majorBidi" w:cstheme="majorBidi"/>
                <w:sz w:val="18"/>
                <w:szCs w:val="18"/>
              </w:rPr>
            </w:pPr>
            <w:r w:rsidRPr="00AC3457">
              <w:rPr>
                <w:rFonts w:asciiTheme="majorBidi" w:hAnsiTheme="majorBidi" w:cstheme="majorBidi"/>
                <w:noProof/>
                <w:sz w:val="18"/>
                <w:szCs w:val="18"/>
                <w:lang w:val="en-US"/>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60" type="#_x0000_t114" style="position:absolute;margin-left:21.05pt;margin-top:13.4pt;width:50.25pt;height:34.5pt;z-index:251671552;mso-position-horizontal-relative:text;mso-position-vertical-relative:text"/>
              </w:pict>
            </w:r>
          </w:p>
        </w:tc>
        <w:tc>
          <w:tcPr>
            <w:tcW w:w="2214" w:type="dxa"/>
            <w:vAlign w:val="center"/>
          </w:tcPr>
          <w:p w:rsidR="001306CE" w:rsidRPr="001306CE" w:rsidRDefault="001306CE" w:rsidP="00054D2E">
            <w:pPr>
              <w:jc w:val="center"/>
              <w:rPr>
                <w:rFonts w:asciiTheme="majorBidi" w:hAnsiTheme="majorBidi" w:cstheme="majorBidi"/>
                <w:i/>
                <w:sz w:val="18"/>
                <w:szCs w:val="18"/>
              </w:rPr>
            </w:pPr>
            <w:r w:rsidRPr="001306CE">
              <w:rPr>
                <w:rFonts w:asciiTheme="majorBidi" w:hAnsiTheme="majorBidi" w:cstheme="majorBidi"/>
                <w:i/>
                <w:sz w:val="18"/>
                <w:szCs w:val="18"/>
              </w:rPr>
              <w:t>Document</w:t>
            </w:r>
          </w:p>
        </w:tc>
        <w:tc>
          <w:tcPr>
            <w:tcW w:w="3074" w:type="dxa"/>
            <w:vAlign w:val="center"/>
          </w:tcPr>
          <w:p w:rsidR="001306CE" w:rsidRPr="001306CE" w:rsidRDefault="001306CE" w:rsidP="00054D2E">
            <w:pPr>
              <w:autoSpaceDE w:val="0"/>
              <w:autoSpaceDN w:val="0"/>
              <w:adjustRightInd w:val="0"/>
              <w:rPr>
                <w:rFonts w:asciiTheme="majorBidi" w:hAnsiTheme="majorBidi" w:cstheme="majorBidi"/>
                <w:sz w:val="18"/>
                <w:szCs w:val="18"/>
              </w:rPr>
            </w:pPr>
            <w:r w:rsidRPr="001306CE">
              <w:rPr>
                <w:rFonts w:asciiTheme="majorBidi" w:hAnsiTheme="majorBidi" w:cstheme="majorBidi"/>
                <w:sz w:val="18"/>
                <w:szCs w:val="18"/>
              </w:rPr>
              <w:t>Menggambarkan suatu dokumen atau kegiatan mencetak suatu informasi</w:t>
            </w:r>
          </w:p>
        </w:tc>
      </w:tr>
      <w:tr w:rsidR="001306CE" w:rsidRPr="000C118D" w:rsidTr="00054D2E">
        <w:trPr>
          <w:trHeight w:val="1214"/>
          <w:jc w:val="center"/>
        </w:trPr>
        <w:tc>
          <w:tcPr>
            <w:tcW w:w="606" w:type="dxa"/>
            <w:vAlign w:val="center"/>
          </w:tcPr>
          <w:p w:rsidR="001306CE" w:rsidRPr="001306CE" w:rsidRDefault="001306CE" w:rsidP="00054D2E">
            <w:pPr>
              <w:jc w:val="center"/>
              <w:rPr>
                <w:rFonts w:asciiTheme="majorBidi" w:hAnsiTheme="majorBidi" w:cstheme="majorBidi"/>
                <w:sz w:val="18"/>
                <w:szCs w:val="18"/>
              </w:rPr>
            </w:pPr>
            <w:r w:rsidRPr="001306CE">
              <w:rPr>
                <w:rFonts w:asciiTheme="majorBidi" w:hAnsiTheme="majorBidi" w:cstheme="majorBidi"/>
                <w:sz w:val="18"/>
                <w:szCs w:val="18"/>
              </w:rPr>
              <w:lastRenderedPageBreak/>
              <w:t>11</w:t>
            </w:r>
          </w:p>
        </w:tc>
        <w:tc>
          <w:tcPr>
            <w:tcW w:w="2024" w:type="dxa"/>
          </w:tcPr>
          <w:p w:rsidR="001306CE" w:rsidRPr="001306CE" w:rsidRDefault="00AC3457" w:rsidP="00054D2E">
            <w:pPr>
              <w:rPr>
                <w:rFonts w:asciiTheme="majorBidi" w:hAnsiTheme="majorBidi" w:cstheme="majorBidi"/>
                <w:sz w:val="18"/>
                <w:szCs w:val="18"/>
              </w:rPr>
            </w:pPr>
            <w:r w:rsidRPr="00AC3457">
              <w:rPr>
                <w:rFonts w:asciiTheme="majorBidi" w:hAnsiTheme="majorBidi" w:cstheme="majorBidi"/>
                <w:noProof/>
                <w:sz w:val="18"/>
                <w:szCs w:val="18"/>
                <w:lang w:val="en-US"/>
              </w:rPr>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_x0000_s1061" type="#_x0000_t132" style="position:absolute;margin-left:24.95pt;margin-top:12.2pt;width:29.85pt;height:36pt;z-index:251672576;mso-position-horizontal-relative:text;mso-position-vertical-relative:text"/>
              </w:pict>
            </w:r>
          </w:p>
        </w:tc>
        <w:tc>
          <w:tcPr>
            <w:tcW w:w="2214" w:type="dxa"/>
            <w:vAlign w:val="center"/>
          </w:tcPr>
          <w:p w:rsidR="001306CE" w:rsidRPr="001306CE" w:rsidRDefault="001306CE" w:rsidP="00054D2E">
            <w:pPr>
              <w:jc w:val="center"/>
              <w:rPr>
                <w:rFonts w:asciiTheme="majorBidi" w:hAnsiTheme="majorBidi" w:cstheme="majorBidi"/>
                <w:i/>
                <w:sz w:val="18"/>
                <w:szCs w:val="18"/>
              </w:rPr>
            </w:pPr>
            <w:r w:rsidRPr="001306CE">
              <w:rPr>
                <w:rFonts w:asciiTheme="majorBidi" w:hAnsiTheme="majorBidi" w:cstheme="majorBidi"/>
                <w:i/>
                <w:sz w:val="18"/>
                <w:szCs w:val="18"/>
              </w:rPr>
              <w:t>Magnetic Disc</w:t>
            </w:r>
          </w:p>
        </w:tc>
        <w:tc>
          <w:tcPr>
            <w:tcW w:w="3074" w:type="dxa"/>
            <w:vAlign w:val="center"/>
          </w:tcPr>
          <w:p w:rsidR="001306CE" w:rsidRPr="001306CE" w:rsidRDefault="001306CE" w:rsidP="00054D2E">
            <w:pPr>
              <w:autoSpaceDE w:val="0"/>
              <w:autoSpaceDN w:val="0"/>
              <w:adjustRightInd w:val="0"/>
              <w:rPr>
                <w:rFonts w:asciiTheme="majorBidi" w:hAnsiTheme="majorBidi" w:cstheme="majorBidi"/>
                <w:sz w:val="18"/>
                <w:szCs w:val="18"/>
              </w:rPr>
            </w:pPr>
            <w:r w:rsidRPr="001306CE">
              <w:rPr>
                <w:rFonts w:asciiTheme="majorBidi" w:hAnsiTheme="majorBidi" w:cstheme="majorBidi"/>
                <w:sz w:val="18"/>
                <w:szCs w:val="18"/>
              </w:rPr>
              <w:t>Input atau output yang menggunakan disk magnetik</w:t>
            </w:r>
          </w:p>
        </w:tc>
      </w:tr>
      <w:tr w:rsidR="001306CE" w:rsidRPr="000C118D" w:rsidTr="00054D2E">
        <w:trPr>
          <w:trHeight w:val="1214"/>
          <w:jc w:val="center"/>
        </w:trPr>
        <w:tc>
          <w:tcPr>
            <w:tcW w:w="606" w:type="dxa"/>
            <w:vAlign w:val="center"/>
          </w:tcPr>
          <w:p w:rsidR="001306CE" w:rsidRPr="001306CE" w:rsidRDefault="001306CE" w:rsidP="00054D2E">
            <w:pPr>
              <w:jc w:val="center"/>
              <w:rPr>
                <w:rFonts w:asciiTheme="majorBidi" w:hAnsiTheme="majorBidi" w:cstheme="majorBidi"/>
                <w:sz w:val="18"/>
                <w:szCs w:val="18"/>
              </w:rPr>
            </w:pPr>
            <w:r w:rsidRPr="001306CE">
              <w:rPr>
                <w:rFonts w:asciiTheme="majorBidi" w:hAnsiTheme="majorBidi" w:cstheme="majorBidi"/>
                <w:sz w:val="18"/>
                <w:szCs w:val="18"/>
              </w:rPr>
              <w:t>12</w:t>
            </w:r>
          </w:p>
        </w:tc>
        <w:tc>
          <w:tcPr>
            <w:tcW w:w="2024" w:type="dxa"/>
          </w:tcPr>
          <w:p w:rsidR="001306CE" w:rsidRPr="001306CE" w:rsidRDefault="00AC3457" w:rsidP="00054D2E">
            <w:pPr>
              <w:rPr>
                <w:rFonts w:asciiTheme="majorBidi" w:hAnsiTheme="majorBidi" w:cstheme="majorBidi"/>
                <w:sz w:val="18"/>
                <w:szCs w:val="18"/>
              </w:rPr>
            </w:pPr>
            <w:r w:rsidRPr="00AC3457">
              <w:rPr>
                <w:rFonts w:asciiTheme="majorBidi" w:hAnsiTheme="majorBidi" w:cstheme="majorBidi"/>
                <w:noProof/>
                <w:sz w:val="18"/>
                <w:szCs w:val="18"/>
                <w:lang w:val="en-US"/>
              </w:rPr>
              <w:pict>
                <v:shapetype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_x0000_s1062" type="#_x0000_t133" style="position:absolute;margin-left:17.45pt;margin-top:18.5pt;width:53.85pt;height:28.5pt;z-index:251673600;mso-position-horizontal-relative:text;mso-position-vertical-relative:text"/>
              </w:pict>
            </w:r>
          </w:p>
        </w:tc>
        <w:tc>
          <w:tcPr>
            <w:tcW w:w="2214" w:type="dxa"/>
            <w:vAlign w:val="center"/>
          </w:tcPr>
          <w:p w:rsidR="001306CE" w:rsidRPr="001306CE" w:rsidRDefault="001306CE" w:rsidP="00054D2E">
            <w:pPr>
              <w:jc w:val="center"/>
              <w:rPr>
                <w:rFonts w:asciiTheme="majorBidi" w:hAnsiTheme="majorBidi" w:cstheme="majorBidi"/>
                <w:i/>
                <w:sz w:val="18"/>
                <w:szCs w:val="18"/>
              </w:rPr>
            </w:pPr>
            <w:r w:rsidRPr="001306CE">
              <w:rPr>
                <w:rFonts w:asciiTheme="majorBidi" w:hAnsiTheme="majorBidi" w:cstheme="majorBidi"/>
                <w:i/>
                <w:sz w:val="18"/>
                <w:szCs w:val="18"/>
              </w:rPr>
              <w:t>Magnetic Drum</w:t>
            </w:r>
          </w:p>
        </w:tc>
        <w:tc>
          <w:tcPr>
            <w:tcW w:w="3074" w:type="dxa"/>
            <w:vAlign w:val="center"/>
          </w:tcPr>
          <w:p w:rsidR="001306CE" w:rsidRPr="001306CE" w:rsidRDefault="001306CE" w:rsidP="00054D2E">
            <w:pPr>
              <w:autoSpaceDE w:val="0"/>
              <w:autoSpaceDN w:val="0"/>
              <w:adjustRightInd w:val="0"/>
              <w:rPr>
                <w:rFonts w:asciiTheme="majorBidi" w:hAnsiTheme="majorBidi" w:cstheme="majorBidi"/>
                <w:sz w:val="18"/>
                <w:szCs w:val="18"/>
              </w:rPr>
            </w:pPr>
            <w:r w:rsidRPr="001306CE">
              <w:rPr>
                <w:rFonts w:asciiTheme="majorBidi" w:hAnsiTheme="majorBidi" w:cstheme="majorBidi"/>
                <w:sz w:val="18"/>
                <w:szCs w:val="18"/>
              </w:rPr>
              <w:t>Input atau output yang menggunakan drum magnetik</w:t>
            </w:r>
          </w:p>
        </w:tc>
      </w:tr>
      <w:tr w:rsidR="001306CE" w:rsidRPr="000C118D" w:rsidTr="00054D2E">
        <w:trPr>
          <w:trHeight w:val="1214"/>
          <w:jc w:val="center"/>
        </w:trPr>
        <w:tc>
          <w:tcPr>
            <w:tcW w:w="606" w:type="dxa"/>
            <w:vAlign w:val="center"/>
          </w:tcPr>
          <w:p w:rsidR="001306CE" w:rsidRPr="001306CE" w:rsidRDefault="001306CE" w:rsidP="00054D2E">
            <w:pPr>
              <w:jc w:val="center"/>
              <w:rPr>
                <w:rFonts w:asciiTheme="majorBidi" w:hAnsiTheme="majorBidi" w:cstheme="majorBidi"/>
                <w:sz w:val="18"/>
                <w:szCs w:val="18"/>
              </w:rPr>
            </w:pPr>
            <w:r w:rsidRPr="001306CE">
              <w:rPr>
                <w:rFonts w:asciiTheme="majorBidi" w:hAnsiTheme="majorBidi" w:cstheme="majorBidi"/>
                <w:sz w:val="18"/>
                <w:szCs w:val="18"/>
              </w:rPr>
              <w:t>13</w:t>
            </w:r>
          </w:p>
        </w:tc>
        <w:tc>
          <w:tcPr>
            <w:tcW w:w="2024" w:type="dxa"/>
          </w:tcPr>
          <w:p w:rsidR="001306CE" w:rsidRPr="001306CE" w:rsidRDefault="00AC3457" w:rsidP="00054D2E">
            <w:pPr>
              <w:rPr>
                <w:rFonts w:asciiTheme="majorBidi" w:hAnsiTheme="majorBidi" w:cstheme="majorBidi"/>
                <w:sz w:val="18"/>
                <w:szCs w:val="18"/>
              </w:rPr>
            </w:pPr>
            <w:r w:rsidRPr="00AC3457">
              <w:rPr>
                <w:rFonts w:asciiTheme="majorBidi" w:hAnsiTheme="majorBidi" w:cstheme="majorBidi"/>
                <w:noProof/>
                <w:sz w:val="18"/>
                <w:szCs w:val="18"/>
                <w:lang w:val="en-US"/>
              </w:rPr>
              <w:pict>
                <v:shapetype id="_x0000_t131" coordsize="21600,21600" o:spt="131" path="ar,,21600,21600,18685,18165,10677,21597l20990,21597r,-3432xe">
                  <v:stroke joinstyle="miter"/>
                  <v:path o:connecttype="rect" textboxrect="3163,3163,18437,18437"/>
                </v:shapetype>
                <v:shape id="_x0000_s1063" type="#_x0000_t131" style="position:absolute;margin-left:21.05pt;margin-top:15.8pt;width:41.4pt;height:33.75pt;z-index:251674624;mso-position-horizontal-relative:text;mso-position-vertical-relative:text"/>
              </w:pict>
            </w:r>
          </w:p>
        </w:tc>
        <w:tc>
          <w:tcPr>
            <w:tcW w:w="2214" w:type="dxa"/>
            <w:vAlign w:val="center"/>
          </w:tcPr>
          <w:p w:rsidR="001306CE" w:rsidRPr="001306CE" w:rsidRDefault="001306CE" w:rsidP="00054D2E">
            <w:pPr>
              <w:jc w:val="center"/>
              <w:rPr>
                <w:rFonts w:asciiTheme="majorBidi" w:hAnsiTheme="majorBidi" w:cstheme="majorBidi"/>
                <w:i/>
                <w:sz w:val="18"/>
                <w:szCs w:val="18"/>
              </w:rPr>
            </w:pPr>
            <w:r w:rsidRPr="001306CE">
              <w:rPr>
                <w:rFonts w:asciiTheme="majorBidi" w:hAnsiTheme="majorBidi" w:cstheme="majorBidi"/>
                <w:i/>
                <w:sz w:val="18"/>
                <w:szCs w:val="18"/>
              </w:rPr>
              <w:t>Magnetic Tape</w:t>
            </w:r>
          </w:p>
        </w:tc>
        <w:tc>
          <w:tcPr>
            <w:tcW w:w="3074" w:type="dxa"/>
            <w:vAlign w:val="center"/>
          </w:tcPr>
          <w:p w:rsidR="001306CE" w:rsidRPr="001306CE" w:rsidRDefault="001306CE" w:rsidP="00054D2E">
            <w:pPr>
              <w:autoSpaceDE w:val="0"/>
              <w:autoSpaceDN w:val="0"/>
              <w:adjustRightInd w:val="0"/>
              <w:rPr>
                <w:rFonts w:asciiTheme="majorBidi" w:hAnsiTheme="majorBidi" w:cstheme="majorBidi"/>
                <w:sz w:val="18"/>
                <w:szCs w:val="18"/>
              </w:rPr>
            </w:pPr>
            <w:r w:rsidRPr="001306CE">
              <w:rPr>
                <w:rFonts w:asciiTheme="majorBidi" w:hAnsiTheme="majorBidi" w:cstheme="majorBidi"/>
                <w:sz w:val="18"/>
                <w:szCs w:val="18"/>
              </w:rPr>
              <w:t>Input atau output yang menggunakan pita magnetik</w:t>
            </w:r>
          </w:p>
        </w:tc>
      </w:tr>
      <w:tr w:rsidR="001306CE" w:rsidRPr="000C118D" w:rsidTr="00054D2E">
        <w:trPr>
          <w:trHeight w:val="1214"/>
          <w:jc w:val="center"/>
        </w:trPr>
        <w:tc>
          <w:tcPr>
            <w:tcW w:w="606" w:type="dxa"/>
            <w:vAlign w:val="center"/>
          </w:tcPr>
          <w:p w:rsidR="001306CE" w:rsidRPr="001306CE" w:rsidRDefault="001306CE" w:rsidP="00054D2E">
            <w:pPr>
              <w:jc w:val="center"/>
              <w:rPr>
                <w:rFonts w:asciiTheme="majorBidi" w:hAnsiTheme="majorBidi" w:cstheme="majorBidi"/>
                <w:sz w:val="18"/>
                <w:szCs w:val="18"/>
              </w:rPr>
            </w:pPr>
            <w:r w:rsidRPr="001306CE">
              <w:rPr>
                <w:rFonts w:asciiTheme="majorBidi" w:hAnsiTheme="majorBidi" w:cstheme="majorBidi"/>
                <w:sz w:val="18"/>
                <w:szCs w:val="18"/>
              </w:rPr>
              <w:t>14</w:t>
            </w:r>
          </w:p>
        </w:tc>
        <w:tc>
          <w:tcPr>
            <w:tcW w:w="2024" w:type="dxa"/>
          </w:tcPr>
          <w:p w:rsidR="001306CE" w:rsidRPr="001306CE" w:rsidRDefault="00AC3457" w:rsidP="00054D2E">
            <w:pPr>
              <w:rPr>
                <w:rFonts w:asciiTheme="majorBidi" w:hAnsiTheme="majorBidi" w:cstheme="majorBidi"/>
                <w:sz w:val="18"/>
                <w:szCs w:val="18"/>
              </w:rPr>
            </w:pPr>
            <w:r w:rsidRPr="00AC3457">
              <w:rPr>
                <w:rFonts w:asciiTheme="majorBidi" w:hAnsiTheme="majorBidi" w:cstheme="majorBidi"/>
                <w:noProof/>
                <w:sz w:val="18"/>
                <w:szCs w:val="18"/>
                <w:lang w:val="en-US"/>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064" type="#_x0000_t130" style="position:absolute;margin-left:24.95pt;margin-top:15.35pt;width:41.85pt;height:29.25pt;z-index:251675648;mso-position-horizontal-relative:text;mso-position-vertical-relative:text"/>
              </w:pict>
            </w:r>
          </w:p>
        </w:tc>
        <w:tc>
          <w:tcPr>
            <w:tcW w:w="2214" w:type="dxa"/>
            <w:vAlign w:val="center"/>
          </w:tcPr>
          <w:p w:rsidR="001306CE" w:rsidRPr="001306CE" w:rsidRDefault="001306CE" w:rsidP="00054D2E">
            <w:pPr>
              <w:jc w:val="center"/>
              <w:rPr>
                <w:rFonts w:asciiTheme="majorBidi" w:hAnsiTheme="majorBidi" w:cstheme="majorBidi"/>
                <w:i/>
                <w:sz w:val="18"/>
                <w:szCs w:val="18"/>
              </w:rPr>
            </w:pPr>
            <w:r w:rsidRPr="001306CE">
              <w:rPr>
                <w:rFonts w:asciiTheme="majorBidi" w:hAnsiTheme="majorBidi" w:cstheme="majorBidi"/>
                <w:i/>
                <w:sz w:val="18"/>
                <w:szCs w:val="18"/>
              </w:rPr>
              <w:t>Storage Data</w:t>
            </w:r>
          </w:p>
        </w:tc>
        <w:tc>
          <w:tcPr>
            <w:tcW w:w="3074" w:type="dxa"/>
            <w:vAlign w:val="center"/>
          </w:tcPr>
          <w:p w:rsidR="001306CE" w:rsidRPr="001306CE" w:rsidRDefault="001306CE" w:rsidP="00054D2E">
            <w:pPr>
              <w:autoSpaceDE w:val="0"/>
              <w:autoSpaceDN w:val="0"/>
              <w:adjustRightInd w:val="0"/>
              <w:rPr>
                <w:rFonts w:asciiTheme="majorBidi" w:hAnsiTheme="majorBidi" w:cstheme="majorBidi"/>
                <w:sz w:val="18"/>
                <w:szCs w:val="18"/>
              </w:rPr>
            </w:pPr>
            <w:r w:rsidRPr="001306CE">
              <w:rPr>
                <w:rFonts w:asciiTheme="majorBidi" w:hAnsiTheme="majorBidi" w:cstheme="majorBidi"/>
                <w:sz w:val="18"/>
                <w:szCs w:val="18"/>
              </w:rPr>
              <w:t>Input atau output yang menggunakan penyimpanan</w:t>
            </w:r>
          </w:p>
          <w:p w:rsidR="001306CE" w:rsidRPr="001306CE" w:rsidRDefault="001306CE" w:rsidP="00054D2E">
            <w:pPr>
              <w:autoSpaceDE w:val="0"/>
              <w:autoSpaceDN w:val="0"/>
              <w:adjustRightInd w:val="0"/>
              <w:rPr>
                <w:rFonts w:asciiTheme="majorBidi" w:hAnsiTheme="majorBidi" w:cstheme="majorBidi"/>
                <w:sz w:val="18"/>
                <w:szCs w:val="18"/>
              </w:rPr>
            </w:pPr>
            <w:r w:rsidRPr="001306CE">
              <w:rPr>
                <w:rFonts w:asciiTheme="majorBidi" w:hAnsiTheme="majorBidi" w:cstheme="majorBidi"/>
                <w:sz w:val="18"/>
                <w:szCs w:val="18"/>
              </w:rPr>
              <w:t>akses langsung</w:t>
            </w:r>
          </w:p>
        </w:tc>
      </w:tr>
      <w:tr w:rsidR="001306CE" w:rsidRPr="000C118D" w:rsidTr="00054D2E">
        <w:trPr>
          <w:trHeight w:val="1042"/>
          <w:jc w:val="center"/>
        </w:trPr>
        <w:tc>
          <w:tcPr>
            <w:tcW w:w="606" w:type="dxa"/>
            <w:vAlign w:val="center"/>
          </w:tcPr>
          <w:p w:rsidR="001306CE" w:rsidRPr="001306CE" w:rsidRDefault="001306CE" w:rsidP="00054D2E">
            <w:pPr>
              <w:jc w:val="center"/>
              <w:rPr>
                <w:rFonts w:asciiTheme="majorBidi" w:hAnsiTheme="majorBidi" w:cstheme="majorBidi"/>
                <w:sz w:val="18"/>
                <w:szCs w:val="18"/>
              </w:rPr>
            </w:pPr>
            <w:r w:rsidRPr="001306CE">
              <w:rPr>
                <w:rFonts w:asciiTheme="majorBidi" w:hAnsiTheme="majorBidi" w:cstheme="majorBidi"/>
                <w:sz w:val="18"/>
                <w:szCs w:val="18"/>
              </w:rPr>
              <w:t>15</w:t>
            </w:r>
          </w:p>
        </w:tc>
        <w:tc>
          <w:tcPr>
            <w:tcW w:w="2024" w:type="dxa"/>
          </w:tcPr>
          <w:p w:rsidR="001306CE" w:rsidRPr="001306CE" w:rsidRDefault="00AC3457" w:rsidP="00054D2E">
            <w:pPr>
              <w:rPr>
                <w:rFonts w:asciiTheme="majorBidi" w:hAnsiTheme="majorBidi" w:cstheme="majorBidi"/>
                <w:sz w:val="18"/>
                <w:szCs w:val="18"/>
              </w:rPr>
            </w:pPr>
            <w:r w:rsidRPr="00AC3457">
              <w:rPr>
                <w:rFonts w:asciiTheme="majorBidi" w:hAnsiTheme="majorBidi" w:cstheme="majorBidi"/>
                <w:noProof/>
                <w:sz w:val="18"/>
                <w:szCs w:val="18"/>
                <w:lang w:val="en-US"/>
              </w:rPr>
              <w:pict>
                <v:shapetype id="_x0000_t118" coordsize="21600,21600" o:spt="118" path="m,4292l21600,r,21600l,21600xe">
                  <v:stroke joinstyle="miter"/>
                  <v:path gradientshapeok="t" o:connecttype="custom" o:connectlocs="10800,2146;0,10800;10800,21600;21600,10800" textboxrect="0,4291,21600,21600"/>
                </v:shapetype>
                <v:shape id="_x0000_s1065" type="#_x0000_t118" style="position:absolute;margin-left:18.05pt;margin-top:11.85pt;width:39pt;height:33pt;z-index:251676672;mso-position-horizontal-relative:text;mso-position-vertical-relative:text"/>
              </w:pict>
            </w:r>
          </w:p>
        </w:tc>
        <w:tc>
          <w:tcPr>
            <w:tcW w:w="2214" w:type="dxa"/>
            <w:vAlign w:val="center"/>
          </w:tcPr>
          <w:p w:rsidR="001306CE" w:rsidRPr="001306CE" w:rsidRDefault="001306CE" w:rsidP="00054D2E">
            <w:pPr>
              <w:jc w:val="center"/>
              <w:rPr>
                <w:rFonts w:asciiTheme="majorBidi" w:hAnsiTheme="majorBidi" w:cstheme="majorBidi"/>
                <w:i/>
                <w:sz w:val="18"/>
                <w:szCs w:val="18"/>
              </w:rPr>
            </w:pPr>
            <w:r w:rsidRPr="001306CE">
              <w:rPr>
                <w:rFonts w:asciiTheme="majorBidi" w:hAnsiTheme="majorBidi" w:cstheme="majorBidi"/>
                <w:i/>
                <w:sz w:val="18"/>
                <w:szCs w:val="18"/>
              </w:rPr>
              <w:t>Manual Input</w:t>
            </w:r>
          </w:p>
        </w:tc>
        <w:tc>
          <w:tcPr>
            <w:tcW w:w="3074" w:type="dxa"/>
            <w:vAlign w:val="center"/>
          </w:tcPr>
          <w:p w:rsidR="001306CE" w:rsidRPr="001306CE" w:rsidRDefault="001306CE" w:rsidP="00054D2E">
            <w:pPr>
              <w:autoSpaceDE w:val="0"/>
              <w:autoSpaceDN w:val="0"/>
              <w:adjustRightInd w:val="0"/>
              <w:rPr>
                <w:rFonts w:asciiTheme="majorBidi" w:hAnsiTheme="majorBidi" w:cstheme="majorBidi"/>
                <w:sz w:val="18"/>
                <w:szCs w:val="18"/>
              </w:rPr>
            </w:pPr>
            <w:r w:rsidRPr="001306CE">
              <w:rPr>
                <w:rFonts w:asciiTheme="majorBidi" w:hAnsiTheme="majorBidi" w:cstheme="majorBidi"/>
                <w:sz w:val="18"/>
                <w:szCs w:val="18"/>
              </w:rPr>
              <w:t>Input yang dimasukkan secara manual dari keyboard</w:t>
            </w:r>
          </w:p>
        </w:tc>
      </w:tr>
      <w:tr w:rsidR="001306CE" w:rsidRPr="000C118D" w:rsidTr="00054D2E">
        <w:trPr>
          <w:trHeight w:val="946"/>
          <w:jc w:val="center"/>
        </w:trPr>
        <w:tc>
          <w:tcPr>
            <w:tcW w:w="606" w:type="dxa"/>
            <w:vAlign w:val="center"/>
          </w:tcPr>
          <w:p w:rsidR="001306CE" w:rsidRPr="001306CE" w:rsidRDefault="001306CE" w:rsidP="00054D2E">
            <w:pPr>
              <w:jc w:val="center"/>
              <w:rPr>
                <w:rFonts w:asciiTheme="majorBidi" w:hAnsiTheme="majorBidi" w:cstheme="majorBidi"/>
                <w:sz w:val="18"/>
                <w:szCs w:val="18"/>
              </w:rPr>
            </w:pPr>
            <w:r w:rsidRPr="001306CE">
              <w:rPr>
                <w:rFonts w:asciiTheme="majorBidi" w:hAnsiTheme="majorBidi" w:cstheme="majorBidi"/>
                <w:sz w:val="18"/>
                <w:szCs w:val="18"/>
              </w:rPr>
              <w:t>16</w:t>
            </w:r>
          </w:p>
        </w:tc>
        <w:tc>
          <w:tcPr>
            <w:tcW w:w="2024" w:type="dxa"/>
          </w:tcPr>
          <w:p w:rsidR="001306CE" w:rsidRPr="001306CE" w:rsidRDefault="00AC3457" w:rsidP="00054D2E">
            <w:pPr>
              <w:rPr>
                <w:rFonts w:asciiTheme="majorBidi" w:hAnsiTheme="majorBidi" w:cstheme="majorBidi"/>
                <w:sz w:val="18"/>
                <w:szCs w:val="18"/>
              </w:rPr>
            </w:pPr>
            <w:r w:rsidRPr="00AC3457">
              <w:rPr>
                <w:rFonts w:asciiTheme="majorBidi" w:hAnsiTheme="majorBidi" w:cstheme="majorBidi"/>
                <w:noProof/>
                <w:sz w:val="18"/>
                <w:szCs w:val="18"/>
                <w:lang w:val="en-US"/>
              </w:rPr>
              <w:pict>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_x0000_s1066" type="#_x0000_t134" style="position:absolute;margin-left:10.55pt;margin-top:9.05pt;width:60pt;height:32.25pt;z-index:251677696;mso-position-horizontal-relative:text;mso-position-vertical-relative:text"/>
              </w:pict>
            </w:r>
          </w:p>
        </w:tc>
        <w:tc>
          <w:tcPr>
            <w:tcW w:w="2214" w:type="dxa"/>
            <w:vAlign w:val="center"/>
          </w:tcPr>
          <w:p w:rsidR="001306CE" w:rsidRPr="001306CE" w:rsidRDefault="001306CE" w:rsidP="00054D2E">
            <w:pPr>
              <w:jc w:val="center"/>
              <w:rPr>
                <w:rFonts w:asciiTheme="majorBidi" w:hAnsiTheme="majorBidi" w:cstheme="majorBidi"/>
                <w:i/>
                <w:sz w:val="18"/>
                <w:szCs w:val="18"/>
              </w:rPr>
            </w:pPr>
            <w:r w:rsidRPr="001306CE">
              <w:rPr>
                <w:rFonts w:asciiTheme="majorBidi" w:hAnsiTheme="majorBidi" w:cstheme="majorBidi"/>
                <w:i/>
                <w:sz w:val="18"/>
                <w:szCs w:val="18"/>
              </w:rPr>
              <w:t>Display</w:t>
            </w:r>
          </w:p>
        </w:tc>
        <w:tc>
          <w:tcPr>
            <w:tcW w:w="3074" w:type="dxa"/>
            <w:vAlign w:val="center"/>
          </w:tcPr>
          <w:p w:rsidR="001306CE" w:rsidRPr="001306CE" w:rsidRDefault="001306CE" w:rsidP="00054D2E">
            <w:pPr>
              <w:autoSpaceDE w:val="0"/>
              <w:autoSpaceDN w:val="0"/>
              <w:adjustRightInd w:val="0"/>
              <w:rPr>
                <w:rFonts w:asciiTheme="majorBidi" w:hAnsiTheme="majorBidi" w:cstheme="majorBidi"/>
                <w:sz w:val="18"/>
                <w:szCs w:val="18"/>
              </w:rPr>
            </w:pPr>
            <w:r w:rsidRPr="001306CE">
              <w:rPr>
                <w:rFonts w:asciiTheme="majorBidi" w:hAnsiTheme="majorBidi" w:cstheme="majorBidi"/>
                <w:sz w:val="18"/>
                <w:szCs w:val="18"/>
              </w:rPr>
              <w:t>Output yang ditampilkan pada terminal</w:t>
            </w:r>
          </w:p>
        </w:tc>
      </w:tr>
      <w:tr w:rsidR="001306CE" w:rsidRPr="000C118D" w:rsidTr="00054D2E">
        <w:trPr>
          <w:trHeight w:val="989"/>
          <w:jc w:val="center"/>
        </w:trPr>
        <w:tc>
          <w:tcPr>
            <w:tcW w:w="606" w:type="dxa"/>
            <w:vAlign w:val="center"/>
          </w:tcPr>
          <w:p w:rsidR="001306CE" w:rsidRPr="001306CE" w:rsidRDefault="001306CE" w:rsidP="00054D2E">
            <w:pPr>
              <w:jc w:val="center"/>
              <w:rPr>
                <w:rFonts w:asciiTheme="majorBidi" w:hAnsiTheme="majorBidi" w:cstheme="majorBidi"/>
                <w:sz w:val="18"/>
                <w:szCs w:val="18"/>
              </w:rPr>
            </w:pPr>
            <w:r w:rsidRPr="001306CE">
              <w:rPr>
                <w:rFonts w:asciiTheme="majorBidi" w:hAnsiTheme="majorBidi" w:cstheme="majorBidi"/>
                <w:sz w:val="18"/>
                <w:szCs w:val="18"/>
              </w:rPr>
              <w:t>17</w:t>
            </w:r>
          </w:p>
        </w:tc>
        <w:tc>
          <w:tcPr>
            <w:tcW w:w="2024" w:type="dxa"/>
          </w:tcPr>
          <w:p w:rsidR="001306CE" w:rsidRPr="001306CE" w:rsidRDefault="00AC3457" w:rsidP="00054D2E">
            <w:pPr>
              <w:rPr>
                <w:rFonts w:asciiTheme="majorBidi" w:hAnsiTheme="majorBidi" w:cstheme="majorBidi"/>
                <w:sz w:val="18"/>
                <w:szCs w:val="18"/>
              </w:rPr>
            </w:pPr>
            <w:r w:rsidRPr="00AC3457">
              <w:rPr>
                <w:rFonts w:asciiTheme="majorBidi" w:hAnsiTheme="majorBidi" w:cstheme="majorBidi"/>
                <w:noProof/>
                <w:sz w:val="18"/>
                <w:szCs w:val="18"/>
                <w:lang w:val="en-US"/>
              </w:rPr>
              <w:pict>
                <v:shapetype id="_x0000_t119" coordsize="21600,21600" o:spt="119" path="m,l21600,,17240,21600r-12880,xe">
                  <v:stroke joinstyle="miter"/>
                  <v:path gradientshapeok="t" o:connecttype="custom" o:connectlocs="10800,0;2180,10800;10800,21600;19420,10800" textboxrect="4321,0,17204,21600"/>
                </v:shapetype>
                <v:shape id="_x0000_s1067" type="#_x0000_t119" style="position:absolute;margin-left:22.55pt;margin-top:12.25pt;width:42.75pt;height:29.25pt;z-index:251678720;mso-position-horizontal-relative:text;mso-position-vertical-relative:text"/>
              </w:pict>
            </w:r>
          </w:p>
        </w:tc>
        <w:tc>
          <w:tcPr>
            <w:tcW w:w="2214" w:type="dxa"/>
            <w:vAlign w:val="center"/>
          </w:tcPr>
          <w:p w:rsidR="001306CE" w:rsidRPr="001306CE" w:rsidRDefault="001306CE" w:rsidP="00054D2E">
            <w:pPr>
              <w:jc w:val="center"/>
              <w:rPr>
                <w:rFonts w:asciiTheme="majorBidi" w:hAnsiTheme="majorBidi" w:cstheme="majorBidi"/>
                <w:i/>
                <w:sz w:val="18"/>
                <w:szCs w:val="18"/>
              </w:rPr>
            </w:pPr>
            <w:r w:rsidRPr="001306CE">
              <w:rPr>
                <w:rFonts w:asciiTheme="majorBidi" w:hAnsiTheme="majorBidi" w:cstheme="majorBidi"/>
                <w:i/>
                <w:sz w:val="18"/>
                <w:szCs w:val="18"/>
              </w:rPr>
              <w:t>Manual Operation</w:t>
            </w:r>
          </w:p>
        </w:tc>
        <w:tc>
          <w:tcPr>
            <w:tcW w:w="3074" w:type="dxa"/>
            <w:vAlign w:val="center"/>
          </w:tcPr>
          <w:p w:rsidR="001306CE" w:rsidRPr="001306CE" w:rsidRDefault="001306CE" w:rsidP="00054D2E">
            <w:pPr>
              <w:autoSpaceDE w:val="0"/>
              <w:autoSpaceDN w:val="0"/>
              <w:adjustRightInd w:val="0"/>
              <w:rPr>
                <w:rFonts w:asciiTheme="majorBidi" w:hAnsiTheme="majorBidi" w:cstheme="majorBidi"/>
                <w:sz w:val="18"/>
                <w:szCs w:val="18"/>
              </w:rPr>
            </w:pPr>
            <w:r w:rsidRPr="001306CE">
              <w:rPr>
                <w:rFonts w:asciiTheme="majorBidi" w:hAnsiTheme="majorBidi" w:cstheme="majorBidi"/>
                <w:sz w:val="18"/>
                <w:szCs w:val="18"/>
              </w:rPr>
              <w:t>Operasi manual</w:t>
            </w:r>
          </w:p>
        </w:tc>
      </w:tr>
    </w:tbl>
    <w:p w:rsidR="008D2C8D" w:rsidRPr="001306CE" w:rsidRDefault="008D2C8D" w:rsidP="001306CE">
      <w:pPr>
        <w:spacing w:after="0" w:line="240" w:lineRule="auto"/>
        <w:jc w:val="both"/>
        <w:rPr>
          <w:b/>
          <w:sz w:val="20"/>
          <w:szCs w:val="20"/>
        </w:rPr>
      </w:pPr>
    </w:p>
    <w:p w:rsidR="0025288F" w:rsidRPr="00130239" w:rsidRDefault="0025288F" w:rsidP="00DF4E3C">
      <w:pPr>
        <w:spacing w:after="0"/>
        <w:jc w:val="both"/>
        <w:rPr>
          <w:i/>
          <w:sz w:val="18"/>
          <w:szCs w:val="18"/>
          <w:lang w:val="en-GB"/>
        </w:rPr>
      </w:pPr>
    </w:p>
    <w:p w:rsidR="00126848" w:rsidRPr="001306CE" w:rsidRDefault="00217F1E" w:rsidP="001306CE">
      <w:pPr>
        <w:pStyle w:val="ListParagraph"/>
        <w:numPr>
          <w:ilvl w:val="0"/>
          <w:numId w:val="3"/>
        </w:numPr>
        <w:tabs>
          <w:tab w:val="left" w:pos="426"/>
        </w:tabs>
        <w:spacing w:after="0"/>
        <w:rPr>
          <w:rFonts w:asciiTheme="majorBidi" w:hAnsiTheme="majorBidi" w:cstheme="majorBidi"/>
          <w:b/>
          <w:bCs/>
          <w:sz w:val="18"/>
          <w:szCs w:val="18"/>
        </w:rPr>
      </w:pPr>
      <w:r w:rsidRPr="001B7D84">
        <w:rPr>
          <w:rFonts w:asciiTheme="majorBidi" w:hAnsiTheme="majorBidi" w:cstheme="majorBidi"/>
          <w:b/>
          <w:bCs/>
          <w:sz w:val="18"/>
          <w:szCs w:val="18"/>
        </w:rPr>
        <w:t>ANALISA</w:t>
      </w:r>
      <w:r w:rsidR="00126848" w:rsidRPr="001B7D84">
        <w:rPr>
          <w:rFonts w:asciiTheme="majorBidi" w:hAnsiTheme="majorBidi" w:cstheme="majorBidi"/>
          <w:b/>
          <w:bCs/>
          <w:sz w:val="18"/>
          <w:szCs w:val="18"/>
        </w:rPr>
        <w:t xml:space="preserve"> DAN HASIL</w:t>
      </w:r>
    </w:p>
    <w:p w:rsidR="001306CE" w:rsidRPr="001B7D84" w:rsidRDefault="001306CE" w:rsidP="001306CE">
      <w:pPr>
        <w:pStyle w:val="ListParagraph"/>
        <w:tabs>
          <w:tab w:val="left" w:pos="426"/>
        </w:tabs>
        <w:spacing w:after="0"/>
        <w:ind w:left="360"/>
        <w:rPr>
          <w:rFonts w:asciiTheme="majorBidi" w:hAnsiTheme="majorBidi" w:cstheme="majorBidi"/>
          <w:b/>
          <w:bCs/>
          <w:sz w:val="18"/>
          <w:szCs w:val="18"/>
        </w:rPr>
      </w:pPr>
    </w:p>
    <w:p w:rsidR="001306CE" w:rsidRPr="001306CE" w:rsidRDefault="00217F1E" w:rsidP="001306CE">
      <w:pPr>
        <w:pStyle w:val="ListParagraph"/>
        <w:numPr>
          <w:ilvl w:val="1"/>
          <w:numId w:val="3"/>
        </w:numPr>
        <w:tabs>
          <w:tab w:val="left" w:pos="426"/>
        </w:tabs>
        <w:spacing w:after="0" w:line="240" w:lineRule="auto"/>
        <w:ind w:left="426" w:hanging="426"/>
        <w:rPr>
          <w:rFonts w:ascii="Times New Roman" w:hAnsi="Times New Roman"/>
          <w:b/>
          <w:bCs/>
          <w:sz w:val="18"/>
          <w:szCs w:val="18"/>
        </w:rPr>
      </w:pPr>
      <w:proofErr w:type="spellStart"/>
      <w:r w:rsidRPr="00DF4E3C">
        <w:rPr>
          <w:rFonts w:ascii="Times New Roman" w:hAnsi="Times New Roman"/>
          <w:b/>
          <w:bCs/>
          <w:sz w:val="18"/>
          <w:szCs w:val="18"/>
        </w:rPr>
        <w:t>Analisa</w:t>
      </w:r>
      <w:proofErr w:type="spellEnd"/>
      <w:r w:rsidR="001306CE">
        <w:rPr>
          <w:rFonts w:ascii="Times New Roman" w:hAnsi="Times New Roman"/>
          <w:b/>
          <w:bCs/>
          <w:sz w:val="18"/>
          <w:szCs w:val="18"/>
          <w:lang w:val="id-ID"/>
        </w:rPr>
        <w:t xml:space="preserve"> Permasalahan</w:t>
      </w:r>
    </w:p>
    <w:p w:rsidR="001306CE" w:rsidRPr="001306CE" w:rsidRDefault="001306CE" w:rsidP="001306CE">
      <w:pPr>
        <w:spacing w:after="0" w:line="240" w:lineRule="auto"/>
        <w:ind w:firstLine="567"/>
        <w:jc w:val="both"/>
        <w:rPr>
          <w:sz w:val="18"/>
          <w:szCs w:val="18"/>
        </w:rPr>
      </w:pPr>
      <w:r w:rsidRPr="001306CE">
        <w:rPr>
          <w:sz w:val="18"/>
          <w:szCs w:val="18"/>
        </w:rPr>
        <w:t xml:space="preserve">Proses </w:t>
      </w:r>
      <w:r w:rsidRPr="001306CE">
        <w:rPr>
          <w:sz w:val="18"/>
          <w:szCs w:val="18"/>
          <w:lang w:eastAsia="id-ID"/>
        </w:rPr>
        <w:t xml:space="preserve">menentukan </w:t>
      </w:r>
      <w:r w:rsidRPr="001306CE">
        <w:rPr>
          <w:sz w:val="18"/>
          <w:szCs w:val="18"/>
        </w:rPr>
        <w:t xml:space="preserve">penjurusan pada santri pesantren Ar-Raudlatul Hasanah merupakan permasalahan yang melibatkan banyak komponen atau kriteria yang dinilai (multi kriteria), sehingga dalam penyelesaiannya diperlukan sebuah sistem pendukung keputusan dengan multikriteria. Metode sistem pendukung keputusan yang multi kriteria antara lain yaitu </w:t>
      </w:r>
      <w:r w:rsidRPr="001306CE">
        <w:rPr>
          <w:i/>
          <w:iCs/>
          <w:sz w:val="18"/>
          <w:szCs w:val="18"/>
        </w:rPr>
        <w:t>Fuzzy tsukamoto</w:t>
      </w:r>
      <w:r w:rsidRPr="001306CE">
        <w:rPr>
          <w:sz w:val="18"/>
          <w:szCs w:val="18"/>
        </w:rPr>
        <w:t>. Oleh karena itu, sangat penting untuk membuat suatu sistem pendukung keputusan untuk menentukan penjurusan santri yang tepat agar bisa mempermudah pesantren dalam menentukan penjurusan santri.</w:t>
      </w:r>
    </w:p>
    <w:p w:rsidR="001306CE" w:rsidRPr="001306CE" w:rsidRDefault="001306CE" w:rsidP="001306CE">
      <w:pPr>
        <w:pStyle w:val="ListParagraph"/>
        <w:tabs>
          <w:tab w:val="left" w:pos="426"/>
        </w:tabs>
        <w:spacing w:after="0" w:line="240" w:lineRule="auto"/>
        <w:ind w:left="426"/>
        <w:rPr>
          <w:rFonts w:ascii="Times New Roman" w:hAnsi="Times New Roman"/>
          <w:b/>
          <w:bCs/>
          <w:sz w:val="18"/>
          <w:szCs w:val="18"/>
          <w:lang w:val="id-ID"/>
        </w:rPr>
      </w:pPr>
    </w:p>
    <w:p w:rsidR="001306CE" w:rsidRPr="001306CE" w:rsidRDefault="001306CE" w:rsidP="001306CE">
      <w:pPr>
        <w:pStyle w:val="ListParagraph"/>
        <w:numPr>
          <w:ilvl w:val="1"/>
          <w:numId w:val="3"/>
        </w:numPr>
        <w:tabs>
          <w:tab w:val="left" w:pos="426"/>
        </w:tabs>
        <w:spacing w:after="0" w:line="240" w:lineRule="auto"/>
        <w:ind w:left="426" w:hanging="426"/>
        <w:rPr>
          <w:rFonts w:ascii="Times New Roman" w:hAnsi="Times New Roman"/>
          <w:b/>
          <w:bCs/>
          <w:sz w:val="18"/>
          <w:szCs w:val="18"/>
        </w:rPr>
      </w:pPr>
      <w:r>
        <w:rPr>
          <w:rFonts w:ascii="Times New Roman" w:hAnsi="Times New Roman"/>
          <w:b/>
          <w:bCs/>
          <w:sz w:val="18"/>
          <w:szCs w:val="18"/>
          <w:lang w:val="id-ID"/>
        </w:rPr>
        <w:t>Proses Fuzzyfikasi</w:t>
      </w:r>
    </w:p>
    <w:p w:rsidR="001306CE" w:rsidRDefault="001306CE" w:rsidP="001306CE">
      <w:pPr>
        <w:pStyle w:val="ListParagraph"/>
        <w:tabs>
          <w:tab w:val="left" w:pos="426"/>
        </w:tabs>
        <w:spacing w:after="0" w:line="240" w:lineRule="auto"/>
        <w:ind w:left="360"/>
        <w:rPr>
          <w:rFonts w:ascii="Times New Roman" w:hAnsi="Times New Roman"/>
          <w:b/>
          <w:bCs/>
          <w:sz w:val="18"/>
          <w:szCs w:val="18"/>
          <w:lang w:val="id-ID"/>
        </w:rPr>
      </w:pPr>
    </w:p>
    <w:p w:rsidR="001306CE" w:rsidRPr="001306CE" w:rsidRDefault="001306CE" w:rsidP="001306CE">
      <w:pPr>
        <w:spacing w:after="0" w:line="480" w:lineRule="auto"/>
        <w:jc w:val="center"/>
        <w:rPr>
          <w:rFonts w:asciiTheme="majorBidi" w:hAnsiTheme="majorBidi" w:cstheme="majorBidi"/>
          <w:b/>
          <w:bCs/>
          <w:sz w:val="18"/>
          <w:szCs w:val="18"/>
        </w:rPr>
      </w:pPr>
      <w:r w:rsidRPr="001306CE">
        <w:rPr>
          <w:rFonts w:asciiTheme="majorBidi" w:hAnsiTheme="majorBidi" w:cstheme="majorBidi"/>
          <w:b/>
          <w:bCs/>
          <w:sz w:val="18"/>
          <w:szCs w:val="18"/>
        </w:rPr>
        <w:t>Tabel 3.1 Pengujian Validitas Data Rule Yang Digunakan</w:t>
      </w:r>
    </w:p>
    <w:tbl>
      <w:tblPr>
        <w:tblW w:w="7246" w:type="dxa"/>
        <w:jc w:val="center"/>
        <w:tblInd w:w="93" w:type="dxa"/>
        <w:tblLook w:val="04A0"/>
      </w:tblPr>
      <w:tblGrid>
        <w:gridCol w:w="960"/>
        <w:gridCol w:w="1106"/>
        <w:gridCol w:w="1349"/>
        <w:gridCol w:w="1351"/>
        <w:gridCol w:w="1313"/>
        <w:gridCol w:w="1167"/>
      </w:tblGrid>
      <w:tr w:rsidR="001306CE" w:rsidRPr="001306CE" w:rsidTr="00054D2E">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b/>
                <w:bCs/>
                <w:sz w:val="18"/>
                <w:szCs w:val="18"/>
              </w:rPr>
            </w:pPr>
            <w:r w:rsidRPr="001306CE">
              <w:rPr>
                <w:rFonts w:asciiTheme="majorBidi" w:eastAsia="Times New Roman" w:hAnsiTheme="majorBidi" w:cstheme="majorBidi"/>
                <w:b/>
                <w:bCs/>
                <w:sz w:val="18"/>
                <w:szCs w:val="18"/>
              </w:rPr>
              <w:t>Rule</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b/>
                <w:sz w:val="18"/>
                <w:szCs w:val="18"/>
              </w:rPr>
            </w:pPr>
            <w:r w:rsidRPr="001306CE">
              <w:rPr>
                <w:rFonts w:asciiTheme="majorBidi" w:eastAsia="Times New Roman" w:hAnsiTheme="majorBidi" w:cstheme="majorBidi"/>
                <w:b/>
                <w:sz w:val="18"/>
                <w:szCs w:val="18"/>
              </w:rPr>
              <w:t>K1</w:t>
            </w:r>
          </w:p>
        </w:tc>
        <w:tc>
          <w:tcPr>
            <w:tcW w:w="1349" w:type="dxa"/>
            <w:tcBorders>
              <w:top w:val="single" w:sz="4" w:space="0" w:color="auto"/>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b/>
                <w:sz w:val="18"/>
                <w:szCs w:val="18"/>
              </w:rPr>
            </w:pPr>
            <w:r w:rsidRPr="001306CE">
              <w:rPr>
                <w:rFonts w:asciiTheme="majorBidi" w:eastAsia="Times New Roman" w:hAnsiTheme="majorBidi" w:cstheme="majorBidi"/>
                <w:b/>
                <w:sz w:val="18"/>
                <w:szCs w:val="18"/>
              </w:rPr>
              <w:t>K2</w:t>
            </w:r>
          </w:p>
        </w:tc>
        <w:tc>
          <w:tcPr>
            <w:tcW w:w="1351" w:type="dxa"/>
            <w:tcBorders>
              <w:top w:val="single" w:sz="4" w:space="0" w:color="auto"/>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b/>
                <w:sz w:val="18"/>
                <w:szCs w:val="18"/>
              </w:rPr>
            </w:pPr>
            <w:r w:rsidRPr="001306CE">
              <w:rPr>
                <w:rFonts w:asciiTheme="majorBidi" w:eastAsia="Times New Roman" w:hAnsiTheme="majorBidi" w:cstheme="majorBidi"/>
                <w:b/>
                <w:sz w:val="18"/>
                <w:szCs w:val="18"/>
              </w:rPr>
              <w:t>K3</w:t>
            </w:r>
          </w:p>
        </w:tc>
        <w:tc>
          <w:tcPr>
            <w:tcW w:w="1313" w:type="dxa"/>
            <w:tcBorders>
              <w:top w:val="single" w:sz="4" w:space="0" w:color="auto"/>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b/>
                <w:sz w:val="18"/>
                <w:szCs w:val="18"/>
              </w:rPr>
            </w:pPr>
            <w:r w:rsidRPr="001306CE">
              <w:rPr>
                <w:rFonts w:asciiTheme="majorBidi" w:eastAsia="Times New Roman" w:hAnsiTheme="majorBidi" w:cstheme="majorBidi"/>
                <w:b/>
                <w:sz w:val="18"/>
                <w:szCs w:val="18"/>
              </w:rPr>
              <w:t>K4</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b/>
                <w:sz w:val="18"/>
                <w:szCs w:val="18"/>
              </w:rPr>
            </w:pPr>
            <w:r w:rsidRPr="001306CE">
              <w:rPr>
                <w:rFonts w:asciiTheme="majorBidi" w:eastAsia="Times New Roman" w:hAnsiTheme="majorBidi" w:cstheme="majorBidi"/>
                <w:b/>
                <w:sz w:val="18"/>
                <w:szCs w:val="18"/>
              </w:rPr>
              <w:t>K5</w:t>
            </w:r>
          </w:p>
        </w:tc>
      </w:tr>
      <w:tr w:rsidR="001306CE" w:rsidRPr="001306CE" w:rsidTr="00054D2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306CE" w:rsidRPr="001306CE" w:rsidRDefault="001306CE" w:rsidP="00054D2E">
            <w:pPr>
              <w:spacing w:before="60" w:after="0" w:line="360" w:lineRule="auto"/>
              <w:jc w:val="center"/>
              <w:rPr>
                <w:rFonts w:asciiTheme="majorBidi" w:eastAsia="Times New Roman" w:hAnsiTheme="majorBidi" w:cstheme="majorBidi"/>
                <w:bCs/>
                <w:sz w:val="18"/>
                <w:szCs w:val="18"/>
              </w:rPr>
            </w:pPr>
            <w:r w:rsidRPr="001306CE">
              <w:rPr>
                <w:rFonts w:asciiTheme="majorBidi" w:eastAsia="Times New Roman" w:hAnsiTheme="majorBidi" w:cstheme="majorBidi"/>
                <w:bCs/>
                <w:sz w:val="18"/>
                <w:szCs w:val="18"/>
              </w:rPr>
              <w:t>1</w:t>
            </w:r>
          </w:p>
        </w:tc>
        <w:tc>
          <w:tcPr>
            <w:tcW w:w="1106"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Rendah</w:t>
            </w:r>
          </w:p>
        </w:tc>
        <w:tc>
          <w:tcPr>
            <w:tcW w:w="1349"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Rendah</w:t>
            </w:r>
          </w:p>
        </w:tc>
        <w:tc>
          <w:tcPr>
            <w:tcW w:w="1351"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Rendah</w:t>
            </w:r>
          </w:p>
        </w:tc>
        <w:tc>
          <w:tcPr>
            <w:tcW w:w="1313"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Rendah</w:t>
            </w:r>
          </w:p>
        </w:tc>
        <w:tc>
          <w:tcPr>
            <w:tcW w:w="1167"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Rendah</w:t>
            </w:r>
          </w:p>
        </w:tc>
      </w:tr>
      <w:tr w:rsidR="001306CE" w:rsidRPr="001306CE" w:rsidTr="00054D2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306CE" w:rsidRPr="001306CE" w:rsidRDefault="001306CE" w:rsidP="00054D2E">
            <w:pPr>
              <w:spacing w:before="60" w:after="0" w:line="360" w:lineRule="auto"/>
              <w:jc w:val="center"/>
              <w:rPr>
                <w:rFonts w:asciiTheme="majorBidi" w:eastAsia="Times New Roman" w:hAnsiTheme="majorBidi" w:cstheme="majorBidi"/>
                <w:bCs/>
                <w:sz w:val="18"/>
                <w:szCs w:val="18"/>
              </w:rPr>
            </w:pPr>
            <w:r w:rsidRPr="001306CE">
              <w:rPr>
                <w:rFonts w:asciiTheme="majorBidi" w:eastAsia="Times New Roman" w:hAnsiTheme="majorBidi" w:cstheme="majorBidi"/>
                <w:bCs/>
                <w:sz w:val="18"/>
                <w:szCs w:val="18"/>
              </w:rPr>
              <w:t>2</w:t>
            </w:r>
          </w:p>
        </w:tc>
        <w:tc>
          <w:tcPr>
            <w:tcW w:w="1106"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Rendah</w:t>
            </w:r>
          </w:p>
        </w:tc>
        <w:tc>
          <w:tcPr>
            <w:tcW w:w="1349"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Rendah</w:t>
            </w:r>
          </w:p>
        </w:tc>
        <w:tc>
          <w:tcPr>
            <w:tcW w:w="1351"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Rendah</w:t>
            </w:r>
          </w:p>
        </w:tc>
        <w:tc>
          <w:tcPr>
            <w:tcW w:w="1313"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Tinggi</w:t>
            </w:r>
          </w:p>
        </w:tc>
        <w:tc>
          <w:tcPr>
            <w:tcW w:w="1167"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Tinggi</w:t>
            </w:r>
          </w:p>
        </w:tc>
      </w:tr>
      <w:tr w:rsidR="001306CE" w:rsidRPr="001306CE" w:rsidTr="001306C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306CE" w:rsidRPr="001306CE" w:rsidRDefault="001306CE" w:rsidP="00054D2E">
            <w:pPr>
              <w:spacing w:before="60" w:after="0" w:line="360" w:lineRule="auto"/>
              <w:jc w:val="center"/>
              <w:rPr>
                <w:rFonts w:asciiTheme="majorBidi" w:eastAsia="Times New Roman" w:hAnsiTheme="majorBidi" w:cstheme="majorBidi"/>
                <w:bCs/>
                <w:sz w:val="18"/>
                <w:szCs w:val="18"/>
              </w:rPr>
            </w:pPr>
            <w:r w:rsidRPr="001306CE">
              <w:rPr>
                <w:rFonts w:asciiTheme="majorBidi" w:eastAsia="Times New Roman" w:hAnsiTheme="majorBidi" w:cstheme="majorBidi"/>
                <w:bCs/>
                <w:sz w:val="18"/>
                <w:szCs w:val="18"/>
              </w:rPr>
              <w:t>3</w:t>
            </w:r>
          </w:p>
        </w:tc>
        <w:tc>
          <w:tcPr>
            <w:tcW w:w="1106"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Tinggi</w:t>
            </w:r>
          </w:p>
        </w:tc>
        <w:tc>
          <w:tcPr>
            <w:tcW w:w="1349"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Rendah</w:t>
            </w:r>
          </w:p>
        </w:tc>
        <w:tc>
          <w:tcPr>
            <w:tcW w:w="1351"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Rendah</w:t>
            </w:r>
          </w:p>
        </w:tc>
        <w:tc>
          <w:tcPr>
            <w:tcW w:w="1313"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Rendah</w:t>
            </w:r>
          </w:p>
        </w:tc>
        <w:tc>
          <w:tcPr>
            <w:tcW w:w="1167"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Rendah</w:t>
            </w:r>
          </w:p>
        </w:tc>
      </w:tr>
      <w:tr w:rsidR="001306CE" w:rsidRPr="001306CE" w:rsidTr="001306C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306CE" w:rsidRPr="001306CE" w:rsidRDefault="001306CE" w:rsidP="00054D2E">
            <w:pPr>
              <w:spacing w:before="60" w:after="0" w:line="360" w:lineRule="auto"/>
              <w:jc w:val="center"/>
              <w:rPr>
                <w:rFonts w:asciiTheme="majorBidi" w:eastAsia="Times New Roman" w:hAnsiTheme="majorBidi" w:cstheme="majorBidi"/>
                <w:bCs/>
                <w:sz w:val="18"/>
                <w:szCs w:val="18"/>
              </w:rPr>
            </w:pPr>
            <w:r w:rsidRPr="001306CE">
              <w:rPr>
                <w:rFonts w:asciiTheme="majorBidi" w:eastAsia="Times New Roman" w:hAnsiTheme="majorBidi" w:cstheme="majorBidi"/>
                <w:bCs/>
                <w:sz w:val="18"/>
                <w:szCs w:val="18"/>
              </w:rPr>
              <w:t>4</w:t>
            </w:r>
          </w:p>
        </w:tc>
        <w:tc>
          <w:tcPr>
            <w:tcW w:w="1106"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Rendah</w:t>
            </w:r>
          </w:p>
        </w:tc>
        <w:tc>
          <w:tcPr>
            <w:tcW w:w="1349"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Tinggi</w:t>
            </w:r>
          </w:p>
        </w:tc>
        <w:tc>
          <w:tcPr>
            <w:tcW w:w="1351"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Rendah</w:t>
            </w:r>
          </w:p>
        </w:tc>
        <w:tc>
          <w:tcPr>
            <w:tcW w:w="1313"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Rendah</w:t>
            </w:r>
          </w:p>
        </w:tc>
        <w:tc>
          <w:tcPr>
            <w:tcW w:w="1167"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Rendah</w:t>
            </w:r>
          </w:p>
        </w:tc>
      </w:tr>
      <w:tr w:rsidR="001306CE" w:rsidRPr="001306CE" w:rsidTr="001306C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306CE" w:rsidRPr="001306CE" w:rsidRDefault="001306CE" w:rsidP="00054D2E">
            <w:pPr>
              <w:spacing w:before="60" w:after="0" w:line="360" w:lineRule="auto"/>
              <w:jc w:val="center"/>
              <w:rPr>
                <w:rFonts w:asciiTheme="majorBidi" w:eastAsia="Times New Roman" w:hAnsiTheme="majorBidi" w:cstheme="majorBidi"/>
                <w:bCs/>
                <w:sz w:val="18"/>
                <w:szCs w:val="18"/>
              </w:rPr>
            </w:pPr>
            <w:r w:rsidRPr="001306CE">
              <w:rPr>
                <w:rFonts w:asciiTheme="majorBidi" w:eastAsia="Times New Roman" w:hAnsiTheme="majorBidi" w:cstheme="majorBidi"/>
                <w:bCs/>
                <w:sz w:val="18"/>
                <w:szCs w:val="18"/>
              </w:rPr>
              <w:t>5</w:t>
            </w:r>
          </w:p>
        </w:tc>
        <w:tc>
          <w:tcPr>
            <w:tcW w:w="1106"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Rendah</w:t>
            </w:r>
          </w:p>
        </w:tc>
        <w:tc>
          <w:tcPr>
            <w:tcW w:w="1349"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Rendah</w:t>
            </w:r>
          </w:p>
        </w:tc>
        <w:tc>
          <w:tcPr>
            <w:tcW w:w="1351"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Tinggi</w:t>
            </w:r>
          </w:p>
        </w:tc>
        <w:tc>
          <w:tcPr>
            <w:tcW w:w="1313"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Rendah</w:t>
            </w:r>
          </w:p>
        </w:tc>
        <w:tc>
          <w:tcPr>
            <w:tcW w:w="1167"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Tinggi</w:t>
            </w:r>
          </w:p>
        </w:tc>
      </w:tr>
      <w:tr w:rsidR="001306CE" w:rsidRPr="001306CE" w:rsidTr="001306C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306CE" w:rsidRPr="001306CE" w:rsidRDefault="001306CE" w:rsidP="00054D2E">
            <w:pPr>
              <w:spacing w:before="60" w:after="0" w:line="360" w:lineRule="auto"/>
              <w:jc w:val="center"/>
              <w:rPr>
                <w:rFonts w:asciiTheme="majorBidi" w:eastAsia="Times New Roman" w:hAnsiTheme="majorBidi" w:cstheme="majorBidi"/>
                <w:bCs/>
                <w:sz w:val="18"/>
                <w:szCs w:val="18"/>
              </w:rPr>
            </w:pPr>
            <w:r w:rsidRPr="001306CE">
              <w:rPr>
                <w:rFonts w:asciiTheme="majorBidi" w:eastAsia="Times New Roman" w:hAnsiTheme="majorBidi" w:cstheme="majorBidi"/>
                <w:bCs/>
                <w:sz w:val="18"/>
                <w:szCs w:val="18"/>
              </w:rPr>
              <w:lastRenderedPageBreak/>
              <w:t>6</w:t>
            </w:r>
          </w:p>
        </w:tc>
        <w:tc>
          <w:tcPr>
            <w:tcW w:w="1106"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Rendah</w:t>
            </w:r>
          </w:p>
        </w:tc>
        <w:tc>
          <w:tcPr>
            <w:tcW w:w="1349"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Rendah</w:t>
            </w:r>
          </w:p>
        </w:tc>
        <w:tc>
          <w:tcPr>
            <w:tcW w:w="1351"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Tinggi</w:t>
            </w:r>
          </w:p>
        </w:tc>
        <w:tc>
          <w:tcPr>
            <w:tcW w:w="1313"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Tinggi</w:t>
            </w:r>
          </w:p>
        </w:tc>
        <w:tc>
          <w:tcPr>
            <w:tcW w:w="1167"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Tinggi</w:t>
            </w:r>
          </w:p>
        </w:tc>
      </w:tr>
      <w:tr w:rsidR="001306CE" w:rsidRPr="001306CE" w:rsidTr="001306C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306CE" w:rsidRPr="001306CE" w:rsidRDefault="001306CE" w:rsidP="00054D2E">
            <w:pPr>
              <w:spacing w:before="60" w:after="0" w:line="360" w:lineRule="auto"/>
              <w:jc w:val="center"/>
              <w:rPr>
                <w:rFonts w:asciiTheme="majorBidi" w:eastAsia="Times New Roman" w:hAnsiTheme="majorBidi" w:cstheme="majorBidi"/>
                <w:bCs/>
                <w:sz w:val="18"/>
                <w:szCs w:val="18"/>
              </w:rPr>
            </w:pPr>
            <w:r w:rsidRPr="001306CE">
              <w:rPr>
                <w:rFonts w:asciiTheme="majorBidi" w:eastAsia="Times New Roman" w:hAnsiTheme="majorBidi" w:cstheme="majorBidi"/>
                <w:bCs/>
                <w:sz w:val="18"/>
                <w:szCs w:val="18"/>
              </w:rPr>
              <w:t>7</w:t>
            </w:r>
          </w:p>
        </w:tc>
        <w:tc>
          <w:tcPr>
            <w:tcW w:w="1106"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Tinggi</w:t>
            </w:r>
          </w:p>
        </w:tc>
        <w:tc>
          <w:tcPr>
            <w:tcW w:w="1349"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Rendah</w:t>
            </w:r>
          </w:p>
        </w:tc>
        <w:tc>
          <w:tcPr>
            <w:tcW w:w="1351"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Rendah</w:t>
            </w:r>
          </w:p>
        </w:tc>
        <w:tc>
          <w:tcPr>
            <w:tcW w:w="1313"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Tinggi</w:t>
            </w:r>
          </w:p>
        </w:tc>
        <w:tc>
          <w:tcPr>
            <w:tcW w:w="1167"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Tinggi</w:t>
            </w:r>
          </w:p>
        </w:tc>
      </w:tr>
      <w:tr w:rsidR="001306CE" w:rsidRPr="001306CE" w:rsidTr="001306C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306CE" w:rsidRPr="001306CE" w:rsidRDefault="001306CE" w:rsidP="00054D2E">
            <w:pPr>
              <w:spacing w:before="60" w:after="0" w:line="360" w:lineRule="auto"/>
              <w:jc w:val="center"/>
              <w:rPr>
                <w:rFonts w:asciiTheme="majorBidi" w:eastAsia="Times New Roman" w:hAnsiTheme="majorBidi" w:cstheme="majorBidi"/>
                <w:bCs/>
                <w:sz w:val="18"/>
                <w:szCs w:val="18"/>
              </w:rPr>
            </w:pPr>
            <w:r w:rsidRPr="001306CE">
              <w:rPr>
                <w:rFonts w:asciiTheme="majorBidi" w:eastAsia="Times New Roman" w:hAnsiTheme="majorBidi" w:cstheme="majorBidi"/>
                <w:bCs/>
                <w:sz w:val="18"/>
                <w:szCs w:val="18"/>
              </w:rPr>
              <w:t>8</w:t>
            </w:r>
          </w:p>
        </w:tc>
        <w:tc>
          <w:tcPr>
            <w:tcW w:w="1106"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Tinggi</w:t>
            </w:r>
          </w:p>
        </w:tc>
        <w:tc>
          <w:tcPr>
            <w:tcW w:w="1349"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Tinggi</w:t>
            </w:r>
          </w:p>
        </w:tc>
        <w:tc>
          <w:tcPr>
            <w:tcW w:w="1351"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Rendah</w:t>
            </w:r>
          </w:p>
        </w:tc>
        <w:tc>
          <w:tcPr>
            <w:tcW w:w="1313"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Rendah</w:t>
            </w:r>
          </w:p>
        </w:tc>
        <w:tc>
          <w:tcPr>
            <w:tcW w:w="1167"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Rendah</w:t>
            </w:r>
          </w:p>
        </w:tc>
      </w:tr>
      <w:tr w:rsidR="001306CE" w:rsidRPr="001306CE" w:rsidTr="001306C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306CE" w:rsidRPr="001306CE" w:rsidRDefault="001306CE" w:rsidP="00054D2E">
            <w:pPr>
              <w:spacing w:before="60" w:after="0" w:line="360" w:lineRule="auto"/>
              <w:jc w:val="center"/>
              <w:rPr>
                <w:rFonts w:asciiTheme="majorBidi" w:eastAsia="Times New Roman" w:hAnsiTheme="majorBidi" w:cstheme="majorBidi"/>
                <w:bCs/>
                <w:sz w:val="18"/>
                <w:szCs w:val="18"/>
              </w:rPr>
            </w:pPr>
            <w:r w:rsidRPr="001306CE">
              <w:rPr>
                <w:rFonts w:asciiTheme="majorBidi" w:eastAsia="Times New Roman" w:hAnsiTheme="majorBidi" w:cstheme="majorBidi"/>
                <w:bCs/>
                <w:sz w:val="18"/>
                <w:szCs w:val="18"/>
              </w:rPr>
              <w:t>9</w:t>
            </w:r>
          </w:p>
        </w:tc>
        <w:tc>
          <w:tcPr>
            <w:tcW w:w="1106"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Rendah</w:t>
            </w:r>
          </w:p>
        </w:tc>
        <w:tc>
          <w:tcPr>
            <w:tcW w:w="1349"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Tinggi</w:t>
            </w:r>
          </w:p>
        </w:tc>
        <w:tc>
          <w:tcPr>
            <w:tcW w:w="1351"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Tinggi</w:t>
            </w:r>
          </w:p>
        </w:tc>
        <w:tc>
          <w:tcPr>
            <w:tcW w:w="1313"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Rendah</w:t>
            </w:r>
          </w:p>
        </w:tc>
        <w:tc>
          <w:tcPr>
            <w:tcW w:w="1167"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Rendah</w:t>
            </w:r>
          </w:p>
        </w:tc>
      </w:tr>
      <w:tr w:rsidR="001306CE" w:rsidRPr="001306CE" w:rsidTr="001306C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306CE" w:rsidRPr="001306CE" w:rsidRDefault="001306CE" w:rsidP="00054D2E">
            <w:pPr>
              <w:spacing w:before="60" w:after="0" w:line="360" w:lineRule="auto"/>
              <w:jc w:val="center"/>
              <w:rPr>
                <w:rFonts w:asciiTheme="majorBidi" w:eastAsia="Times New Roman" w:hAnsiTheme="majorBidi" w:cstheme="majorBidi"/>
                <w:bCs/>
                <w:sz w:val="18"/>
                <w:szCs w:val="18"/>
              </w:rPr>
            </w:pPr>
            <w:r w:rsidRPr="001306CE">
              <w:rPr>
                <w:rFonts w:asciiTheme="majorBidi" w:eastAsia="Times New Roman" w:hAnsiTheme="majorBidi" w:cstheme="majorBidi"/>
                <w:bCs/>
                <w:sz w:val="18"/>
                <w:szCs w:val="18"/>
              </w:rPr>
              <w:t>10</w:t>
            </w:r>
          </w:p>
        </w:tc>
        <w:tc>
          <w:tcPr>
            <w:tcW w:w="1106"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Rendah</w:t>
            </w:r>
          </w:p>
        </w:tc>
        <w:tc>
          <w:tcPr>
            <w:tcW w:w="1349"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Tinggi</w:t>
            </w:r>
          </w:p>
        </w:tc>
        <w:tc>
          <w:tcPr>
            <w:tcW w:w="1351"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Rendah</w:t>
            </w:r>
          </w:p>
        </w:tc>
        <w:tc>
          <w:tcPr>
            <w:tcW w:w="1313"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Tinggi</w:t>
            </w:r>
          </w:p>
        </w:tc>
        <w:tc>
          <w:tcPr>
            <w:tcW w:w="1167" w:type="dxa"/>
            <w:tcBorders>
              <w:top w:val="nil"/>
              <w:left w:val="nil"/>
              <w:bottom w:val="single" w:sz="4" w:space="0" w:color="auto"/>
              <w:right w:val="single" w:sz="4" w:space="0" w:color="auto"/>
            </w:tcBorders>
            <w:shd w:val="clear" w:color="auto" w:fill="auto"/>
            <w:noWrap/>
            <w:vAlign w:val="center"/>
            <w:hideMark/>
          </w:tcPr>
          <w:p w:rsidR="001306CE" w:rsidRPr="001306CE" w:rsidRDefault="001306CE" w:rsidP="00054D2E">
            <w:pPr>
              <w:spacing w:before="60" w:after="0" w:line="360" w:lineRule="auto"/>
              <w:jc w:val="center"/>
              <w:rPr>
                <w:rFonts w:asciiTheme="majorBidi" w:eastAsia="Times New Roman" w:hAnsiTheme="majorBidi" w:cstheme="majorBidi"/>
                <w:sz w:val="18"/>
                <w:szCs w:val="18"/>
              </w:rPr>
            </w:pPr>
            <w:r w:rsidRPr="001306CE">
              <w:rPr>
                <w:rFonts w:asciiTheme="majorBidi" w:eastAsia="Times New Roman" w:hAnsiTheme="majorBidi" w:cstheme="majorBidi"/>
                <w:sz w:val="18"/>
                <w:szCs w:val="18"/>
              </w:rPr>
              <w:t>Tinggi</w:t>
            </w:r>
          </w:p>
        </w:tc>
      </w:tr>
    </w:tbl>
    <w:p w:rsidR="001306CE" w:rsidRPr="001306CE" w:rsidRDefault="001306CE" w:rsidP="001306CE">
      <w:pPr>
        <w:pStyle w:val="ListParagraph"/>
        <w:tabs>
          <w:tab w:val="left" w:pos="426"/>
        </w:tabs>
        <w:spacing w:after="0" w:line="240" w:lineRule="auto"/>
        <w:ind w:left="426"/>
        <w:rPr>
          <w:rFonts w:asciiTheme="majorBidi" w:hAnsiTheme="majorBidi" w:cstheme="majorBidi"/>
          <w:b/>
          <w:bCs/>
          <w:sz w:val="18"/>
          <w:szCs w:val="18"/>
        </w:rPr>
      </w:pPr>
    </w:p>
    <w:p w:rsidR="0025288F" w:rsidRPr="001306CE" w:rsidRDefault="001306CE" w:rsidP="001306CE">
      <w:pPr>
        <w:pStyle w:val="ListParagraph"/>
        <w:numPr>
          <w:ilvl w:val="1"/>
          <w:numId w:val="3"/>
        </w:numPr>
        <w:tabs>
          <w:tab w:val="left" w:pos="426"/>
        </w:tabs>
        <w:spacing w:after="0" w:line="240" w:lineRule="auto"/>
        <w:ind w:left="426" w:hanging="426"/>
        <w:rPr>
          <w:rFonts w:ascii="Times New Roman" w:hAnsi="Times New Roman"/>
          <w:b/>
          <w:bCs/>
          <w:sz w:val="18"/>
          <w:szCs w:val="18"/>
        </w:rPr>
      </w:pPr>
      <w:r>
        <w:rPr>
          <w:rFonts w:ascii="Times New Roman" w:hAnsi="Times New Roman"/>
          <w:b/>
          <w:bCs/>
          <w:sz w:val="18"/>
          <w:szCs w:val="18"/>
          <w:lang w:val="id-ID"/>
        </w:rPr>
        <w:t>Tampilan Input data siswa</w:t>
      </w:r>
    </w:p>
    <w:p w:rsidR="001306CE" w:rsidRPr="001306CE" w:rsidRDefault="001306CE" w:rsidP="001306CE">
      <w:pPr>
        <w:pStyle w:val="ListParagraph"/>
        <w:tabs>
          <w:tab w:val="left" w:pos="426"/>
        </w:tabs>
        <w:spacing w:after="0" w:line="240" w:lineRule="auto"/>
        <w:ind w:left="426"/>
        <w:rPr>
          <w:rFonts w:ascii="Times New Roman" w:hAnsi="Times New Roman"/>
          <w:b/>
          <w:bCs/>
          <w:sz w:val="18"/>
          <w:szCs w:val="18"/>
        </w:rPr>
      </w:pPr>
    </w:p>
    <w:p w:rsidR="0025288F" w:rsidRDefault="001306CE" w:rsidP="001306CE">
      <w:pPr>
        <w:pStyle w:val="ListParagraph"/>
        <w:tabs>
          <w:tab w:val="left" w:pos="426"/>
        </w:tabs>
        <w:spacing w:after="0" w:line="240" w:lineRule="auto"/>
        <w:ind w:left="426"/>
        <w:rPr>
          <w:rFonts w:ascii="Times New Roman" w:hAnsi="Times New Roman"/>
          <w:b/>
          <w:bCs/>
          <w:sz w:val="18"/>
          <w:szCs w:val="18"/>
          <w:lang w:val="id-ID"/>
        </w:rPr>
      </w:pPr>
      <w:r w:rsidRPr="001306CE">
        <w:rPr>
          <w:rFonts w:ascii="Times New Roman" w:hAnsi="Times New Roman"/>
          <w:b/>
          <w:bCs/>
          <w:noProof/>
          <w:sz w:val="18"/>
          <w:szCs w:val="18"/>
          <w:lang w:val="id-ID" w:eastAsia="id-ID"/>
        </w:rPr>
        <w:drawing>
          <wp:inline distT="0" distB="0" distL="0" distR="0">
            <wp:extent cx="4141187" cy="2581275"/>
            <wp:effectExtent l="1905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4142525" cy="2582109"/>
                    </a:xfrm>
                    <a:prstGeom prst="rect">
                      <a:avLst/>
                    </a:prstGeom>
                    <a:noFill/>
                    <a:ln w="9525">
                      <a:noFill/>
                      <a:miter lim="800000"/>
                      <a:headEnd/>
                      <a:tailEnd/>
                    </a:ln>
                  </pic:spPr>
                </pic:pic>
              </a:graphicData>
            </a:graphic>
          </wp:inline>
        </w:drawing>
      </w:r>
    </w:p>
    <w:p w:rsidR="001306CE" w:rsidRPr="001306CE" w:rsidRDefault="001306CE" w:rsidP="001306CE">
      <w:pPr>
        <w:pStyle w:val="ListParagraph"/>
        <w:tabs>
          <w:tab w:val="left" w:pos="426"/>
        </w:tabs>
        <w:spacing w:after="0" w:line="240" w:lineRule="auto"/>
        <w:ind w:left="426"/>
        <w:rPr>
          <w:rFonts w:ascii="Times New Roman" w:hAnsi="Times New Roman"/>
          <w:b/>
          <w:bCs/>
          <w:sz w:val="18"/>
          <w:szCs w:val="18"/>
          <w:lang w:val="id-ID"/>
        </w:rPr>
      </w:pPr>
    </w:p>
    <w:p w:rsidR="00BF372D" w:rsidRPr="00BF372D" w:rsidRDefault="008C19CA" w:rsidP="001306CE">
      <w:pPr>
        <w:pStyle w:val="ListParagraph"/>
        <w:numPr>
          <w:ilvl w:val="0"/>
          <w:numId w:val="4"/>
        </w:numPr>
        <w:spacing w:after="0" w:line="240" w:lineRule="auto"/>
        <w:ind w:left="426" w:hanging="426"/>
        <w:rPr>
          <w:rFonts w:ascii="Times New Roman" w:hAnsi="Times New Roman"/>
          <w:b/>
          <w:sz w:val="18"/>
          <w:szCs w:val="18"/>
        </w:rPr>
      </w:pPr>
      <w:r w:rsidRPr="00DB6D7A">
        <w:rPr>
          <w:rFonts w:ascii="Times New Roman" w:hAnsi="Times New Roman"/>
          <w:b/>
          <w:sz w:val="18"/>
          <w:szCs w:val="18"/>
        </w:rPr>
        <w:t xml:space="preserve">KESIMPULAN </w:t>
      </w:r>
    </w:p>
    <w:p w:rsidR="00BF372D" w:rsidRPr="00BF372D" w:rsidRDefault="00BF372D" w:rsidP="00BF372D">
      <w:pPr>
        <w:pStyle w:val="ListParagraph"/>
        <w:spacing w:after="0" w:line="240" w:lineRule="auto"/>
        <w:ind w:left="426"/>
        <w:rPr>
          <w:rFonts w:ascii="Times New Roman" w:hAnsi="Times New Roman"/>
          <w:b/>
          <w:sz w:val="18"/>
          <w:szCs w:val="18"/>
        </w:rPr>
      </w:pPr>
      <w:proofErr w:type="spellStart"/>
      <w:r w:rsidRPr="00BF372D">
        <w:rPr>
          <w:rFonts w:asciiTheme="majorBidi" w:hAnsiTheme="majorBidi" w:cstheme="majorBidi"/>
          <w:sz w:val="18"/>
          <w:szCs w:val="18"/>
          <w:lang w:val="en-US"/>
        </w:rPr>
        <w:t>Berdasarkan</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pembahasan</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dan</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evaluasi</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dari</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bab</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terdahulu</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maka</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dapat</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ditarik</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kesimpulan</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sebagai</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berikut</w:t>
      </w:r>
      <w:proofErr w:type="spellEnd"/>
      <w:r w:rsidRPr="00BF372D">
        <w:rPr>
          <w:rFonts w:asciiTheme="majorBidi" w:hAnsiTheme="majorBidi" w:cstheme="majorBidi"/>
          <w:sz w:val="18"/>
          <w:szCs w:val="18"/>
          <w:lang w:val="en-US"/>
        </w:rPr>
        <w:t xml:space="preserve"> : </w:t>
      </w:r>
    </w:p>
    <w:p w:rsidR="00BF372D" w:rsidRPr="00BF372D" w:rsidRDefault="00BF372D" w:rsidP="001306CE">
      <w:pPr>
        <w:pStyle w:val="ListParagraph"/>
        <w:numPr>
          <w:ilvl w:val="0"/>
          <w:numId w:val="5"/>
        </w:numPr>
        <w:tabs>
          <w:tab w:val="left" w:pos="284"/>
        </w:tabs>
        <w:spacing w:line="240" w:lineRule="auto"/>
        <w:rPr>
          <w:rFonts w:asciiTheme="majorBidi" w:hAnsiTheme="majorBidi" w:cstheme="majorBidi"/>
          <w:sz w:val="18"/>
          <w:szCs w:val="18"/>
        </w:rPr>
      </w:pPr>
      <w:proofErr w:type="spellStart"/>
      <w:r w:rsidRPr="00BF372D">
        <w:rPr>
          <w:rFonts w:asciiTheme="majorBidi" w:hAnsiTheme="majorBidi" w:cstheme="majorBidi"/>
          <w:sz w:val="18"/>
          <w:szCs w:val="18"/>
          <w:lang w:val="en-US"/>
        </w:rPr>
        <w:t>Metode</w:t>
      </w:r>
      <w:proofErr w:type="spellEnd"/>
      <w:r w:rsidRPr="00BF372D">
        <w:rPr>
          <w:rFonts w:asciiTheme="majorBidi" w:hAnsiTheme="majorBidi" w:cstheme="majorBidi"/>
          <w:sz w:val="18"/>
          <w:szCs w:val="18"/>
          <w:lang w:val="en-US"/>
        </w:rPr>
        <w:t xml:space="preserve"> </w:t>
      </w:r>
      <w:r w:rsidRPr="00BF372D">
        <w:rPr>
          <w:rFonts w:asciiTheme="majorBidi" w:hAnsiTheme="majorBidi" w:cstheme="majorBidi"/>
          <w:i/>
          <w:iCs/>
          <w:sz w:val="18"/>
          <w:szCs w:val="18"/>
          <w:lang w:val="en-US"/>
        </w:rPr>
        <w:t>Fuzzy Tsukamoto</w:t>
      </w:r>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mampu</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menyelesaikan</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permasalahan</w:t>
      </w:r>
      <w:proofErr w:type="spellEnd"/>
      <w:r w:rsidRPr="00BF372D">
        <w:rPr>
          <w:rFonts w:asciiTheme="majorBidi" w:hAnsiTheme="majorBidi" w:cstheme="majorBidi"/>
          <w:sz w:val="18"/>
          <w:szCs w:val="18"/>
          <w:lang w:val="en-US"/>
        </w:rPr>
        <w:t xml:space="preserve"> yang </w:t>
      </w:r>
      <w:proofErr w:type="spellStart"/>
      <w:r w:rsidRPr="00BF372D">
        <w:rPr>
          <w:rFonts w:asciiTheme="majorBidi" w:hAnsiTheme="majorBidi" w:cstheme="majorBidi"/>
          <w:sz w:val="18"/>
          <w:szCs w:val="18"/>
          <w:lang w:val="en-US"/>
        </w:rPr>
        <w:t>ada</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pada</w:t>
      </w:r>
      <w:proofErr w:type="spellEnd"/>
      <w:r w:rsidRPr="00BF372D">
        <w:rPr>
          <w:rFonts w:asciiTheme="majorBidi" w:hAnsiTheme="majorBidi" w:cstheme="majorBidi"/>
          <w:sz w:val="18"/>
          <w:szCs w:val="18"/>
          <w:lang w:val="en-US"/>
        </w:rPr>
        <w:t xml:space="preserve"> MA. </w:t>
      </w:r>
      <w:proofErr w:type="spellStart"/>
      <w:r w:rsidRPr="00BF372D">
        <w:rPr>
          <w:rFonts w:asciiTheme="majorBidi" w:hAnsiTheme="majorBidi" w:cstheme="majorBidi"/>
          <w:sz w:val="18"/>
          <w:szCs w:val="18"/>
          <w:lang w:val="en-US"/>
        </w:rPr>
        <w:t>Ar-Raudlatul</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Hasanah</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dalam</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menentukan</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penjurusan</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santri</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karena</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metode</w:t>
      </w:r>
      <w:proofErr w:type="spellEnd"/>
      <w:r w:rsidRPr="00BF372D">
        <w:rPr>
          <w:rFonts w:asciiTheme="majorBidi" w:hAnsiTheme="majorBidi" w:cstheme="majorBidi"/>
          <w:sz w:val="18"/>
          <w:szCs w:val="18"/>
          <w:lang w:val="en-US"/>
        </w:rPr>
        <w:t xml:space="preserve"> </w:t>
      </w:r>
      <w:r w:rsidRPr="00BF372D">
        <w:rPr>
          <w:rFonts w:asciiTheme="majorBidi" w:hAnsiTheme="majorBidi" w:cstheme="majorBidi"/>
          <w:i/>
          <w:iCs/>
          <w:sz w:val="18"/>
          <w:szCs w:val="18"/>
          <w:lang w:val="en-US"/>
        </w:rPr>
        <w:t>Fuzzy Tsukamoto</w:t>
      </w:r>
      <w:r w:rsidRPr="00BF372D">
        <w:rPr>
          <w:rFonts w:asciiTheme="majorBidi" w:hAnsiTheme="majorBidi" w:cstheme="majorBidi"/>
          <w:sz w:val="18"/>
          <w:szCs w:val="18"/>
          <w:lang w:val="en-US"/>
        </w:rPr>
        <w:t xml:space="preserve"> yang </w:t>
      </w:r>
      <w:proofErr w:type="spellStart"/>
      <w:r w:rsidRPr="00BF372D">
        <w:rPr>
          <w:rFonts w:asciiTheme="majorBidi" w:hAnsiTheme="majorBidi" w:cstheme="majorBidi"/>
          <w:sz w:val="18"/>
          <w:szCs w:val="18"/>
          <w:lang w:val="en-US"/>
        </w:rPr>
        <w:t>dalam</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implementasinya</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akan</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menghasilkan</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nilai</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akhir</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alternatif</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berdasarkan</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perhitungan</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setiap</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kriteria</w:t>
      </w:r>
      <w:proofErr w:type="spellEnd"/>
      <w:r w:rsidRPr="00BF372D">
        <w:rPr>
          <w:rFonts w:asciiTheme="majorBidi" w:hAnsiTheme="majorBidi" w:cstheme="majorBidi"/>
          <w:sz w:val="18"/>
          <w:szCs w:val="18"/>
          <w:lang w:val="en-US"/>
        </w:rPr>
        <w:t xml:space="preserve"> yang </w:t>
      </w:r>
      <w:proofErr w:type="spellStart"/>
      <w:r w:rsidRPr="00BF372D">
        <w:rPr>
          <w:rFonts w:asciiTheme="majorBidi" w:hAnsiTheme="majorBidi" w:cstheme="majorBidi"/>
          <w:sz w:val="18"/>
          <w:szCs w:val="18"/>
          <w:lang w:val="en-US"/>
        </w:rPr>
        <w:t>ada</w:t>
      </w:r>
      <w:proofErr w:type="spellEnd"/>
      <w:r w:rsidRPr="00BF372D">
        <w:rPr>
          <w:rFonts w:asciiTheme="majorBidi" w:hAnsiTheme="majorBidi" w:cstheme="majorBidi"/>
          <w:sz w:val="18"/>
          <w:szCs w:val="18"/>
          <w:lang w:val="en-US"/>
        </w:rPr>
        <w:t>.</w:t>
      </w:r>
    </w:p>
    <w:p w:rsidR="00BF372D" w:rsidRPr="00BF372D" w:rsidRDefault="00BF372D" w:rsidP="001306CE">
      <w:pPr>
        <w:pStyle w:val="ListParagraph"/>
        <w:numPr>
          <w:ilvl w:val="0"/>
          <w:numId w:val="5"/>
        </w:numPr>
        <w:tabs>
          <w:tab w:val="left" w:pos="284"/>
        </w:tabs>
        <w:spacing w:line="240" w:lineRule="auto"/>
        <w:rPr>
          <w:rFonts w:asciiTheme="majorBidi" w:hAnsiTheme="majorBidi" w:cstheme="majorBidi"/>
          <w:sz w:val="18"/>
          <w:szCs w:val="18"/>
        </w:rPr>
      </w:pPr>
      <w:proofErr w:type="spellStart"/>
      <w:r w:rsidRPr="00BF372D">
        <w:rPr>
          <w:rFonts w:asciiTheme="majorBidi" w:hAnsiTheme="majorBidi" w:cstheme="majorBidi"/>
          <w:sz w:val="18"/>
          <w:szCs w:val="18"/>
          <w:lang w:val="en-US"/>
        </w:rPr>
        <w:t>Sistem</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pendukung</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keputusan</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penjurusan</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santri</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pada</w:t>
      </w:r>
      <w:proofErr w:type="spellEnd"/>
      <w:r w:rsidRPr="00BF372D">
        <w:rPr>
          <w:rFonts w:asciiTheme="majorBidi" w:hAnsiTheme="majorBidi" w:cstheme="majorBidi"/>
          <w:sz w:val="18"/>
          <w:szCs w:val="18"/>
          <w:lang w:val="en-US"/>
        </w:rPr>
        <w:t xml:space="preserve"> MA. </w:t>
      </w:r>
      <w:proofErr w:type="spellStart"/>
      <w:r w:rsidRPr="00BF372D">
        <w:rPr>
          <w:rFonts w:asciiTheme="majorBidi" w:hAnsiTheme="majorBidi" w:cstheme="majorBidi"/>
          <w:sz w:val="18"/>
          <w:szCs w:val="18"/>
          <w:lang w:val="en-US"/>
        </w:rPr>
        <w:t>Ar-Raudlatul</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Hasanah</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dengan</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menggunakan</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metode</w:t>
      </w:r>
      <w:proofErr w:type="spellEnd"/>
      <w:r w:rsidRPr="00BF372D">
        <w:rPr>
          <w:rFonts w:asciiTheme="majorBidi" w:hAnsiTheme="majorBidi" w:cstheme="majorBidi"/>
          <w:sz w:val="18"/>
          <w:szCs w:val="18"/>
          <w:lang w:val="en-US"/>
        </w:rPr>
        <w:t xml:space="preserve"> </w:t>
      </w:r>
      <w:r w:rsidRPr="00BF372D">
        <w:rPr>
          <w:rFonts w:asciiTheme="majorBidi" w:hAnsiTheme="majorBidi" w:cstheme="majorBidi"/>
          <w:i/>
          <w:iCs/>
          <w:sz w:val="18"/>
          <w:szCs w:val="18"/>
          <w:lang w:val="en-US"/>
        </w:rPr>
        <w:t>Fuzzy Tsukamoto</w:t>
      </w:r>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berhasil</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dibangun</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dan</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berjalan</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dengan</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baik</w:t>
      </w:r>
      <w:proofErr w:type="spellEnd"/>
      <w:r w:rsidRPr="00BF372D">
        <w:rPr>
          <w:rFonts w:asciiTheme="majorBidi" w:hAnsiTheme="majorBidi" w:cstheme="majorBidi"/>
          <w:sz w:val="18"/>
          <w:szCs w:val="18"/>
          <w:lang w:val="en-US"/>
        </w:rPr>
        <w:t>.</w:t>
      </w:r>
    </w:p>
    <w:p w:rsidR="00BF372D" w:rsidRPr="00BF372D" w:rsidRDefault="00BF372D" w:rsidP="001306CE">
      <w:pPr>
        <w:pStyle w:val="ListParagraph"/>
        <w:numPr>
          <w:ilvl w:val="0"/>
          <w:numId w:val="5"/>
        </w:numPr>
        <w:tabs>
          <w:tab w:val="left" w:pos="284"/>
        </w:tabs>
        <w:spacing w:line="240" w:lineRule="auto"/>
        <w:rPr>
          <w:rFonts w:asciiTheme="majorBidi" w:hAnsiTheme="majorBidi" w:cstheme="majorBidi"/>
          <w:sz w:val="18"/>
          <w:szCs w:val="18"/>
        </w:rPr>
      </w:pPr>
      <w:proofErr w:type="spellStart"/>
      <w:r w:rsidRPr="00BF372D">
        <w:rPr>
          <w:rFonts w:asciiTheme="majorBidi" w:hAnsiTheme="majorBidi" w:cstheme="majorBidi"/>
          <w:sz w:val="18"/>
          <w:szCs w:val="18"/>
          <w:lang w:val="en-US"/>
        </w:rPr>
        <w:t>Pengimplementasian</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sistem</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pendukung</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keputusan</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dilakukan</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dengan</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cara</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menginstall</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sistem</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tersebut</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pada</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komputer</w:t>
      </w:r>
      <w:proofErr w:type="spellEnd"/>
      <w:r w:rsidRPr="00BF372D">
        <w:rPr>
          <w:rFonts w:asciiTheme="majorBidi" w:hAnsiTheme="majorBidi" w:cstheme="majorBidi"/>
          <w:sz w:val="18"/>
          <w:szCs w:val="18"/>
          <w:lang w:val="en-US"/>
        </w:rPr>
        <w:t xml:space="preserve"> admin yang </w:t>
      </w:r>
      <w:proofErr w:type="spellStart"/>
      <w:r w:rsidRPr="00BF372D">
        <w:rPr>
          <w:rFonts w:asciiTheme="majorBidi" w:hAnsiTheme="majorBidi" w:cstheme="majorBidi"/>
          <w:sz w:val="18"/>
          <w:szCs w:val="18"/>
          <w:lang w:val="en-US"/>
        </w:rPr>
        <w:t>akan</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menggunakan</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sistem</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untuk</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menentukan</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penjurusan</w:t>
      </w:r>
      <w:proofErr w:type="spellEnd"/>
      <w:r w:rsidRPr="00BF372D">
        <w:rPr>
          <w:rFonts w:asciiTheme="majorBidi" w:hAnsiTheme="majorBidi" w:cstheme="majorBidi"/>
          <w:sz w:val="18"/>
          <w:szCs w:val="18"/>
          <w:lang w:val="en-US"/>
        </w:rPr>
        <w:t xml:space="preserve"> </w:t>
      </w:r>
      <w:proofErr w:type="spellStart"/>
      <w:r w:rsidRPr="00BF372D">
        <w:rPr>
          <w:rFonts w:asciiTheme="majorBidi" w:hAnsiTheme="majorBidi" w:cstheme="majorBidi"/>
          <w:sz w:val="18"/>
          <w:szCs w:val="18"/>
          <w:lang w:val="en-US"/>
        </w:rPr>
        <w:t>santri</w:t>
      </w:r>
      <w:proofErr w:type="spellEnd"/>
      <w:r w:rsidRPr="00BF372D">
        <w:rPr>
          <w:rFonts w:asciiTheme="majorBidi" w:hAnsiTheme="majorBidi" w:cstheme="majorBidi"/>
          <w:sz w:val="18"/>
          <w:szCs w:val="18"/>
          <w:lang w:val="en-US"/>
        </w:rPr>
        <w:t>.</w:t>
      </w:r>
    </w:p>
    <w:p w:rsidR="00C631FB" w:rsidRPr="00BF372D" w:rsidRDefault="00C631FB" w:rsidP="00C631FB">
      <w:pPr>
        <w:pStyle w:val="ListParagraph"/>
        <w:tabs>
          <w:tab w:val="left" w:pos="284"/>
        </w:tabs>
        <w:spacing w:after="0" w:line="240" w:lineRule="auto"/>
        <w:ind w:left="450"/>
        <w:jc w:val="both"/>
        <w:rPr>
          <w:rFonts w:asciiTheme="minorHAnsi" w:hAnsiTheme="minorHAnsi" w:cstheme="minorBidi"/>
          <w:sz w:val="18"/>
          <w:szCs w:val="18"/>
          <w:lang w:val="en-US"/>
        </w:rPr>
      </w:pPr>
    </w:p>
    <w:p w:rsidR="00B40289" w:rsidRPr="008C19CA" w:rsidRDefault="00B40289" w:rsidP="008C19CA">
      <w:pPr>
        <w:spacing w:after="0" w:line="240" w:lineRule="auto"/>
        <w:jc w:val="both"/>
        <w:rPr>
          <w:b/>
          <w:sz w:val="20"/>
          <w:szCs w:val="20"/>
        </w:rPr>
      </w:pPr>
      <w:r w:rsidRPr="008C19CA">
        <w:rPr>
          <w:b/>
          <w:sz w:val="20"/>
          <w:szCs w:val="20"/>
        </w:rPr>
        <w:t>UCAPAN TERIMA KASIH</w:t>
      </w:r>
    </w:p>
    <w:p w:rsidR="00DF4E3C" w:rsidRPr="00BF372D" w:rsidRDefault="00B40289" w:rsidP="00C631FB">
      <w:pPr>
        <w:spacing w:after="0" w:line="240" w:lineRule="auto"/>
        <w:ind w:firstLine="426"/>
        <w:jc w:val="both"/>
        <w:rPr>
          <w:sz w:val="18"/>
          <w:szCs w:val="18"/>
        </w:rPr>
      </w:pPr>
      <w:r w:rsidRPr="00DB6D7A">
        <w:rPr>
          <w:sz w:val="18"/>
          <w:szCs w:val="18"/>
        </w:rPr>
        <w:t xml:space="preserve">Terima kasih kepada dosen pembimbing Bapak </w:t>
      </w:r>
      <w:r w:rsidR="00BF372D">
        <w:rPr>
          <w:bCs/>
          <w:sz w:val="18"/>
          <w:szCs w:val="18"/>
        </w:rPr>
        <w:t>Ishaq, S.Kom</w:t>
      </w:r>
      <w:r w:rsidR="00DB6D7A" w:rsidRPr="00C631FB">
        <w:rPr>
          <w:bCs/>
          <w:sz w:val="18"/>
          <w:szCs w:val="18"/>
        </w:rPr>
        <w:t>., M.Kom</w:t>
      </w:r>
      <w:r w:rsidR="00DB6D7A">
        <w:rPr>
          <w:b/>
          <w:bCs/>
        </w:rPr>
        <w:t xml:space="preserve">. </w:t>
      </w:r>
      <w:r w:rsidRPr="00DB6D7A">
        <w:rPr>
          <w:sz w:val="18"/>
          <w:szCs w:val="18"/>
        </w:rPr>
        <w:t xml:space="preserve">dan Bapak </w:t>
      </w:r>
      <w:r w:rsidR="00BF372D">
        <w:rPr>
          <w:sz w:val="18"/>
          <w:szCs w:val="18"/>
        </w:rPr>
        <w:t>Rico Imanta Ginting,</w:t>
      </w:r>
      <w:r w:rsidR="00DB6D7A">
        <w:rPr>
          <w:sz w:val="18"/>
          <w:szCs w:val="18"/>
        </w:rPr>
        <w:t xml:space="preserve"> S.Kom.</w:t>
      </w:r>
      <w:r w:rsidR="00BF372D">
        <w:rPr>
          <w:sz w:val="18"/>
          <w:szCs w:val="18"/>
        </w:rPr>
        <w:t xml:space="preserve">, M.Kom, </w:t>
      </w:r>
      <w:r w:rsidR="00DB6D7A">
        <w:rPr>
          <w:sz w:val="18"/>
          <w:szCs w:val="18"/>
        </w:rPr>
        <w:t xml:space="preserve"> </w:t>
      </w:r>
      <w:r w:rsidRPr="00DB6D7A">
        <w:rPr>
          <w:sz w:val="18"/>
          <w:szCs w:val="18"/>
        </w:rPr>
        <w:t>beserta pihak – pihak lainnya yang mendukung penyelesaian jurnal skripsi ini.</w:t>
      </w:r>
    </w:p>
    <w:p w:rsidR="00DF4E3C" w:rsidRPr="00BF372D" w:rsidRDefault="00DF4E3C" w:rsidP="0030744A">
      <w:pPr>
        <w:spacing w:after="0" w:line="240" w:lineRule="auto"/>
        <w:jc w:val="both"/>
        <w:rPr>
          <w:sz w:val="18"/>
          <w:szCs w:val="18"/>
        </w:rPr>
      </w:pPr>
    </w:p>
    <w:p w:rsidR="00310739" w:rsidRPr="00DF4E3C" w:rsidRDefault="00310739" w:rsidP="00DF4E3C">
      <w:pPr>
        <w:spacing w:after="0" w:line="240" w:lineRule="auto"/>
        <w:rPr>
          <w:rStyle w:val="apple-style-span"/>
          <w:b/>
          <w:color w:val="000000"/>
          <w:sz w:val="18"/>
          <w:szCs w:val="18"/>
          <w:lang w:val="pt-BR"/>
        </w:rPr>
      </w:pPr>
      <w:r w:rsidRPr="00DF4E3C">
        <w:rPr>
          <w:rStyle w:val="apple-style-span"/>
          <w:b/>
          <w:color w:val="000000"/>
          <w:sz w:val="18"/>
          <w:szCs w:val="18"/>
          <w:lang w:val="pt-BR"/>
        </w:rPr>
        <w:t>DAFTAR PUSTAKA</w:t>
      </w:r>
    </w:p>
    <w:p w:rsidR="008F68E5" w:rsidRPr="00010CF9" w:rsidRDefault="00310739" w:rsidP="00010CF9">
      <w:pPr>
        <w:autoSpaceDE w:val="0"/>
        <w:autoSpaceDN w:val="0"/>
        <w:adjustRightInd w:val="0"/>
        <w:spacing w:after="0" w:line="240" w:lineRule="auto"/>
        <w:ind w:left="709" w:hanging="709"/>
        <w:jc w:val="lowKashida"/>
        <w:rPr>
          <w:sz w:val="18"/>
          <w:szCs w:val="18"/>
        </w:rPr>
      </w:pPr>
      <w:r w:rsidRPr="00DF4E3C">
        <w:rPr>
          <w:color w:val="000000"/>
          <w:sz w:val="18"/>
          <w:szCs w:val="18"/>
          <w:lang w:val="pt-BR"/>
        </w:rPr>
        <w:t>[1</w:t>
      </w:r>
      <w:r w:rsidR="008F68E5" w:rsidRPr="00DF4E3C">
        <w:rPr>
          <w:color w:val="000000"/>
          <w:sz w:val="18"/>
          <w:szCs w:val="18"/>
          <w:lang w:val="pt-BR"/>
        </w:rPr>
        <w:t>]</w:t>
      </w:r>
      <w:r w:rsidR="008F68E5" w:rsidRPr="00DF4E3C">
        <w:rPr>
          <w:sz w:val="18"/>
          <w:szCs w:val="18"/>
        </w:rPr>
        <w:t xml:space="preserve"> </w:t>
      </w:r>
      <w:proofErr w:type="spellStart"/>
      <w:r w:rsidR="00010CF9" w:rsidRPr="00010CF9">
        <w:rPr>
          <w:sz w:val="18"/>
          <w:szCs w:val="18"/>
          <w:lang w:val="en-US"/>
        </w:rPr>
        <w:t>Amiruddin</w:t>
      </w:r>
      <w:proofErr w:type="spellEnd"/>
      <w:r w:rsidR="00010CF9" w:rsidRPr="00010CF9">
        <w:rPr>
          <w:sz w:val="18"/>
          <w:szCs w:val="18"/>
          <w:lang w:val="en-US"/>
        </w:rPr>
        <w:t>. (September</w:t>
      </w:r>
      <w:r w:rsidR="00010CF9" w:rsidRPr="00010CF9">
        <w:rPr>
          <w:sz w:val="18"/>
          <w:szCs w:val="18"/>
        </w:rPr>
        <w:t xml:space="preserve"> 20</w:t>
      </w:r>
      <w:r w:rsidR="00010CF9" w:rsidRPr="00010CF9">
        <w:rPr>
          <w:sz w:val="18"/>
          <w:szCs w:val="18"/>
          <w:lang w:val="en-US"/>
        </w:rPr>
        <w:t xml:space="preserve">15). </w:t>
      </w:r>
      <w:proofErr w:type="spellStart"/>
      <w:r w:rsidR="00010CF9" w:rsidRPr="00010CF9">
        <w:rPr>
          <w:bCs/>
          <w:sz w:val="18"/>
          <w:szCs w:val="18"/>
          <w:lang w:val="en-US"/>
        </w:rPr>
        <w:t>Sistem</w:t>
      </w:r>
      <w:proofErr w:type="spellEnd"/>
      <w:r w:rsidR="00010CF9" w:rsidRPr="00010CF9">
        <w:rPr>
          <w:bCs/>
          <w:sz w:val="18"/>
          <w:szCs w:val="18"/>
          <w:lang w:val="en-US"/>
        </w:rPr>
        <w:t xml:space="preserve"> </w:t>
      </w:r>
      <w:proofErr w:type="spellStart"/>
      <w:r w:rsidR="00010CF9" w:rsidRPr="00010CF9">
        <w:rPr>
          <w:bCs/>
          <w:sz w:val="18"/>
          <w:szCs w:val="18"/>
          <w:lang w:val="en-US"/>
        </w:rPr>
        <w:t>Informasi</w:t>
      </w:r>
      <w:proofErr w:type="spellEnd"/>
      <w:r w:rsidR="00010CF9" w:rsidRPr="00010CF9">
        <w:rPr>
          <w:bCs/>
          <w:sz w:val="18"/>
          <w:szCs w:val="18"/>
          <w:lang w:val="en-US"/>
        </w:rPr>
        <w:t xml:space="preserve"> </w:t>
      </w:r>
      <w:proofErr w:type="spellStart"/>
      <w:r w:rsidR="00010CF9" w:rsidRPr="00010CF9">
        <w:rPr>
          <w:bCs/>
          <w:sz w:val="18"/>
          <w:szCs w:val="18"/>
          <w:lang w:val="en-US"/>
        </w:rPr>
        <w:t>Perpustakaan</w:t>
      </w:r>
      <w:proofErr w:type="spellEnd"/>
      <w:r w:rsidR="00010CF9" w:rsidRPr="00010CF9">
        <w:rPr>
          <w:bCs/>
          <w:sz w:val="18"/>
          <w:szCs w:val="18"/>
          <w:lang w:val="en-US"/>
        </w:rPr>
        <w:t xml:space="preserve"> </w:t>
      </w:r>
      <w:proofErr w:type="spellStart"/>
      <w:r w:rsidR="00010CF9" w:rsidRPr="00010CF9">
        <w:rPr>
          <w:bCs/>
          <w:sz w:val="18"/>
          <w:szCs w:val="18"/>
          <w:lang w:val="en-US"/>
        </w:rPr>
        <w:t>Berbasis</w:t>
      </w:r>
      <w:proofErr w:type="spellEnd"/>
      <w:r w:rsidR="00010CF9" w:rsidRPr="00010CF9">
        <w:rPr>
          <w:bCs/>
          <w:sz w:val="18"/>
          <w:szCs w:val="18"/>
          <w:lang w:val="en-US"/>
        </w:rPr>
        <w:t xml:space="preserve"> Ms Access </w:t>
      </w:r>
      <w:proofErr w:type="spellStart"/>
      <w:r w:rsidR="00010CF9" w:rsidRPr="00010CF9">
        <w:rPr>
          <w:bCs/>
          <w:sz w:val="18"/>
          <w:szCs w:val="18"/>
          <w:lang w:val="en-US"/>
        </w:rPr>
        <w:t>pada</w:t>
      </w:r>
      <w:proofErr w:type="spellEnd"/>
      <w:r w:rsidR="00010CF9" w:rsidRPr="00010CF9">
        <w:rPr>
          <w:bCs/>
          <w:sz w:val="18"/>
          <w:szCs w:val="18"/>
          <w:lang w:val="en-US"/>
        </w:rPr>
        <w:t xml:space="preserve"> </w:t>
      </w:r>
      <w:proofErr w:type="spellStart"/>
      <w:r w:rsidR="00010CF9" w:rsidRPr="00010CF9">
        <w:rPr>
          <w:bCs/>
          <w:sz w:val="18"/>
          <w:szCs w:val="18"/>
          <w:lang w:val="en-US"/>
        </w:rPr>
        <w:t>Jurusan</w:t>
      </w:r>
      <w:proofErr w:type="spellEnd"/>
      <w:r w:rsidR="00010CF9" w:rsidRPr="00010CF9">
        <w:rPr>
          <w:bCs/>
          <w:sz w:val="18"/>
          <w:szCs w:val="18"/>
          <w:lang w:val="en-US"/>
        </w:rPr>
        <w:t xml:space="preserve"> </w:t>
      </w:r>
      <w:proofErr w:type="spellStart"/>
      <w:r w:rsidR="00010CF9" w:rsidRPr="00010CF9">
        <w:rPr>
          <w:bCs/>
          <w:sz w:val="18"/>
          <w:szCs w:val="18"/>
          <w:lang w:val="en-US"/>
        </w:rPr>
        <w:t>Administrasi</w:t>
      </w:r>
      <w:proofErr w:type="spellEnd"/>
      <w:r w:rsidR="00010CF9" w:rsidRPr="00010CF9">
        <w:rPr>
          <w:bCs/>
          <w:sz w:val="18"/>
          <w:szCs w:val="18"/>
          <w:lang w:val="en-US"/>
        </w:rPr>
        <w:t xml:space="preserve"> </w:t>
      </w:r>
      <w:proofErr w:type="spellStart"/>
      <w:r w:rsidR="00010CF9" w:rsidRPr="00010CF9">
        <w:rPr>
          <w:bCs/>
          <w:sz w:val="18"/>
          <w:szCs w:val="18"/>
          <w:lang w:val="en-US"/>
        </w:rPr>
        <w:t>Niaga</w:t>
      </w:r>
      <w:proofErr w:type="spellEnd"/>
      <w:r w:rsidR="00010CF9" w:rsidRPr="00010CF9">
        <w:rPr>
          <w:bCs/>
          <w:sz w:val="18"/>
          <w:szCs w:val="18"/>
          <w:lang w:val="en-US"/>
        </w:rPr>
        <w:t xml:space="preserve"> </w:t>
      </w:r>
      <w:proofErr w:type="spellStart"/>
      <w:r w:rsidR="00010CF9" w:rsidRPr="00010CF9">
        <w:rPr>
          <w:bCs/>
          <w:sz w:val="18"/>
          <w:szCs w:val="18"/>
          <w:lang w:val="en-US"/>
        </w:rPr>
        <w:t>Politeknik</w:t>
      </w:r>
      <w:proofErr w:type="spellEnd"/>
      <w:r w:rsidR="00010CF9" w:rsidRPr="00010CF9">
        <w:rPr>
          <w:bCs/>
          <w:sz w:val="18"/>
          <w:szCs w:val="18"/>
          <w:lang w:val="en-US"/>
        </w:rPr>
        <w:t xml:space="preserve"> </w:t>
      </w:r>
      <w:proofErr w:type="spellStart"/>
      <w:r w:rsidR="00010CF9" w:rsidRPr="00010CF9">
        <w:rPr>
          <w:bCs/>
          <w:sz w:val="18"/>
          <w:szCs w:val="18"/>
          <w:lang w:val="en-US"/>
        </w:rPr>
        <w:t>Negeri</w:t>
      </w:r>
      <w:proofErr w:type="spellEnd"/>
      <w:r w:rsidR="00010CF9" w:rsidRPr="00010CF9">
        <w:rPr>
          <w:bCs/>
          <w:sz w:val="18"/>
          <w:szCs w:val="18"/>
          <w:lang w:val="en-US"/>
        </w:rPr>
        <w:t xml:space="preserve"> Ujung Pandang</w:t>
      </w:r>
      <w:r w:rsidR="00010CF9" w:rsidRPr="00010CF9">
        <w:rPr>
          <w:sz w:val="18"/>
          <w:szCs w:val="18"/>
          <w:lang w:val="en-US"/>
        </w:rPr>
        <w:t xml:space="preserve">. </w:t>
      </w:r>
      <w:proofErr w:type="spellStart"/>
      <w:r w:rsidR="00010CF9" w:rsidRPr="00010CF9">
        <w:rPr>
          <w:i/>
          <w:iCs/>
          <w:sz w:val="18"/>
          <w:szCs w:val="18"/>
          <w:lang w:val="en-US"/>
        </w:rPr>
        <w:t>Jurnal</w:t>
      </w:r>
      <w:proofErr w:type="spellEnd"/>
      <w:r w:rsidR="00010CF9" w:rsidRPr="00010CF9">
        <w:rPr>
          <w:i/>
          <w:iCs/>
          <w:sz w:val="18"/>
          <w:szCs w:val="18"/>
          <w:lang w:val="en-US"/>
        </w:rPr>
        <w:t xml:space="preserve"> </w:t>
      </w:r>
      <w:proofErr w:type="spellStart"/>
      <w:r w:rsidR="00010CF9" w:rsidRPr="00010CF9">
        <w:rPr>
          <w:i/>
          <w:iCs/>
          <w:sz w:val="18"/>
          <w:szCs w:val="18"/>
          <w:lang w:val="en-US"/>
        </w:rPr>
        <w:t>Sainsmat</w:t>
      </w:r>
      <w:proofErr w:type="spellEnd"/>
      <w:r w:rsidR="00010CF9" w:rsidRPr="00010CF9">
        <w:rPr>
          <w:i/>
          <w:iCs/>
          <w:sz w:val="18"/>
          <w:szCs w:val="18"/>
          <w:lang w:val="en-US"/>
        </w:rPr>
        <w:t xml:space="preserve">. </w:t>
      </w:r>
      <w:proofErr w:type="spellStart"/>
      <w:r w:rsidR="00010CF9" w:rsidRPr="00010CF9">
        <w:rPr>
          <w:sz w:val="18"/>
          <w:szCs w:val="18"/>
          <w:lang w:val="en-US"/>
        </w:rPr>
        <w:t>Vol</w:t>
      </w:r>
      <w:proofErr w:type="spellEnd"/>
      <w:r w:rsidR="00010CF9" w:rsidRPr="00010CF9">
        <w:rPr>
          <w:sz w:val="18"/>
          <w:szCs w:val="18"/>
          <w:lang w:val="en-US"/>
        </w:rPr>
        <w:t xml:space="preserve"> 4 (2). Hal 179.</w:t>
      </w:r>
    </w:p>
    <w:p w:rsidR="00DF4E3C" w:rsidRPr="00BF372D" w:rsidRDefault="008F68E5" w:rsidP="00BF372D">
      <w:pPr>
        <w:autoSpaceDE w:val="0"/>
        <w:autoSpaceDN w:val="0"/>
        <w:adjustRightInd w:val="0"/>
        <w:spacing w:after="0" w:line="240" w:lineRule="auto"/>
        <w:ind w:left="284" w:hanging="284"/>
        <w:jc w:val="lowKashida"/>
        <w:rPr>
          <w:sz w:val="18"/>
          <w:szCs w:val="18"/>
        </w:rPr>
      </w:pPr>
      <w:r w:rsidRPr="00DF4E3C">
        <w:rPr>
          <w:b/>
          <w:sz w:val="18"/>
          <w:szCs w:val="18"/>
        </w:rPr>
        <w:t>[2]</w:t>
      </w:r>
      <w:r w:rsidR="00DF4E3C" w:rsidRPr="00DF4E3C">
        <w:rPr>
          <w:sz w:val="18"/>
          <w:szCs w:val="18"/>
          <w:lang w:val="en-US"/>
        </w:rPr>
        <w:t xml:space="preserve"> </w:t>
      </w:r>
      <w:proofErr w:type="spellStart"/>
      <w:r w:rsidR="00BF372D" w:rsidRPr="00BF372D">
        <w:rPr>
          <w:sz w:val="18"/>
          <w:szCs w:val="18"/>
          <w:lang w:val="en-US"/>
        </w:rPr>
        <w:t>Gusrion</w:t>
      </w:r>
      <w:proofErr w:type="spellEnd"/>
      <w:r w:rsidR="00BF372D" w:rsidRPr="00BF372D">
        <w:rPr>
          <w:sz w:val="18"/>
          <w:szCs w:val="18"/>
          <w:lang w:val="en-US"/>
        </w:rPr>
        <w:t xml:space="preserve">, </w:t>
      </w:r>
      <w:proofErr w:type="spellStart"/>
      <w:r w:rsidR="00BF372D" w:rsidRPr="00BF372D">
        <w:rPr>
          <w:sz w:val="18"/>
          <w:szCs w:val="18"/>
          <w:lang w:val="en-US"/>
        </w:rPr>
        <w:t>Deval</w:t>
      </w:r>
      <w:proofErr w:type="spellEnd"/>
      <w:r w:rsidR="00BF372D" w:rsidRPr="00BF372D">
        <w:rPr>
          <w:sz w:val="18"/>
          <w:szCs w:val="18"/>
          <w:lang w:val="en-US"/>
        </w:rPr>
        <w:t>. (</w:t>
      </w:r>
      <w:proofErr w:type="spellStart"/>
      <w:r w:rsidR="00BF372D" w:rsidRPr="00BF372D">
        <w:rPr>
          <w:sz w:val="18"/>
          <w:szCs w:val="18"/>
          <w:lang w:val="en-US"/>
        </w:rPr>
        <w:t>Maret</w:t>
      </w:r>
      <w:proofErr w:type="spellEnd"/>
      <w:r w:rsidR="00BF372D" w:rsidRPr="00BF372D">
        <w:rPr>
          <w:sz w:val="18"/>
          <w:szCs w:val="18"/>
          <w:lang w:val="en-US"/>
        </w:rPr>
        <w:t xml:space="preserve"> 2018). </w:t>
      </w:r>
      <w:proofErr w:type="spellStart"/>
      <w:r w:rsidR="00BF372D" w:rsidRPr="00BF372D">
        <w:rPr>
          <w:sz w:val="18"/>
          <w:szCs w:val="18"/>
          <w:lang w:val="en-US"/>
        </w:rPr>
        <w:t>Membuat</w:t>
      </w:r>
      <w:proofErr w:type="spellEnd"/>
      <w:r w:rsidR="00BF372D" w:rsidRPr="00BF372D">
        <w:rPr>
          <w:sz w:val="18"/>
          <w:szCs w:val="18"/>
          <w:lang w:val="en-US"/>
        </w:rPr>
        <w:t xml:space="preserve"> </w:t>
      </w:r>
      <w:proofErr w:type="spellStart"/>
      <w:r w:rsidR="00BF372D" w:rsidRPr="00BF372D">
        <w:rPr>
          <w:sz w:val="18"/>
          <w:szCs w:val="18"/>
          <w:lang w:val="en-US"/>
        </w:rPr>
        <w:t>Aplikasi</w:t>
      </w:r>
      <w:proofErr w:type="spellEnd"/>
      <w:r w:rsidR="00BF372D" w:rsidRPr="00BF372D">
        <w:rPr>
          <w:sz w:val="18"/>
          <w:szCs w:val="18"/>
          <w:lang w:val="en-US"/>
        </w:rPr>
        <w:t xml:space="preserve"> </w:t>
      </w:r>
      <w:proofErr w:type="spellStart"/>
      <w:r w:rsidR="00BF372D" w:rsidRPr="00BF372D">
        <w:rPr>
          <w:sz w:val="18"/>
          <w:szCs w:val="18"/>
          <w:lang w:val="en-US"/>
        </w:rPr>
        <w:t>Penyimpanan</w:t>
      </w:r>
      <w:proofErr w:type="spellEnd"/>
      <w:r w:rsidR="00BF372D" w:rsidRPr="00BF372D">
        <w:rPr>
          <w:sz w:val="18"/>
          <w:szCs w:val="18"/>
          <w:lang w:val="en-US"/>
        </w:rPr>
        <w:t xml:space="preserve"> </w:t>
      </w:r>
      <w:proofErr w:type="spellStart"/>
      <w:r w:rsidR="00BF372D" w:rsidRPr="00BF372D">
        <w:rPr>
          <w:sz w:val="18"/>
          <w:szCs w:val="18"/>
          <w:lang w:val="en-US"/>
        </w:rPr>
        <w:t>dan</w:t>
      </w:r>
      <w:proofErr w:type="spellEnd"/>
      <w:r w:rsidR="00BF372D" w:rsidRPr="00BF372D">
        <w:rPr>
          <w:sz w:val="18"/>
          <w:szCs w:val="18"/>
          <w:lang w:val="en-US"/>
        </w:rPr>
        <w:t xml:space="preserve"> </w:t>
      </w:r>
      <w:proofErr w:type="spellStart"/>
      <w:r w:rsidR="00BF372D" w:rsidRPr="00BF372D">
        <w:rPr>
          <w:sz w:val="18"/>
          <w:szCs w:val="18"/>
          <w:lang w:val="en-US"/>
        </w:rPr>
        <w:t>Pengolahan</w:t>
      </w:r>
      <w:proofErr w:type="spellEnd"/>
      <w:r w:rsidR="00BF372D" w:rsidRPr="00BF372D">
        <w:rPr>
          <w:sz w:val="18"/>
          <w:szCs w:val="18"/>
          <w:lang w:val="en-US"/>
        </w:rPr>
        <w:t xml:space="preserve"> Data </w:t>
      </w:r>
      <w:proofErr w:type="spellStart"/>
      <w:r w:rsidR="00BF372D" w:rsidRPr="00BF372D">
        <w:rPr>
          <w:sz w:val="18"/>
          <w:szCs w:val="18"/>
          <w:lang w:val="en-US"/>
        </w:rPr>
        <w:t>Dengan</w:t>
      </w:r>
      <w:proofErr w:type="spellEnd"/>
      <w:r w:rsidR="00BF372D" w:rsidRPr="00BF372D">
        <w:rPr>
          <w:sz w:val="18"/>
          <w:szCs w:val="18"/>
          <w:lang w:val="en-US"/>
        </w:rPr>
        <w:t xml:space="preserve"> VB. Net. </w:t>
      </w:r>
      <w:proofErr w:type="spellStart"/>
      <w:r w:rsidR="00BF372D" w:rsidRPr="00BF372D">
        <w:rPr>
          <w:i/>
          <w:iCs/>
          <w:sz w:val="18"/>
          <w:szCs w:val="18"/>
          <w:lang w:val="en-US"/>
        </w:rPr>
        <w:t>Jurnal</w:t>
      </w:r>
      <w:proofErr w:type="spellEnd"/>
      <w:r w:rsidR="00BF372D" w:rsidRPr="00BF372D">
        <w:rPr>
          <w:i/>
          <w:iCs/>
          <w:sz w:val="18"/>
          <w:szCs w:val="18"/>
          <w:lang w:val="en-US"/>
        </w:rPr>
        <w:t xml:space="preserve"> </w:t>
      </w:r>
      <w:proofErr w:type="spellStart"/>
      <w:r w:rsidR="00BF372D" w:rsidRPr="00BF372D">
        <w:rPr>
          <w:i/>
          <w:iCs/>
          <w:sz w:val="18"/>
          <w:szCs w:val="18"/>
          <w:lang w:val="en-US"/>
        </w:rPr>
        <w:t>Komtekinfo</w:t>
      </w:r>
      <w:proofErr w:type="spellEnd"/>
      <w:r w:rsidR="00BF372D" w:rsidRPr="00BF372D">
        <w:rPr>
          <w:i/>
          <w:iCs/>
          <w:sz w:val="18"/>
          <w:szCs w:val="18"/>
          <w:lang w:val="en-US"/>
        </w:rPr>
        <w:t xml:space="preserve">. </w:t>
      </w:r>
      <w:proofErr w:type="spellStart"/>
      <w:r w:rsidR="00BF372D" w:rsidRPr="00BF372D">
        <w:rPr>
          <w:sz w:val="18"/>
          <w:szCs w:val="18"/>
          <w:lang w:val="en-US"/>
        </w:rPr>
        <w:t>Vol</w:t>
      </w:r>
      <w:proofErr w:type="spellEnd"/>
      <w:r w:rsidR="00BF372D" w:rsidRPr="00BF372D">
        <w:rPr>
          <w:sz w:val="18"/>
          <w:szCs w:val="18"/>
          <w:lang w:val="en-US"/>
        </w:rPr>
        <w:t xml:space="preserve"> XII (1). Hal 152.</w:t>
      </w:r>
    </w:p>
    <w:p w:rsidR="008F68E5" w:rsidRPr="00BF372D" w:rsidRDefault="008F68E5" w:rsidP="00BF372D">
      <w:pPr>
        <w:spacing w:after="0" w:line="240" w:lineRule="auto"/>
        <w:jc w:val="both"/>
        <w:rPr>
          <w:sz w:val="18"/>
          <w:szCs w:val="18"/>
        </w:rPr>
      </w:pPr>
      <w:r w:rsidRPr="00DF4E3C">
        <w:rPr>
          <w:sz w:val="18"/>
          <w:szCs w:val="18"/>
        </w:rPr>
        <w:t>[3]</w:t>
      </w:r>
      <w:r w:rsidR="00BF372D" w:rsidRPr="00BF372D">
        <w:rPr>
          <w:rFonts w:eastAsia="Calibri"/>
          <w:szCs w:val="24"/>
          <w:lang w:val="en-US"/>
        </w:rPr>
        <w:t xml:space="preserve"> </w:t>
      </w:r>
      <w:proofErr w:type="spellStart"/>
      <w:r w:rsidR="00BF372D" w:rsidRPr="00BF372D">
        <w:rPr>
          <w:sz w:val="18"/>
          <w:szCs w:val="18"/>
          <w:lang w:val="en-US"/>
        </w:rPr>
        <w:t>Kusumadewi</w:t>
      </w:r>
      <w:proofErr w:type="spellEnd"/>
      <w:r w:rsidR="00BF372D" w:rsidRPr="00BF372D">
        <w:rPr>
          <w:sz w:val="18"/>
          <w:szCs w:val="18"/>
          <w:lang w:val="en-US"/>
        </w:rPr>
        <w:t>, Sri. (</w:t>
      </w:r>
      <w:proofErr w:type="spellStart"/>
      <w:r w:rsidR="00BF372D" w:rsidRPr="00BF372D">
        <w:rPr>
          <w:sz w:val="18"/>
          <w:szCs w:val="18"/>
          <w:lang w:val="en-US"/>
        </w:rPr>
        <w:t>Maret</w:t>
      </w:r>
      <w:proofErr w:type="spellEnd"/>
      <w:r w:rsidR="00BF372D" w:rsidRPr="00BF372D">
        <w:rPr>
          <w:sz w:val="18"/>
          <w:szCs w:val="18"/>
          <w:lang w:val="en-US"/>
        </w:rPr>
        <w:t xml:space="preserve"> 2016). </w:t>
      </w:r>
      <w:proofErr w:type="spellStart"/>
      <w:r w:rsidR="00BF372D" w:rsidRPr="00BF372D">
        <w:rPr>
          <w:sz w:val="18"/>
          <w:szCs w:val="18"/>
          <w:lang w:val="en-US"/>
        </w:rPr>
        <w:t>Implementasi</w:t>
      </w:r>
      <w:proofErr w:type="spellEnd"/>
      <w:r w:rsidR="00BF372D" w:rsidRPr="00BF372D">
        <w:rPr>
          <w:sz w:val="18"/>
          <w:szCs w:val="18"/>
          <w:lang w:val="en-US"/>
        </w:rPr>
        <w:t xml:space="preserve"> </w:t>
      </w:r>
      <w:proofErr w:type="spellStart"/>
      <w:r w:rsidR="00BF372D" w:rsidRPr="00BF372D">
        <w:rPr>
          <w:sz w:val="18"/>
          <w:szCs w:val="18"/>
          <w:lang w:val="en-US"/>
        </w:rPr>
        <w:t>Logika</w:t>
      </w:r>
      <w:proofErr w:type="spellEnd"/>
      <w:r w:rsidR="00BF372D" w:rsidRPr="00BF372D">
        <w:rPr>
          <w:sz w:val="18"/>
          <w:szCs w:val="18"/>
          <w:lang w:val="en-US"/>
        </w:rPr>
        <w:t xml:space="preserve"> Fuzzy </w:t>
      </w:r>
      <w:proofErr w:type="spellStart"/>
      <w:r w:rsidR="00BF372D" w:rsidRPr="00BF372D">
        <w:rPr>
          <w:sz w:val="18"/>
          <w:szCs w:val="18"/>
          <w:lang w:val="en-US"/>
        </w:rPr>
        <w:t>Tahani</w:t>
      </w:r>
      <w:proofErr w:type="spellEnd"/>
      <w:r w:rsidR="00BF372D" w:rsidRPr="00BF372D">
        <w:rPr>
          <w:sz w:val="18"/>
          <w:szCs w:val="18"/>
          <w:lang w:val="en-US"/>
        </w:rPr>
        <w:t xml:space="preserve"> </w:t>
      </w:r>
      <w:proofErr w:type="spellStart"/>
      <w:r w:rsidR="00BF372D" w:rsidRPr="00BF372D">
        <w:rPr>
          <w:sz w:val="18"/>
          <w:szCs w:val="18"/>
          <w:lang w:val="en-US"/>
        </w:rPr>
        <w:t>Untuk</w:t>
      </w:r>
      <w:proofErr w:type="spellEnd"/>
      <w:r w:rsidR="00BF372D" w:rsidRPr="00BF372D">
        <w:rPr>
          <w:sz w:val="18"/>
          <w:szCs w:val="18"/>
          <w:lang w:val="en-US"/>
        </w:rPr>
        <w:t xml:space="preserve"> Model </w:t>
      </w:r>
      <w:proofErr w:type="spellStart"/>
      <w:r w:rsidR="00BF372D" w:rsidRPr="00BF372D">
        <w:rPr>
          <w:sz w:val="18"/>
          <w:szCs w:val="18"/>
          <w:lang w:val="en-US"/>
        </w:rPr>
        <w:t>Sistem</w:t>
      </w:r>
      <w:proofErr w:type="spellEnd"/>
      <w:r w:rsidR="00BF372D" w:rsidRPr="00BF372D">
        <w:rPr>
          <w:sz w:val="18"/>
          <w:szCs w:val="18"/>
          <w:lang w:val="en-US"/>
        </w:rPr>
        <w:t xml:space="preserve"> </w:t>
      </w:r>
      <w:proofErr w:type="spellStart"/>
      <w:r w:rsidR="00BF372D" w:rsidRPr="00BF372D">
        <w:rPr>
          <w:sz w:val="18"/>
          <w:szCs w:val="18"/>
          <w:lang w:val="en-US"/>
        </w:rPr>
        <w:t>Pendukung</w:t>
      </w:r>
      <w:proofErr w:type="spellEnd"/>
      <w:r w:rsidR="00BF372D" w:rsidRPr="00BF372D">
        <w:rPr>
          <w:sz w:val="18"/>
          <w:szCs w:val="18"/>
          <w:lang w:val="en-US"/>
        </w:rPr>
        <w:t xml:space="preserve"> </w:t>
      </w:r>
      <w:proofErr w:type="spellStart"/>
      <w:r w:rsidR="00BF372D" w:rsidRPr="00BF372D">
        <w:rPr>
          <w:sz w:val="18"/>
          <w:szCs w:val="18"/>
          <w:lang w:val="en-US"/>
        </w:rPr>
        <w:t>Keputusan</w:t>
      </w:r>
      <w:proofErr w:type="spellEnd"/>
      <w:r w:rsidR="00BF372D" w:rsidRPr="00BF372D">
        <w:rPr>
          <w:sz w:val="18"/>
          <w:szCs w:val="18"/>
          <w:lang w:val="en-US"/>
        </w:rPr>
        <w:t xml:space="preserve"> </w:t>
      </w:r>
      <w:proofErr w:type="spellStart"/>
      <w:r w:rsidR="00BF372D" w:rsidRPr="00BF372D">
        <w:rPr>
          <w:sz w:val="18"/>
          <w:szCs w:val="18"/>
          <w:lang w:val="en-US"/>
        </w:rPr>
        <w:t>Evaluasi</w:t>
      </w:r>
      <w:proofErr w:type="spellEnd"/>
      <w:r w:rsidR="00BF372D" w:rsidRPr="00BF372D">
        <w:rPr>
          <w:sz w:val="18"/>
          <w:szCs w:val="18"/>
          <w:lang w:val="en-US"/>
        </w:rPr>
        <w:t xml:space="preserve"> </w:t>
      </w:r>
      <w:proofErr w:type="spellStart"/>
      <w:r w:rsidR="00BF372D" w:rsidRPr="00BF372D">
        <w:rPr>
          <w:sz w:val="18"/>
          <w:szCs w:val="18"/>
          <w:lang w:val="en-US"/>
        </w:rPr>
        <w:t>Kinerja</w:t>
      </w:r>
      <w:proofErr w:type="spellEnd"/>
      <w:r w:rsidR="00BF372D" w:rsidRPr="00BF372D">
        <w:rPr>
          <w:sz w:val="18"/>
          <w:szCs w:val="18"/>
          <w:lang w:val="en-US"/>
        </w:rPr>
        <w:t xml:space="preserve"> </w:t>
      </w:r>
      <w:proofErr w:type="spellStart"/>
      <w:r w:rsidR="00BF372D" w:rsidRPr="00BF372D">
        <w:rPr>
          <w:sz w:val="18"/>
          <w:szCs w:val="18"/>
          <w:lang w:val="en-US"/>
        </w:rPr>
        <w:t>Karyawan</w:t>
      </w:r>
      <w:proofErr w:type="spellEnd"/>
      <w:r w:rsidR="00BF372D" w:rsidRPr="00BF372D">
        <w:rPr>
          <w:sz w:val="18"/>
          <w:szCs w:val="18"/>
          <w:lang w:val="en-US"/>
        </w:rPr>
        <w:t xml:space="preserve">. </w:t>
      </w:r>
      <w:proofErr w:type="spellStart"/>
      <w:r w:rsidR="00BF372D" w:rsidRPr="00BF372D">
        <w:rPr>
          <w:i/>
          <w:iCs/>
          <w:sz w:val="18"/>
          <w:szCs w:val="18"/>
          <w:lang w:val="en-US"/>
        </w:rPr>
        <w:t>Jurnal</w:t>
      </w:r>
      <w:proofErr w:type="spellEnd"/>
      <w:r w:rsidR="00BF372D" w:rsidRPr="00BF372D">
        <w:rPr>
          <w:i/>
          <w:iCs/>
          <w:sz w:val="18"/>
          <w:szCs w:val="18"/>
          <w:lang w:val="en-US"/>
        </w:rPr>
        <w:t xml:space="preserve"> </w:t>
      </w:r>
      <w:proofErr w:type="spellStart"/>
      <w:r w:rsidR="00BF372D" w:rsidRPr="00BF372D">
        <w:rPr>
          <w:i/>
          <w:iCs/>
          <w:sz w:val="18"/>
          <w:szCs w:val="18"/>
          <w:lang w:val="en-US"/>
        </w:rPr>
        <w:t>Pilar</w:t>
      </w:r>
      <w:proofErr w:type="spellEnd"/>
      <w:r w:rsidR="00BF372D" w:rsidRPr="00BF372D">
        <w:rPr>
          <w:i/>
          <w:iCs/>
          <w:sz w:val="18"/>
          <w:szCs w:val="18"/>
          <w:lang w:val="en-US"/>
        </w:rPr>
        <w:t xml:space="preserve"> Nusa </w:t>
      </w:r>
      <w:proofErr w:type="spellStart"/>
      <w:r w:rsidR="00BF372D" w:rsidRPr="00BF372D">
        <w:rPr>
          <w:i/>
          <w:iCs/>
          <w:sz w:val="18"/>
          <w:szCs w:val="18"/>
          <w:lang w:val="en-US"/>
        </w:rPr>
        <w:t>Mandiri</w:t>
      </w:r>
      <w:proofErr w:type="spellEnd"/>
      <w:r w:rsidR="00BF372D" w:rsidRPr="00BF372D">
        <w:rPr>
          <w:i/>
          <w:iCs/>
          <w:sz w:val="18"/>
          <w:szCs w:val="18"/>
          <w:lang w:val="en-US"/>
        </w:rPr>
        <w:t xml:space="preserve">. </w:t>
      </w:r>
      <w:proofErr w:type="spellStart"/>
      <w:r w:rsidR="00BF372D" w:rsidRPr="00BF372D">
        <w:rPr>
          <w:sz w:val="18"/>
          <w:szCs w:val="18"/>
          <w:lang w:val="en-US"/>
        </w:rPr>
        <w:t>Vol</w:t>
      </w:r>
      <w:proofErr w:type="spellEnd"/>
      <w:r w:rsidR="00BF372D" w:rsidRPr="00BF372D">
        <w:rPr>
          <w:sz w:val="18"/>
          <w:szCs w:val="18"/>
          <w:lang w:val="en-US"/>
        </w:rPr>
        <w:t xml:space="preserve"> XII (1). Hal 1.</w:t>
      </w:r>
    </w:p>
    <w:p w:rsidR="008F68E5" w:rsidRPr="00BF372D" w:rsidRDefault="008F68E5" w:rsidP="00BF372D">
      <w:pPr>
        <w:pStyle w:val="Default"/>
        <w:ind w:left="709" w:hanging="709"/>
        <w:rPr>
          <w:sz w:val="18"/>
          <w:szCs w:val="18"/>
          <w:lang w:val="id-ID"/>
        </w:rPr>
      </w:pPr>
      <w:r w:rsidRPr="00DF4E3C">
        <w:rPr>
          <w:rFonts w:eastAsia="Times New Roman"/>
          <w:sz w:val="18"/>
          <w:szCs w:val="18"/>
        </w:rPr>
        <w:t>[4]</w:t>
      </w:r>
      <w:r w:rsidR="00DF4E3C" w:rsidRPr="00DF4E3C">
        <w:rPr>
          <w:sz w:val="18"/>
          <w:szCs w:val="18"/>
        </w:rPr>
        <w:t xml:space="preserve"> </w:t>
      </w:r>
      <w:proofErr w:type="spellStart"/>
      <w:r w:rsidR="00BF372D" w:rsidRPr="00BF372D">
        <w:rPr>
          <w:sz w:val="18"/>
          <w:szCs w:val="18"/>
        </w:rPr>
        <w:t>Muhakamurrohman</w:t>
      </w:r>
      <w:proofErr w:type="spellEnd"/>
      <w:r w:rsidR="00BF372D" w:rsidRPr="00BF372D">
        <w:rPr>
          <w:sz w:val="18"/>
          <w:szCs w:val="18"/>
        </w:rPr>
        <w:t>, Ahmad. (</w:t>
      </w:r>
      <w:proofErr w:type="spellStart"/>
      <w:r w:rsidR="00BF372D" w:rsidRPr="00BF372D">
        <w:rPr>
          <w:sz w:val="18"/>
          <w:szCs w:val="18"/>
        </w:rPr>
        <w:t>Maret</w:t>
      </w:r>
      <w:proofErr w:type="spellEnd"/>
      <w:r w:rsidR="00BF372D" w:rsidRPr="00BF372D">
        <w:rPr>
          <w:sz w:val="18"/>
          <w:szCs w:val="18"/>
        </w:rPr>
        <w:t xml:space="preserve"> 2014). </w:t>
      </w:r>
      <w:proofErr w:type="spellStart"/>
      <w:r w:rsidR="00BF372D" w:rsidRPr="00BF372D">
        <w:rPr>
          <w:sz w:val="18"/>
          <w:szCs w:val="18"/>
        </w:rPr>
        <w:t>Pesantren</w:t>
      </w:r>
      <w:proofErr w:type="spellEnd"/>
      <w:r w:rsidR="00BF372D" w:rsidRPr="00BF372D">
        <w:rPr>
          <w:sz w:val="18"/>
          <w:szCs w:val="18"/>
        </w:rPr>
        <w:t xml:space="preserve"> : </w:t>
      </w:r>
      <w:proofErr w:type="spellStart"/>
      <w:r w:rsidR="00BF372D" w:rsidRPr="00BF372D">
        <w:rPr>
          <w:sz w:val="18"/>
          <w:szCs w:val="18"/>
        </w:rPr>
        <w:t>Santri</w:t>
      </w:r>
      <w:proofErr w:type="spellEnd"/>
      <w:r w:rsidR="00BF372D" w:rsidRPr="00BF372D">
        <w:rPr>
          <w:sz w:val="18"/>
          <w:szCs w:val="18"/>
        </w:rPr>
        <w:t xml:space="preserve">, </w:t>
      </w:r>
      <w:proofErr w:type="spellStart"/>
      <w:r w:rsidR="00BF372D" w:rsidRPr="00BF372D">
        <w:rPr>
          <w:sz w:val="18"/>
          <w:szCs w:val="18"/>
        </w:rPr>
        <w:t>Kiai</w:t>
      </w:r>
      <w:proofErr w:type="spellEnd"/>
      <w:r w:rsidR="00BF372D" w:rsidRPr="00BF372D">
        <w:rPr>
          <w:sz w:val="18"/>
          <w:szCs w:val="18"/>
        </w:rPr>
        <w:t xml:space="preserve"> </w:t>
      </w:r>
      <w:proofErr w:type="spellStart"/>
      <w:r w:rsidR="00BF372D" w:rsidRPr="00BF372D">
        <w:rPr>
          <w:sz w:val="18"/>
          <w:szCs w:val="18"/>
        </w:rPr>
        <w:t>dan</w:t>
      </w:r>
      <w:proofErr w:type="spellEnd"/>
      <w:r w:rsidR="00BF372D" w:rsidRPr="00BF372D">
        <w:rPr>
          <w:sz w:val="18"/>
          <w:szCs w:val="18"/>
        </w:rPr>
        <w:t xml:space="preserve"> </w:t>
      </w:r>
      <w:proofErr w:type="spellStart"/>
      <w:r w:rsidR="00BF372D" w:rsidRPr="00BF372D">
        <w:rPr>
          <w:sz w:val="18"/>
          <w:szCs w:val="18"/>
        </w:rPr>
        <w:t>Tradisi</w:t>
      </w:r>
      <w:proofErr w:type="spellEnd"/>
      <w:r w:rsidR="00BF372D" w:rsidRPr="00BF372D">
        <w:rPr>
          <w:sz w:val="18"/>
          <w:szCs w:val="18"/>
        </w:rPr>
        <w:t xml:space="preserve">. </w:t>
      </w:r>
      <w:proofErr w:type="spellStart"/>
      <w:r w:rsidR="00BF372D" w:rsidRPr="00BF372D">
        <w:rPr>
          <w:i/>
          <w:iCs/>
          <w:sz w:val="18"/>
          <w:szCs w:val="18"/>
        </w:rPr>
        <w:t>Jurnal</w:t>
      </w:r>
      <w:proofErr w:type="spellEnd"/>
      <w:r w:rsidR="00BF372D" w:rsidRPr="00BF372D">
        <w:rPr>
          <w:i/>
          <w:iCs/>
          <w:sz w:val="18"/>
          <w:szCs w:val="18"/>
        </w:rPr>
        <w:t xml:space="preserve"> </w:t>
      </w:r>
      <w:proofErr w:type="spellStart"/>
      <w:r w:rsidR="00BF372D" w:rsidRPr="00BF372D">
        <w:rPr>
          <w:i/>
          <w:iCs/>
          <w:sz w:val="18"/>
          <w:szCs w:val="18"/>
        </w:rPr>
        <w:t>Kebudayaan</w:t>
      </w:r>
      <w:proofErr w:type="spellEnd"/>
      <w:r w:rsidR="00BF372D" w:rsidRPr="00BF372D">
        <w:rPr>
          <w:i/>
          <w:iCs/>
          <w:sz w:val="18"/>
          <w:szCs w:val="18"/>
        </w:rPr>
        <w:t xml:space="preserve"> Islam. </w:t>
      </w:r>
      <w:proofErr w:type="spellStart"/>
      <w:r w:rsidR="00BF372D" w:rsidRPr="00BF372D">
        <w:rPr>
          <w:sz w:val="18"/>
          <w:szCs w:val="18"/>
        </w:rPr>
        <w:t>Vol</w:t>
      </w:r>
      <w:proofErr w:type="spellEnd"/>
      <w:r w:rsidR="00BF372D" w:rsidRPr="00BF372D">
        <w:rPr>
          <w:sz w:val="18"/>
          <w:szCs w:val="18"/>
        </w:rPr>
        <w:t xml:space="preserve"> XII (1). Hal 110.</w:t>
      </w:r>
    </w:p>
    <w:p w:rsidR="008F68E5" w:rsidRPr="00BF372D" w:rsidRDefault="008F68E5" w:rsidP="00BF372D">
      <w:pPr>
        <w:spacing w:after="0" w:line="240" w:lineRule="auto"/>
        <w:jc w:val="both"/>
        <w:rPr>
          <w:sz w:val="18"/>
          <w:szCs w:val="18"/>
        </w:rPr>
      </w:pPr>
      <w:r w:rsidRPr="00DF4E3C">
        <w:rPr>
          <w:sz w:val="18"/>
          <w:szCs w:val="18"/>
        </w:rPr>
        <w:t>[5]</w:t>
      </w:r>
      <w:r w:rsidR="00BF372D">
        <w:rPr>
          <w:sz w:val="18"/>
          <w:szCs w:val="18"/>
          <w:lang w:val="en-US"/>
        </w:rPr>
        <w:t xml:space="preserve"> </w:t>
      </w:r>
      <w:r w:rsidR="00BF372D" w:rsidRPr="00BF372D">
        <w:rPr>
          <w:sz w:val="18"/>
          <w:szCs w:val="18"/>
          <w:lang w:val="en-US"/>
        </w:rPr>
        <w:t xml:space="preserve">Reza, </w:t>
      </w:r>
      <w:proofErr w:type="spellStart"/>
      <w:r w:rsidR="00BF372D" w:rsidRPr="00BF372D">
        <w:rPr>
          <w:sz w:val="18"/>
          <w:szCs w:val="18"/>
          <w:lang w:val="en-US"/>
        </w:rPr>
        <w:t>Altanova</w:t>
      </w:r>
      <w:proofErr w:type="spellEnd"/>
      <w:r w:rsidR="00BF372D" w:rsidRPr="00BF372D">
        <w:rPr>
          <w:sz w:val="18"/>
          <w:szCs w:val="18"/>
          <w:lang w:val="en-US"/>
        </w:rPr>
        <w:t>. (</w:t>
      </w:r>
      <w:proofErr w:type="spellStart"/>
      <w:r w:rsidR="00BF372D" w:rsidRPr="00BF372D">
        <w:rPr>
          <w:sz w:val="18"/>
          <w:szCs w:val="18"/>
          <w:lang w:val="en-US"/>
        </w:rPr>
        <w:t>Januari</w:t>
      </w:r>
      <w:proofErr w:type="spellEnd"/>
      <w:r w:rsidR="00BF372D" w:rsidRPr="00BF372D">
        <w:rPr>
          <w:sz w:val="18"/>
          <w:szCs w:val="18"/>
          <w:lang w:val="en-US"/>
        </w:rPr>
        <w:t xml:space="preserve"> 2017). </w:t>
      </w:r>
      <w:proofErr w:type="spellStart"/>
      <w:r w:rsidR="00BF372D" w:rsidRPr="00BF372D">
        <w:rPr>
          <w:sz w:val="18"/>
          <w:szCs w:val="18"/>
          <w:lang w:val="en-US"/>
        </w:rPr>
        <w:t>Penentuan</w:t>
      </w:r>
      <w:proofErr w:type="spellEnd"/>
      <w:r w:rsidR="00BF372D" w:rsidRPr="00BF372D">
        <w:rPr>
          <w:sz w:val="18"/>
          <w:szCs w:val="18"/>
          <w:lang w:val="en-US"/>
        </w:rPr>
        <w:t xml:space="preserve"> </w:t>
      </w:r>
      <w:proofErr w:type="spellStart"/>
      <w:r w:rsidR="00BF372D" w:rsidRPr="00BF372D">
        <w:rPr>
          <w:sz w:val="18"/>
          <w:szCs w:val="18"/>
          <w:lang w:val="en-US"/>
        </w:rPr>
        <w:t>Jurusan</w:t>
      </w:r>
      <w:proofErr w:type="spellEnd"/>
      <w:r w:rsidR="00BF372D" w:rsidRPr="00BF372D">
        <w:rPr>
          <w:sz w:val="18"/>
          <w:szCs w:val="18"/>
          <w:lang w:val="en-US"/>
        </w:rPr>
        <w:t xml:space="preserve"> </w:t>
      </w:r>
      <w:proofErr w:type="spellStart"/>
      <w:r w:rsidR="00BF372D" w:rsidRPr="00BF372D">
        <w:rPr>
          <w:sz w:val="18"/>
          <w:szCs w:val="18"/>
          <w:lang w:val="en-US"/>
        </w:rPr>
        <w:t>Siswa</w:t>
      </w:r>
      <w:proofErr w:type="spellEnd"/>
      <w:r w:rsidR="00BF372D" w:rsidRPr="00BF372D">
        <w:rPr>
          <w:sz w:val="18"/>
          <w:szCs w:val="18"/>
          <w:lang w:val="en-US"/>
        </w:rPr>
        <w:t xml:space="preserve"> </w:t>
      </w:r>
      <w:proofErr w:type="spellStart"/>
      <w:r w:rsidR="00BF372D" w:rsidRPr="00BF372D">
        <w:rPr>
          <w:sz w:val="18"/>
          <w:szCs w:val="18"/>
          <w:lang w:val="en-US"/>
        </w:rPr>
        <w:t>Sekolah</w:t>
      </w:r>
      <w:proofErr w:type="spellEnd"/>
      <w:r w:rsidR="00BF372D" w:rsidRPr="00BF372D">
        <w:rPr>
          <w:sz w:val="18"/>
          <w:szCs w:val="18"/>
          <w:lang w:val="en-US"/>
        </w:rPr>
        <w:t xml:space="preserve"> </w:t>
      </w:r>
      <w:proofErr w:type="spellStart"/>
      <w:r w:rsidR="00BF372D" w:rsidRPr="00BF372D">
        <w:rPr>
          <w:sz w:val="18"/>
          <w:szCs w:val="18"/>
          <w:lang w:val="en-US"/>
        </w:rPr>
        <w:t>Menengah</w:t>
      </w:r>
      <w:proofErr w:type="spellEnd"/>
      <w:r w:rsidR="00BF372D" w:rsidRPr="00BF372D">
        <w:rPr>
          <w:sz w:val="18"/>
          <w:szCs w:val="18"/>
          <w:lang w:val="en-US"/>
        </w:rPr>
        <w:t xml:space="preserve"> </w:t>
      </w:r>
      <w:proofErr w:type="spellStart"/>
      <w:r w:rsidR="00BF372D" w:rsidRPr="00BF372D">
        <w:rPr>
          <w:sz w:val="18"/>
          <w:szCs w:val="18"/>
          <w:lang w:val="en-US"/>
        </w:rPr>
        <w:t>Atas</w:t>
      </w:r>
      <w:proofErr w:type="spellEnd"/>
      <w:r w:rsidR="00BF372D" w:rsidRPr="00BF372D">
        <w:rPr>
          <w:sz w:val="18"/>
          <w:szCs w:val="18"/>
          <w:lang w:val="en-US"/>
        </w:rPr>
        <w:t xml:space="preserve"> </w:t>
      </w:r>
      <w:proofErr w:type="spellStart"/>
      <w:r w:rsidR="00BF372D" w:rsidRPr="00BF372D">
        <w:rPr>
          <w:sz w:val="18"/>
          <w:szCs w:val="18"/>
          <w:lang w:val="en-US"/>
        </w:rPr>
        <w:t>Disesuaikan</w:t>
      </w:r>
      <w:proofErr w:type="spellEnd"/>
      <w:r w:rsidR="00BF372D" w:rsidRPr="00BF372D">
        <w:rPr>
          <w:sz w:val="18"/>
          <w:szCs w:val="18"/>
          <w:lang w:val="en-US"/>
        </w:rPr>
        <w:t xml:space="preserve"> </w:t>
      </w:r>
      <w:proofErr w:type="spellStart"/>
      <w:r w:rsidR="00BF372D" w:rsidRPr="00BF372D">
        <w:rPr>
          <w:sz w:val="18"/>
          <w:szCs w:val="18"/>
          <w:lang w:val="en-US"/>
        </w:rPr>
        <w:t>dengan</w:t>
      </w:r>
      <w:proofErr w:type="spellEnd"/>
      <w:r w:rsidR="00BF372D" w:rsidRPr="00BF372D">
        <w:rPr>
          <w:sz w:val="18"/>
          <w:szCs w:val="18"/>
          <w:lang w:val="en-US"/>
        </w:rPr>
        <w:t xml:space="preserve"> </w:t>
      </w:r>
      <w:proofErr w:type="spellStart"/>
      <w:r w:rsidR="00BF372D" w:rsidRPr="00BF372D">
        <w:rPr>
          <w:sz w:val="18"/>
          <w:szCs w:val="18"/>
          <w:lang w:val="en-US"/>
        </w:rPr>
        <w:t>Minat</w:t>
      </w:r>
      <w:proofErr w:type="spellEnd"/>
      <w:r w:rsidR="00BF372D" w:rsidRPr="00BF372D">
        <w:rPr>
          <w:sz w:val="18"/>
          <w:szCs w:val="18"/>
          <w:lang w:val="en-US"/>
        </w:rPr>
        <w:t xml:space="preserve"> </w:t>
      </w:r>
      <w:proofErr w:type="spellStart"/>
      <w:r w:rsidR="00BF372D" w:rsidRPr="00BF372D">
        <w:rPr>
          <w:sz w:val="18"/>
          <w:szCs w:val="18"/>
          <w:lang w:val="en-US"/>
        </w:rPr>
        <w:t>Siswa</w:t>
      </w:r>
      <w:proofErr w:type="spellEnd"/>
      <w:r w:rsidR="00BF372D" w:rsidRPr="00BF372D">
        <w:rPr>
          <w:sz w:val="18"/>
          <w:szCs w:val="18"/>
          <w:lang w:val="en-US"/>
        </w:rPr>
        <w:t xml:space="preserve">. </w:t>
      </w:r>
      <w:proofErr w:type="spellStart"/>
      <w:r w:rsidR="00BF372D" w:rsidRPr="00BF372D">
        <w:rPr>
          <w:i/>
          <w:iCs/>
          <w:sz w:val="18"/>
          <w:szCs w:val="18"/>
          <w:lang w:val="en-US"/>
        </w:rPr>
        <w:t>Jurnal</w:t>
      </w:r>
      <w:proofErr w:type="spellEnd"/>
      <w:r w:rsidR="00BF372D" w:rsidRPr="00BF372D">
        <w:rPr>
          <w:i/>
          <w:iCs/>
          <w:sz w:val="18"/>
          <w:szCs w:val="18"/>
          <w:lang w:val="en-US"/>
        </w:rPr>
        <w:t xml:space="preserve"> </w:t>
      </w:r>
      <w:proofErr w:type="spellStart"/>
      <w:r w:rsidR="00BF372D" w:rsidRPr="00BF372D">
        <w:rPr>
          <w:i/>
          <w:iCs/>
          <w:sz w:val="18"/>
          <w:szCs w:val="18"/>
          <w:lang w:val="en-US"/>
        </w:rPr>
        <w:t>Teknologi</w:t>
      </w:r>
      <w:proofErr w:type="spellEnd"/>
      <w:r w:rsidR="00BF372D" w:rsidRPr="00BF372D">
        <w:rPr>
          <w:i/>
          <w:iCs/>
          <w:sz w:val="18"/>
          <w:szCs w:val="18"/>
          <w:lang w:val="en-US"/>
        </w:rPr>
        <w:t xml:space="preserve"> </w:t>
      </w:r>
      <w:proofErr w:type="spellStart"/>
      <w:r w:rsidR="00BF372D" w:rsidRPr="00BF372D">
        <w:rPr>
          <w:i/>
          <w:iCs/>
          <w:sz w:val="18"/>
          <w:szCs w:val="18"/>
          <w:lang w:val="en-US"/>
        </w:rPr>
        <w:t>Informasi</w:t>
      </w:r>
      <w:proofErr w:type="spellEnd"/>
      <w:r w:rsidR="00BF372D" w:rsidRPr="00BF372D">
        <w:rPr>
          <w:i/>
          <w:iCs/>
          <w:sz w:val="18"/>
          <w:szCs w:val="18"/>
          <w:lang w:val="en-US"/>
        </w:rPr>
        <w:t xml:space="preserve">. </w:t>
      </w:r>
      <w:proofErr w:type="spellStart"/>
      <w:r w:rsidR="00BF372D" w:rsidRPr="00BF372D">
        <w:rPr>
          <w:sz w:val="18"/>
          <w:szCs w:val="18"/>
          <w:lang w:val="en-US"/>
        </w:rPr>
        <w:t>Vol</w:t>
      </w:r>
      <w:proofErr w:type="spellEnd"/>
      <w:r w:rsidR="00BF372D" w:rsidRPr="00BF372D">
        <w:rPr>
          <w:sz w:val="18"/>
          <w:szCs w:val="18"/>
          <w:lang w:val="en-US"/>
        </w:rPr>
        <w:t xml:space="preserve"> 13 (1). Hal 57.</w:t>
      </w:r>
    </w:p>
    <w:p w:rsidR="008F68E5" w:rsidRPr="00BF372D" w:rsidRDefault="008F68E5" w:rsidP="00BF372D">
      <w:pPr>
        <w:autoSpaceDE w:val="0"/>
        <w:autoSpaceDN w:val="0"/>
        <w:adjustRightInd w:val="0"/>
        <w:spacing w:after="0" w:line="240" w:lineRule="auto"/>
        <w:ind w:left="709" w:hanging="709"/>
        <w:jc w:val="lowKashida"/>
        <w:rPr>
          <w:sz w:val="18"/>
          <w:szCs w:val="18"/>
        </w:rPr>
      </w:pPr>
      <w:r w:rsidRPr="00DF4E3C">
        <w:rPr>
          <w:sz w:val="18"/>
          <w:szCs w:val="18"/>
        </w:rPr>
        <w:t>[6]</w:t>
      </w:r>
      <w:r w:rsidR="00DF4E3C" w:rsidRPr="00DF4E3C">
        <w:rPr>
          <w:sz w:val="18"/>
          <w:szCs w:val="18"/>
          <w:lang w:val="en-US"/>
        </w:rPr>
        <w:t xml:space="preserve"> </w:t>
      </w:r>
      <w:r w:rsidR="00BF372D" w:rsidRPr="00BF372D">
        <w:rPr>
          <w:sz w:val="18"/>
          <w:szCs w:val="18"/>
          <w:lang w:val="en-US"/>
        </w:rPr>
        <w:t>Muhammad. (</w:t>
      </w:r>
      <w:proofErr w:type="spellStart"/>
      <w:r w:rsidR="00BF372D" w:rsidRPr="00BF372D">
        <w:rPr>
          <w:sz w:val="18"/>
          <w:szCs w:val="18"/>
          <w:lang w:val="en-US"/>
        </w:rPr>
        <w:t>Februari</w:t>
      </w:r>
      <w:proofErr w:type="spellEnd"/>
      <w:r w:rsidR="00BF372D" w:rsidRPr="00BF372D">
        <w:rPr>
          <w:sz w:val="18"/>
          <w:szCs w:val="18"/>
          <w:lang w:val="en-US"/>
        </w:rPr>
        <w:t xml:space="preserve"> 2013). </w:t>
      </w:r>
      <w:proofErr w:type="spellStart"/>
      <w:r w:rsidR="00BF372D" w:rsidRPr="00BF372D">
        <w:rPr>
          <w:sz w:val="18"/>
          <w:szCs w:val="18"/>
          <w:lang w:val="en-US"/>
        </w:rPr>
        <w:t>Perancangan</w:t>
      </w:r>
      <w:proofErr w:type="spellEnd"/>
      <w:r w:rsidR="00BF372D" w:rsidRPr="00BF372D">
        <w:rPr>
          <w:sz w:val="18"/>
          <w:szCs w:val="18"/>
          <w:lang w:val="en-US"/>
        </w:rPr>
        <w:t xml:space="preserve"> </w:t>
      </w:r>
      <w:proofErr w:type="spellStart"/>
      <w:r w:rsidR="00BF372D" w:rsidRPr="00BF372D">
        <w:rPr>
          <w:sz w:val="18"/>
          <w:szCs w:val="18"/>
          <w:lang w:val="en-US"/>
        </w:rPr>
        <w:t>Manajemen</w:t>
      </w:r>
      <w:proofErr w:type="spellEnd"/>
      <w:r w:rsidR="00BF372D" w:rsidRPr="00BF372D">
        <w:rPr>
          <w:sz w:val="18"/>
          <w:szCs w:val="18"/>
          <w:lang w:val="en-US"/>
        </w:rPr>
        <w:t xml:space="preserve"> Bandwidth Internet </w:t>
      </w:r>
      <w:proofErr w:type="spellStart"/>
      <w:r w:rsidR="00BF372D" w:rsidRPr="00BF372D">
        <w:rPr>
          <w:sz w:val="18"/>
          <w:szCs w:val="18"/>
          <w:lang w:val="en-US"/>
        </w:rPr>
        <w:t>Menggunakan</w:t>
      </w:r>
      <w:proofErr w:type="spellEnd"/>
      <w:r w:rsidR="00BF372D" w:rsidRPr="00BF372D">
        <w:rPr>
          <w:sz w:val="18"/>
          <w:szCs w:val="18"/>
          <w:lang w:val="en-US"/>
        </w:rPr>
        <w:t xml:space="preserve"> </w:t>
      </w:r>
      <w:proofErr w:type="spellStart"/>
      <w:r w:rsidR="00BF372D" w:rsidRPr="00BF372D">
        <w:rPr>
          <w:sz w:val="18"/>
          <w:szCs w:val="18"/>
          <w:lang w:val="en-US"/>
        </w:rPr>
        <w:t>Metode</w:t>
      </w:r>
      <w:proofErr w:type="spellEnd"/>
      <w:r w:rsidR="00BF372D" w:rsidRPr="00BF372D">
        <w:rPr>
          <w:sz w:val="18"/>
          <w:szCs w:val="18"/>
          <w:lang w:val="en-US"/>
        </w:rPr>
        <w:t xml:space="preserve"> Fuzzy </w:t>
      </w:r>
      <w:proofErr w:type="spellStart"/>
      <w:r w:rsidR="00BF372D" w:rsidRPr="00BF372D">
        <w:rPr>
          <w:sz w:val="18"/>
          <w:szCs w:val="18"/>
          <w:lang w:val="en-US"/>
        </w:rPr>
        <w:t>Sugeno</w:t>
      </w:r>
      <w:proofErr w:type="spellEnd"/>
      <w:r w:rsidR="00BF372D" w:rsidRPr="00BF372D">
        <w:rPr>
          <w:sz w:val="18"/>
          <w:szCs w:val="18"/>
          <w:lang w:val="en-US"/>
        </w:rPr>
        <w:t xml:space="preserve">. </w:t>
      </w:r>
      <w:proofErr w:type="spellStart"/>
      <w:r w:rsidR="00BF372D" w:rsidRPr="00BF372D">
        <w:rPr>
          <w:i/>
          <w:iCs/>
          <w:sz w:val="18"/>
          <w:szCs w:val="18"/>
          <w:lang w:val="en-US"/>
        </w:rPr>
        <w:t>Jurnal</w:t>
      </w:r>
      <w:proofErr w:type="spellEnd"/>
      <w:r w:rsidR="00BF372D" w:rsidRPr="00BF372D">
        <w:rPr>
          <w:i/>
          <w:iCs/>
          <w:sz w:val="18"/>
          <w:szCs w:val="18"/>
          <w:lang w:val="en-US"/>
        </w:rPr>
        <w:t xml:space="preserve"> </w:t>
      </w:r>
      <w:proofErr w:type="spellStart"/>
      <w:r w:rsidR="00BF372D" w:rsidRPr="00BF372D">
        <w:rPr>
          <w:i/>
          <w:iCs/>
          <w:sz w:val="18"/>
          <w:szCs w:val="18"/>
          <w:lang w:val="en-US"/>
        </w:rPr>
        <w:t>Ilmiah</w:t>
      </w:r>
      <w:proofErr w:type="spellEnd"/>
      <w:r w:rsidR="00BF372D" w:rsidRPr="00BF372D">
        <w:rPr>
          <w:i/>
          <w:iCs/>
          <w:sz w:val="18"/>
          <w:szCs w:val="18"/>
          <w:lang w:val="en-US"/>
        </w:rPr>
        <w:t xml:space="preserve"> </w:t>
      </w:r>
      <w:proofErr w:type="spellStart"/>
      <w:r w:rsidR="00BF372D" w:rsidRPr="00BF372D">
        <w:rPr>
          <w:i/>
          <w:iCs/>
          <w:sz w:val="18"/>
          <w:szCs w:val="18"/>
          <w:lang w:val="en-US"/>
        </w:rPr>
        <w:t>Teknologi</w:t>
      </w:r>
      <w:proofErr w:type="spellEnd"/>
      <w:r w:rsidR="00BF372D" w:rsidRPr="00BF372D">
        <w:rPr>
          <w:i/>
          <w:iCs/>
          <w:sz w:val="18"/>
          <w:szCs w:val="18"/>
          <w:lang w:val="en-US"/>
        </w:rPr>
        <w:t xml:space="preserve"> </w:t>
      </w:r>
      <w:proofErr w:type="spellStart"/>
      <w:r w:rsidR="00BF372D" w:rsidRPr="00BF372D">
        <w:rPr>
          <w:i/>
          <w:iCs/>
          <w:sz w:val="18"/>
          <w:szCs w:val="18"/>
          <w:lang w:val="en-US"/>
        </w:rPr>
        <w:t>dan</w:t>
      </w:r>
      <w:proofErr w:type="spellEnd"/>
      <w:r w:rsidR="00BF372D" w:rsidRPr="00BF372D">
        <w:rPr>
          <w:i/>
          <w:iCs/>
          <w:sz w:val="18"/>
          <w:szCs w:val="18"/>
          <w:lang w:val="en-US"/>
        </w:rPr>
        <w:t xml:space="preserve"> </w:t>
      </w:r>
      <w:proofErr w:type="spellStart"/>
      <w:r w:rsidR="00BF372D" w:rsidRPr="00BF372D">
        <w:rPr>
          <w:i/>
          <w:iCs/>
          <w:sz w:val="18"/>
          <w:szCs w:val="18"/>
          <w:lang w:val="en-US"/>
        </w:rPr>
        <w:t>Informasi</w:t>
      </w:r>
      <w:proofErr w:type="spellEnd"/>
      <w:r w:rsidR="00BF372D" w:rsidRPr="00BF372D">
        <w:rPr>
          <w:i/>
          <w:iCs/>
          <w:sz w:val="18"/>
          <w:szCs w:val="18"/>
          <w:lang w:val="en-US"/>
        </w:rPr>
        <w:t xml:space="preserve">. </w:t>
      </w:r>
      <w:proofErr w:type="spellStart"/>
      <w:r w:rsidR="00BF372D" w:rsidRPr="00BF372D">
        <w:rPr>
          <w:sz w:val="18"/>
          <w:szCs w:val="18"/>
          <w:lang w:val="en-US"/>
        </w:rPr>
        <w:t>Vol</w:t>
      </w:r>
      <w:proofErr w:type="spellEnd"/>
      <w:r w:rsidR="00BF372D" w:rsidRPr="00BF372D">
        <w:rPr>
          <w:sz w:val="18"/>
          <w:szCs w:val="18"/>
          <w:lang w:val="en-US"/>
        </w:rPr>
        <w:t xml:space="preserve"> 7 (1). Hal 5.</w:t>
      </w:r>
    </w:p>
    <w:p w:rsidR="00BF372D" w:rsidRPr="00BF372D" w:rsidRDefault="008F68E5" w:rsidP="00BF372D">
      <w:pPr>
        <w:autoSpaceDE w:val="0"/>
        <w:autoSpaceDN w:val="0"/>
        <w:adjustRightInd w:val="0"/>
        <w:spacing w:after="0" w:line="240" w:lineRule="auto"/>
        <w:ind w:left="284" w:hanging="284"/>
        <w:jc w:val="lowKashida"/>
        <w:rPr>
          <w:sz w:val="18"/>
          <w:szCs w:val="18"/>
          <w:lang w:val="en-US"/>
        </w:rPr>
      </w:pPr>
      <w:r w:rsidRPr="00DF4E3C">
        <w:rPr>
          <w:sz w:val="18"/>
          <w:szCs w:val="18"/>
        </w:rPr>
        <w:t>[7]</w:t>
      </w:r>
      <w:r w:rsidR="00DF4E3C" w:rsidRPr="00DF4E3C">
        <w:rPr>
          <w:sz w:val="18"/>
          <w:szCs w:val="18"/>
          <w:lang w:val="en-US"/>
        </w:rPr>
        <w:t xml:space="preserve"> </w:t>
      </w:r>
      <w:proofErr w:type="spellStart"/>
      <w:r w:rsidR="00BF372D" w:rsidRPr="00BF372D">
        <w:rPr>
          <w:sz w:val="18"/>
          <w:szCs w:val="18"/>
          <w:lang w:val="en-US"/>
        </w:rPr>
        <w:t>Wicaksono</w:t>
      </w:r>
      <w:proofErr w:type="spellEnd"/>
      <w:r w:rsidR="00BF372D" w:rsidRPr="00BF372D">
        <w:rPr>
          <w:sz w:val="18"/>
          <w:szCs w:val="18"/>
          <w:lang w:val="en-US"/>
        </w:rPr>
        <w:t xml:space="preserve">, </w:t>
      </w:r>
      <w:proofErr w:type="spellStart"/>
      <w:r w:rsidR="00BF372D" w:rsidRPr="00BF372D">
        <w:rPr>
          <w:sz w:val="18"/>
          <w:szCs w:val="18"/>
          <w:lang w:val="en-US"/>
        </w:rPr>
        <w:t>Agung</w:t>
      </w:r>
      <w:proofErr w:type="spellEnd"/>
      <w:r w:rsidR="00BF372D" w:rsidRPr="00BF372D">
        <w:rPr>
          <w:sz w:val="18"/>
          <w:szCs w:val="18"/>
          <w:lang w:val="en-US"/>
        </w:rPr>
        <w:t>. (</w:t>
      </w:r>
      <w:proofErr w:type="spellStart"/>
      <w:r w:rsidR="00BF372D" w:rsidRPr="00BF372D">
        <w:rPr>
          <w:sz w:val="18"/>
          <w:szCs w:val="18"/>
          <w:lang w:val="en-US"/>
        </w:rPr>
        <w:t>Agustus</w:t>
      </w:r>
      <w:proofErr w:type="spellEnd"/>
      <w:r w:rsidR="00BF372D" w:rsidRPr="00BF372D">
        <w:rPr>
          <w:sz w:val="18"/>
          <w:szCs w:val="18"/>
        </w:rPr>
        <w:t xml:space="preserve"> 20</w:t>
      </w:r>
      <w:r w:rsidR="00BF372D" w:rsidRPr="00BF372D">
        <w:rPr>
          <w:sz w:val="18"/>
          <w:szCs w:val="18"/>
          <w:lang w:val="en-US"/>
        </w:rPr>
        <w:t xml:space="preserve">14). </w:t>
      </w:r>
      <w:proofErr w:type="spellStart"/>
      <w:r w:rsidR="00BF372D" w:rsidRPr="00BF372D">
        <w:rPr>
          <w:sz w:val="18"/>
          <w:szCs w:val="18"/>
          <w:lang w:val="en-US"/>
        </w:rPr>
        <w:t>Sistem</w:t>
      </w:r>
      <w:proofErr w:type="spellEnd"/>
      <w:r w:rsidR="00BF372D" w:rsidRPr="00BF372D">
        <w:rPr>
          <w:sz w:val="18"/>
          <w:szCs w:val="18"/>
          <w:lang w:val="en-US"/>
        </w:rPr>
        <w:t xml:space="preserve"> </w:t>
      </w:r>
      <w:proofErr w:type="spellStart"/>
      <w:r w:rsidR="00BF372D" w:rsidRPr="00BF372D">
        <w:rPr>
          <w:sz w:val="18"/>
          <w:szCs w:val="18"/>
          <w:lang w:val="en-US"/>
        </w:rPr>
        <w:t>Pendukung</w:t>
      </w:r>
      <w:proofErr w:type="spellEnd"/>
      <w:r w:rsidR="00BF372D" w:rsidRPr="00BF372D">
        <w:rPr>
          <w:sz w:val="18"/>
          <w:szCs w:val="18"/>
          <w:lang w:val="en-US"/>
        </w:rPr>
        <w:t xml:space="preserve"> </w:t>
      </w:r>
      <w:proofErr w:type="spellStart"/>
      <w:r w:rsidR="00BF372D" w:rsidRPr="00BF372D">
        <w:rPr>
          <w:sz w:val="18"/>
          <w:szCs w:val="18"/>
          <w:lang w:val="en-US"/>
        </w:rPr>
        <w:t>Keputusan</w:t>
      </w:r>
      <w:proofErr w:type="spellEnd"/>
      <w:r w:rsidR="00BF372D" w:rsidRPr="00BF372D">
        <w:rPr>
          <w:sz w:val="18"/>
          <w:szCs w:val="18"/>
          <w:lang w:val="en-US"/>
        </w:rPr>
        <w:t xml:space="preserve"> </w:t>
      </w:r>
      <w:proofErr w:type="spellStart"/>
      <w:r w:rsidR="00BF372D" w:rsidRPr="00BF372D">
        <w:rPr>
          <w:sz w:val="18"/>
          <w:szCs w:val="18"/>
          <w:lang w:val="en-US"/>
        </w:rPr>
        <w:t>Penerimaan</w:t>
      </w:r>
      <w:proofErr w:type="spellEnd"/>
      <w:r w:rsidR="00BF372D" w:rsidRPr="00BF372D">
        <w:rPr>
          <w:sz w:val="18"/>
          <w:szCs w:val="18"/>
          <w:lang w:val="en-US"/>
        </w:rPr>
        <w:t xml:space="preserve"> </w:t>
      </w:r>
      <w:proofErr w:type="spellStart"/>
      <w:r w:rsidR="00BF372D" w:rsidRPr="00BF372D">
        <w:rPr>
          <w:sz w:val="18"/>
          <w:szCs w:val="18"/>
          <w:lang w:val="en-US"/>
        </w:rPr>
        <w:t>Beasiswa</w:t>
      </w:r>
      <w:proofErr w:type="spellEnd"/>
      <w:r w:rsidR="00BF372D" w:rsidRPr="00BF372D">
        <w:rPr>
          <w:sz w:val="18"/>
          <w:szCs w:val="18"/>
          <w:lang w:val="en-US"/>
        </w:rPr>
        <w:t xml:space="preserve"> </w:t>
      </w:r>
      <w:proofErr w:type="spellStart"/>
      <w:r w:rsidR="00BF372D" w:rsidRPr="00BF372D">
        <w:rPr>
          <w:sz w:val="18"/>
          <w:szCs w:val="18"/>
          <w:lang w:val="en-US"/>
        </w:rPr>
        <w:t>Dengan</w:t>
      </w:r>
      <w:proofErr w:type="spellEnd"/>
      <w:r w:rsidR="00BF372D" w:rsidRPr="00BF372D">
        <w:rPr>
          <w:sz w:val="18"/>
          <w:szCs w:val="18"/>
          <w:lang w:val="en-US"/>
        </w:rPr>
        <w:t xml:space="preserve"> </w:t>
      </w:r>
      <w:proofErr w:type="spellStart"/>
      <w:r w:rsidR="00BF372D" w:rsidRPr="00BF372D">
        <w:rPr>
          <w:sz w:val="18"/>
          <w:szCs w:val="18"/>
          <w:lang w:val="en-US"/>
        </w:rPr>
        <w:t>Algoritma</w:t>
      </w:r>
      <w:proofErr w:type="spellEnd"/>
      <w:r w:rsidR="00BF372D" w:rsidRPr="00BF372D">
        <w:rPr>
          <w:sz w:val="18"/>
          <w:szCs w:val="18"/>
          <w:lang w:val="en-US"/>
        </w:rPr>
        <w:t xml:space="preserve"> Fuzzy Tsukamoto </w:t>
      </w:r>
      <w:proofErr w:type="spellStart"/>
      <w:r w:rsidR="00BF372D" w:rsidRPr="00BF372D">
        <w:rPr>
          <w:sz w:val="18"/>
          <w:szCs w:val="18"/>
          <w:lang w:val="en-US"/>
        </w:rPr>
        <w:t>di</w:t>
      </w:r>
      <w:proofErr w:type="spellEnd"/>
      <w:r w:rsidR="00BF372D" w:rsidRPr="00BF372D">
        <w:rPr>
          <w:sz w:val="18"/>
          <w:szCs w:val="18"/>
          <w:lang w:val="en-US"/>
        </w:rPr>
        <w:t xml:space="preserve"> SMP Al-Islam 1 Surakarta. </w:t>
      </w:r>
      <w:proofErr w:type="spellStart"/>
      <w:r w:rsidR="00BF372D" w:rsidRPr="00BF372D">
        <w:rPr>
          <w:i/>
          <w:iCs/>
          <w:sz w:val="18"/>
          <w:szCs w:val="18"/>
          <w:lang w:val="en-US"/>
        </w:rPr>
        <w:t>Jurnal</w:t>
      </w:r>
      <w:proofErr w:type="spellEnd"/>
      <w:r w:rsidR="00BF372D" w:rsidRPr="00BF372D">
        <w:rPr>
          <w:i/>
          <w:iCs/>
          <w:sz w:val="18"/>
          <w:szCs w:val="18"/>
          <w:lang w:val="en-US"/>
        </w:rPr>
        <w:t xml:space="preserve"> </w:t>
      </w:r>
      <w:proofErr w:type="spellStart"/>
      <w:r w:rsidR="00BF372D" w:rsidRPr="00BF372D">
        <w:rPr>
          <w:i/>
          <w:iCs/>
          <w:sz w:val="18"/>
          <w:szCs w:val="18"/>
          <w:lang w:val="en-US"/>
        </w:rPr>
        <w:t>Ilmiah</w:t>
      </w:r>
      <w:proofErr w:type="spellEnd"/>
      <w:r w:rsidR="00BF372D" w:rsidRPr="00BF372D">
        <w:rPr>
          <w:i/>
          <w:iCs/>
          <w:sz w:val="18"/>
          <w:szCs w:val="18"/>
          <w:lang w:val="en-US"/>
        </w:rPr>
        <w:t xml:space="preserve"> Sinus. </w:t>
      </w:r>
      <w:proofErr w:type="spellStart"/>
      <w:r w:rsidR="00BF372D" w:rsidRPr="00BF372D">
        <w:rPr>
          <w:sz w:val="18"/>
          <w:szCs w:val="18"/>
          <w:lang w:val="en-US"/>
        </w:rPr>
        <w:t>Vol</w:t>
      </w:r>
      <w:proofErr w:type="spellEnd"/>
      <w:r w:rsidR="00BF372D" w:rsidRPr="00BF372D">
        <w:rPr>
          <w:sz w:val="18"/>
          <w:szCs w:val="18"/>
          <w:lang w:val="en-US"/>
        </w:rPr>
        <w:t xml:space="preserve"> 1 (1). Hal 14.</w:t>
      </w:r>
    </w:p>
    <w:p w:rsidR="001306CE" w:rsidRPr="001306CE" w:rsidRDefault="001306CE" w:rsidP="00310739">
      <w:pPr>
        <w:jc w:val="both"/>
        <w:rPr>
          <w:color w:val="000000"/>
          <w:sz w:val="18"/>
          <w:szCs w:val="18"/>
        </w:rPr>
      </w:pPr>
    </w:p>
    <w:p w:rsidR="00C631FB" w:rsidRPr="00C631FB" w:rsidRDefault="00C631FB" w:rsidP="00310739">
      <w:pPr>
        <w:jc w:val="both"/>
        <w:rPr>
          <w:color w:val="000000"/>
          <w:sz w:val="18"/>
          <w:szCs w:val="18"/>
          <w:lang w:val="en-US"/>
        </w:rPr>
      </w:pPr>
    </w:p>
    <w:p w:rsidR="00310739" w:rsidRPr="00C631FB" w:rsidRDefault="00310739" w:rsidP="00310739">
      <w:pPr>
        <w:rPr>
          <w:b/>
          <w:bCs/>
          <w:lang w:val="en-US"/>
        </w:rPr>
      </w:pPr>
      <w:r w:rsidRPr="00890852">
        <w:rPr>
          <w:rStyle w:val="apple-style-span"/>
          <w:b/>
          <w:color w:val="000000"/>
          <w:lang w:val="pt-BR"/>
        </w:rPr>
        <w:lastRenderedPageBreak/>
        <w:t>BIOGRAFI PENULIS</w:t>
      </w:r>
    </w:p>
    <w:tbl>
      <w:tblPr>
        <w:tblW w:w="0" w:type="auto"/>
        <w:tblInd w:w="108" w:type="dxa"/>
        <w:tblLook w:val="04A0"/>
      </w:tblPr>
      <w:tblGrid>
        <w:gridCol w:w="2505"/>
        <w:gridCol w:w="6391"/>
      </w:tblGrid>
      <w:tr w:rsidR="00245901" w:rsidRPr="00890852" w:rsidTr="00894343">
        <w:trPr>
          <w:trHeight w:val="5934"/>
        </w:trPr>
        <w:tc>
          <w:tcPr>
            <w:tcW w:w="2505" w:type="dxa"/>
          </w:tcPr>
          <w:p w:rsidR="00E65345" w:rsidRDefault="00E65345" w:rsidP="008440A5">
            <w:pPr>
              <w:jc w:val="center"/>
              <w:rPr>
                <w:color w:val="000000"/>
                <w:sz w:val="18"/>
                <w:szCs w:val="18"/>
              </w:rPr>
            </w:pPr>
          </w:p>
          <w:p w:rsidR="00E65345" w:rsidRPr="00890852" w:rsidRDefault="00540DB0" w:rsidP="00540DB0">
            <w:pPr>
              <w:jc w:val="center"/>
              <w:rPr>
                <w:color w:val="000000"/>
                <w:sz w:val="18"/>
                <w:szCs w:val="18"/>
              </w:rPr>
            </w:pPr>
            <w:r>
              <w:rPr>
                <w:noProof/>
                <w:color w:val="000000"/>
                <w:sz w:val="18"/>
                <w:szCs w:val="18"/>
                <w:lang w:eastAsia="id-ID"/>
              </w:rPr>
              <w:drawing>
                <wp:inline distT="0" distB="0" distL="0" distR="0">
                  <wp:extent cx="1057275" cy="1390650"/>
                  <wp:effectExtent l="19050" t="0" r="9525" b="0"/>
                  <wp:docPr id="4" name="Picture 4" descr="G:\3x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3x4.jpg"/>
                          <pic:cNvPicPr>
                            <a:picLocks noChangeAspect="1" noChangeArrowheads="1"/>
                          </pic:cNvPicPr>
                        </pic:nvPicPr>
                        <pic:blipFill>
                          <a:blip r:embed="rId15"/>
                          <a:srcRect/>
                          <a:stretch>
                            <a:fillRect/>
                          </a:stretch>
                        </pic:blipFill>
                        <pic:spPr bwMode="auto">
                          <a:xfrm>
                            <a:off x="0" y="0"/>
                            <a:ext cx="1057275" cy="1390650"/>
                          </a:xfrm>
                          <a:prstGeom prst="rect">
                            <a:avLst/>
                          </a:prstGeom>
                          <a:noFill/>
                          <a:ln w="9525">
                            <a:noFill/>
                            <a:miter lim="800000"/>
                            <a:headEnd/>
                            <a:tailEnd/>
                          </a:ln>
                        </pic:spPr>
                      </pic:pic>
                    </a:graphicData>
                  </a:graphic>
                </wp:inline>
              </w:drawing>
            </w:r>
          </w:p>
        </w:tc>
        <w:tc>
          <w:tcPr>
            <w:tcW w:w="6391" w:type="dxa"/>
          </w:tcPr>
          <w:p w:rsidR="00DB246B" w:rsidRPr="001306CE" w:rsidRDefault="00DB246B" w:rsidP="001306CE">
            <w:pPr>
              <w:rPr>
                <w:b/>
                <w:color w:val="000000"/>
                <w:szCs w:val="24"/>
              </w:rPr>
            </w:pPr>
            <w:r w:rsidRPr="00017122">
              <w:rPr>
                <w:b/>
                <w:color w:val="000000"/>
                <w:szCs w:val="24"/>
              </w:rPr>
              <w:t>Data Diri</w:t>
            </w:r>
          </w:p>
          <w:p w:rsidR="00DB246B" w:rsidRPr="00894343" w:rsidRDefault="00DB246B" w:rsidP="00DB246B">
            <w:pPr>
              <w:spacing w:after="0" w:line="240" w:lineRule="auto"/>
              <w:rPr>
                <w:color w:val="000000"/>
                <w:szCs w:val="24"/>
              </w:rPr>
            </w:pPr>
            <w:r w:rsidRPr="00017122">
              <w:rPr>
                <w:color w:val="000000"/>
                <w:szCs w:val="24"/>
              </w:rPr>
              <w:t xml:space="preserve">Nama                     </w:t>
            </w:r>
            <w:r>
              <w:rPr>
                <w:color w:val="000000"/>
                <w:szCs w:val="24"/>
              </w:rPr>
              <w:t xml:space="preserve">     </w:t>
            </w:r>
            <w:r w:rsidRPr="00017122">
              <w:rPr>
                <w:color w:val="000000"/>
                <w:szCs w:val="24"/>
              </w:rPr>
              <w:t xml:space="preserve"> : </w:t>
            </w:r>
            <w:r w:rsidR="00894343">
              <w:rPr>
                <w:color w:val="000000"/>
                <w:szCs w:val="24"/>
              </w:rPr>
              <w:t>Syahmi Fauzi Sinaga</w:t>
            </w:r>
          </w:p>
          <w:p w:rsidR="00DB246B" w:rsidRPr="00894343" w:rsidRDefault="00894343" w:rsidP="00DB246B">
            <w:pPr>
              <w:spacing w:after="0" w:line="240" w:lineRule="auto"/>
              <w:rPr>
                <w:color w:val="000000"/>
                <w:szCs w:val="24"/>
              </w:rPr>
            </w:pPr>
            <w:r>
              <w:rPr>
                <w:color w:val="000000"/>
                <w:szCs w:val="24"/>
              </w:rPr>
              <w:t>Tempat/Tanggal Lahir : Sibolga, 14 Maret 1993</w:t>
            </w:r>
          </w:p>
          <w:p w:rsidR="00DB246B" w:rsidRPr="00017122" w:rsidRDefault="00DB246B" w:rsidP="00DB246B">
            <w:pPr>
              <w:spacing w:after="0" w:line="240" w:lineRule="auto"/>
              <w:rPr>
                <w:color w:val="000000"/>
                <w:szCs w:val="24"/>
              </w:rPr>
            </w:pPr>
            <w:r w:rsidRPr="00017122">
              <w:rPr>
                <w:color w:val="000000"/>
                <w:szCs w:val="24"/>
              </w:rPr>
              <w:t>Jenis Kelamin</w:t>
            </w:r>
            <w:r>
              <w:rPr>
                <w:color w:val="000000"/>
                <w:szCs w:val="24"/>
              </w:rPr>
              <w:t xml:space="preserve">             </w:t>
            </w:r>
            <w:r w:rsidR="00894343">
              <w:rPr>
                <w:color w:val="000000"/>
                <w:szCs w:val="24"/>
              </w:rPr>
              <w:t xml:space="preserve"> : Laki-laki</w:t>
            </w:r>
          </w:p>
          <w:p w:rsidR="00DB246B" w:rsidRPr="00017122" w:rsidRDefault="00DB246B" w:rsidP="00DB246B">
            <w:pPr>
              <w:spacing w:after="0" w:line="240" w:lineRule="auto"/>
              <w:rPr>
                <w:color w:val="000000"/>
                <w:szCs w:val="24"/>
              </w:rPr>
            </w:pPr>
            <w:r w:rsidRPr="00017122">
              <w:rPr>
                <w:color w:val="000000"/>
                <w:szCs w:val="24"/>
              </w:rPr>
              <w:t xml:space="preserve">Agama </w:t>
            </w:r>
            <w:r>
              <w:rPr>
                <w:color w:val="000000"/>
                <w:szCs w:val="24"/>
              </w:rPr>
              <w:t xml:space="preserve">                        </w:t>
            </w:r>
            <w:r w:rsidRPr="00017122">
              <w:rPr>
                <w:color w:val="000000"/>
                <w:szCs w:val="24"/>
              </w:rPr>
              <w:t>: Islam</w:t>
            </w:r>
          </w:p>
          <w:p w:rsidR="00DB246B" w:rsidRPr="00017122" w:rsidRDefault="00DB246B" w:rsidP="00DB246B">
            <w:pPr>
              <w:spacing w:after="0" w:line="240" w:lineRule="auto"/>
              <w:rPr>
                <w:color w:val="000000"/>
                <w:szCs w:val="24"/>
              </w:rPr>
            </w:pPr>
            <w:r w:rsidRPr="00017122">
              <w:rPr>
                <w:color w:val="000000"/>
                <w:szCs w:val="24"/>
              </w:rPr>
              <w:t xml:space="preserve">Status </w:t>
            </w:r>
            <w:r>
              <w:rPr>
                <w:color w:val="000000"/>
                <w:szCs w:val="24"/>
              </w:rPr>
              <w:t xml:space="preserve">                          </w:t>
            </w:r>
            <w:r w:rsidR="00894343">
              <w:rPr>
                <w:color w:val="000000"/>
                <w:szCs w:val="24"/>
              </w:rPr>
              <w:t>: Sudah</w:t>
            </w:r>
            <w:r w:rsidRPr="00017122">
              <w:rPr>
                <w:color w:val="000000"/>
                <w:szCs w:val="24"/>
              </w:rPr>
              <w:t xml:space="preserve"> Menikah</w:t>
            </w:r>
          </w:p>
          <w:p w:rsidR="00DB246B" w:rsidRPr="00894343" w:rsidRDefault="00DB246B" w:rsidP="00DB246B">
            <w:pPr>
              <w:spacing w:after="0" w:line="240" w:lineRule="auto"/>
              <w:rPr>
                <w:color w:val="000000"/>
                <w:szCs w:val="24"/>
              </w:rPr>
            </w:pPr>
            <w:r w:rsidRPr="00017122">
              <w:rPr>
                <w:color w:val="000000"/>
                <w:szCs w:val="24"/>
              </w:rPr>
              <w:t xml:space="preserve">Pendidikan Terakhir </w:t>
            </w:r>
            <w:r>
              <w:rPr>
                <w:color w:val="000000"/>
                <w:szCs w:val="24"/>
              </w:rPr>
              <w:t xml:space="preserve">   : </w:t>
            </w:r>
            <w:r w:rsidR="00894343">
              <w:rPr>
                <w:color w:val="000000"/>
                <w:szCs w:val="24"/>
              </w:rPr>
              <w:t>MA Raudhatul Hasanah Medan</w:t>
            </w:r>
          </w:p>
          <w:p w:rsidR="00DB246B" w:rsidRPr="00894343" w:rsidRDefault="00DB246B" w:rsidP="00DB246B">
            <w:pPr>
              <w:spacing w:after="0" w:line="240" w:lineRule="auto"/>
              <w:rPr>
                <w:color w:val="000000"/>
                <w:szCs w:val="24"/>
              </w:rPr>
            </w:pPr>
            <w:r w:rsidRPr="00017122">
              <w:rPr>
                <w:color w:val="000000"/>
                <w:szCs w:val="24"/>
              </w:rPr>
              <w:t xml:space="preserve">Alamat </w:t>
            </w:r>
            <w:r>
              <w:rPr>
                <w:color w:val="000000"/>
                <w:szCs w:val="24"/>
              </w:rPr>
              <w:t xml:space="preserve">                        </w:t>
            </w:r>
            <w:r w:rsidRPr="00017122">
              <w:rPr>
                <w:color w:val="000000"/>
                <w:szCs w:val="24"/>
              </w:rPr>
              <w:t xml:space="preserve">: Jln. </w:t>
            </w:r>
            <w:r w:rsidR="00894343">
              <w:rPr>
                <w:color w:val="000000"/>
                <w:szCs w:val="24"/>
              </w:rPr>
              <w:t>Bawang No 6 P Simalingkar</w:t>
            </w:r>
          </w:p>
          <w:p w:rsidR="00DB246B" w:rsidRPr="00017122" w:rsidRDefault="00DB246B" w:rsidP="00DB246B">
            <w:pPr>
              <w:spacing w:after="0" w:line="240" w:lineRule="auto"/>
              <w:rPr>
                <w:color w:val="000000"/>
                <w:szCs w:val="24"/>
              </w:rPr>
            </w:pPr>
            <w:r w:rsidRPr="00017122">
              <w:rPr>
                <w:color w:val="000000"/>
                <w:szCs w:val="24"/>
              </w:rPr>
              <w:t xml:space="preserve">Kewarganegaraan </w:t>
            </w:r>
            <w:r>
              <w:rPr>
                <w:color w:val="000000"/>
                <w:szCs w:val="24"/>
              </w:rPr>
              <w:t xml:space="preserve">       </w:t>
            </w:r>
            <w:r w:rsidRPr="00017122">
              <w:rPr>
                <w:color w:val="000000"/>
                <w:szCs w:val="24"/>
              </w:rPr>
              <w:t>: Indonesia</w:t>
            </w:r>
          </w:p>
          <w:p w:rsidR="00DB246B" w:rsidRPr="00894343" w:rsidRDefault="00DB246B" w:rsidP="00DB246B">
            <w:pPr>
              <w:spacing w:after="0" w:line="240" w:lineRule="auto"/>
              <w:rPr>
                <w:color w:val="000000"/>
                <w:szCs w:val="24"/>
              </w:rPr>
            </w:pPr>
            <w:r w:rsidRPr="00017122">
              <w:rPr>
                <w:color w:val="000000"/>
                <w:szCs w:val="24"/>
              </w:rPr>
              <w:t xml:space="preserve">E-mail </w:t>
            </w:r>
            <w:r>
              <w:rPr>
                <w:color w:val="000000"/>
                <w:szCs w:val="24"/>
              </w:rPr>
              <w:t xml:space="preserve">                         </w:t>
            </w:r>
            <w:r w:rsidRPr="00017122">
              <w:rPr>
                <w:color w:val="000000"/>
                <w:szCs w:val="24"/>
              </w:rPr>
              <w:t xml:space="preserve">: </w:t>
            </w:r>
            <w:r w:rsidR="00894343">
              <w:rPr>
                <w:szCs w:val="24"/>
              </w:rPr>
              <w:t>syahmi93sinaga@gmail.com</w:t>
            </w:r>
          </w:p>
          <w:p w:rsidR="00DB246B" w:rsidRPr="00017122" w:rsidRDefault="00DB246B" w:rsidP="00DB246B">
            <w:pPr>
              <w:rPr>
                <w:color w:val="000000"/>
                <w:szCs w:val="24"/>
              </w:rPr>
            </w:pPr>
          </w:p>
          <w:p w:rsidR="00DB246B" w:rsidRPr="00DB246B" w:rsidRDefault="00DB246B" w:rsidP="00DB246B">
            <w:pPr>
              <w:rPr>
                <w:b/>
                <w:color w:val="000000"/>
                <w:szCs w:val="24"/>
                <w:lang w:val="en-US"/>
              </w:rPr>
            </w:pPr>
            <w:r w:rsidRPr="00017122">
              <w:rPr>
                <w:b/>
                <w:color w:val="000000"/>
                <w:szCs w:val="24"/>
              </w:rPr>
              <w:t>Pendidikan Formal</w:t>
            </w:r>
          </w:p>
          <w:p w:rsidR="00DB246B" w:rsidRPr="00894343" w:rsidRDefault="00A7403C" w:rsidP="00894343">
            <w:pPr>
              <w:spacing w:after="0" w:line="240" w:lineRule="auto"/>
              <w:rPr>
                <w:color w:val="000000"/>
                <w:szCs w:val="24"/>
              </w:rPr>
            </w:pPr>
            <w:r>
              <w:rPr>
                <w:color w:val="000000"/>
                <w:szCs w:val="24"/>
              </w:rPr>
              <w:t>1. Tahun 200</w:t>
            </w:r>
            <w:r w:rsidR="00894343">
              <w:rPr>
                <w:color w:val="000000"/>
                <w:szCs w:val="24"/>
              </w:rPr>
              <w:t>0</w:t>
            </w:r>
            <w:r>
              <w:rPr>
                <w:color w:val="000000"/>
                <w:szCs w:val="24"/>
              </w:rPr>
              <w:t xml:space="preserve"> – 200</w:t>
            </w:r>
            <w:r w:rsidR="00894343">
              <w:rPr>
                <w:color w:val="000000"/>
                <w:szCs w:val="24"/>
              </w:rPr>
              <w:t>6</w:t>
            </w:r>
            <w:r w:rsidR="00DB246B" w:rsidRPr="00017122">
              <w:rPr>
                <w:color w:val="000000"/>
                <w:szCs w:val="24"/>
              </w:rPr>
              <w:t xml:space="preserve"> : </w:t>
            </w:r>
            <w:r w:rsidR="00894343">
              <w:rPr>
                <w:color w:val="000000"/>
                <w:szCs w:val="24"/>
                <w:lang w:val="en-US"/>
              </w:rPr>
              <w:t xml:space="preserve">SD </w:t>
            </w:r>
            <w:r w:rsidR="00894343">
              <w:rPr>
                <w:color w:val="000000"/>
                <w:szCs w:val="24"/>
              </w:rPr>
              <w:t>Negeri 081240 SIBOLGA</w:t>
            </w:r>
          </w:p>
          <w:p w:rsidR="00DB246B" w:rsidRPr="00894343" w:rsidRDefault="00DB246B" w:rsidP="00DB246B">
            <w:pPr>
              <w:spacing w:after="0" w:line="240" w:lineRule="auto"/>
              <w:rPr>
                <w:color w:val="000000"/>
                <w:szCs w:val="24"/>
              </w:rPr>
            </w:pPr>
            <w:r w:rsidRPr="00017122">
              <w:rPr>
                <w:color w:val="000000"/>
                <w:szCs w:val="24"/>
              </w:rPr>
              <w:t>2. T</w:t>
            </w:r>
            <w:r>
              <w:rPr>
                <w:color w:val="000000"/>
                <w:szCs w:val="24"/>
              </w:rPr>
              <w:t>ahun 200</w:t>
            </w:r>
            <w:r w:rsidR="00894343">
              <w:rPr>
                <w:color w:val="000000"/>
                <w:szCs w:val="24"/>
              </w:rPr>
              <w:t>6</w:t>
            </w:r>
            <w:r>
              <w:rPr>
                <w:color w:val="000000"/>
                <w:szCs w:val="24"/>
              </w:rPr>
              <w:t xml:space="preserve"> – </w:t>
            </w:r>
            <w:r w:rsidR="00894343">
              <w:rPr>
                <w:color w:val="000000"/>
                <w:szCs w:val="24"/>
                <w:lang w:val="en-US"/>
              </w:rPr>
              <w:t>20</w:t>
            </w:r>
            <w:r w:rsidR="00894343">
              <w:rPr>
                <w:color w:val="000000"/>
                <w:szCs w:val="24"/>
              </w:rPr>
              <w:t>09 : MTS Pesantren At-toyyibah Indonesia        (PAI) LABUHAN BATU</w:t>
            </w:r>
          </w:p>
          <w:p w:rsidR="00A112EE" w:rsidRPr="00890852" w:rsidRDefault="00DB246B" w:rsidP="00DB246B">
            <w:pPr>
              <w:tabs>
                <w:tab w:val="left" w:pos="1910"/>
              </w:tabs>
              <w:spacing w:after="0" w:line="240" w:lineRule="auto"/>
              <w:jc w:val="both"/>
              <w:rPr>
                <w:color w:val="000000"/>
                <w:sz w:val="18"/>
                <w:szCs w:val="18"/>
              </w:rPr>
            </w:pPr>
            <w:r>
              <w:rPr>
                <w:color w:val="000000"/>
                <w:szCs w:val="24"/>
              </w:rPr>
              <w:t>3. Tahun 20</w:t>
            </w:r>
            <w:r w:rsidR="00894343">
              <w:rPr>
                <w:color w:val="000000"/>
                <w:szCs w:val="24"/>
              </w:rPr>
              <w:t>09</w:t>
            </w:r>
            <w:r w:rsidRPr="00017122">
              <w:rPr>
                <w:color w:val="000000"/>
                <w:szCs w:val="24"/>
              </w:rPr>
              <w:t xml:space="preserve"> – </w:t>
            </w:r>
            <w:r w:rsidR="00894343">
              <w:rPr>
                <w:color w:val="000000"/>
                <w:szCs w:val="24"/>
              </w:rPr>
              <w:t>2012 : MA Raudhatul Hasanah</w:t>
            </w:r>
            <w:r>
              <w:rPr>
                <w:color w:val="000000"/>
                <w:szCs w:val="24"/>
                <w:lang w:val="en-US"/>
              </w:rPr>
              <w:t xml:space="preserve"> MEDAN</w:t>
            </w:r>
            <w:r w:rsidR="00A112EE">
              <w:rPr>
                <w:color w:val="000000"/>
                <w:sz w:val="18"/>
                <w:szCs w:val="18"/>
              </w:rPr>
              <w:tab/>
            </w:r>
          </w:p>
        </w:tc>
      </w:tr>
      <w:tr w:rsidR="00245901" w:rsidRPr="00890852" w:rsidTr="00894343">
        <w:trPr>
          <w:trHeight w:val="2835"/>
        </w:trPr>
        <w:tc>
          <w:tcPr>
            <w:tcW w:w="2505" w:type="dxa"/>
          </w:tcPr>
          <w:p w:rsidR="00245901" w:rsidRDefault="00245901" w:rsidP="00C631FB">
            <w:pPr>
              <w:spacing w:after="0"/>
              <w:rPr>
                <w:color w:val="000000"/>
                <w:sz w:val="18"/>
                <w:szCs w:val="18"/>
              </w:rPr>
            </w:pPr>
          </w:p>
          <w:p w:rsidR="00E65345" w:rsidRPr="00890852" w:rsidRDefault="00540DB0" w:rsidP="00DD203A">
            <w:pPr>
              <w:jc w:val="center"/>
              <w:rPr>
                <w:color w:val="000000"/>
                <w:sz w:val="18"/>
                <w:szCs w:val="18"/>
              </w:rPr>
            </w:pPr>
            <w:r>
              <w:rPr>
                <w:noProof/>
                <w:lang w:eastAsia="id-ID"/>
              </w:rPr>
              <w:drawing>
                <wp:inline distT="0" distB="0" distL="0" distR="0">
                  <wp:extent cx="981075" cy="1257300"/>
                  <wp:effectExtent l="19050" t="0" r="9525" b="0"/>
                  <wp:docPr id="2" name="Picture 5" descr="https://www.trigunadharma.ac.id/media/uploads/staff/staff-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trigunadharma.ac.id/media/uploads/staff/staff-97.jpg"/>
                          <pic:cNvPicPr>
                            <a:picLocks noChangeAspect="1" noChangeArrowheads="1"/>
                          </pic:cNvPicPr>
                        </pic:nvPicPr>
                        <pic:blipFill>
                          <a:blip r:embed="rId16" cstate="print"/>
                          <a:srcRect/>
                          <a:stretch>
                            <a:fillRect/>
                          </a:stretch>
                        </pic:blipFill>
                        <pic:spPr bwMode="auto">
                          <a:xfrm>
                            <a:off x="0" y="0"/>
                            <a:ext cx="981075" cy="1257300"/>
                          </a:xfrm>
                          <a:prstGeom prst="rect">
                            <a:avLst/>
                          </a:prstGeom>
                          <a:noFill/>
                          <a:ln w="9525">
                            <a:noFill/>
                            <a:miter lim="800000"/>
                            <a:headEnd/>
                            <a:tailEnd/>
                          </a:ln>
                        </pic:spPr>
                      </pic:pic>
                    </a:graphicData>
                  </a:graphic>
                </wp:inline>
              </w:drawing>
            </w:r>
          </w:p>
        </w:tc>
        <w:tc>
          <w:tcPr>
            <w:tcW w:w="6391" w:type="dxa"/>
          </w:tcPr>
          <w:p w:rsidR="00540DB0" w:rsidRDefault="00540DB0" w:rsidP="00A7403C">
            <w:pPr>
              <w:spacing w:before="100" w:beforeAutospacing="1" w:after="100" w:afterAutospacing="1"/>
              <w:outlineLvl w:val="4"/>
              <w:rPr>
                <w:b/>
                <w:bCs/>
                <w:szCs w:val="24"/>
              </w:rPr>
            </w:pPr>
          </w:p>
          <w:p w:rsidR="00A7403C" w:rsidRPr="00E957E3" w:rsidRDefault="00A7403C" w:rsidP="00A7403C">
            <w:pPr>
              <w:spacing w:before="100" w:beforeAutospacing="1" w:after="100" w:afterAutospacing="1"/>
              <w:outlineLvl w:val="4"/>
              <w:rPr>
                <w:b/>
                <w:bCs/>
                <w:szCs w:val="24"/>
              </w:rPr>
            </w:pPr>
            <w:r w:rsidRPr="00E957E3">
              <w:rPr>
                <w:b/>
                <w:bCs/>
                <w:szCs w:val="24"/>
              </w:rPr>
              <w:t>Dosen Pembimbing I</w:t>
            </w:r>
          </w:p>
          <w:p w:rsidR="00245901" w:rsidRDefault="00304664" w:rsidP="00A7403C">
            <w:pPr>
              <w:spacing w:before="100" w:beforeAutospacing="1" w:after="100" w:afterAutospacing="1"/>
              <w:outlineLvl w:val="4"/>
              <w:rPr>
                <w:bCs/>
                <w:szCs w:val="24"/>
              </w:rPr>
            </w:pPr>
            <w:r>
              <w:rPr>
                <w:b/>
                <w:bCs/>
                <w:szCs w:val="24"/>
              </w:rPr>
              <w:t>Ishak</w:t>
            </w:r>
            <w:r w:rsidR="00894343">
              <w:rPr>
                <w:b/>
                <w:bCs/>
                <w:szCs w:val="24"/>
              </w:rPr>
              <w:t>, S.Kom</w:t>
            </w:r>
            <w:r w:rsidR="00A7403C" w:rsidRPr="00E957E3">
              <w:rPr>
                <w:b/>
                <w:bCs/>
                <w:szCs w:val="24"/>
              </w:rPr>
              <w:t xml:space="preserve">., M.Kom.                                                                  </w:t>
            </w:r>
            <w:r w:rsidR="004B6932">
              <w:rPr>
                <w:bCs/>
                <w:szCs w:val="24"/>
              </w:rPr>
              <w:t xml:space="preserve">Dosen </w:t>
            </w:r>
            <w:r w:rsidR="00A7403C" w:rsidRPr="00E957E3">
              <w:rPr>
                <w:bCs/>
                <w:szCs w:val="24"/>
              </w:rPr>
              <w:t xml:space="preserve"> STMIK Triguna Dharma</w:t>
            </w:r>
          </w:p>
          <w:p w:rsidR="001306CE" w:rsidRPr="00DF4E3C" w:rsidRDefault="001306CE" w:rsidP="00A7403C">
            <w:pPr>
              <w:spacing w:before="100" w:beforeAutospacing="1" w:after="100" w:afterAutospacing="1"/>
              <w:outlineLvl w:val="4"/>
              <w:rPr>
                <w:b/>
                <w:bCs/>
                <w:sz w:val="20"/>
                <w:szCs w:val="20"/>
              </w:rPr>
            </w:pPr>
            <w:r>
              <w:rPr>
                <w:bCs/>
                <w:szCs w:val="24"/>
              </w:rPr>
              <w:t>Ka. Prodi Sistem Komputer STMIK Triguna Dharma</w:t>
            </w:r>
          </w:p>
        </w:tc>
      </w:tr>
      <w:tr w:rsidR="00245901" w:rsidRPr="00890852" w:rsidTr="00894343">
        <w:trPr>
          <w:trHeight w:val="2835"/>
        </w:trPr>
        <w:tc>
          <w:tcPr>
            <w:tcW w:w="2505" w:type="dxa"/>
          </w:tcPr>
          <w:p w:rsidR="00DD203A" w:rsidRPr="00C631FB" w:rsidRDefault="00DD203A" w:rsidP="00C631FB">
            <w:pPr>
              <w:spacing w:after="0"/>
              <w:rPr>
                <w:color w:val="000000"/>
                <w:sz w:val="18"/>
                <w:szCs w:val="18"/>
                <w:lang w:val="en-US"/>
              </w:rPr>
            </w:pPr>
          </w:p>
          <w:p w:rsidR="00DD203A" w:rsidRPr="00C631FB" w:rsidRDefault="00540DB0" w:rsidP="00C631FB">
            <w:pPr>
              <w:jc w:val="center"/>
              <w:rPr>
                <w:color w:val="000000"/>
                <w:sz w:val="18"/>
                <w:szCs w:val="18"/>
                <w:lang w:val="en-US"/>
              </w:rPr>
            </w:pPr>
            <w:r>
              <w:rPr>
                <w:noProof/>
                <w:lang w:eastAsia="id-ID"/>
              </w:rPr>
              <w:drawing>
                <wp:inline distT="0" distB="0" distL="0" distR="0">
                  <wp:extent cx="981075" cy="1181100"/>
                  <wp:effectExtent l="19050" t="0" r="9525" b="0"/>
                  <wp:docPr id="3" name="Picture 8" descr="https://www.trigunadharma.ac.id/media/uploads/staff/staff-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trigunadharma.ac.id/media/uploads/staff/staff-124.jpg"/>
                          <pic:cNvPicPr>
                            <a:picLocks noChangeAspect="1" noChangeArrowheads="1"/>
                          </pic:cNvPicPr>
                        </pic:nvPicPr>
                        <pic:blipFill>
                          <a:blip r:embed="rId17" cstate="print"/>
                          <a:srcRect/>
                          <a:stretch>
                            <a:fillRect/>
                          </a:stretch>
                        </pic:blipFill>
                        <pic:spPr bwMode="auto">
                          <a:xfrm>
                            <a:off x="0" y="0"/>
                            <a:ext cx="981075" cy="1181100"/>
                          </a:xfrm>
                          <a:prstGeom prst="rect">
                            <a:avLst/>
                          </a:prstGeom>
                          <a:noFill/>
                          <a:ln w="9525">
                            <a:noFill/>
                            <a:miter lim="800000"/>
                            <a:headEnd/>
                            <a:tailEnd/>
                          </a:ln>
                        </pic:spPr>
                      </pic:pic>
                    </a:graphicData>
                  </a:graphic>
                </wp:inline>
              </w:drawing>
            </w:r>
          </w:p>
        </w:tc>
        <w:tc>
          <w:tcPr>
            <w:tcW w:w="6391" w:type="dxa"/>
          </w:tcPr>
          <w:p w:rsidR="00540DB0" w:rsidRDefault="00540DB0" w:rsidP="00A7403C">
            <w:pPr>
              <w:spacing w:before="100" w:beforeAutospacing="1" w:after="100" w:afterAutospacing="1"/>
              <w:outlineLvl w:val="4"/>
              <w:rPr>
                <w:b/>
                <w:bCs/>
                <w:szCs w:val="24"/>
              </w:rPr>
            </w:pPr>
          </w:p>
          <w:p w:rsidR="00A7403C" w:rsidRPr="00A7403C" w:rsidRDefault="00A7403C" w:rsidP="00A7403C">
            <w:pPr>
              <w:spacing w:before="100" w:beforeAutospacing="1" w:after="100" w:afterAutospacing="1"/>
              <w:outlineLvl w:val="4"/>
              <w:rPr>
                <w:b/>
                <w:bCs/>
                <w:szCs w:val="24"/>
                <w:lang w:val="en-US"/>
              </w:rPr>
            </w:pPr>
            <w:r w:rsidRPr="00E957E3">
              <w:rPr>
                <w:b/>
                <w:bCs/>
                <w:szCs w:val="24"/>
              </w:rPr>
              <w:t>Dosen Pembimbing I</w:t>
            </w:r>
            <w:r>
              <w:rPr>
                <w:b/>
                <w:bCs/>
                <w:szCs w:val="24"/>
                <w:lang w:val="en-US"/>
              </w:rPr>
              <w:t>I</w:t>
            </w:r>
          </w:p>
          <w:p w:rsidR="00A7403C" w:rsidRPr="001306CE" w:rsidRDefault="00894343" w:rsidP="00A7403C">
            <w:pPr>
              <w:pStyle w:val="Heading5"/>
              <w:spacing w:before="0" w:beforeAutospacing="0" w:after="0" w:afterAutospacing="0" w:line="276" w:lineRule="auto"/>
              <w:rPr>
                <w:sz w:val="24"/>
                <w:szCs w:val="24"/>
                <w:lang w:val="id-ID"/>
              </w:rPr>
            </w:pPr>
            <w:r>
              <w:rPr>
                <w:sz w:val="24"/>
                <w:szCs w:val="24"/>
                <w:lang w:val="id-ID"/>
              </w:rPr>
              <w:t>Rico</w:t>
            </w:r>
            <w:r w:rsidR="001306CE">
              <w:rPr>
                <w:sz w:val="24"/>
                <w:szCs w:val="24"/>
                <w:lang w:val="id-ID"/>
              </w:rPr>
              <w:t xml:space="preserve"> Imanta Ginting</w:t>
            </w:r>
            <w:r>
              <w:rPr>
                <w:sz w:val="24"/>
                <w:szCs w:val="24"/>
                <w:lang w:val="id-ID"/>
              </w:rPr>
              <w:t xml:space="preserve"> </w:t>
            </w:r>
            <w:r w:rsidR="001306CE">
              <w:rPr>
                <w:sz w:val="24"/>
                <w:szCs w:val="24"/>
              </w:rPr>
              <w:t>, S.</w:t>
            </w:r>
            <w:r w:rsidR="001306CE">
              <w:rPr>
                <w:sz w:val="24"/>
                <w:szCs w:val="24"/>
                <w:lang w:val="id-ID"/>
              </w:rPr>
              <w:t>Kom</w:t>
            </w:r>
            <w:r w:rsidR="001306CE">
              <w:rPr>
                <w:sz w:val="24"/>
                <w:szCs w:val="24"/>
              </w:rPr>
              <w:t xml:space="preserve">., </w:t>
            </w:r>
            <w:r w:rsidR="001306CE">
              <w:rPr>
                <w:sz w:val="24"/>
                <w:szCs w:val="24"/>
                <w:lang w:val="id-ID"/>
              </w:rPr>
              <w:t>M</w:t>
            </w:r>
            <w:r w:rsidR="001306CE">
              <w:rPr>
                <w:sz w:val="24"/>
                <w:szCs w:val="24"/>
              </w:rPr>
              <w:t>.</w:t>
            </w:r>
            <w:proofErr w:type="spellStart"/>
            <w:r w:rsidR="001306CE">
              <w:rPr>
                <w:sz w:val="24"/>
                <w:szCs w:val="24"/>
              </w:rPr>
              <w:t>Kom</w:t>
            </w:r>
            <w:proofErr w:type="spellEnd"/>
            <w:r w:rsidR="001306CE">
              <w:rPr>
                <w:sz w:val="24"/>
                <w:szCs w:val="24"/>
              </w:rPr>
              <w:t>.,</w:t>
            </w:r>
          </w:p>
          <w:p w:rsidR="00DD203A" w:rsidRPr="00A7403C" w:rsidRDefault="004B6932" w:rsidP="00A7403C">
            <w:pPr>
              <w:pStyle w:val="Heading5"/>
              <w:spacing w:before="0" w:beforeAutospacing="0" w:after="0" w:afterAutospacing="0" w:line="276" w:lineRule="auto"/>
              <w:rPr>
                <w:b w:val="0"/>
              </w:rPr>
            </w:pPr>
            <w:r>
              <w:rPr>
                <w:b w:val="0"/>
                <w:sz w:val="24"/>
                <w:szCs w:val="24"/>
                <w:lang w:val="id-ID"/>
              </w:rPr>
              <w:t xml:space="preserve">Dosen </w:t>
            </w:r>
            <w:r w:rsidR="00A7403C" w:rsidRPr="00A7403C">
              <w:rPr>
                <w:b w:val="0"/>
                <w:sz w:val="24"/>
                <w:szCs w:val="24"/>
              </w:rPr>
              <w:t xml:space="preserve"> STMIK </w:t>
            </w:r>
            <w:proofErr w:type="spellStart"/>
            <w:r w:rsidR="00A7403C" w:rsidRPr="00A7403C">
              <w:rPr>
                <w:b w:val="0"/>
                <w:sz w:val="24"/>
                <w:szCs w:val="24"/>
              </w:rPr>
              <w:t>Triguna</w:t>
            </w:r>
            <w:proofErr w:type="spellEnd"/>
            <w:r w:rsidR="00A7403C" w:rsidRPr="00A7403C">
              <w:rPr>
                <w:b w:val="0"/>
                <w:sz w:val="24"/>
                <w:szCs w:val="24"/>
              </w:rPr>
              <w:t xml:space="preserve"> Dharma</w:t>
            </w:r>
            <w:r w:rsidR="00A7403C" w:rsidRPr="00A7403C">
              <w:rPr>
                <w:b w:val="0"/>
              </w:rPr>
              <w:t xml:space="preserve"> </w:t>
            </w:r>
          </w:p>
          <w:p w:rsidR="00245901" w:rsidRPr="00890852" w:rsidRDefault="00245901" w:rsidP="00126848">
            <w:pPr>
              <w:jc w:val="both"/>
              <w:rPr>
                <w:color w:val="000000"/>
                <w:sz w:val="18"/>
                <w:szCs w:val="18"/>
              </w:rPr>
            </w:pPr>
          </w:p>
        </w:tc>
      </w:tr>
      <w:tr w:rsidR="00DB246B" w:rsidRPr="00890852" w:rsidTr="00894343">
        <w:trPr>
          <w:trHeight w:val="2835"/>
        </w:trPr>
        <w:tc>
          <w:tcPr>
            <w:tcW w:w="2505" w:type="dxa"/>
          </w:tcPr>
          <w:p w:rsidR="00DB246B" w:rsidRPr="00C631FB" w:rsidRDefault="00DB246B" w:rsidP="00C631FB">
            <w:pPr>
              <w:spacing w:after="0"/>
              <w:rPr>
                <w:color w:val="000000"/>
                <w:sz w:val="18"/>
                <w:szCs w:val="18"/>
                <w:lang w:val="en-US"/>
              </w:rPr>
            </w:pPr>
          </w:p>
        </w:tc>
        <w:tc>
          <w:tcPr>
            <w:tcW w:w="6391" w:type="dxa"/>
          </w:tcPr>
          <w:p w:rsidR="00DB246B" w:rsidRPr="00DD203A" w:rsidRDefault="00DB246B" w:rsidP="00DD203A">
            <w:pPr>
              <w:pStyle w:val="Heading5"/>
              <w:rPr>
                <w:b w:val="0"/>
              </w:rPr>
            </w:pPr>
          </w:p>
        </w:tc>
      </w:tr>
    </w:tbl>
    <w:p w:rsidR="0014063F" w:rsidRPr="00890852" w:rsidRDefault="0014063F"/>
    <w:sectPr w:rsidR="0014063F" w:rsidRPr="00890852" w:rsidSect="009D1691">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418" w:left="1701" w:header="1134" w:footer="113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A91" w:rsidRDefault="00931A91" w:rsidP="009D1691">
      <w:r>
        <w:separator/>
      </w:r>
    </w:p>
  </w:endnote>
  <w:endnote w:type="continuationSeparator" w:id="1">
    <w:p w:rsidR="00931A91" w:rsidRDefault="00931A91" w:rsidP="009D16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343" w:rsidRPr="003D5B84" w:rsidRDefault="00AC3457" w:rsidP="00126848">
    <w:pPr>
      <w:pStyle w:val="Header"/>
      <w:tabs>
        <w:tab w:val="clear" w:pos="4320"/>
        <w:tab w:val="clear" w:pos="8640"/>
        <w:tab w:val="left" w:pos="2992"/>
      </w:tabs>
      <w:spacing w:before="240"/>
    </w:pPr>
    <w:r w:rsidRPr="00AC3457">
      <w:rPr>
        <w:noProof/>
      </w:rPr>
      <w:pict>
        <v:line id="Line 3" o:spid="_x0000_s14339" style="position:absolute;z-index:251660288;visibility:visible;mso-wrap-distance-top:-3e-5mm;mso-wrap-distance-bottom:-3e-5mm"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Fz4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"/>
      </w:pict>
    </w:r>
    <w:r w:rsidR="00894343">
      <w:rPr>
        <w:noProof/>
      </w:rPr>
      <w:t>SAINTIKOM</w:t>
    </w:r>
    <w:r w:rsidR="00894343">
      <w:t xml:space="preserve">  Vol.17, No.1</w:t>
    </w:r>
    <w:r w:rsidR="00894343" w:rsidRPr="003D5B84">
      <w:t xml:space="preserve">,  </w:t>
    </w:r>
    <w:proofErr w:type="spellStart"/>
    <w:r w:rsidR="00894343">
      <w:t>Februari</w:t>
    </w:r>
    <w:proofErr w:type="spellEnd"/>
    <w:r w:rsidR="00894343">
      <w:t xml:space="preserve"> </w:t>
    </w:r>
    <w:r w:rsidR="00894343" w:rsidRPr="003D5B84">
      <w:t>201</w:t>
    </w:r>
    <w:r w:rsidR="00894343">
      <w:t>8</w:t>
    </w:r>
    <w:r w:rsidR="00894343" w:rsidRPr="003D5B84">
      <w:t xml:space="preserve"> :  </w:t>
    </w:r>
    <w:r w:rsidR="00894343">
      <w:t>08-18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343" w:rsidRDefault="00AC3457" w:rsidP="00BB7755">
    <w:pPr>
      <w:pStyle w:val="Footer"/>
      <w:pBdr>
        <w:top w:val="single" w:sz="4" w:space="1" w:color="auto"/>
      </w:pBdr>
      <w:rPr>
        <w:i/>
      </w:rPr>
    </w:pPr>
    <w:r w:rsidRPr="00AC3457">
      <w:rPr>
        <w:i/>
        <w:noProof/>
      </w:rPr>
      <w:pict>
        <v:shapetype id="_x0000_t32" coordsize="21600,21600" o:spt="32" o:oned="t" path="m,l21600,21600e" filled="f">
          <v:path arrowok="t" fillok="f" o:connecttype="none"/>
          <o:lock v:ext="edit" shapetype="t"/>
        </v:shapetype>
        <v:shape id="AutoShape 10" o:spid="_x0000_s14338" type="#_x0000_t32" style="position:absolute;margin-left:-.4pt;margin-top:11.65pt;width:437.3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40hHwIAADwEAAAOAAAAZHJzL2Uyb0RvYy54bWysU82O2jAQvlfqO1i+QxI2oR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"/>
      </w:pict>
    </w:r>
  </w:p>
  <w:p w:rsidR="00894343" w:rsidRPr="00C07BEF" w:rsidRDefault="00894343" w:rsidP="00BB7755">
    <w:pPr>
      <w:pStyle w:val="Footer"/>
      <w:pBdr>
        <w:top w:val="single" w:sz="4" w:space="1" w:color="auto"/>
      </w:pBdr>
      <w:rPr>
        <w:i/>
      </w:rPr>
    </w:pPr>
    <w:r>
      <w:rPr>
        <w:noProof/>
      </w:rPr>
      <w:t>SAINTIKOM</w:t>
    </w:r>
    <w:r>
      <w:t xml:space="preserve">  Vol.   , No.  </w:t>
    </w:r>
    <w:r w:rsidRPr="003D5B84">
      <w:t xml:space="preserve">,  </w:t>
    </w:r>
    <w:r w:rsidR="00765965">
      <w:rPr>
        <w:lang w:val="id-ID"/>
      </w:rPr>
      <w:t>March</w:t>
    </w:r>
    <w:r>
      <w:t xml:space="preserve"> </w:t>
    </w:r>
    <w:r w:rsidR="00765965">
      <w:t>20</w:t>
    </w:r>
    <w:r w:rsidR="00765965">
      <w:rPr>
        <w:lang w:val="id-ID"/>
      </w:rPr>
      <w:t>20</w:t>
    </w: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343" w:rsidRPr="003D5B84" w:rsidRDefault="00894343" w:rsidP="00126848">
    <w:pPr>
      <w:pStyle w:val="Footer"/>
      <w:pBdr>
        <w:top w:val="single" w:sz="4" w:space="1" w:color="auto"/>
      </w:pBdr>
      <w:spacing w:before="240"/>
      <w:rPr>
        <w:i/>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A91" w:rsidRDefault="00931A91" w:rsidP="009D1691">
      <w:r>
        <w:separator/>
      </w:r>
    </w:p>
  </w:footnote>
  <w:footnote w:type="continuationSeparator" w:id="1">
    <w:p w:rsidR="00931A91" w:rsidRDefault="00931A91" w:rsidP="009D16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343" w:rsidRPr="003D5B84" w:rsidRDefault="00AC3457" w:rsidP="00126848">
    <w:pPr>
      <w:pStyle w:val="Header"/>
      <w:framePr w:wrap="around" w:vAnchor="text" w:hAnchor="margin" w:xAlign="outside" w:y="1"/>
      <w:rPr>
        <w:rStyle w:val="PageNumber"/>
      </w:rPr>
    </w:pPr>
    <w:r w:rsidRPr="003D5B84">
      <w:rPr>
        <w:rStyle w:val="PageNumber"/>
      </w:rPr>
      <w:fldChar w:fldCharType="begin"/>
    </w:r>
    <w:r w:rsidR="00894343" w:rsidRPr="003D5B84">
      <w:rPr>
        <w:rStyle w:val="PageNumber"/>
      </w:rPr>
      <w:instrText xml:space="preserve">PAGE  </w:instrText>
    </w:r>
    <w:r w:rsidRPr="003D5B84">
      <w:rPr>
        <w:rStyle w:val="PageNumber"/>
      </w:rPr>
      <w:fldChar w:fldCharType="separate"/>
    </w:r>
    <w:r w:rsidR="00894343">
      <w:rPr>
        <w:rStyle w:val="PageNumber"/>
        <w:noProof/>
      </w:rPr>
      <w:t>10</w:t>
    </w:r>
    <w:r w:rsidRPr="003D5B84">
      <w:rPr>
        <w:rStyle w:val="PageNumber"/>
      </w:rPr>
      <w:fldChar w:fldCharType="end"/>
    </w:r>
  </w:p>
  <w:p w:rsidR="00894343" w:rsidRPr="003D5B84" w:rsidRDefault="00AC3457" w:rsidP="00126848">
    <w:pPr>
      <w:pStyle w:val="Header"/>
      <w:tabs>
        <w:tab w:val="clear" w:pos="4320"/>
        <w:tab w:val="clear" w:pos="8640"/>
        <w:tab w:val="right" w:pos="851"/>
        <w:tab w:val="left" w:pos="3405"/>
        <w:tab w:val="right" w:pos="8789"/>
      </w:tabs>
      <w:spacing w:after="240"/>
    </w:pPr>
    <w:r w:rsidRPr="00AC3457">
      <w:rPr>
        <w:noProof/>
      </w:rPr>
      <w:pict>
        <v:shapetype id="_x0000_t32" coordsize="21600,21600" o:spt="32" o:oned="t" path="m,l21600,21600e" filled="f">
          <v:path arrowok="t" fillok="f" o:connecttype="none"/>
          <o:lock v:ext="edit" shapetype="t"/>
        </v:shapetype>
        <v:shape id="AutoShape 7" o:spid="_x0000_s14341" type="#_x0000_t32" style="position:absolute;margin-left:1.85pt;margin-top:14.4pt;width:436.6pt;height:0;z-index:25166233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wzHgIAADw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" strokeweight="1pt"/>
      </w:pict>
    </w:r>
    <w:r w:rsidR="00894343" w:rsidRPr="003D5B84">
      <w:tab/>
    </w:r>
    <w:r w:rsidR="00894343">
      <w:sym w:font="Wingdings" w:char="F072"/>
    </w:r>
    <w:r w:rsidR="00894343" w:rsidRPr="003D5B84">
      <w:tab/>
    </w:r>
    <w:r w:rsidR="00894343" w:rsidRPr="003D5B84">
      <w:tab/>
      <w:t>ISSN</w:t>
    </w:r>
    <w:r w:rsidR="00894343">
      <w:t>:1978-6603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343" w:rsidRPr="003D5B84" w:rsidRDefault="00AC3457" w:rsidP="00BB7755">
    <w:pPr>
      <w:pStyle w:val="Header"/>
      <w:framePr w:wrap="around" w:vAnchor="text" w:hAnchor="margin" w:xAlign="outside" w:y="1"/>
      <w:rPr>
        <w:rStyle w:val="PageNumber"/>
      </w:rPr>
    </w:pPr>
    <w:r w:rsidRPr="003D5B84">
      <w:rPr>
        <w:rStyle w:val="PageNumber"/>
      </w:rPr>
      <w:fldChar w:fldCharType="begin"/>
    </w:r>
    <w:r w:rsidR="00894343" w:rsidRPr="003D5B84">
      <w:rPr>
        <w:rStyle w:val="PageNumber"/>
      </w:rPr>
      <w:instrText xml:space="preserve">PAGE  </w:instrText>
    </w:r>
    <w:r w:rsidRPr="003D5B84">
      <w:rPr>
        <w:rStyle w:val="PageNumber"/>
      </w:rPr>
      <w:fldChar w:fldCharType="separate"/>
    </w:r>
    <w:r w:rsidR="00133DF6">
      <w:rPr>
        <w:rStyle w:val="PageNumber"/>
        <w:noProof/>
      </w:rPr>
      <w:t>6</w:t>
    </w:r>
    <w:r w:rsidRPr="003D5B84">
      <w:rPr>
        <w:rStyle w:val="PageNumber"/>
      </w:rPr>
      <w:fldChar w:fldCharType="end"/>
    </w:r>
  </w:p>
  <w:p w:rsidR="00894343" w:rsidRPr="00BB7755" w:rsidRDefault="00AC3457" w:rsidP="00BB7755">
    <w:pPr>
      <w:pStyle w:val="Header"/>
      <w:tabs>
        <w:tab w:val="clear" w:pos="4320"/>
        <w:tab w:val="clear" w:pos="8640"/>
        <w:tab w:val="right" w:pos="851"/>
        <w:tab w:val="left" w:pos="3405"/>
        <w:tab w:val="right" w:pos="7088"/>
      </w:tabs>
      <w:spacing w:after="240"/>
    </w:pPr>
    <w:r w:rsidRPr="00AC3457">
      <w:rPr>
        <w:noProof/>
      </w:rPr>
      <w:pict>
        <v:shapetype id="_x0000_t32" coordsize="21600,21600" o:spt="32" o:oned="t" path="m,l21600,21600e" filled="f">
          <v:path arrowok="t" fillok="f" o:connecttype="none"/>
          <o:lock v:ext="edit" shapetype="t"/>
        </v:shapetype>
        <v:shape id="AutoShape 4" o:spid="_x0000_s14340" type="#_x0000_t32" style="position:absolute;margin-left:-.4pt;margin-top:14.4pt;width:441.2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v4B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UGoRTp&#10;QaLnvdexMsrDeAbjCoiq1NaGBulRvZoXTb87pHTVEdXyGPx2MpCbhYzkXUq4OANFdsNnzSCGAH6c&#10;1bGxfYCEKaBjlOR0k4QfPaLwcTpLHxbzKUb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" strokeweight="1pt"/>
      </w:pict>
    </w:r>
    <w:r w:rsidR="00894343" w:rsidRPr="003D5B84">
      <w:tab/>
    </w:r>
    <w:r w:rsidR="00894343">
      <w:sym w:font="Wingdings" w:char="F072"/>
    </w:r>
    <w:r w:rsidR="00894343" w:rsidRPr="003D5B84">
      <w:tab/>
    </w:r>
    <w:r w:rsidR="00894343" w:rsidRPr="003D5B84">
      <w:tab/>
      <w:t>ISSN</w:t>
    </w:r>
    <w:r w:rsidR="00894343">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343" w:rsidRPr="003D5B84" w:rsidRDefault="00894343" w:rsidP="00803902">
    <w:pPr>
      <w:pStyle w:val="Header"/>
      <w:tabs>
        <w:tab w:val="clear" w:pos="4320"/>
        <w:tab w:val="clear" w:pos="8640"/>
      </w:tabs>
      <w:ind w:right="45"/>
      <w:rPr>
        <w:b/>
      </w:rPr>
    </w:pPr>
    <w:proofErr w:type="spellStart"/>
    <w:r>
      <w:rPr>
        <w:b/>
      </w:rPr>
      <w:t>Jurnal</w:t>
    </w:r>
    <w:proofErr w:type="spellEnd"/>
    <w:r>
      <w:rPr>
        <w:b/>
      </w:rPr>
      <w:t xml:space="preserve"> SAINTIKOM (</w:t>
    </w:r>
    <w:proofErr w:type="spellStart"/>
    <w:r>
      <w:rPr>
        <w:b/>
      </w:rPr>
      <w:t>Jurnal</w:t>
    </w:r>
    <w:proofErr w:type="spellEnd"/>
    <w:r>
      <w:rPr>
        <w:b/>
      </w:rPr>
      <w:t xml:space="preserve"> </w:t>
    </w:r>
    <w:proofErr w:type="spellStart"/>
    <w:r>
      <w:rPr>
        <w:b/>
      </w:rPr>
      <w:t>Sains</w:t>
    </w:r>
    <w:proofErr w:type="spellEnd"/>
    <w:r>
      <w:rPr>
        <w:b/>
      </w:rPr>
      <w:t xml:space="preserve"> </w:t>
    </w:r>
    <w:proofErr w:type="spellStart"/>
    <w:r>
      <w:rPr>
        <w:b/>
      </w:rPr>
      <w:t>Ma</w:t>
    </w:r>
    <w:r w:rsidR="00010CF9">
      <w:rPr>
        <w:b/>
      </w:rPr>
      <w:t>najemen</w:t>
    </w:r>
    <w:proofErr w:type="spellEnd"/>
    <w:r w:rsidR="00010CF9">
      <w:rPr>
        <w:b/>
      </w:rPr>
      <w:t xml:space="preserve"> </w:t>
    </w:r>
    <w:proofErr w:type="spellStart"/>
    <w:r w:rsidR="00010CF9">
      <w:rPr>
        <w:b/>
      </w:rPr>
      <w:t>Informatik</w:t>
    </w:r>
    <w:proofErr w:type="spellEnd"/>
    <w:r w:rsidR="001306CE">
      <w:rPr>
        <w:b/>
        <w:lang w:val="id-ID"/>
      </w:rPr>
      <w:t>a</w:t>
    </w:r>
    <w:r>
      <w:rPr>
        <w:b/>
      </w:rPr>
      <w:t>)</w:t>
    </w:r>
  </w:p>
  <w:p w:rsidR="00894343" w:rsidRPr="003D5B84" w:rsidRDefault="00894343" w:rsidP="00803902">
    <w:pPr>
      <w:pStyle w:val="Header"/>
      <w:tabs>
        <w:tab w:val="clear" w:pos="4320"/>
        <w:tab w:val="clear" w:pos="8640"/>
      </w:tabs>
      <w:ind w:right="45"/>
    </w:pPr>
    <w:r w:rsidRPr="003D5B84">
      <w:t>Vol.</w:t>
    </w:r>
    <w:r>
      <w:t xml:space="preserve">   </w:t>
    </w:r>
    <w:r w:rsidRPr="003D5B84">
      <w:t>, No.</w:t>
    </w:r>
    <w:r>
      <w:t xml:space="preserve">  </w:t>
    </w:r>
    <w:r w:rsidRPr="003D5B84">
      <w:t xml:space="preserve">, </w:t>
    </w:r>
    <w:r w:rsidR="001306CE">
      <w:rPr>
        <w:lang w:val="id-ID"/>
      </w:rPr>
      <w:t>March</w:t>
    </w:r>
    <w:r>
      <w:t xml:space="preserve"> </w:t>
    </w:r>
    <w:r w:rsidR="001306CE">
      <w:t>20</w:t>
    </w:r>
    <w:r w:rsidR="001306CE">
      <w:rPr>
        <w:lang w:val="id-ID"/>
      </w:rPr>
      <w:t>20</w:t>
    </w:r>
    <w:r w:rsidRPr="003D5B84">
      <w:t xml:space="preserve">, pp. </w:t>
    </w:r>
  </w:p>
  <w:p w:rsidR="00894343" w:rsidRDefault="00894343" w:rsidP="00803902">
    <w:pPr>
      <w:pStyle w:val="Header"/>
      <w:tabs>
        <w:tab w:val="clear" w:pos="4320"/>
        <w:tab w:val="clear" w:pos="8640"/>
        <w:tab w:val="left" w:pos="7938"/>
        <w:tab w:val="right" w:pos="8789"/>
      </w:tabs>
    </w:pPr>
    <w:r>
      <w:t>P-ISSN:</w:t>
    </w:r>
  </w:p>
  <w:p w:rsidR="00894343" w:rsidRPr="003D5B84" w:rsidRDefault="00894343" w:rsidP="00803902">
    <w:pPr>
      <w:pStyle w:val="Header"/>
      <w:tabs>
        <w:tab w:val="clear" w:pos="4320"/>
        <w:tab w:val="clear" w:pos="8640"/>
        <w:tab w:val="left" w:pos="8364"/>
      </w:tabs>
      <w:rPr>
        <w:rStyle w:val="PageNumber"/>
        <w:rFonts w:eastAsiaTheme="majorEastAsia"/>
      </w:rPr>
    </w:pPr>
    <w:r>
      <w:t>E-ISSN:</w:t>
    </w:r>
    <w:r>
      <w:tab/>
    </w:r>
    <w:r>
      <w:sym w:font="Wingdings" w:char="F072"/>
    </w:r>
    <w:r w:rsidRPr="003D5B84">
      <w:tab/>
    </w:r>
    <w:r>
      <w:rPr>
        <w:rStyle w:val="PageNumber"/>
        <w:rFonts w:eastAsiaTheme="majorEastAsia"/>
      </w:rPr>
      <w:t>1</w:t>
    </w:r>
  </w:p>
  <w:p w:rsidR="00894343" w:rsidRPr="003D5B84" w:rsidRDefault="00AC3457" w:rsidP="00803902">
    <w:pPr>
      <w:pStyle w:val="Header"/>
      <w:rPr>
        <w:rStyle w:val="PageNumber"/>
      </w:rPr>
    </w:pPr>
    <w:r w:rsidRPr="00AC3457">
      <w:rPr>
        <w:noProof/>
      </w:rPr>
      <w:pict>
        <v:shapetype id="_x0000_t32" coordsize="21600,21600" o:spt="32" o:oned="t" path="m,l21600,21600e" filled="f">
          <v:path arrowok="t" fillok="f" o:connecttype="none"/>
          <o:lock v:ext="edit" shapetype="t"/>
        </v:shapetype>
        <v:shape id="AutoShape 6" o:spid="_x0000_s14337" type="#_x0000_t32" style="position:absolute;margin-left:.35pt;margin-top:3.15pt;width:441.1pt;height:0;z-index:25166745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iPtHgIAADw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CkPiPtHgIAADwEAAAOAAAAAAAAAAAAAAAAAC4CAABkcnMvZTJvRG9jLnhtbFBLAQItABQABgAI&#10;AAAAIQCsX0WC1gAAAAQBAAAPAAAAAAAAAAAAAAAAAHgEAABkcnMvZG93bnJldi54bWxQSwUGAAAA&#10;AAQABADzAAAAewUAAAAA&#10;" strokeweight="1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66915"/>
    <w:multiLevelType w:val="hybridMultilevel"/>
    <w:tmpl w:val="FAF883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4736D5"/>
    <w:multiLevelType w:val="multilevel"/>
    <w:tmpl w:val="5B30BF24"/>
    <w:lvl w:ilvl="0">
      <w:start w:val="1"/>
      <w:numFmt w:val="decimal"/>
      <w:lvlText w:val="%1."/>
      <w:lvlJc w:val="left"/>
      <w:pPr>
        <w:ind w:left="720" w:hanging="360"/>
      </w:pPr>
    </w:lvl>
    <w:lvl w:ilvl="1">
      <w:start w:val="3"/>
      <w:numFmt w:val="decimal"/>
      <w:isLgl/>
      <w:lvlText w:val="%1.%2"/>
      <w:lvlJc w:val="left"/>
      <w:pPr>
        <w:ind w:left="720" w:hanging="360"/>
      </w:pPr>
      <w:rPr>
        <w:rFonts w:ascii="Times New Roman" w:hAnsi="Times New Roman" w:cs="Times New Roman" w:hint="default"/>
        <w:color w:val="auto"/>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nsid w:val="1F762DD1"/>
    <w:multiLevelType w:val="hybridMultilevel"/>
    <w:tmpl w:val="CF64E31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nsid w:val="481171E1"/>
    <w:multiLevelType w:val="hybridMultilevel"/>
    <w:tmpl w:val="16A4E28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9C712C7"/>
    <w:multiLevelType w:val="hybridMultilevel"/>
    <w:tmpl w:val="2996BEDA"/>
    <w:lvl w:ilvl="0" w:tplc="0BDC7546">
      <w:start w:val="1"/>
      <w:numFmt w:val="decimal"/>
      <w:lvlText w:val="2.%1"/>
      <w:lvlJc w:val="left"/>
      <w:pPr>
        <w:ind w:left="1638" w:hanging="360"/>
      </w:pPr>
    </w:lvl>
    <w:lvl w:ilvl="1" w:tplc="04210019">
      <w:start w:val="1"/>
      <w:numFmt w:val="lowerLetter"/>
      <w:lvlText w:val="%2."/>
      <w:lvlJc w:val="left"/>
      <w:pPr>
        <w:ind w:left="2238" w:hanging="360"/>
      </w:pPr>
    </w:lvl>
    <w:lvl w:ilvl="2" w:tplc="457AF04C">
      <w:start w:val="1"/>
      <w:numFmt w:val="decimal"/>
      <w:lvlText w:val="%3."/>
      <w:lvlJc w:val="left"/>
      <w:pPr>
        <w:ind w:left="3138" w:hanging="360"/>
      </w:pPr>
    </w:lvl>
    <w:lvl w:ilvl="3" w:tplc="0421000F">
      <w:start w:val="1"/>
      <w:numFmt w:val="decimal"/>
      <w:lvlText w:val="%4."/>
      <w:lvlJc w:val="left"/>
      <w:pPr>
        <w:ind w:left="3678" w:hanging="360"/>
      </w:pPr>
    </w:lvl>
    <w:lvl w:ilvl="4" w:tplc="04210019">
      <w:start w:val="1"/>
      <w:numFmt w:val="lowerLetter"/>
      <w:lvlText w:val="%5."/>
      <w:lvlJc w:val="left"/>
      <w:pPr>
        <w:ind w:left="4398" w:hanging="360"/>
      </w:pPr>
    </w:lvl>
    <w:lvl w:ilvl="5" w:tplc="0421001B">
      <w:start w:val="1"/>
      <w:numFmt w:val="lowerRoman"/>
      <w:lvlText w:val="%6."/>
      <w:lvlJc w:val="right"/>
      <w:pPr>
        <w:ind w:left="5118" w:hanging="180"/>
      </w:pPr>
    </w:lvl>
    <w:lvl w:ilvl="6" w:tplc="0421000F">
      <w:start w:val="1"/>
      <w:numFmt w:val="decimal"/>
      <w:lvlText w:val="%7."/>
      <w:lvlJc w:val="left"/>
      <w:pPr>
        <w:ind w:left="5838" w:hanging="360"/>
      </w:pPr>
    </w:lvl>
    <w:lvl w:ilvl="7" w:tplc="04210019">
      <w:start w:val="1"/>
      <w:numFmt w:val="lowerLetter"/>
      <w:lvlText w:val="%8."/>
      <w:lvlJc w:val="left"/>
      <w:pPr>
        <w:ind w:left="6558" w:hanging="360"/>
      </w:pPr>
    </w:lvl>
    <w:lvl w:ilvl="8" w:tplc="0421001B">
      <w:start w:val="1"/>
      <w:numFmt w:val="lowerRoman"/>
      <w:lvlText w:val="%9."/>
      <w:lvlJc w:val="right"/>
      <w:pPr>
        <w:ind w:left="7278" w:hanging="180"/>
      </w:pPr>
    </w:lvl>
  </w:abstractNum>
  <w:abstractNum w:abstractNumId="5">
    <w:nsid w:val="49EA59BF"/>
    <w:multiLevelType w:val="multilevel"/>
    <w:tmpl w:val="670EFEF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
    <w:nsid w:val="6B0A3B17"/>
    <w:multiLevelType w:val="multilevel"/>
    <w:tmpl w:val="A240F1B6"/>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40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defaultTabStop w:val="720"/>
  <w:characterSpacingControl w:val="doNotCompress"/>
  <w:hdrShapeDefaults>
    <o:shapedefaults v:ext="edit" spidmax="14342"/>
    <o:shapelayout v:ext="edit">
      <o:idmap v:ext="edit" data="14"/>
      <o:rules v:ext="edit">
        <o:r id="V:Rule5" type="connector" idref="#AutoShape 7"/>
        <o:r id="V:Rule6" type="connector" idref="#AutoShape 10"/>
        <o:r id="V:Rule7" type="connector" idref="#AutoShape 4"/>
        <o:r id="V:Rule8" type="connector" idref="#AutoShape 6"/>
      </o:rules>
    </o:shapelayout>
  </w:hdrShapeDefaults>
  <w:footnotePr>
    <w:footnote w:id="0"/>
    <w:footnote w:id="1"/>
  </w:footnotePr>
  <w:endnotePr>
    <w:endnote w:id="0"/>
    <w:endnote w:id="1"/>
  </w:endnotePr>
  <w:compat/>
  <w:rsids>
    <w:rsidRoot w:val="00310739"/>
    <w:rsid w:val="00010CF9"/>
    <w:rsid w:val="00024C0A"/>
    <w:rsid w:val="00037535"/>
    <w:rsid w:val="000441B7"/>
    <w:rsid w:val="000655FE"/>
    <w:rsid w:val="000A20B0"/>
    <w:rsid w:val="00111816"/>
    <w:rsid w:val="00126848"/>
    <w:rsid w:val="00130239"/>
    <w:rsid w:val="001306CE"/>
    <w:rsid w:val="00133DF6"/>
    <w:rsid w:val="0014063F"/>
    <w:rsid w:val="00163E85"/>
    <w:rsid w:val="001B5A30"/>
    <w:rsid w:val="001B7D84"/>
    <w:rsid w:val="001D4725"/>
    <w:rsid w:val="001E11EC"/>
    <w:rsid w:val="00217F1E"/>
    <w:rsid w:val="00245901"/>
    <w:rsid w:val="0025288F"/>
    <w:rsid w:val="00262B55"/>
    <w:rsid w:val="002A49BA"/>
    <w:rsid w:val="002E20D1"/>
    <w:rsid w:val="002E4B43"/>
    <w:rsid w:val="002F1869"/>
    <w:rsid w:val="00304664"/>
    <w:rsid w:val="0030744A"/>
    <w:rsid w:val="00310739"/>
    <w:rsid w:val="00321721"/>
    <w:rsid w:val="003D5E0A"/>
    <w:rsid w:val="003E3603"/>
    <w:rsid w:val="00416887"/>
    <w:rsid w:val="00476B3B"/>
    <w:rsid w:val="004B6932"/>
    <w:rsid w:val="004C0F2E"/>
    <w:rsid w:val="00540DB0"/>
    <w:rsid w:val="00543F75"/>
    <w:rsid w:val="00545589"/>
    <w:rsid w:val="00562C70"/>
    <w:rsid w:val="005948B7"/>
    <w:rsid w:val="005E0404"/>
    <w:rsid w:val="006600C0"/>
    <w:rsid w:val="006A2238"/>
    <w:rsid w:val="006C2FD3"/>
    <w:rsid w:val="006F11E6"/>
    <w:rsid w:val="00765965"/>
    <w:rsid w:val="007D4B12"/>
    <w:rsid w:val="00803902"/>
    <w:rsid w:val="00803FA3"/>
    <w:rsid w:val="008440A5"/>
    <w:rsid w:val="00845357"/>
    <w:rsid w:val="00876C78"/>
    <w:rsid w:val="00890852"/>
    <w:rsid w:val="00894343"/>
    <w:rsid w:val="00894FF7"/>
    <w:rsid w:val="008968A7"/>
    <w:rsid w:val="008A1DD1"/>
    <w:rsid w:val="008A47D3"/>
    <w:rsid w:val="008C19CA"/>
    <w:rsid w:val="008D2C8D"/>
    <w:rsid w:val="008E7CBE"/>
    <w:rsid w:val="008F28BE"/>
    <w:rsid w:val="008F68E5"/>
    <w:rsid w:val="008F7EA1"/>
    <w:rsid w:val="009033BE"/>
    <w:rsid w:val="009062D7"/>
    <w:rsid w:val="00907959"/>
    <w:rsid w:val="0092692B"/>
    <w:rsid w:val="00931A91"/>
    <w:rsid w:val="00985509"/>
    <w:rsid w:val="009D1691"/>
    <w:rsid w:val="00A112EE"/>
    <w:rsid w:val="00A7188F"/>
    <w:rsid w:val="00A7403C"/>
    <w:rsid w:val="00AA496A"/>
    <w:rsid w:val="00AC3457"/>
    <w:rsid w:val="00AC7384"/>
    <w:rsid w:val="00AC7442"/>
    <w:rsid w:val="00AF157A"/>
    <w:rsid w:val="00B04003"/>
    <w:rsid w:val="00B40289"/>
    <w:rsid w:val="00B660DB"/>
    <w:rsid w:val="00BB7755"/>
    <w:rsid w:val="00BC61CF"/>
    <w:rsid w:val="00BF292E"/>
    <w:rsid w:val="00BF372D"/>
    <w:rsid w:val="00C4125A"/>
    <w:rsid w:val="00C45ECF"/>
    <w:rsid w:val="00C631FB"/>
    <w:rsid w:val="00CC19AB"/>
    <w:rsid w:val="00CD35EA"/>
    <w:rsid w:val="00CE1436"/>
    <w:rsid w:val="00CF25C6"/>
    <w:rsid w:val="00DA06E8"/>
    <w:rsid w:val="00DB246B"/>
    <w:rsid w:val="00DB6D7A"/>
    <w:rsid w:val="00DC3168"/>
    <w:rsid w:val="00DD203A"/>
    <w:rsid w:val="00DD78F5"/>
    <w:rsid w:val="00DF4E3C"/>
    <w:rsid w:val="00E35E05"/>
    <w:rsid w:val="00E62509"/>
    <w:rsid w:val="00E65345"/>
    <w:rsid w:val="00EA593E"/>
    <w:rsid w:val="00ED68E6"/>
    <w:rsid w:val="00F07519"/>
    <w:rsid w:val="00F15CB1"/>
    <w:rsid w:val="00F506C8"/>
    <w:rsid w:val="00F528A8"/>
    <w:rsid w:val="00F52ADA"/>
    <w:rsid w:val="00F52FE6"/>
    <w:rsid w:val="00F5327D"/>
    <w:rsid w:val="00F73453"/>
    <w:rsid w:val="00F91D9E"/>
    <w:rsid w:val="00FE1C08"/>
    <w:rsid w:val="00FF725D"/>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4342"/>
    <o:shapelayout v:ext="edit">
      <o:idmap v:ext="edit" data="1"/>
      <o:rules v:ext="edit">
        <o:r id="V:Rule2"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D7A"/>
    <w:rPr>
      <w:rFonts w:ascii="Times New Roman" w:hAnsi="Times New Roman" w:cs="Times New Roman"/>
      <w:sz w:val="24"/>
      <w:lang w:val="id-ID"/>
    </w:rPr>
  </w:style>
  <w:style w:type="paragraph" w:styleId="Heading1">
    <w:name w:val="heading 1"/>
    <w:basedOn w:val="Normal"/>
    <w:next w:val="Normal"/>
    <w:link w:val="Heading1Char"/>
    <w:uiPriority w:val="9"/>
    <w:qFormat/>
    <w:rsid w:val="00217F1E"/>
    <w:pPr>
      <w:keepNext/>
      <w:keepLines/>
      <w:spacing w:before="480" w:after="0"/>
      <w:ind w:left="432" w:hanging="432"/>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semiHidden/>
    <w:unhideWhenUsed/>
    <w:qFormat/>
    <w:rsid w:val="00217F1E"/>
    <w:pPr>
      <w:keepNext/>
      <w:keepLines/>
      <w:spacing w:before="200" w:after="0"/>
      <w:ind w:left="576" w:hanging="576"/>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semiHidden/>
    <w:unhideWhenUsed/>
    <w:qFormat/>
    <w:rsid w:val="00217F1E"/>
    <w:pPr>
      <w:keepNext/>
      <w:keepLines/>
      <w:spacing w:before="200"/>
      <w:ind w:left="720" w:hanging="72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semiHidden/>
    <w:unhideWhenUsed/>
    <w:qFormat/>
    <w:rsid w:val="00217F1E"/>
    <w:pPr>
      <w:keepNext/>
      <w:keepLines/>
      <w:spacing w:before="200"/>
      <w:ind w:left="864" w:hanging="864"/>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link w:val="Heading5Char"/>
    <w:uiPriority w:val="9"/>
    <w:qFormat/>
    <w:rsid w:val="00DD203A"/>
    <w:pPr>
      <w:spacing w:before="100" w:beforeAutospacing="1" w:after="100" w:afterAutospacing="1" w:line="240" w:lineRule="auto"/>
      <w:outlineLvl w:val="4"/>
    </w:pPr>
    <w:rPr>
      <w:rFonts w:eastAsia="Times New Roman"/>
      <w:b/>
      <w:bCs/>
      <w:sz w:val="20"/>
      <w:szCs w:val="20"/>
      <w:lang w:val="en-US"/>
    </w:rPr>
  </w:style>
  <w:style w:type="paragraph" w:styleId="Heading6">
    <w:name w:val="heading 6"/>
    <w:basedOn w:val="Normal"/>
    <w:next w:val="Normal"/>
    <w:link w:val="Heading6Char"/>
    <w:uiPriority w:val="9"/>
    <w:semiHidden/>
    <w:unhideWhenUsed/>
    <w:qFormat/>
    <w:rsid w:val="00217F1E"/>
    <w:pPr>
      <w:keepNext/>
      <w:keepLines/>
      <w:spacing w:before="200" w:after="0"/>
      <w:ind w:left="1152" w:hanging="1152"/>
      <w:outlineLvl w:val="5"/>
    </w:pPr>
    <w:rPr>
      <w:rFonts w:asciiTheme="majorHAnsi" w:eastAsiaTheme="majorEastAsia" w:hAnsiTheme="majorHAnsi" w:cstheme="majorBidi"/>
      <w:i/>
      <w:iCs/>
      <w:color w:val="243F60" w:themeColor="accent1" w:themeShade="7F"/>
      <w:sz w:val="22"/>
      <w:lang w:val="en-US"/>
    </w:rPr>
  </w:style>
  <w:style w:type="paragraph" w:styleId="Heading7">
    <w:name w:val="heading 7"/>
    <w:basedOn w:val="Normal"/>
    <w:next w:val="Normal"/>
    <w:link w:val="Heading7Char"/>
    <w:uiPriority w:val="9"/>
    <w:semiHidden/>
    <w:unhideWhenUsed/>
    <w:qFormat/>
    <w:rsid w:val="00217F1E"/>
    <w:pPr>
      <w:keepNext/>
      <w:keepLines/>
      <w:spacing w:before="200"/>
      <w:ind w:left="1296" w:hanging="1296"/>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217F1E"/>
    <w:pPr>
      <w:keepNext/>
      <w:keepLines/>
      <w:spacing w:before="200"/>
      <w:ind w:left="1440" w:hanging="144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217F1E"/>
    <w:pPr>
      <w:keepNext/>
      <w:keepLines/>
      <w:spacing w:before="200"/>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F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17F1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17F1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17F1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D203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semiHidden/>
    <w:rsid w:val="00217F1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17F1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17F1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17F1E"/>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31073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310739"/>
    <w:rPr>
      <w:color w:val="0000FF"/>
      <w:u w:val="single"/>
    </w:rPr>
  </w:style>
  <w:style w:type="paragraph" w:styleId="Header">
    <w:name w:val="header"/>
    <w:basedOn w:val="Normal"/>
    <w:link w:val="HeaderChar"/>
    <w:uiPriority w:val="99"/>
    <w:rsid w:val="00310739"/>
    <w:pPr>
      <w:tabs>
        <w:tab w:val="center" w:pos="4320"/>
        <w:tab w:val="right" w:pos="8640"/>
      </w:tabs>
      <w:spacing w:after="0" w:line="240" w:lineRule="auto"/>
    </w:pPr>
    <w:rPr>
      <w:rFonts w:eastAsia="Times New Roman"/>
      <w:sz w:val="20"/>
      <w:szCs w:val="20"/>
      <w:lang w:val="en-US"/>
    </w:rPr>
  </w:style>
  <w:style w:type="character" w:customStyle="1" w:styleId="HeaderChar">
    <w:name w:val="Header Char"/>
    <w:basedOn w:val="DefaultParagraphFont"/>
    <w:link w:val="Header"/>
    <w:uiPriority w:val="99"/>
    <w:rsid w:val="00310739"/>
    <w:rPr>
      <w:rFonts w:ascii="Times New Roman" w:eastAsia="Times New Roman" w:hAnsi="Times New Roman" w:cs="Times New Roman"/>
      <w:sz w:val="20"/>
      <w:szCs w:val="20"/>
    </w:rPr>
  </w:style>
  <w:style w:type="paragraph" w:styleId="Footer">
    <w:name w:val="footer"/>
    <w:basedOn w:val="Normal"/>
    <w:link w:val="FooterChar"/>
    <w:uiPriority w:val="99"/>
    <w:rsid w:val="00310739"/>
    <w:pPr>
      <w:tabs>
        <w:tab w:val="center" w:pos="4320"/>
        <w:tab w:val="right" w:pos="8640"/>
      </w:tabs>
      <w:spacing w:after="0" w:line="240" w:lineRule="auto"/>
    </w:pPr>
    <w:rPr>
      <w:rFonts w:eastAsia="Times New Roman"/>
      <w:sz w:val="20"/>
      <w:szCs w:val="20"/>
      <w:lang w:val="en-US"/>
    </w:rPr>
  </w:style>
  <w:style w:type="character" w:customStyle="1" w:styleId="FooterChar">
    <w:name w:val="Footer Char"/>
    <w:basedOn w:val="DefaultParagraphFont"/>
    <w:link w:val="Footer"/>
    <w:uiPriority w:val="99"/>
    <w:rsid w:val="00310739"/>
    <w:rPr>
      <w:rFonts w:ascii="Times New Roman" w:eastAsia="Times New Roman" w:hAnsi="Times New Roman" w:cs="Times New Roman"/>
      <w:sz w:val="20"/>
      <w:szCs w:val="20"/>
    </w:rPr>
  </w:style>
  <w:style w:type="character" w:styleId="PageNumber">
    <w:name w:val="page number"/>
    <w:basedOn w:val="DefaultParagraphFont"/>
    <w:rsid w:val="00310739"/>
  </w:style>
  <w:style w:type="paragraph" w:styleId="Title">
    <w:name w:val="Title"/>
    <w:basedOn w:val="Normal"/>
    <w:link w:val="TitleChar"/>
    <w:qFormat/>
    <w:rsid w:val="00310739"/>
    <w:pPr>
      <w:spacing w:after="0" w:line="240" w:lineRule="auto"/>
      <w:jc w:val="center"/>
    </w:pPr>
    <w:rPr>
      <w:rFonts w:eastAsia="Times New Roman"/>
      <w:b/>
      <w:bCs/>
      <w:sz w:val="28"/>
      <w:szCs w:val="24"/>
    </w:rPr>
  </w:style>
  <w:style w:type="character" w:customStyle="1" w:styleId="TitleChar">
    <w:name w:val="Title Char"/>
    <w:basedOn w:val="DefaultParagraphFont"/>
    <w:link w:val="Title"/>
    <w:rsid w:val="00310739"/>
    <w:rPr>
      <w:rFonts w:ascii="Times New Roman" w:eastAsia="Times New Roman" w:hAnsi="Times New Roman" w:cs="Times New Roman"/>
      <w:b/>
      <w:bCs/>
      <w:sz w:val="28"/>
      <w:szCs w:val="24"/>
      <w:lang w:val="id-ID"/>
    </w:rPr>
  </w:style>
  <w:style w:type="character" w:customStyle="1" w:styleId="apple-style-span">
    <w:name w:val="apple-style-span"/>
    <w:basedOn w:val="DefaultParagraphFont"/>
    <w:rsid w:val="00310739"/>
  </w:style>
  <w:style w:type="paragraph" w:styleId="ListParagraph">
    <w:name w:val="List Paragraph"/>
    <w:aliases w:val="Body of text"/>
    <w:basedOn w:val="Normal"/>
    <w:link w:val="ListParagraphChar"/>
    <w:uiPriority w:val="34"/>
    <w:qFormat/>
    <w:rsid w:val="00310739"/>
    <w:pPr>
      <w:ind w:left="720"/>
      <w:contextualSpacing/>
    </w:pPr>
    <w:rPr>
      <w:rFonts w:ascii="Calibri" w:eastAsia="Times New Roman" w:hAnsi="Calibri"/>
      <w:sz w:val="22"/>
      <w:lang w:val="en-GB" w:eastAsia="en-GB"/>
    </w:rPr>
  </w:style>
  <w:style w:type="character" w:customStyle="1" w:styleId="ListParagraphChar">
    <w:name w:val="List Paragraph Char"/>
    <w:aliases w:val="Body of text Char"/>
    <w:link w:val="ListParagraph"/>
    <w:uiPriority w:val="34"/>
    <w:locked/>
    <w:rsid w:val="00310739"/>
    <w:rPr>
      <w:rFonts w:ascii="Calibri" w:eastAsia="Times New Roman" w:hAnsi="Calibri" w:cs="Times New Roman"/>
      <w:lang w:val="en-GB" w:eastAsia="en-GB"/>
    </w:rPr>
  </w:style>
  <w:style w:type="paragraph" w:styleId="BalloonText">
    <w:name w:val="Balloon Text"/>
    <w:basedOn w:val="Normal"/>
    <w:link w:val="BalloonTextChar"/>
    <w:uiPriority w:val="99"/>
    <w:semiHidden/>
    <w:unhideWhenUsed/>
    <w:rsid w:val="00310739"/>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310739"/>
    <w:rPr>
      <w:rFonts w:ascii="Tahoma" w:eastAsia="Times New Roman" w:hAnsi="Tahoma" w:cs="Tahoma"/>
      <w:sz w:val="16"/>
      <w:szCs w:val="16"/>
    </w:rPr>
  </w:style>
  <w:style w:type="paragraph" w:styleId="NoSpacing">
    <w:name w:val="No Spacing"/>
    <w:uiPriority w:val="1"/>
    <w:qFormat/>
    <w:rsid w:val="00C45ECF"/>
    <w:pPr>
      <w:spacing w:after="0" w:line="240" w:lineRule="auto"/>
    </w:pPr>
  </w:style>
  <w:style w:type="paragraph" w:styleId="BodyText">
    <w:name w:val="Body Text"/>
    <w:basedOn w:val="Normal"/>
    <w:link w:val="BodyTextChar"/>
    <w:uiPriority w:val="1"/>
    <w:qFormat/>
    <w:rsid w:val="007D4B12"/>
    <w:pPr>
      <w:widowControl w:val="0"/>
      <w:spacing w:after="0" w:line="240" w:lineRule="auto"/>
      <w:ind w:left="587" w:hanging="360"/>
    </w:pPr>
    <w:rPr>
      <w:rFonts w:eastAsia="Times New Roman"/>
      <w:szCs w:val="24"/>
    </w:rPr>
  </w:style>
  <w:style w:type="character" w:customStyle="1" w:styleId="BodyTextChar">
    <w:name w:val="Body Text Char"/>
    <w:basedOn w:val="DefaultParagraphFont"/>
    <w:link w:val="BodyText"/>
    <w:uiPriority w:val="1"/>
    <w:rsid w:val="007D4B12"/>
    <w:rPr>
      <w:rFonts w:ascii="Times New Roman" w:eastAsia="Times New Roman" w:hAnsi="Times New Roman" w:cs="Times New Roman"/>
      <w:sz w:val="24"/>
      <w:szCs w:val="24"/>
      <w:lang w:val="id-ID"/>
    </w:rPr>
  </w:style>
  <w:style w:type="paragraph" w:customStyle="1" w:styleId="Default">
    <w:name w:val="Default"/>
    <w:rsid w:val="00DF4E3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8524748">
      <w:bodyDiv w:val="1"/>
      <w:marLeft w:val="0"/>
      <w:marRight w:val="0"/>
      <w:marTop w:val="0"/>
      <w:marBottom w:val="0"/>
      <w:divBdr>
        <w:top w:val="none" w:sz="0" w:space="0" w:color="auto"/>
        <w:left w:val="none" w:sz="0" w:space="0" w:color="auto"/>
        <w:bottom w:val="none" w:sz="0" w:space="0" w:color="auto"/>
        <w:right w:val="none" w:sz="0" w:space="0" w:color="auto"/>
      </w:divBdr>
    </w:div>
    <w:div w:id="228736406">
      <w:bodyDiv w:val="1"/>
      <w:marLeft w:val="0"/>
      <w:marRight w:val="0"/>
      <w:marTop w:val="0"/>
      <w:marBottom w:val="0"/>
      <w:divBdr>
        <w:top w:val="none" w:sz="0" w:space="0" w:color="auto"/>
        <w:left w:val="none" w:sz="0" w:space="0" w:color="auto"/>
        <w:bottom w:val="none" w:sz="0" w:space="0" w:color="auto"/>
        <w:right w:val="none" w:sz="0" w:space="0" w:color="auto"/>
      </w:divBdr>
    </w:div>
    <w:div w:id="463811930">
      <w:bodyDiv w:val="1"/>
      <w:marLeft w:val="0"/>
      <w:marRight w:val="0"/>
      <w:marTop w:val="0"/>
      <w:marBottom w:val="0"/>
      <w:divBdr>
        <w:top w:val="none" w:sz="0" w:space="0" w:color="auto"/>
        <w:left w:val="none" w:sz="0" w:space="0" w:color="auto"/>
        <w:bottom w:val="none" w:sz="0" w:space="0" w:color="auto"/>
        <w:right w:val="none" w:sz="0" w:space="0" w:color="auto"/>
      </w:divBdr>
    </w:div>
    <w:div w:id="822356127">
      <w:bodyDiv w:val="1"/>
      <w:marLeft w:val="0"/>
      <w:marRight w:val="0"/>
      <w:marTop w:val="0"/>
      <w:marBottom w:val="0"/>
      <w:divBdr>
        <w:top w:val="none" w:sz="0" w:space="0" w:color="auto"/>
        <w:left w:val="none" w:sz="0" w:space="0" w:color="auto"/>
        <w:bottom w:val="none" w:sz="0" w:space="0" w:color="auto"/>
        <w:right w:val="none" w:sz="0" w:space="0" w:color="auto"/>
      </w:divBdr>
    </w:div>
    <w:div w:id="1019505786">
      <w:bodyDiv w:val="1"/>
      <w:marLeft w:val="0"/>
      <w:marRight w:val="0"/>
      <w:marTop w:val="0"/>
      <w:marBottom w:val="0"/>
      <w:divBdr>
        <w:top w:val="none" w:sz="0" w:space="0" w:color="auto"/>
        <w:left w:val="none" w:sz="0" w:space="0" w:color="auto"/>
        <w:bottom w:val="none" w:sz="0" w:space="0" w:color="auto"/>
        <w:right w:val="none" w:sz="0" w:space="0" w:color="auto"/>
      </w:divBdr>
    </w:div>
    <w:div w:id="1077822441">
      <w:bodyDiv w:val="1"/>
      <w:marLeft w:val="0"/>
      <w:marRight w:val="0"/>
      <w:marTop w:val="0"/>
      <w:marBottom w:val="0"/>
      <w:divBdr>
        <w:top w:val="none" w:sz="0" w:space="0" w:color="auto"/>
        <w:left w:val="none" w:sz="0" w:space="0" w:color="auto"/>
        <w:bottom w:val="none" w:sz="0" w:space="0" w:color="auto"/>
        <w:right w:val="none" w:sz="0" w:space="0" w:color="auto"/>
      </w:divBdr>
    </w:div>
    <w:div w:id="1102802420">
      <w:bodyDiv w:val="1"/>
      <w:marLeft w:val="0"/>
      <w:marRight w:val="0"/>
      <w:marTop w:val="0"/>
      <w:marBottom w:val="0"/>
      <w:divBdr>
        <w:top w:val="none" w:sz="0" w:space="0" w:color="auto"/>
        <w:left w:val="none" w:sz="0" w:space="0" w:color="auto"/>
        <w:bottom w:val="none" w:sz="0" w:space="0" w:color="auto"/>
        <w:right w:val="none" w:sz="0" w:space="0" w:color="auto"/>
      </w:divBdr>
    </w:div>
    <w:div w:id="1104305733">
      <w:bodyDiv w:val="1"/>
      <w:marLeft w:val="0"/>
      <w:marRight w:val="0"/>
      <w:marTop w:val="0"/>
      <w:marBottom w:val="0"/>
      <w:divBdr>
        <w:top w:val="none" w:sz="0" w:space="0" w:color="auto"/>
        <w:left w:val="none" w:sz="0" w:space="0" w:color="auto"/>
        <w:bottom w:val="none" w:sz="0" w:space="0" w:color="auto"/>
        <w:right w:val="none" w:sz="0" w:space="0" w:color="auto"/>
      </w:divBdr>
    </w:div>
    <w:div w:id="1161891428">
      <w:bodyDiv w:val="1"/>
      <w:marLeft w:val="0"/>
      <w:marRight w:val="0"/>
      <w:marTop w:val="0"/>
      <w:marBottom w:val="0"/>
      <w:divBdr>
        <w:top w:val="none" w:sz="0" w:space="0" w:color="auto"/>
        <w:left w:val="none" w:sz="0" w:space="0" w:color="auto"/>
        <w:bottom w:val="none" w:sz="0" w:space="0" w:color="auto"/>
        <w:right w:val="none" w:sz="0" w:space="0" w:color="auto"/>
      </w:divBdr>
    </w:div>
    <w:div w:id="1277366273">
      <w:bodyDiv w:val="1"/>
      <w:marLeft w:val="0"/>
      <w:marRight w:val="0"/>
      <w:marTop w:val="0"/>
      <w:marBottom w:val="0"/>
      <w:divBdr>
        <w:top w:val="none" w:sz="0" w:space="0" w:color="auto"/>
        <w:left w:val="none" w:sz="0" w:space="0" w:color="auto"/>
        <w:bottom w:val="none" w:sz="0" w:space="0" w:color="auto"/>
        <w:right w:val="none" w:sz="0" w:space="0" w:color="auto"/>
      </w:divBdr>
    </w:div>
    <w:div w:id="1358577188">
      <w:bodyDiv w:val="1"/>
      <w:marLeft w:val="0"/>
      <w:marRight w:val="0"/>
      <w:marTop w:val="0"/>
      <w:marBottom w:val="0"/>
      <w:divBdr>
        <w:top w:val="none" w:sz="0" w:space="0" w:color="auto"/>
        <w:left w:val="none" w:sz="0" w:space="0" w:color="auto"/>
        <w:bottom w:val="none" w:sz="0" w:space="0" w:color="auto"/>
        <w:right w:val="none" w:sz="0" w:space="0" w:color="auto"/>
      </w:divBdr>
    </w:div>
    <w:div w:id="1434131128">
      <w:bodyDiv w:val="1"/>
      <w:marLeft w:val="0"/>
      <w:marRight w:val="0"/>
      <w:marTop w:val="0"/>
      <w:marBottom w:val="0"/>
      <w:divBdr>
        <w:top w:val="none" w:sz="0" w:space="0" w:color="auto"/>
        <w:left w:val="none" w:sz="0" w:space="0" w:color="auto"/>
        <w:bottom w:val="none" w:sz="0" w:space="0" w:color="auto"/>
        <w:right w:val="none" w:sz="0" w:space="0" w:color="auto"/>
      </w:divBdr>
    </w:div>
    <w:div w:id="1478230814">
      <w:bodyDiv w:val="1"/>
      <w:marLeft w:val="0"/>
      <w:marRight w:val="0"/>
      <w:marTop w:val="0"/>
      <w:marBottom w:val="0"/>
      <w:divBdr>
        <w:top w:val="none" w:sz="0" w:space="0" w:color="auto"/>
        <w:left w:val="none" w:sz="0" w:space="0" w:color="auto"/>
        <w:bottom w:val="none" w:sz="0" w:space="0" w:color="auto"/>
        <w:right w:val="none" w:sz="0" w:space="0" w:color="auto"/>
      </w:divBdr>
    </w:div>
    <w:div w:id="1857116770">
      <w:bodyDiv w:val="1"/>
      <w:marLeft w:val="0"/>
      <w:marRight w:val="0"/>
      <w:marTop w:val="0"/>
      <w:marBottom w:val="0"/>
      <w:divBdr>
        <w:top w:val="none" w:sz="0" w:space="0" w:color="auto"/>
        <w:left w:val="none" w:sz="0" w:space="0" w:color="auto"/>
        <w:bottom w:val="none" w:sz="0" w:space="0" w:color="auto"/>
        <w:right w:val="none" w:sz="0" w:space="0" w:color="auto"/>
      </w:divBdr>
    </w:div>
    <w:div w:id="1921678211">
      <w:bodyDiv w:val="1"/>
      <w:marLeft w:val="0"/>
      <w:marRight w:val="0"/>
      <w:marTop w:val="0"/>
      <w:marBottom w:val="0"/>
      <w:divBdr>
        <w:top w:val="none" w:sz="0" w:space="0" w:color="auto"/>
        <w:left w:val="none" w:sz="0" w:space="0" w:color="auto"/>
        <w:bottom w:val="none" w:sz="0" w:space="0" w:color="auto"/>
        <w:right w:val="none" w:sz="0" w:space="0" w:color="auto"/>
      </w:divBdr>
    </w:div>
    <w:div w:id="192657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111111111111111111111111111111111222222222.vsdx"/><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package" Target="embeddings/Microsoft_Visio_Drawing910111111111111111111111111111111111111111111111111111111111111111111111.vsdx"/><Relationship Id="rId14" Type="http://schemas.openxmlformats.org/officeDocument/2006/relationships/image" Target="media/image4.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58FED-322C-41B4-978B-694803C92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7</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7</cp:revision>
  <cp:lastPrinted>2002-01-14T19:04:00Z</cp:lastPrinted>
  <dcterms:created xsi:type="dcterms:W3CDTF">2018-07-31T14:14:00Z</dcterms:created>
  <dcterms:modified xsi:type="dcterms:W3CDTF">2020-03-03T03:51:00Z</dcterms:modified>
</cp:coreProperties>
</file>