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EF3" w:rsidRPr="00204EF3" w:rsidRDefault="00204EF3" w:rsidP="00204EF3">
      <w:pPr>
        <w:pStyle w:val="Title"/>
        <w:rPr>
          <w:i/>
          <w:sz w:val="32"/>
          <w:szCs w:val="32"/>
          <w:lang w:val="en-US"/>
        </w:rPr>
      </w:pPr>
      <w:r w:rsidRPr="00204EF3">
        <w:rPr>
          <w:sz w:val="32"/>
          <w:szCs w:val="32"/>
        </w:rPr>
        <w:t xml:space="preserve">Sistem Pendukung Keputusan Dalam Menentukan Pemilihan Calon Ketua OSIS Pada Yayasan Perguruan Swasta Etis Landia Medan Dengan Menggunakan MOORA </w:t>
      </w:r>
      <w:r w:rsidRPr="00204EF3">
        <w:rPr>
          <w:iCs/>
          <w:sz w:val="32"/>
          <w:szCs w:val="32"/>
        </w:rPr>
        <w:t>(</w:t>
      </w:r>
      <w:r w:rsidRPr="00204EF3">
        <w:rPr>
          <w:i/>
          <w:sz w:val="32"/>
          <w:szCs w:val="32"/>
        </w:rPr>
        <w:t xml:space="preserve">Multi Objective </w:t>
      </w:r>
    </w:p>
    <w:p w:rsidR="00632678" w:rsidRPr="00204EF3" w:rsidRDefault="00204EF3" w:rsidP="00632678">
      <w:pPr>
        <w:pStyle w:val="Title"/>
        <w:rPr>
          <w:b w:val="0"/>
          <w:sz w:val="44"/>
          <w:szCs w:val="44"/>
        </w:rPr>
      </w:pPr>
      <w:r w:rsidRPr="00204EF3">
        <w:rPr>
          <w:i/>
          <w:sz w:val="32"/>
          <w:szCs w:val="32"/>
        </w:rPr>
        <w:t>Optimization On The Basis Of Ratio Analysis</w:t>
      </w:r>
      <w:r w:rsidRPr="00204EF3">
        <w:rPr>
          <w:iCs/>
          <w:sz w:val="32"/>
          <w:szCs w:val="32"/>
        </w:rPr>
        <w:t>)</w:t>
      </w:r>
    </w:p>
    <w:p w:rsidR="00632678" w:rsidRPr="00535CFA" w:rsidRDefault="00632678" w:rsidP="00632678">
      <w:pPr>
        <w:jc w:val="center"/>
        <w:rPr>
          <w:rFonts w:ascii="Times New Roman" w:hAnsi="Times New Roman" w:cs="Times New Roman"/>
          <w:b/>
          <w:szCs w:val="32"/>
          <w:lang w:val="en-US"/>
        </w:rPr>
      </w:pPr>
    </w:p>
    <w:p w:rsidR="00632678" w:rsidRPr="00535CFA" w:rsidRDefault="00632678" w:rsidP="00632678">
      <w:pPr>
        <w:jc w:val="center"/>
        <w:rPr>
          <w:rFonts w:ascii="Times New Roman" w:hAnsi="Times New Roman" w:cs="Times New Roman"/>
          <w:b/>
          <w:noProof/>
        </w:rPr>
      </w:pPr>
    </w:p>
    <w:p w:rsidR="00632678" w:rsidRPr="00BD03F9" w:rsidRDefault="00A952E9" w:rsidP="00797499">
      <w:pPr>
        <w:jc w:val="center"/>
        <w:rPr>
          <w:rFonts w:ascii="Times New Roman" w:hAnsi="Times New Roman" w:cs="Times New Roman"/>
          <w:b/>
          <w:noProof/>
          <w:vertAlign w:val="superscript"/>
        </w:rPr>
      </w:pPr>
      <w:r>
        <w:rPr>
          <w:rFonts w:ascii="Times New Roman" w:hAnsi="Times New Roman" w:cs="Times New Roman"/>
          <w:b/>
          <w:noProof/>
          <w:vertAlign w:val="superscript"/>
          <w:lang w:val="en-US"/>
        </w:rPr>
        <w:t>1</w:t>
      </w:r>
      <w:r w:rsidR="00267990" w:rsidRPr="00BD03F9">
        <w:rPr>
          <w:rFonts w:ascii="Times New Roman" w:hAnsi="Times New Roman" w:cs="Times New Roman"/>
          <w:b/>
          <w:noProof/>
          <w:lang w:val="en-US"/>
        </w:rPr>
        <w:t>Ayu Gustrini Ndraha</w:t>
      </w:r>
      <w:r w:rsidR="00632678" w:rsidRPr="00BD03F9">
        <w:rPr>
          <w:rFonts w:ascii="Times New Roman" w:hAnsi="Times New Roman" w:cs="Times New Roman"/>
          <w:b/>
          <w:noProof/>
        </w:rPr>
        <w:t xml:space="preserve">, </w:t>
      </w:r>
      <w:r>
        <w:rPr>
          <w:rFonts w:ascii="Times New Roman" w:hAnsi="Times New Roman" w:cs="Times New Roman"/>
          <w:b/>
          <w:noProof/>
          <w:vertAlign w:val="superscript"/>
          <w:lang w:val="en-US"/>
        </w:rPr>
        <w:t>2</w:t>
      </w:r>
      <w:r w:rsidR="00267990" w:rsidRPr="00BD03F9">
        <w:rPr>
          <w:rFonts w:ascii="Times New Roman" w:hAnsi="Times New Roman" w:cs="Times New Roman"/>
          <w:b/>
          <w:noProof/>
          <w:lang w:val="en-US"/>
        </w:rPr>
        <w:t>Kamil Erwansyah</w:t>
      </w:r>
      <w:r w:rsidR="00632678" w:rsidRPr="00BD03F9">
        <w:rPr>
          <w:rFonts w:ascii="Times New Roman" w:hAnsi="Times New Roman" w:cs="Times New Roman"/>
          <w:b/>
          <w:noProof/>
        </w:rPr>
        <w:t xml:space="preserve">, </w:t>
      </w:r>
      <w:r w:rsidR="0003047C" w:rsidRPr="00BD03F9">
        <w:rPr>
          <w:rFonts w:ascii="Times New Roman" w:hAnsi="Times New Roman" w:cs="Times New Roman"/>
          <w:b/>
          <w:noProof/>
          <w:lang w:val="en-US"/>
        </w:rPr>
        <w:t xml:space="preserve"> </w:t>
      </w:r>
      <w:r>
        <w:rPr>
          <w:rFonts w:ascii="Times New Roman" w:hAnsi="Times New Roman" w:cs="Times New Roman"/>
          <w:b/>
          <w:noProof/>
          <w:vertAlign w:val="superscript"/>
          <w:lang w:val="en-US"/>
        </w:rPr>
        <w:t>3</w:t>
      </w:r>
      <w:r w:rsidR="00267990" w:rsidRPr="00BD03F9">
        <w:rPr>
          <w:rFonts w:ascii="Times New Roman" w:hAnsi="Times New Roman" w:cs="Times New Roman"/>
          <w:b/>
          <w:noProof/>
          <w:lang w:val="en-US"/>
        </w:rPr>
        <w:t>Ahmad Calam</w:t>
      </w:r>
    </w:p>
    <w:p w:rsidR="00632678" w:rsidRPr="00A952E9" w:rsidRDefault="00A952E9" w:rsidP="00632678">
      <w:pPr>
        <w:jc w:val="center"/>
        <w:rPr>
          <w:rFonts w:ascii="Times New Roman" w:hAnsi="Times New Roman" w:cs="Times New Roman"/>
          <w:noProof/>
          <w:sz w:val="16"/>
          <w:szCs w:val="16"/>
        </w:rPr>
      </w:pPr>
      <w:r w:rsidRPr="00A952E9">
        <w:rPr>
          <w:rFonts w:ascii="Times New Roman" w:hAnsi="Times New Roman" w:cs="Times New Roman"/>
          <w:noProof/>
          <w:sz w:val="16"/>
          <w:szCs w:val="16"/>
          <w:lang w:val="en-US"/>
        </w:rPr>
        <w:t>ayugustrini@gmail.com,</w:t>
      </w:r>
      <w:r w:rsidR="00C85967">
        <w:rPr>
          <w:rFonts w:ascii="Times New Roman" w:hAnsi="Times New Roman" w:cs="Times New Roman"/>
          <w:noProof/>
          <w:sz w:val="16"/>
          <w:szCs w:val="16"/>
          <w:lang w:val="en-US"/>
        </w:rPr>
        <w:t>erwansyah.kamil@gmail.com,</w:t>
      </w:r>
      <w:r w:rsidRPr="00A952E9">
        <w:rPr>
          <w:rFonts w:ascii="Times New Roman" w:hAnsi="Times New Roman" w:cs="Times New Roman"/>
          <w:noProof/>
          <w:sz w:val="16"/>
          <w:szCs w:val="16"/>
          <w:lang w:val="en-US"/>
        </w:rPr>
        <w:t>calamahmad72@gmail.com</w:t>
      </w:r>
    </w:p>
    <w:p w:rsidR="00632678" w:rsidRPr="00535CFA" w:rsidRDefault="00632678" w:rsidP="00632678">
      <w:pPr>
        <w:jc w:val="center"/>
        <w:rPr>
          <w:noProof/>
        </w:rPr>
      </w:pPr>
      <w:r w:rsidRPr="00535CFA">
        <w:rPr>
          <w:rFonts w:ascii="Times New Roman" w:hAnsi="Times New Roman" w:cs="Times New Roman"/>
          <w:noProof/>
        </w:rPr>
        <w:t>Program Studi Sistem Informasi, STMIK Triguna Dharma</w:t>
      </w:r>
    </w:p>
    <w:p w:rsidR="00632678" w:rsidRPr="00535CFA" w:rsidRDefault="00632678" w:rsidP="00632678"/>
    <w:p w:rsidR="00632678" w:rsidRPr="00535CFA" w:rsidRDefault="001C7EC1" w:rsidP="00632678">
      <w:pPr>
        <w:jc w:val="center"/>
        <w:rPr>
          <w:rFonts w:ascii="Times New Roman" w:hAnsi="Times New Roman" w:cs="Times New Roman"/>
          <w:noProof/>
          <w:lang w:val="en-US"/>
        </w:rPr>
      </w:pPr>
      <w:r w:rsidRPr="001C7EC1">
        <w:rPr>
          <w:noProof/>
          <w:lang w:val="en-US" w:eastAsia="en-US"/>
        </w:rPr>
        <w:pict>
          <v:line id="Straight Connector 2" o:spid="_x0000_s1026" style="position:absolute;left:0;text-align:left;z-index:-251656192;visibility:visible;mso-wrap-distance-top:-3e-5mm;mso-wrap-distance-bottom:-3e-5mm;mso-position-horizontal-relative:margin"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uZKQIAAFE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CpoLmSkCAABRBAAADgAAAAAAAAAAAAAAAAAuAgAAZHJzL2Uyb0Rv&#10;Yy54bWxQSwECLQAUAAYACAAAACEANCIa89sAAAAGAQAADwAAAAAAAAAAAAAAAACDBAAAZHJzL2Rv&#10;d25yZXYueG1sUEsFBgAAAAAEAAQA8wAAAIsFAAAAAA==&#10;" strokeweight="1.5pt">
            <w10:wrap anchorx="margin"/>
          </v:line>
        </w:pict>
      </w:r>
    </w:p>
    <w:p w:rsidR="00632678" w:rsidRPr="00535CFA" w:rsidRDefault="00632678" w:rsidP="00632678">
      <w:pPr>
        <w:jc w:val="center"/>
        <w:rPr>
          <w:rFonts w:ascii="Times New Roman" w:hAnsi="Times New Roman" w:cs="Times New Roman"/>
          <w:noProof/>
        </w:rPr>
      </w:pPr>
    </w:p>
    <w:p w:rsidR="00632678" w:rsidRPr="00535CFA" w:rsidRDefault="00632678" w:rsidP="00632678">
      <w:pPr>
        <w:jc w:val="both"/>
        <w:rPr>
          <w:rFonts w:ascii="Times New Roman" w:hAnsi="Times New Roman" w:cs="Times New Roman"/>
          <w:b/>
          <w:noProof/>
        </w:rPr>
        <w:sectPr w:rsidR="00632678" w:rsidRPr="00535CFA" w:rsidSect="00424ECA">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709" w:footer="709" w:gutter="0"/>
          <w:pgNumType w:start="1" w:chapStyle="2"/>
          <w:cols w:space="708"/>
          <w:docGrid w:linePitch="360"/>
        </w:sectPr>
      </w:pPr>
    </w:p>
    <w:p w:rsidR="00632678" w:rsidRPr="00535CFA" w:rsidRDefault="001C7EC1" w:rsidP="00632678">
      <w:pPr>
        <w:jc w:val="both"/>
        <w:rPr>
          <w:rFonts w:ascii="Times New Roman" w:hAnsi="Times New Roman" w:cs="Times New Roman"/>
          <w:b/>
          <w:noProof/>
        </w:rPr>
      </w:pPr>
      <w:r w:rsidRPr="001C7EC1">
        <w:rPr>
          <w:noProof/>
          <w:lang w:val="en-US" w:eastAsia="en-US"/>
        </w:rPr>
        <w:lastRenderedPageBreak/>
        <w:pict>
          <v:line id="Straight Connector 13" o:spid="_x0000_s1027" style="position:absolute;left:0;text-align:left;z-index:-251655168;visibility:visible;mso-wrap-distance-top:-3e-5mm;mso-wrap-distance-bottom:-3e-5mm;mso-position-horizontal-relative:margin" from="0,10.85pt" to="15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Pb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iSY6RI&#10;Bz3aeUvEofWo0kqBgtqibBK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" strokeweight=".16931mm">
            <w10:wrap anchorx="margin"/>
          </v:line>
        </w:pict>
      </w:r>
      <w:r w:rsidR="00632678" w:rsidRPr="00535CFA">
        <w:rPr>
          <w:rFonts w:ascii="Times New Roman" w:hAnsi="Times New Roman" w:cs="Times New Roman"/>
          <w:b/>
          <w:noProof/>
        </w:rPr>
        <w:t>Article Info</w:t>
      </w:r>
    </w:p>
    <w:p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Article history:</w:t>
      </w:r>
    </w:p>
    <w:p w:rsidR="00632678" w:rsidRPr="00535CFA" w:rsidRDefault="00632678" w:rsidP="00632678">
      <w:pPr>
        <w:jc w:val="both"/>
        <w:rPr>
          <w:rFonts w:ascii="Times New Roman" w:hAnsi="Times New Roman" w:cs="Times New Roman"/>
          <w:noProof/>
          <w:lang w:val="en-US"/>
        </w:rPr>
      </w:pPr>
    </w:p>
    <w:p w:rsidR="00632678" w:rsidRPr="00535CFA" w:rsidRDefault="00632678" w:rsidP="00632678">
      <w:pPr>
        <w:jc w:val="both"/>
        <w:rPr>
          <w:rFonts w:ascii="Times New Roman" w:hAnsi="Times New Roman" w:cs="Times New Roman"/>
          <w:noProof/>
          <w:lang w:val="en-US"/>
        </w:rPr>
      </w:pPr>
    </w:p>
    <w:p w:rsidR="00632678" w:rsidRPr="00535CFA" w:rsidRDefault="00632678" w:rsidP="00632678">
      <w:pPr>
        <w:jc w:val="both"/>
        <w:rPr>
          <w:rFonts w:ascii="Times New Roman" w:hAnsi="Times New Roman" w:cs="Times New Roman"/>
          <w:noProof/>
          <w:lang w:val="en-US"/>
        </w:rPr>
      </w:pPr>
    </w:p>
    <w:p w:rsidR="00632678" w:rsidRPr="00535CFA" w:rsidRDefault="001C7EC1" w:rsidP="00632678">
      <w:pPr>
        <w:jc w:val="both"/>
        <w:rPr>
          <w:rFonts w:ascii="Times New Roman" w:hAnsi="Times New Roman" w:cs="Times New Roman"/>
          <w:noProof/>
        </w:rPr>
      </w:pPr>
      <w:r w:rsidRPr="001C7EC1">
        <w:rPr>
          <w:noProof/>
          <w:lang w:val="en-US" w:eastAsia="en-US"/>
        </w:rPr>
        <w:pict>
          <v:line id="Straight Connector 14" o:spid="_x0000_s1028" style="position:absolute;left:0;text-align:left;z-index:-251654144;visibility:visible;mso-wrap-distance-top:-3e-5mm;mso-wrap-distance-bottom:-3e-5mm;mso-position-horizontal-relative:margin"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uV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WR6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AU7TuVKAIAAFEEAAAOAAAAAAAAAAAAAAAAAC4CAABkcnMvZTJvRG9jLnht&#10;bFBLAQItABQABgAIAAAAIQBjjCNw2AAAAAcBAAAPAAAAAAAAAAAAAAAAAIIEAABkcnMvZG93bnJl&#10;di54bWxQSwUGAAAAAAQABADzAAAAhwUAAAAA&#10;" strokeweight=".16931mm">
            <w10:wrap anchorx="margin"/>
          </v:line>
        </w:pict>
      </w:r>
    </w:p>
    <w:p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Keyword:</w:t>
      </w:r>
    </w:p>
    <w:p w:rsidR="00632678" w:rsidRPr="00DF1446" w:rsidRDefault="00A82295" w:rsidP="00632678">
      <w:pPr>
        <w:tabs>
          <w:tab w:val="left" w:pos="1701"/>
        </w:tabs>
        <w:ind w:left="1701" w:hanging="1701"/>
        <w:jc w:val="both"/>
        <w:rPr>
          <w:rFonts w:ascii="Times New Roman" w:hAnsi="Times New Roman" w:cs="Times New Roman"/>
          <w:i/>
          <w:lang w:val="en-US"/>
        </w:rPr>
      </w:pPr>
      <w:r>
        <w:rPr>
          <w:rFonts w:ascii="Times New Roman" w:hAnsi="Times New Roman" w:cs="Times New Roman"/>
          <w:i/>
          <w:lang w:val="en-US"/>
        </w:rPr>
        <w:t>Pemilihan Ketua OSIS</w:t>
      </w:r>
      <w:r w:rsidR="00632678" w:rsidRPr="00535CFA">
        <w:rPr>
          <w:rFonts w:ascii="Times New Roman" w:hAnsi="Times New Roman" w:cs="Times New Roman"/>
          <w:i/>
        </w:rPr>
        <w:t>,</w:t>
      </w:r>
    </w:p>
    <w:p w:rsidR="00632678" w:rsidRPr="00535CFA" w:rsidRDefault="00632678" w:rsidP="00632678">
      <w:pPr>
        <w:tabs>
          <w:tab w:val="left" w:pos="1701"/>
        </w:tabs>
        <w:jc w:val="both"/>
        <w:rPr>
          <w:rFonts w:ascii="Times New Roman" w:hAnsi="Times New Roman" w:cs="Times New Roman"/>
          <w:i/>
        </w:rPr>
      </w:pPr>
      <w:r w:rsidRPr="00535CFA">
        <w:rPr>
          <w:rFonts w:ascii="Times New Roman" w:hAnsi="Times New Roman" w:cs="Times New Roman"/>
          <w:i/>
          <w:lang w:val="en-US"/>
        </w:rPr>
        <w:t>Sistem Pendukung Keputusan</w:t>
      </w:r>
      <w:r w:rsidRPr="00535CFA">
        <w:rPr>
          <w:rFonts w:ascii="Times New Roman" w:hAnsi="Times New Roman" w:cs="Times New Roman"/>
          <w:i/>
        </w:rPr>
        <w:t>,</w:t>
      </w:r>
    </w:p>
    <w:p w:rsidR="00632678" w:rsidRPr="00535CFA" w:rsidRDefault="00A82295" w:rsidP="00632678">
      <w:pPr>
        <w:tabs>
          <w:tab w:val="left" w:pos="1701"/>
        </w:tabs>
        <w:ind w:left="1701" w:hanging="1701"/>
        <w:jc w:val="both"/>
        <w:rPr>
          <w:rFonts w:ascii="Times New Roman" w:hAnsi="Times New Roman" w:cs="Times New Roman"/>
          <w:i/>
          <w:lang w:val="en-US"/>
        </w:rPr>
      </w:pPr>
      <w:r>
        <w:rPr>
          <w:rFonts w:ascii="Times New Roman" w:hAnsi="Times New Roman" w:cs="Times New Roman"/>
          <w:i/>
          <w:lang w:val="en-US"/>
        </w:rPr>
        <w:t>MOORA</w:t>
      </w:r>
    </w:p>
    <w:p w:rsidR="00632678" w:rsidRPr="00535CFA" w:rsidRDefault="00632678" w:rsidP="00632678">
      <w:pPr>
        <w:tabs>
          <w:tab w:val="left" w:pos="1701"/>
        </w:tabs>
        <w:ind w:left="1701" w:hanging="1701"/>
        <w:jc w:val="both"/>
        <w:rPr>
          <w:rFonts w:ascii="Times New Roman" w:hAnsi="Times New Roman" w:cs="Times New Roman"/>
          <w:i/>
          <w:lang w:val="en-US"/>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b/>
          <w:noProof/>
          <w:lang w:val="en-US"/>
        </w:rPr>
      </w:pPr>
    </w:p>
    <w:p w:rsidR="00632678" w:rsidRPr="00535CFA" w:rsidRDefault="00632678" w:rsidP="00632678">
      <w:pPr>
        <w:jc w:val="both"/>
        <w:rPr>
          <w:rFonts w:ascii="Times New Roman" w:hAnsi="Times New Roman" w:cs="Times New Roman"/>
          <w:b/>
          <w:noProof/>
          <w:lang w:val="en-US"/>
        </w:rPr>
      </w:pPr>
    </w:p>
    <w:p w:rsidR="00632678" w:rsidRPr="00535CFA" w:rsidRDefault="00632678" w:rsidP="00632678">
      <w:pPr>
        <w:jc w:val="both"/>
        <w:rPr>
          <w:rFonts w:ascii="Times New Roman" w:hAnsi="Times New Roman" w:cs="Times New Roman"/>
          <w:b/>
          <w:noProof/>
        </w:rPr>
      </w:pPr>
    </w:p>
    <w:p w:rsidR="00632678" w:rsidRPr="00535CFA" w:rsidRDefault="001C7EC1" w:rsidP="00632678">
      <w:pPr>
        <w:jc w:val="both"/>
        <w:rPr>
          <w:rFonts w:ascii="Times New Roman" w:hAnsi="Times New Roman" w:cs="Times New Roman"/>
          <w:b/>
          <w:noProof/>
          <w:lang w:val="en-US"/>
        </w:rPr>
      </w:pPr>
      <w:r w:rsidRPr="001C7EC1">
        <w:rPr>
          <w:noProof/>
          <w:lang w:val="en-US" w:eastAsia="en-US"/>
        </w:rPr>
        <w:pict>
          <v:line id="_x0000_s1029" style="position:absolute;left:0;text-align:left;z-index:-251653120;visibility:visible;mso-wrap-distance-top:-3e-5mm;mso-wrap-distance-bottom:-3e-5mm;mso-position-horizontal-relative:margin" from="0,8.95pt" to="15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fe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" strokeweight=".16931mm">
            <w10:wrap anchorx="margin"/>
          </v:line>
        </w:pict>
      </w: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632678" w:rsidRPr="00535CFA" w:rsidRDefault="001C7EC1" w:rsidP="00632678">
      <w:pPr>
        <w:jc w:val="both"/>
        <w:rPr>
          <w:rFonts w:ascii="Times New Roman" w:hAnsi="Times New Roman" w:cs="Times New Roman"/>
          <w:b/>
          <w:noProof/>
          <w:lang w:val="en-US"/>
        </w:rPr>
      </w:pPr>
      <w:bookmarkStart w:id="0" w:name="_Hlk49857668"/>
      <w:r w:rsidRPr="001C7EC1">
        <w:rPr>
          <w:noProof/>
          <w:lang w:val="en-US" w:eastAsia="en-US"/>
        </w:rPr>
        <w:pict>
          <v:line id="Straight Connector 15" o:spid="_x0000_s1030" style="position:absolute;left:0;text-align:left;z-index:-251652096;visibility:visible;mso-wrap-distance-top:-3e-5mm;mso-wrap-distance-bottom:-3e-5mm;mso-position-horizontal-relative:margin"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QL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" strokeweight=".16931mm">
            <w10:wrap anchorx="margin"/>
          </v:line>
        </w:pict>
      </w:r>
      <w:r w:rsidR="00632678" w:rsidRPr="00535CFA">
        <w:rPr>
          <w:rFonts w:ascii="Times New Roman" w:hAnsi="Times New Roman" w:cs="Times New Roman"/>
          <w:b/>
          <w:noProof/>
        </w:rPr>
        <w:t>ABSTR</w:t>
      </w:r>
      <w:r w:rsidR="00632678" w:rsidRPr="00535CFA">
        <w:rPr>
          <w:rFonts w:ascii="Times New Roman" w:hAnsi="Times New Roman" w:cs="Times New Roman"/>
          <w:b/>
          <w:noProof/>
          <w:lang w:val="en-US"/>
        </w:rPr>
        <w:t>ACT</w:t>
      </w:r>
    </w:p>
    <w:bookmarkEnd w:id="0"/>
    <w:p w:rsidR="00E72368" w:rsidRPr="00CE5778" w:rsidRDefault="00CE5778" w:rsidP="00CE5778">
      <w:pPr>
        <w:pStyle w:val="BodyText"/>
        <w:ind w:right="-2"/>
        <w:rPr>
          <w:i/>
          <w:iCs/>
          <w:sz w:val="18"/>
          <w:szCs w:val="18"/>
        </w:rPr>
      </w:pPr>
      <w:r w:rsidRPr="00CE5778">
        <w:rPr>
          <w:rFonts w:asciiTheme="majorBidi" w:hAnsiTheme="majorBidi" w:cstheme="majorBidi"/>
          <w:i/>
          <w:iCs/>
          <w:sz w:val="20"/>
        </w:rPr>
        <w:t>Permasalahan yang dihadapi pihak sekolah dalam pemilihan Ketua OSIS ini adalah dalam hal pemilihan kandidat karena mereka harus mendaftarkan diri sendiri sementara banyak anak-anak yang mempunyai potensi dan prestasi tetapi mereka tidak mau mendaftarkan diri. Pemilihan kandidat untuk calon Ketua OSIS ini juga masih tidak merata karena hanya diberlakukan untuk kelas XI saja dan tidak untuk semua kelas . Dalam pemilihan Ketua OSIS ini juga masih bersifat subjektif karena hanya siswa anak kepala sekolah dan anak guru yang lebih diutamakan pihak sekolah untuk mencalonkan diri sehingga tidak objekif. Masalah selanjutnya dalam Pemilihan Ketua OSIS ini juga masih menggunakan sistem manual seperti halnya dalam memutuskan calon Ketua OSIS itu lama dan masih bersifat subjekif  tidak bersifat objektif, terkadang hasil yang dipilih juga masih kurang akurat dan</w:t>
      </w:r>
      <w:r w:rsidRPr="00CE5778">
        <w:rPr>
          <w:rFonts w:asciiTheme="majorBidi" w:hAnsiTheme="majorBidi" w:cstheme="majorBidi"/>
          <w:i/>
          <w:iCs/>
          <w:spacing w:val="-3"/>
          <w:sz w:val="20"/>
        </w:rPr>
        <w:t xml:space="preserve"> tepat. </w:t>
      </w:r>
      <w:r w:rsidRPr="00CE5778">
        <w:rPr>
          <w:rFonts w:asciiTheme="majorBidi" w:hAnsiTheme="majorBidi" w:cstheme="majorBidi"/>
          <w:i/>
          <w:iCs/>
          <w:sz w:val="20"/>
        </w:rPr>
        <w:t>Untuk mengatasi masalah dalam pemilihan Ketua OSIS maka bisa menggunakan Sistem Pendukung Keputusan (SPK). Sistem Pendukung. Keputusan adalah suatu sistem yang dapat menyelesaikan masalah yang terjadi di dalam penentuan peringkat dengan cepat serta dapat mengetahui nilai tertinggi sampai terendah di dalam sebuah pemilihaN. Metode Moora adalah sistem yang mengoptimalkan dua atau lebih atribut yang saling bertentangan secara bersamaan. Metode ini diterapkan untuk mencari solusi dengan model matematika yang kompleks. Dimana kriteria dapat bernilai menguntungkan (benefit) atau yang tidak menguntungkan (cost)</w:t>
      </w:r>
    </w:p>
    <w:p w:rsidR="00424ECA" w:rsidRPr="00E72368" w:rsidRDefault="00424ECA" w:rsidP="00424ECA">
      <w:pPr>
        <w:jc w:val="both"/>
        <w:rPr>
          <w:rFonts w:ascii="Times New Roman" w:hAnsi="Times New Roman" w:cs="Times New Roman"/>
          <w:i/>
          <w:iCs/>
          <w:sz w:val="18"/>
          <w:szCs w:val="18"/>
        </w:rPr>
      </w:pPr>
    </w:p>
    <w:p w:rsidR="00424ECA" w:rsidRPr="00424ECA" w:rsidRDefault="00424ECA" w:rsidP="00632678">
      <w:pPr>
        <w:jc w:val="both"/>
        <w:rPr>
          <w:rFonts w:ascii="Times New Roman" w:hAnsi="Times New Roman" w:cs="Times New Roman"/>
          <w:sz w:val="18"/>
          <w:szCs w:val="18"/>
          <w:lang w:val="en-US"/>
        </w:rPr>
      </w:pPr>
    </w:p>
    <w:p w:rsidR="00632678" w:rsidRPr="00535CFA" w:rsidRDefault="00632678" w:rsidP="00632678">
      <w:pPr>
        <w:jc w:val="both"/>
        <w:rPr>
          <w:rFonts w:ascii="Times New Roman" w:hAnsi="Times New Roman" w:cs="Times New Roman"/>
          <w:noProof/>
          <w:sz w:val="14"/>
        </w:rPr>
      </w:pPr>
    </w:p>
    <w:p w:rsidR="00632678" w:rsidRPr="00535CFA" w:rsidRDefault="00632678" w:rsidP="00FD44D3">
      <w:pPr>
        <w:jc w:val="right"/>
        <w:rPr>
          <w:rFonts w:ascii="Times New Roman" w:hAnsi="Times New Roman" w:cs="Times New Roman"/>
          <w:i/>
          <w:noProof/>
        </w:rPr>
      </w:pPr>
      <w:bookmarkStart w:id="1" w:name="_Hlk49857622"/>
      <w:r w:rsidRPr="00535CFA">
        <w:rPr>
          <w:rFonts w:ascii="Times New Roman" w:hAnsi="Times New Roman" w:cs="Times New Roman"/>
          <w:i/>
          <w:noProof/>
        </w:rPr>
        <w:t>Copyright © 20</w:t>
      </w:r>
      <w:r w:rsidR="00FD44D3">
        <w:rPr>
          <w:rFonts w:ascii="Times New Roman" w:hAnsi="Times New Roman" w:cs="Times New Roman"/>
          <w:i/>
          <w:noProof/>
          <w:lang w:val="en-US"/>
        </w:rPr>
        <w:t>20</w:t>
      </w:r>
      <w:r w:rsidRPr="00535CFA">
        <w:rPr>
          <w:rFonts w:ascii="Times New Roman" w:hAnsi="Times New Roman" w:cs="Times New Roman"/>
          <w:i/>
          <w:noProof/>
        </w:rPr>
        <w:t xml:space="preserve"> STMIK Triguna Dharma.</w:t>
      </w:r>
    </w:p>
    <w:p w:rsidR="00632678" w:rsidRPr="00535CFA" w:rsidRDefault="001C7EC1" w:rsidP="00632678">
      <w:pPr>
        <w:jc w:val="right"/>
        <w:rPr>
          <w:rFonts w:ascii="Times New Roman" w:hAnsi="Times New Roman" w:cs="Times New Roman"/>
          <w:i/>
          <w:noProof/>
        </w:rPr>
        <w:sectPr w:rsidR="00632678" w:rsidRPr="00535CFA" w:rsidSect="00424ECA">
          <w:type w:val="continuous"/>
          <w:pgSz w:w="11906" w:h="16838"/>
          <w:pgMar w:top="1418" w:right="1134" w:bottom="1134" w:left="1418" w:header="709" w:footer="709" w:gutter="0"/>
          <w:cols w:num="2" w:space="710" w:equalWidth="0">
            <w:col w:w="2835" w:space="710"/>
            <w:col w:w="5809"/>
          </w:cols>
          <w:docGrid w:linePitch="360"/>
        </w:sectPr>
      </w:pPr>
      <w:r w:rsidRPr="001C7EC1">
        <w:rPr>
          <w:noProof/>
          <w:lang w:val="en-US" w:eastAsia="en-US"/>
        </w:rPr>
        <w:pict>
          <v:line id="_x0000_s1031" style="position:absolute;left:0;text-align:left;z-index:-251651072;visibility:visible;mso-wrap-distance-top:-3e-5mm;mso-wrap-distance-bottom:-3e-5mm;mso-position-horizontal-relative:margin"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NH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MJXU0cpAgAAUQQAAA4AAAAAAAAAAAAAAAAALgIAAGRycy9lMm9E&#10;b2MueG1sUEsBAi0AFAAGAAgAAAAhAMgHz8PcAAAACQEAAA8AAAAAAAAAAAAAAAAAgwQAAGRycy9k&#10;b3ducmV2LnhtbFBLBQYAAAAABAAEAPMAAACMBQAAAAA=&#10;" strokeweight=".16931mm">
            <w10:wrap anchorx="margin"/>
          </v:line>
        </w:pict>
      </w:r>
      <w:r w:rsidR="00632678" w:rsidRPr="00535CFA">
        <w:rPr>
          <w:rFonts w:ascii="Times New Roman" w:hAnsi="Times New Roman" w:cs="Times New Roman"/>
          <w:i/>
          <w:noProof/>
        </w:rPr>
        <w:t>All rights reserve</w:t>
      </w:r>
      <w:bookmarkEnd w:id="1"/>
      <w:r w:rsidR="00632678" w:rsidRPr="00535CFA">
        <w:rPr>
          <w:rFonts w:ascii="Times New Roman" w:hAnsi="Times New Roman" w:cs="Times New Roman"/>
          <w:i/>
          <w:noProof/>
        </w:rPr>
        <w:t>d.</w:t>
      </w:r>
    </w:p>
    <w:p w:rsidR="00632678" w:rsidRPr="00797499" w:rsidRDefault="00632678" w:rsidP="00632678">
      <w:pPr>
        <w:jc w:val="both"/>
        <w:rPr>
          <w:rFonts w:asciiTheme="majorBidi" w:hAnsiTheme="majorBidi" w:cstheme="majorBidi"/>
        </w:rPr>
      </w:pPr>
      <w:r w:rsidRPr="00797499">
        <w:rPr>
          <w:rFonts w:asciiTheme="majorBidi" w:hAnsiTheme="majorBidi" w:cstheme="majorBidi"/>
        </w:rPr>
        <w:lastRenderedPageBreak/>
        <w:t xml:space="preserve">First Author </w:t>
      </w:r>
    </w:p>
    <w:p w:rsidR="00632678" w:rsidRPr="00BD03F9" w:rsidRDefault="00632678" w:rsidP="00797499">
      <w:pPr>
        <w:tabs>
          <w:tab w:val="left" w:pos="1276"/>
        </w:tabs>
        <w:jc w:val="both"/>
        <w:rPr>
          <w:rFonts w:ascii="Times New Roman" w:hAnsi="Times New Roman" w:cs="Times New Roman"/>
          <w:noProof/>
          <w:lang w:val="en-US"/>
        </w:rPr>
      </w:pPr>
      <w:r w:rsidRPr="00797499">
        <w:rPr>
          <w:rFonts w:ascii="Times New Roman" w:hAnsi="Times New Roman" w:cs="Times New Roman"/>
          <w:noProof/>
        </w:rPr>
        <w:t xml:space="preserve">Nama </w:t>
      </w:r>
      <w:r w:rsidRPr="00797499">
        <w:rPr>
          <w:rFonts w:ascii="Times New Roman" w:hAnsi="Times New Roman" w:cs="Times New Roman"/>
          <w:noProof/>
        </w:rPr>
        <w:tab/>
      </w:r>
      <w:r w:rsidRPr="00BD03F9">
        <w:rPr>
          <w:rFonts w:ascii="Times New Roman" w:hAnsi="Times New Roman" w:cs="Times New Roman"/>
          <w:noProof/>
        </w:rPr>
        <w:t xml:space="preserve">: </w:t>
      </w:r>
      <w:r w:rsidR="00267990" w:rsidRPr="00BD03F9">
        <w:rPr>
          <w:rFonts w:ascii="Times New Roman" w:hAnsi="Times New Roman" w:cs="Times New Roman"/>
          <w:noProof/>
          <w:lang w:val="en-US"/>
        </w:rPr>
        <w:t>Ayu Gustrini Ndraha</w:t>
      </w:r>
    </w:p>
    <w:p w:rsidR="00632678" w:rsidRPr="00BD03F9" w:rsidRDefault="00632678" w:rsidP="00632678">
      <w:pPr>
        <w:tabs>
          <w:tab w:val="left" w:pos="1276"/>
        </w:tabs>
        <w:jc w:val="both"/>
        <w:rPr>
          <w:rFonts w:ascii="Times New Roman" w:hAnsi="Times New Roman" w:cs="Times New Roman"/>
          <w:noProof/>
        </w:rPr>
      </w:pPr>
      <w:r w:rsidRPr="00BD03F9">
        <w:rPr>
          <w:rFonts w:ascii="Times New Roman" w:hAnsi="Times New Roman" w:cs="Times New Roman"/>
          <w:noProof/>
        </w:rPr>
        <w:t>Program Studi</w:t>
      </w:r>
      <w:r w:rsidRPr="00BD03F9">
        <w:rPr>
          <w:rFonts w:ascii="Times New Roman" w:hAnsi="Times New Roman" w:cs="Times New Roman"/>
          <w:noProof/>
        </w:rPr>
        <w:tab/>
        <w:t>: Sistem Informasi</w:t>
      </w:r>
      <w:r w:rsidRPr="00BD03F9">
        <w:rPr>
          <w:rFonts w:ascii="Times New Roman" w:hAnsi="Times New Roman" w:cs="Times New Roman"/>
          <w:noProof/>
          <w:lang w:val="en-US"/>
        </w:rPr>
        <w:t xml:space="preserve"> </w:t>
      </w:r>
      <w:r w:rsidRPr="00BD03F9">
        <w:rPr>
          <w:rFonts w:ascii="Times New Roman" w:hAnsi="Times New Roman" w:cs="Times New Roman"/>
          <w:noProof/>
        </w:rPr>
        <w:t>STMIK Triguna Dharma</w:t>
      </w:r>
    </w:p>
    <w:p w:rsidR="00632678" w:rsidRPr="00BD03F9" w:rsidRDefault="00632678" w:rsidP="00267990">
      <w:pPr>
        <w:tabs>
          <w:tab w:val="left" w:pos="1276"/>
        </w:tabs>
        <w:spacing w:line="480" w:lineRule="auto"/>
        <w:jc w:val="both"/>
        <w:rPr>
          <w:rStyle w:val="Hyperlink"/>
          <w:noProof/>
          <w:color w:val="auto"/>
        </w:rPr>
      </w:pPr>
      <w:r w:rsidRPr="00BD03F9">
        <w:rPr>
          <w:rFonts w:ascii="Times New Roman" w:hAnsi="Times New Roman" w:cs="Times New Roman"/>
          <w:noProof/>
        </w:rPr>
        <w:t>Email</w:t>
      </w:r>
      <w:r w:rsidRPr="00BD03F9">
        <w:rPr>
          <w:rFonts w:ascii="Times New Roman" w:hAnsi="Times New Roman" w:cs="Times New Roman"/>
          <w:noProof/>
        </w:rPr>
        <w:tab/>
        <w:t>:</w:t>
      </w:r>
      <w:r w:rsidR="00267990" w:rsidRPr="00BD03F9">
        <w:rPr>
          <w:rFonts w:ascii="Times New Roman" w:hAnsi="Times New Roman" w:cs="Times New Roman"/>
          <w:noProof/>
        </w:rPr>
        <w:t xml:space="preserve"> </w:t>
      </w:r>
      <w:r w:rsidR="00267990" w:rsidRPr="00BD03F9">
        <w:rPr>
          <w:rFonts w:ascii="Times New Roman" w:hAnsi="Times New Roman" w:cs="Times New Roman"/>
          <w:noProof/>
          <w:lang w:val="en-US"/>
        </w:rPr>
        <w:t>ayugustrini@gmail.com</w:t>
      </w:r>
      <w:hyperlink r:id="rId13" w:history="1"/>
    </w:p>
    <w:p w:rsidR="00632678" w:rsidRPr="00535CFA" w:rsidRDefault="001C7EC1" w:rsidP="00632678">
      <w:pPr>
        <w:tabs>
          <w:tab w:val="left" w:pos="1276"/>
        </w:tabs>
        <w:jc w:val="both"/>
        <w:rPr>
          <w:rFonts w:ascii="Times New Roman" w:hAnsi="Times New Roman" w:cs="Times New Roman"/>
          <w:noProof/>
        </w:rPr>
      </w:pPr>
      <w:r w:rsidRPr="001C7EC1">
        <w:rPr>
          <w:noProof/>
          <w:lang w:val="en-US" w:eastAsia="en-US"/>
        </w:rPr>
        <w:pict>
          <v:line id="Straight Connector 18" o:spid="_x0000_s1032" style="position:absolute;left:0;text-align:left;z-index:-251650048;visibility:visible;mso-wrap-distance-top:-3e-5mm;mso-wrap-distance-bottom:-3e-5mm;mso-position-horizontal-relative:margin"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sk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ec8bJCoCAABSBAAADgAAAAAAAAAAAAAAAAAuAgAAZHJzL2Uyb0Rv&#10;Yy54bWxQSwECLQAUAAYACAAAACEA4bYyyNoAAAAHAQAADwAAAAAAAAAAAAAAAACEBAAAZHJzL2Rv&#10;d25yZXYueG1sUEsFBgAAAAAEAAQA8wAAAIsFAAAAAA==&#10;" strokeweight="1.5pt">
            <w10:wrap anchorx="margin"/>
          </v:line>
        </w:pict>
      </w:r>
    </w:p>
    <w:p w:rsidR="00632678" w:rsidRPr="00025FB4" w:rsidRDefault="00025FB4" w:rsidP="00025FB4">
      <w:pPr>
        <w:tabs>
          <w:tab w:val="left" w:pos="4020"/>
        </w:tabs>
        <w:rPr>
          <w:rFonts w:ascii="Times New Roman" w:hAnsi="Times New Roman"/>
          <w:b/>
          <w:sz w:val="2"/>
          <w:szCs w:val="24"/>
        </w:rPr>
      </w:pPr>
      <w:r>
        <w:rPr>
          <w:rFonts w:ascii="Times New Roman" w:hAnsi="Times New Roman"/>
          <w:b/>
          <w:lang w:val="en-US"/>
        </w:rPr>
        <w:t xml:space="preserve">1. </w:t>
      </w:r>
      <w:r w:rsidR="00632678" w:rsidRPr="00025FB4">
        <w:rPr>
          <w:rFonts w:ascii="Times New Roman" w:hAnsi="Times New Roman"/>
          <w:b/>
        </w:rPr>
        <w:t>PENDAHULUAN</w:t>
      </w:r>
    </w:p>
    <w:p w:rsidR="00025FB4" w:rsidRPr="005A3ED2" w:rsidRDefault="00025FB4" w:rsidP="00CE5778">
      <w:pPr>
        <w:pStyle w:val="BodyText"/>
        <w:ind w:right="-2" w:firstLine="709"/>
        <w:rPr>
          <w:rFonts w:asciiTheme="majorBidi" w:hAnsiTheme="majorBidi" w:cstheme="majorBidi"/>
          <w:sz w:val="20"/>
        </w:rPr>
      </w:pPr>
      <w:r w:rsidRPr="005A3ED2">
        <w:rPr>
          <w:rFonts w:asciiTheme="majorBidi" w:hAnsiTheme="majorBidi" w:cstheme="majorBidi"/>
          <w:sz w:val="20"/>
        </w:rPr>
        <w:t xml:space="preserve">Organisasi Siswa Intra Sekolah (OSIS) merupakan wadah untuk para siswa lebih aktif dalam kegiatan sekolah. Selain itu OSIS  merupakan salah satu organisasi yang dapat melaksanakan nilai-nilai demokrasi di sekolah. Untuk menjalankan suatu organisasi khususnya (OSIS) diperlukan adanya kepengurusan agar semua bisa berjalan dengan baik. Maka dari itu dibutuhkan siswa yang berkualitas untuk dapat menjalani kepengurusan dalam organisasi dan mendukung kegiatan-kegiatan sekolah </w:t>
      </w:r>
      <w:r w:rsidR="001C7EC1" w:rsidRPr="005A3ED2">
        <w:rPr>
          <w:rFonts w:asciiTheme="majorBidi" w:hAnsiTheme="majorBidi" w:cstheme="majorBidi"/>
          <w:sz w:val="20"/>
        </w:rPr>
        <w:fldChar w:fldCharType="begin" w:fldLock="1"/>
      </w:r>
      <w:r w:rsidRPr="005A3ED2">
        <w:rPr>
          <w:rFonts w:asciiTheme="majorBidi" w:hAnsiTheme="majorBidi" w:cstheme="majorBidi"/>
          <w:sz w:val="20"/>
        </w:rPr>
        <w:instrText>ADDIN CSL_CITATION {"citationItems":[{"id":"ITEM-1","itemData":{"author":[{"dropping-particle":"","family":"Sekolah","given":"Intra","non-dropping-particle":"","parse-names":false,"suffix":""},{"dropping-particle":"","family":"Di","given":"Osis","non-dropping-particle":"","parse-names":false,"suffix":""},{"dropping-particle":"","family":"Darus","given":"S M K","non-dropping-particle":"","parse-names":false,"suffix":""},{"dropping-particle":"","family":"Kota","given":"Syifa","non-dropping-particle":"","parse-names":false,"suffix":""}],"id":"ITEM-1","issued":{"date-parts":[["0"]]},"title":"No Title","type":"article-journal"},"uris":["http://www.mendeley.com/documents/?uuid=ca8954f4-a046-4b5b-8eaf-a92bac218487"]}],"mendeley":{"formattedCitation":"[1]","plainTextFormattedCitation":"[1]","previouslyFormattedCitation":"[1]"},"properties":{"noteIndex":0},"schema":"https://github.com/citation-style-language/schema/raw/master/csl-citation.json"}</w:instrText>
      </w:r>
      <w:r w:rsidR="001C7EC1" w:rsidRPr="005A3ED2">
        <w:rPr>
          <w:rFonts w:asciiTheme="majorBidi" w:hAnsiTheme="majorBidi" w:cstheme="majorBidi"/>
          <w:sz w:val="20"/>
        </w:rPr>
        <w:fldChar w:fldCharType="separate"/>
      </w:r>
      <w:r w:rsidRPr="005A3ED2">
        <w:rPr>
          <w:rFonts w:asciiTheme="majorBidi" w:hAnsiTheme="majorBidi" w:cstheme="majorBidi"/>
          <w:noProof/>
          <w:sz w:val="20"/>
        </w:rPr>
        <w:t>[1]</w:t>
      </w:r>
      <w:r w:rsidR="001C7EC1" w:rsidRPr="005A3ED2">
        <w:rPr>
          <w:rFonts w:asciiTheme="majorBidi" w:hAnsiTheme="majorBidi" w:cstheme="majorBidi"/>
          <w:sz w:val="20"/>
        </w:rPr>
        <w:fldChar w:fldCharType="end"/>
      </w:r>
      <w:r w:rsidRPr="005A3ED2">
        <w:rPr>
          <w:rFonts w:asciiTheme="majorBidi" w:hAnsiTheme="majorBidi" w:cstheme="majorBidi"/>
          <w:spacing w:val="-2"/>
          <w:sz w:val="20"/>
        </w:rPr>
        <w:t xml:space="preserve"> </w:t>
      </w:r>
      <w:r w:rsidRPr="005A3ED2">
        <w:rPr>
          <w:rFonts w:asciiTheme="majorBidi" w:hAnsiTheme="majorBidi" w:cstheme="majorBidi"/>
          <w:sz w:val="20"/>
        </w:rPr>
        <w:t>.</w:t>
      </w:r>
    </w:p>
    <w:p w:rsidR="00025FB4" w:rsidRPr="005A3ED2" w:rsidRDefault="00025FB4" w:rsidP="00CE5778">
      <w:pPr>
        <w:pStyle w:val="BodyText"/>
        <w:ind w:right="-2" w:firstLine="709"/>
        <w:rPr>
          <w:rFonts w:asciiTheme="majorBidi" w:hAnsiTheme="majorBidi" w:cstheme="majorBidi"/>
          <w:sz w:val="20"/>
        </w:rPr>
      </w:pPr>
      <w:r w:rsidRPr="005A3ED2">
        <w:rPr>
          <w:rFonts w:asciiTheme="majorBidi" w:hAnsiTheme="majorBidi" w:cstheme="majorBidi"/>
          <w:sz w:val="20"/>
        </w:rPr>
        <w:t xml:space="preserve">Permasalahan yang dihadapi pihak sekolah dalam pemilihan Ketua OSIS ini adalah dalam hal pemilihan kandidat karena mereka harus mendaftarkan diri sendiri sementara banyak anak-anak yang mempunyai potensi dan </w:t>
      </w:r>
      <w:r w:rsidRPr="005A3ED2">
        <w:rPr>
          <w:rFonts w:asciiTheme="majorBidi" w:hAnsiTheme="majorBidi" w:cstheme="majorBidi"/>
          <w:sz w:val="20"/>
        </w:rPr>
        <w:lastRenderedPageBreak/>
        <w:t>prestasi tetapi mereka tidak mau mendaftarkan diri. Pemilihan kandidat untuk calon Ketua OSIS ini juga masih tidak merata karena hanya diberlakukan untuk kelas XI saja dan tidak untuk semua kelas . Dalam pemilihan Ketua OSIS ini juga masih bersifat subjektif karena hanya siswa anak kepala sekolah dan anak guru yang lebih diutamakan pihak sekolah untuk mencalonkan diri sehingga tidak objekif. Masalah selanjutnya dalam Pemilihan Ketua OSIS ini juga masih menggunakan sistem manual seperti halnya dalam memutuskan calon Ketua OSIS itu lama dan masih bersifat subjekif  tidak bersifat objektif, terkadang hasil yang dipilih juga masih kurang akurat dan</w:t>
      </w:r>
      <w:r w:rsidRPr="005A3ED2">
        <w:rPr>
          <w:rFonts w:asciiTheme="majorBidi" w:hAnsiTheme="majorBidi" w:cstheme="majorBidi"/>
          <w:spacing w:val="-3"/>
          <w:sz w:val="20"/>
        </w:rPr>
        <w:t xml:space="preserve"> tepat.</w:t>
      </w:r>
    </w:p>
    <w:p w:rsidR="00025FB4" w:rsidRPr="005A3ED2" w:rsidRDefault="00025FB4" w:rsidP="00CE5778">
      <w:pPr>
        <w:pStyle w:val="BodyText"/>
        <w:ind w:right="-2" w:firstLine="709"/>
        <w:rPr>
          <w:rFonts w:asciiTheme="majorBidi" w:hAnsiTheme="majorBidi" w:cstheme="majorBidi"/>
          <w:sz w:val="20"/>
        </w:rPr>
      </w:pPr>
      <w:r w:rsidRPr="005A3ED2">
        <w:rPr>
          <w:rFonts w:asciiTheme="majorBidi" w:hAnsiTheme="majorBidi" w:cstheme="majorBidi"/>
          <w:sz w:val="20"/>
        </w:rPr>
        <w:t>Untuk mengatasi masalah dalam pemilihan Ketua OSIS maka bisa menggunakan Sistem Pendukung Keputusan (SPK). Sistem Pendukung.</w:t>
      </w:r>
      <w:r>
        <w:rPr>
          <w:rFonts w:asciiTheme="majorBidi" w:hAnsiTheme="majorBidi" w:cstheme="majorBidi"/>
          <w:sz w:val="20"/>
        </w:rPr>
        <w:t xml:space="preserve"> </w:t>
      </w:r>
      <w:r w:rsidRPr="005A3ED2">
        <w:rPr>
          <w:rFonts w:asciiTheme="majorBidi" w:hAnsiTheme="majorBidi" w:cstheme="majorBidi"/>
          <w:sz w:val="20"/>
        </w:rPr>
        <w:t xml:space="preserve">Keputusan adalah suatu sistem yang dapat menyelesaikan masalah yang terjadi di dalam penentuan peringkat dengan cepat serta dapat mengetahui nilai tertinggi sampai terendah di dalam sebuah pemilihan </w:t>
      </w:r>
      <w:r w:rsidR="001C7EC1" w:rsidRPr="005A3ED2">
        <w:rPr>
          <w:rFonts w:asciiTheme="majorBidi" w:hAnsiTheme="majorBidi" w:cstheme="majorBidi"/>
          <w:sz w:val="20"/>
        </w:rPr>
        <w:fldChar w:fldCharType="begin" w:fldLock="1"/>
      </w:r>
      <w:r w:rsidRPr="005A3ED2">
        <w:rPr>
          <w:rFonts w:asciiTheme="majorBidi" w:hAnsiTheme="majorBidi" w:cstheme="majorBidi"/>
          <w:sz w:val="20"/>
        </w:rPr>
        <w:instrText>ADDIN CSL_CITATION {"citationItems":[{"id":"ITEM-1","itemData":{"author":[{"dropping-particle":"","family":"Kusuma","given":"Ardi","non-dropping-particle":"","parse-names":false,"suffix":""},{"dropping-particle":"","family":"Nasution","given":"Amatillah","non-dropping-particle":"","parse-names":false,"suffix":""},{"dropping-particle":"","family":"Safarti","given":"Reka","non-dropping-particle":"","parse-names":false,"suffix":""},{"dropping-particle":"","family":"Hondro","given":"Rivalri Kristianto","non-dropping-particle":"","parse-names":false,"suffix":""},{"dropping-particle":"","family":"Buulolo","given":"Efori","non-dropping-particle":"","parse-names":false,"suffix":""}],"id":"ITEM-1","issue":"2","issued":{"date-parts":[["2018"]]},"page":"114-119","title":"Sistem Pendukung Keputusan Pemilihan Siswa / I Teladan Dengan Menggunakan Metode Multi-Objective Optimization on The Basis of Ratio Analisis ( MOORA )","type":"article-journal","volume":"5"},"uris":["http://www.mendeley.com/documents/?uuid=8129aac1-37db-422e-8a58-9f0516feb959"]}],"mendeley":{"formattedCitation":"[2]","plainTextFormattedCitation":"[2]","previouslyFormattedCitation":"[2]"},"properties":{"noteIndex":0},"schema":"https://github.com/citation-style-language/schema/raw/master/csl-citation.json"}</w:instrText>
      </w:r>
      <w:r w:rsidR="001C7EC1" w:rsidRPr="005A3ED2">
        <w:rPr>
          <w:rFonts w:asciiTheme="majorBidi" w:hAnsiTheme="majorBidi" w:cstheme="majorBidi"/>
          <w:sz w:val="20"/>
        </w:rPr>
        <w:fldChar w:fldCharType="separate"/>
      </w:r>
      <w:r w:rsidRPr="005A3ED2">
        <w:rPr>
          <w:rFonts w:asciiTheme="majorBidi" w:hAnsiTheme="majorBidi" w:cstheme="majorBidi"/>
          <w:noProof/>
          <w:sz w:val="20"/>
        </w:rPr>
        <w:t>[2]</w:t>
      </w:r>
      <w:r w:rsidR="001C7EC1" w:rsidRPr="005A3ED2">
        <w:rPr>
          <w:rFonts w:asciiTheme="majorBidi" w:hAnsiTheme="majorBidi" w:cstheme="majorBidi"/>
          <w:sz w:val="20"/>
        </w:rPr>
        <w:fldChar w:fldCharType="end"/>
      </w:r>
      <w:r w:rsidRPr="005A3ED2">
        <w:rPr>
          <w:rFonts w:asciiTheme="majorBidi" w:hAnsiTheme="majorBidi" w:cstheme="majorBidi"/>
          <w:sz w:val="20"/>
        </w:rPr>
        <w:t>.</w:t>
      </w:r>
    </w:p>
    <w:p w:rsidR="00025FB4" w:rsidRPr="005A3ED2" w:rsidRDefault="00025FB4" w:rsidP="00CE5778">
      <w:pPr>
        <w:pStyle w:val="BodyText"/>
        <w:ind w:right="-2" w:firstLine="709"/>
        <w:rPr>
          <w:rFonts w:asciiTheme="majorBidi" w:hAnsiTheme="majorBidi" w:cstheme="majorBidi"/>
          <w:sz w:val="20"/>
        </w:rPr>
      </w:pPr>
      <w:r w:rsidRPr="005A3ED2">
        <w:rPr>
          <w:rFonts w:asciiTheme="majorBidi" w:hAnsiTheme="majorBidi" w:cstheme="majorBidi"/>
          <w:sz w:val="20"/>
        </w:rPr>
        <w:t xml:space="preserve">Metode Moora adalah sistem yang mengoptimalkan dua atau lebih atribut yang saling bertentangan secara bersamaan. Metode ini diterapkan untuk mencari solusi dengan model matematika yang kompleks. Dimana kriteria dapat bernilai menguntungkan (benefit) atau yang tidak menguntungkan (cost) </w:t>
      </w:r>
      <w:r w:rsidR="001C7EC1" w:rsidRPr="005A3ED2">
        <w:rPr>
          <w:rFonts w:asciiTheme="majorBidi" w:hAnsiTheme="majorBidi" w:cstheme="majorBidi"/>
          <w:sz w:val="20"/>
        </w:rPr>
        <w:fldChar w:fldCharType="begin" w:fldLock="1"/>
      </w:r>
      <w:r w:rsidRPr="005A3ED2">
        <w:rPr>
          <w:rFonts w:asciiTheme="majorBidi" w:hAnsiTheme="majorBidi" w:cstheme="majorBidi"/>
          <w:sz w:val="20"/>
        </w:rPr>
        <w:instrText>ADDIN CSL_CITATION {"citationItems":[{"id":"ITEM-1","itemData":{"author":[{"dropping-particle":"","family":"Saputra","given":"Arie Yandi","non-dropping-particle":"","parse-names":false,"suffix":""},{"dropping-particle":"","family":"Primadasa","given":"Yogi","non-dropping-particle":"","parse-names":false,"suffix":""}],"container-title":"SISTEMASI : Jurnal Sistem Informasi","id":"ITEM-1","issue":"2","issued":{"date-parts":[["2019"]]},"page":"305-312","title":"Penerapan Metode MOORA dalam Pemilihan Sekolah Dasar","type":"article-journal","volume":"8"},"uris":["http://www.mendeley.com/documents/?uuid=1695abc2-3f74-4da8-be3b-47b61b2bc719"]}],"mendeley":{"formattedCitation":"[3]","plainTextFormattedCitation":"[3]","previouslyFormattedCitation":"[3]"},"properties":{"noteIndex":0},"schema":"https://github.com/citation-style-language/schema/raw/master/csl-citation.json"}</w:instrText>
      </w:r>
      <w:r w:rsidR="001C7EC1" w:rsidRPr="005A3ED2">
        <w:rPr>
          <w:rFonts w:asciiTheme="majorBidi" w:hAnsiTheme="majorBidi" w:cstheme="majorBidi"/>
          <w:sz w:val="20"/>
        </w:rPr>
        <w:fldChar w:fldCharType="separate"/>
      </w:r>
      <w:r w:rsidRPr="005A3ED2">
        <w:rPr>
          <w:rFonts w:asciiTheme="majorBidi" w:hAnsiTheme="majorBidi" w:cstheme="majorBidi"/>
          <w:noProof/>
          <w:sz w:val="20"/>
        </w:rPr>
        <w:t>[3]</w:t>
      </w:r>
      <w:r w:rsidR="001C7EC1" w:rsidRPr="005A3ED2">
        <w:rPr>
          <w:rFonts w:asciiTheme="majorBidi" w:hAnsiTheme="majorBidi" w:cstheme="majorBidi"/>
          <w:sz w:val="20"/>
        </w:rPr>
        <w:fldChar w:fldCharType="end"/>
      </w:r>
      <w:r w:rsidRPr="005A3ED2">
        <w:rPr>
          <w:rFonts w:asciiTheme="majorBidi" w:hAnsiTheme="majorBidi" w:cstheme="majorBidi"/>
          <w:sz w:val="20"/>
        </w:rPr>
        <w:t>.</w:t>
      </w:r>
      <w:r>
        <w:rPr>
          <w:rFonts w:asciiTheme="majorBidi" w:hAnsiTheme="majorBidi" w:cstheme="majorBidi"/>
          <w:sz w:val="20"/>
        </w:rPr>
        <w:t xml:space="preserve"> </w:t>
      </w:r>
      <w:r w:rsidRPr="005A3ED2">
        <w:rPr>
          <w:rFonts w:asciiTheme="majorBidi" w:hAnsiTheme="majorBidi" w:cstheme="majorBidi"/>
          <w:sz w:val="20"/>
        </w:rPr>
        <w:t>Metode Moora juga pernah digunakan pada Sistem Pendukung Keputusan dalam penentuan Bantuan Siswa Miskin (BSM) agar dapat berjalan dengan baik, tepat sasaran dan diterima oleh orang yang berhak dan dapat juga  membandingkan kinerja antara sistem lama tanpa harus meminta data siswa yang akan diberikan dana BSM</w:t>
      </w:r>
      <w:r w:rsidRPr="005A3ED2">
        <w:rPr>
          <w:rFonts w:asciiTheme="majorBidi" w:hAnsiTheme="majorBidi" w:cstheme="majorBidi"/>
          <w:spacing w:val="-1"/>
          <w:sz w:val="20"/>
        </w:rPr>
        <w:t xml:space="preserve"> </w:t>
      </w:r>
      <w:r w:rsidR="001C7EC1" w:rsidRPr="005A3ED2">
        <w:rPr>
          <w:rFonts w:asciiTheme="majorBidi" w:hAnsiTheme="majorBidi" w:cstheme="majorBidi"/>
          <w:spacing w:val="-1"/>
          <w:sz w:val="20"/>
        </w:rPr>
        <w:fldChar w:fldCharType="begin" w:fldLock="1"/>
      </w:r>
      <w:r w:rsidRPr="005A3ED2">
        <w:rPr>
          <w:rFonts w:asciiTheme="majorBidi" w:hAnsiTheme="majorBidi" w:cstheme="majorBidi"/>
          <w:spacing w:val="-1"/>
          <w:sz w:val="20"/>
        </w:rPr>
        <w:instrText>ADDIN CSL_CITATION {"citationItems":[{"id":"ITEM-1","itemData":{"ISSN":"2407-389X","abstract":"Program BSM merupakan Program Nasional yang bertujuan untuk menghilangkan halangan siswa miskin berpartisipasi untuk bersekolah dengan membantu siswa miskin memperoleh askses pelayanan pendidikan yang layak, mencegah putus sekolah, menarik siswa miskin untuk kembali bersekolah, membantu siswa memenuhi kebutuhan dalam kegiatan pembelajaran, mendukung program wajib belajar pendidikan 9 Tahun (bahkan hingga tingkat menengah atas), serta membantu kelancaran program sekolah. Untuk mendapatkan dana Bantuan Siswa Miskin (BSM) tersebut, pemerintah menetapkan beberapa kriteria siapa sajakah siswa yang dapat dipenentuankan dan berhak mendapatkan Bantuan Siswa Miskin (BSM) tersebut. Kriteria tersebut nantinya yang akan membantu pihak sekolah atau instansi pendidikan dalam menetukan siswa mana yang dapat dipenentuankan untuk menerima Dana Bantuan Siswa Miskin. Maka dari itu sebuah instansi penndidikan harus memiliki Sistem Pendukung Keputusan perekomenasian Dana Siswa Miskin (BSM) menggunakan metode Multi Objective Optimization on the Basis of Ratio Analysis (MOORA), dengan adanya sistem pendukung keputusan pepenentuanan Bantuan Siswa Miskin (BSM) diharapkan proses pepenentuanan berjalan baik, tepat sasaran, dan diterima oleh orang yang berhak. Dengan demikian pengambil keputusan dapat membandingkan kinerja antara sistem yang lama dengan sistem pendukung keputusan penentuan dana BSM dengan metode Multi Objective Optimization On The Basis Of Ratio Analysis (MOORA) tanpa harus meminta kembali data-data siswa yang akan diberi dana Bantuan Siswa Miskin.","author":[{"dropping-particle":"","family":"Assrani dkk.","given":"","non-dropping-particle":"","parse-names":false,"suffix":""}],"container-title":"JURIKOM (Jurnal Riset Komputer)","id":"ITEM-1","issue":"2407-389X (Media Cetak)","issued":{"date-parts":[["2018"]]},"page":"1-5","title":"Penentuan Penerima Bantuan Siswa Miskin Menerapkan Metode Multi Objective Optimization on The Basis of Ratio Analysis (MOORA)","type":"article-journal","volume":"5"},"uris":["http://www.mendeley.com/documents/?uuid=12ed8d03-f52f-48f0-9e0c-e511fdae90a9"]}],"mendeley":{"formattedCitation":"[4]","plainTextFormattedCitation":"[4]","previouslyFormattedCitation":"[4]"},"properties":{"noteIndex":0},"schema":"https://github.com/citation-style-language/schema/raw/master/csl-citation.json"}</w:instrText>
      </w:r>
      <w:r w:rsidR="001C7EC1" w:rsidRPr="005A3ED2">
        <w:rPr>
          <w:rFonts w:asciiTheme="majorBidi" w:hAnsiTheme="majorBidi" w:cstheme="majorBidi"/>
          <w:spacing w:val="-1"/>
          <w:sz w:val="20"/>
        </w:rPr>
        <w:fldChar w:fldCharType="separate"/>
      </w:r>
      <w:r w:rsidRPr="005A3ED2">
        <w:rPr>
          <w:rFonts w:asciiTheme="majorBidi" w:hAnsiTheme="majorBidi" w:cstheme="majorBidi"/>
          <w:noProof/>
          <w:spacing w:val="-1"/>
          <w:sz w:val="20"/>
        </w:rPr>
        <w:t>[4]</w:t>
      </w:r>
      <w:r w:rsidR="001C7EC1" w:rsidRPr="005A3ED2">
        <w:rPr>
          <w:rFonts w:asciiTheme="majorBidi" w:hAnsiTheme="majorBidi" w:cstheme="majorBidi"/>
          <w:spacing w:val="-1"/>
          <w:sz w:val="20"/>
        </w:rPr>
        <w:fldChar w:fldCharType="end"/>
      </w:r>
      <w:r w:rsidRPr="005A3ED2">
        <w:rPr>
          <w:rFonts w:asciiTheme="majorBidi" w:hAnsiTheme="majorBidi" w:cstheme="majorBidi"/>
          <w:sz w:val="20"/>
        </w:rPr>
        <w:t>.</w:t>
      </w:r>
    </w:p>
    <w:p w:rsidR="00025FB4" w:rsidRPr="00025FB4" w:rsidRDefault="00025FB4" w:rsidP="00CE5778">
      <w:pPr>
        <w:ind w:right="-2" w:firstLine="709"/>
        <w:jc w:val="both"/>
        <w:rPr>
          <w:rFonts w:asciiTheme="majorBidi" w:hAnsiTheme="majorBidi" w:cstheme="majorBidi"/>
        </w:rPr>
      </w:pPr>
      <w:r w:rsidRPr="00025FB4">
        <w:rPr>
          <w:rFonts w:asciiTheme="majorBidi" w:hAnsiTheme="majorBidi" w:cstheme="majorBidi"/>
        </w:rPr>
        <w:t xml:space="preserve">Berdasarkan uraian latar belakang di atas, maka disusunlah “Sistem Pendukung Keputusan Dalam Menentukan Pemilihan Calon Ketua OSIS Pada Yayasan Perguruan Swasta Etis Landia Medan Dengan Menggunakan MOORA </w:t>
      </w:r>
      <w:r w:rsidRPr="00025FB4">
        <w:rPr>
          <w:rFonts w:asciiTheme="majorBidi" w:hAnsiTheme="majorBidi" w:cstheme="majorBidi"/>
          <w:i/>
        </w:rPr>
        <w:t>(Multi- Objective Optimization On The Basis Of Ratio Analysis)”.</w:t>
      </w:r>
    </w:p>
    <w:p w:rsidR="0003047C" w:rsidRPr="0003047C" w:rsidRDefault="0003047C" w:rsidP="0003047C">
      <w:pPr>
        <w:ind w:firstLine="709"/>
        <w:jc w:val="both"/>
        <w:rPr>
          <w:rFonts w:asciiTheme="majorBidi" w:hAnsiTheme="majorBidi" w:cstheme="majorBidi"/>
        </w:rPr>
      </w:pPr>
    </w:p>
    <w:p w:rsidR="00424ECA" w:rsidRPr="00FD44D3" w:rsidRDefault="00424ECA" w:rsidP="00FD44D3">
      <w:pPr>
        <w:ind w:firstLine="425"/>
        <w:jc w:val="both"/>
        <w:rPr>
          <w:rFonts w:ascii="Times New Roman" w:hAnsi="Times New Roman"/>
          <w:b/>
        </w:rPr>
      </w:pPr>
    </w:p>
    <w:p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w:t>
      </w:r>
      <w:r w:rsidRPr="00535CFA">
        <w:rPr>
          <w:rFonts w:ascii="Times New Roman" w:hAnsi="Times New Roman" w:cs="Times New Roman"/>
          <w:b/>
          <w:noProof/>
        </w:rPr>
        <w:tab/>
        <w:t>METODE PENELITIAN</w:t>
      </w:r>
      <w:r w:rsidRPr="00535CFA">
        <w:rPr>
          <w:rFonts w:ascii="Times New Roman" w:hAnsi="Times New Roman" w:cs="Times New Roman"/>
          <w:b/>
          <w:noProof/>
          <w:lang w:val="en-US"/>
        </w:rPr>
        <w:t xml:space="preserve"> </w:t>
      </w:r>
    </w:p>
    <w:p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2.1</w:t>
      </w:r>
      <w:r w:rsidRPr="00535CFA">
        <w:rPr>
          <w:rFonts w:ascii="Times New Roman" w:hAnsi="Times New Roman" w:cs="Times New Roman"/>
          <w:b/>
          <w:noProof/>
        </w:rPr>
        <w:tab/>
      </w:r>
      <w:r w:rsidRPr="00535CFA">
        <w:rPr>
          <w:rFonts w:ascii="Times New Roman" w:hAnsi="Times New Roman" w:cs="Times New Roman"/>
          <w:b/>
          <w:noProof/>
          <w:lang w:val="en-US"/>
        </w:rPr>
        <w:t>Sistem Pendukung Keputusan</w:t>
      </w:r>
    </w:p>
    <w:p w:rsidR="00174A60" w:rsidRPr="005A3ED2" w:rsidRDefault="00174A60" w:rsidP="00174A60">
      <w:pPr>
        <w:pStyle w:val="ListParagraph"/>
        <w:ind w:left="0"/>
        <w:jc w:val="both"/>
        <w:rPr>
          <w:rFonts w:ascii="Times New Roman" w:hAnsi="Times New Roman"/>
          <w:sz w:val="18"/>
          <w:szCs w:val="18"/>
        </w:rPr>
      </w:pPr>
      <w:r w:rsidRPr="005A3ED2">
        <w:rPr>
          <w:rFonts w:ascii="Times New Roman" w:hAnsi="Times New Roman"/>
        </w:rPr>
        <w:tab/>
        <w:t>Sistem Pendukung Keputusan merupakan suatu suatu sistem yang dapat digunakan oleh pengambil keputusan untuk memutuskan suatu hal dari data dan model yang tidak terstruktur interaktif untuk menyediakan informasi, pemodelan dan manipulasi data yang melakukan pendekatan untuk menghasilkan berbagai alternatif keputusan untuk membantu pihak tertentu dalam menangani permasalahan dengan menggunakan data dan model</w:t>
      </w:r>
      <w:r w:rsidR="001C7EC1" w:rsidRPr="005A3ED2">
        <w:rPr>
          <w:rFonts w:ascii="Times New Roman" w:hAnsi="Times New Roman"/>
        </w:rPr>
        <w:fldChar w:fldCharType="begin" w:fldLock="1"/>
      </w:r>
      <w:r w:rsidRPr="005A3ED2">
        <w:rPr>
          <w:rFonts w:ascii="Times New Roman" w:hAnsi="Times New Roman"/>
        </w:rPr>
        <w:instrText>ADDIN CSL_CITATION {"citationItems":[{"id":"ITEM-1","itemData":{"DOI":"10.31289/jite.v2i2.2160","ISSN":"2549-6247","abstract":"&lt;p&gt;&lt;em&gt;Pengembangan bisnis asuransi di saat yang berkembang pesat, dimana ini bisa membuat bingung dalam menentukan calon pelanggan untuk memilih opsi asuransi jiwa yang sesuai dengan keinginan dan kebutuhan mereka. Asuransi jiwa adalah bisnis dijasa yang memberikan jaminan kepada pelanggan ketika mereka mengalami perisitiwa yang beresiko hilang produktivitasnya menjadi keuangan. Namun, sebagian besar pelanggan benar-benar menyesal menjadi nasabah asuransi karena kurangnya pemahaman mereka untuk asuransi itu sendiri. Sistem informasi berbasis komputer dapat digunakan dalam memecahklan masalah pengambilan keputusan sering disebut sistem pendukung keputusan yang dapat membantu setiap orang dalam pilihan masalah yang dihadapi. Metode ini dapat digunakandalam pemilihan asuransi jiwa dinilai metode proses analisis dimana setiap alternatif akan dilakukan perengkingan untuk mendapatkan hasil terbaik. Sistem pendukung keputusan diharapkan dapat membantu calon pelanggan untuk memilih asuransi jiwa yang tepat dan sesuai dengan kebutuhan.&lt;/em&gt;&lt;/p&gt;","author":[{"dropping-particle":"","family":"Ramadani","given":"Amalia","non-dropping-particle":"","parse-names":false,"suffix":""},{"dropping-particle":"","family":"Sihombing","given":"Tio Riris Rouli","non-dropping-particle":"","parse-names":false,"suffix":""},{"dropping-particle":"","family":"Parlina","given":"Iin -","non-dropping-particle":"","parse-names":false,"suffix":""}],"container-title":"Journal of Informatics and Telecommunication Engineering","id":"ITEM-1","issue":"2","issued":{"date-parts":[["2019"]]},"page":"122","title":"Sistem Pendukung Keputusan Pemilihan Asuransi Jiwa Pada PT Bhinneka Life Indonesia Pematangsiantar Dengan Menggunakan Metode Moora","type":"article-journal","volume":"2"},"uris":["http://www.mendeley.com/documents/?uuid=70f6ee67-91ba-4820-9880-5adbde68627c"]}],"mendeley":{"formattedCitation":"[3]","plainTextFormattedCitation":"[3]","previouslyFormattedCitation":"[3]"},"properties":{"noteIndex":0},"schema":"https://github.com/citation-style-language/schema/raw/master/csl-citation.json"}</w:instrText>
      </w:r>
      <w:r w:rsidR="001C7EC1" w:rsidRPr="005A3ED2">
        <w:rPr>
          <w:rFonts w:ascii="Times New Roman" w:hAnsi="Times New Roman"/>
        </w:rPr>
        <w:fldChar w:fldCharType="separate"/>
      </w:r>
      <w:r w:rsidRPr="005A3ED2">
        <w:rPr>
          <w:rFonts w:ascii="Times New Roman" w:hAnsi="Times New Roman"/>
          <w:noProof/>
        </w:rPr>
        <w:t>[6]</w:t>
      </w:r>
      <w:r w:rsidR="001C7EC1" w:rsidRPr="005A3ED2">
        <w:rPr>
          <w:rFonts w:ascii="Times New Roman" w:hAnsi="Times New Roman"/>
        </w:rPr>
        <w:fldChar w:fldCharType="end"/>
      </w:r>
      <w:r w:rsidRPr="005A3ED2">
        <w:rPr>
          <w:rFonts w:ascii="Times New Roman" w:hAnsi="Times New Roman"/>
        </w:rPr>
        <w:t>.</w:t>
      </w:r>
    </w:p>
    <w:p w:rsidR="00174A60" w:rsidRPr="005A3ED2" w:rsidRDefault="00E76B04" w:rsidP="00174A60">
      <w:pPr>
        <w:pStyle w:val="ListParagraph"/>
        <w:ind w:left="0" w:firstLine="720"/>
        <w:jc w:val="both"/>
        <w:rPr>
          <w:rFonts w:ascii="Times New Roman" w:hAnsi="Times New Roman"/>
          <w:sz w:val="18"/>
          <w:szCs w:val="18"/>
        </w:rPr>
      </w:pPr>
      <w:r>
        <w:rPr>
          <w:rFonts w:ascii="Times New Roman" w:hAnsi="Times New Roman"/>
        </w:rPr>
        <w:t>Menurut</w:t>
      </w:r>
      <w:r w:rsidR="00174A60" w:rsidRPr="005A3ED2">
        <w:rPr>
          <w:rFonts w:ascii="Times New Roman" w:hAnsi="Times New Roman"/>
        </w:rPr>
        <w:t xml:space="preserve"> Alt</w:t>
      </w:r>
      <w:r>
        <w:rPr>
          <w:rFonts w:ascii="Times New Roman" w:hAnsi="Times New Roman"/>
        </w:rPr>
        <w:t>er dalam Kusrini</w:t>
      </w:r>
      <w:r>
        <w:rPr>
          <w:rFonts w:ascii="Times New Roman" w:hAnsi="Times New Roman"/>
          <w:lang w:val="en-US"/>
        </w:rPr>
        <w:t xml:space="preserve"> </w:t>
      </w:r>
      <w:r w:rsidR="00174A60" w:rsidRPr="005A3ED2">
        <w:rPr>
          <w:rFonts w:ascii="Times New Roman" w:hAnsi="Times New Roman"/>
        </w:rPr>
        <w:t xml:space="preserve">Sistem Pendukung Keputusan atau </w:t>
      </w:r>
      <w:r w:rsidR="00174A60" w:rsidRPr="005A3ED2">
        <w:rPr>
          <w:rFonts w:ascii="Times New Roman" w:hAnsi="Times New Roman"/>
          <w:i/>
          <w:iCs/>
        </w:rPr>
        <w:t>Decision Support Systems</w:t>
      </w:r>
      <w:r w:rsidR="00174A60" w:rsidRPr="005A3ED2">
        <w:rPr>
          <w:rFonts w:ascii="Times New Roman" w:hAnsi="Times New Roman"/>
        </w:rPr>
        <w:t xml:space="preserve"> (DSS) merupakan sistem informasi interaktif yang menyediakan informasi, pemodelan, dan pemanipulasian data. Sistem itu digunakan untuk membantu pengambilan keputusan dalam  situasi yang semiterstruktur dan situasi yang tidak terstruktur, di mana tak seorang pun tahu secara pasti bagaimana keputusan seharusnya dibuat</w:t>
      </w:r>
      <w:r w:rsidR="001C7EC1" w:rsidRPr="005A3ED2">
        <w:rPr>
          <w:rFonts w:ascii="Times New Roman" w:hAnsi="Times New Roman"/>
        </w:rPr>
        <w:fldChar w:fldCharType="begin" w:fldLock="1"/>
      </w:r>
      <w:r w:rsidR="00174A60" w:rsidRPr="005A3ED2">
        <w:rPr>
          <w:rFonts w:ascii="Times New Roman" w:hAnsi="Times New Roman"/>
        </w:rPr>
        <w:instrText>ADDIN CSL_CITATION {"citationItems":[{"id":"ITEM-1","itemData":{"ISSN":"2527-6514","abstract":"Human resource management in a company greatly affect many aspects, and as a determinant of the success of the company, whether it’s on banking company or not. One of the important process in a human resource management in a banking company such as PT BCA Tbk. is a selection of the best teller pooling that can spur the spirit of teller pooling to improving the performance and dedication of work. However, wtih the number of employees who have a capabilities that are not much different from one another, sometimes the result of the assesment of each employee is relativity balanced causing difficulty for a boss to determine the right teller pooling as a best teller pooling. Therefore, Decision Support System is very needed to give a recommendation in making decision for the selection of the best teller pooling.One of them is by using Simple Additive Weighting Methode (SAW). SAW is a decision support method that uses a weighting summation techniques to obtain the best result of consideration based by alternatives. From the calculation reference to the criteria of tangible, reliabilty, responsiveness, assurance, empathy that give result the best teller pooling by an effective calculation using Simple Additive Weighting Methode.","author":[{"dropping-particle":"","family":"Riyanto","given":"Eko Arif","non-dropping-particle":"","parse-names":false,"suffix":""},{"dropping-particle":"","family":"Haryanti","given":"Tuty","non-dropping-particle":"","parse-names":false,"suffix":""}],"container-title":"Jurnal Pilar Nusa Mandiri","id":"ITEM-1","issue":"1","issued":{"date-parts":[["2017"]]},"page":"128-135","title":"SISTEM PENDUKUNG KEPUTUSAN PEMILIHAN TELLER POOLING TERBAIK PADA PT. BCA Tbk. DENGAN METODE SAW (Simple Additive Weighting)","type":"article-journal","volume":"13"},"uris":["http://www.mendeley.com/documents/?uuid=4b7640dc-5408-4a94-90b1-c39ec27ee8a7"]}],"mendeley":{"formattedCitation":"[4]","plainTextFormattedCitation":"[4]","previouslyFormattedCitation":"[4]"},"properties":{"noteIndex":0},"schema":"https://github.com/citation-style-language/schema/raw/master/csl-citation.json"}</w:instrText>
      </w:r>
      <w:r w:rsidR="001C7EC1" w:rsidRPr="005A3ED2">
        <w:rPr>
          <w:rFonts w:ascii="Times New Roman" w:hAnsi="Times New Roman"/>
        </w:rPr>
        <w:fldChar w:fldCharType="separate"/>
      </w:r>
      <w:r w:rsidR="00174A60" w:rsidRPr="005A3ED2">
        <w:rPr>
          <w:rFonts w:ascii="Times New Roman" w:hAnsi="Times New Roman"/>
          <w:noProof/>
        </w:rPr>
        <w:t>[7]</w:t>
      </w:r>
      <w:r w:rsidR="001C7EC1" w:rsidRPr="005A3ED2">
        <w:rPr>
          <w:rFonts w:ascii="Times New Roman" w:hAnsi="Times New Roman"/>
        </w:rPr>
        <w:fldChar w:fldCharType="end"/>
      </w:r>
      <w:r w:rsidR="00174A60" w:rsidRPr="005A3ED2">
        <w:rPr>
          <w:rFonts w:ascii="Times New Roman" w:hAnsi="Times New Roman"/>
        </w:rPr>
        <w:t>.</w:t>
      </w:r>
    </w:p>
    <w:p w:rsidR="00174A60" w:rsidRPr="005A3ED2" w:rsidRDefault="00174A60" w:rsidP="00174A60">
      <w:pPr>
        <w:pStyle w:val="ListParagraph"/>
        <w:ind w:left="0" w:firstLine="720"/>
        <w:jc w:val="both"/>
        <w:rPr>
          <w:rFonts w:ascii="Times New Roman" w:hAnsi="Times New Roman"/>
          <w:sz w:val="18"/>
          <w:szCs w:val="18"/>
        </w:rPr>
      </w:pPr>
      <w:r w:rsidRPr="005A3ED2">
        <w:rPr>
          <w:rFonts w:ascii="Times New Roman" w:hAnsi="Times New Roman"/>
        </w:rPr>
        <w:t xml:space="preserve">Ditinjau dari tingkat teknologinya, Sistem Pendukung Keputusan (SPK) dibagi menjadi 3, yaitu: </w:t>
      </w:r>
    </w:p>
    <w:p w:rsidR="00174A60" w:rsidRPr="005A3ED2" w:rsidRDefault="00174A60" w:rsidP="00174A60">
      <w:pPr>
        <w:pStyle w:val="ListParagraph"/>
        <w:numPr>
          <w:ilvl w:val="0"/>
          <w:numId w:val="10"/>
        </w:numPr>
        <w:suppressAutoHyphens/>
        <w:autoSpaceDN w:val="0"/>
        <w:contextualSpacing w:val="0"/>
        <w:jc w:val="both"/>
        <w:rPr>
          <w:rFonts w:ascii="Times New Roman" w:hAnsi="Times New Roman"/>
        </w:rPr>
      </w:pPr>
      <w:r w:rsidRPr="005A3ED2">
        <w:rPr>
          <w:rFonts w:ascii="Times New Roman" w:hAnsi="Times New Roman"/>
        </w:rPr>
        <w:t>SPK Spesifik</w:t>
      </w:r>
    </w:p>
    <w:p w:rsidR="00174A60" w:rsidRPr="005A3ED2" w:rsidRDefault="00174A60" w:rsidP="00174A60">
      <w:pPr>
        <w:pStyle w:val="ListParagraph"/>
        <w:ind w:left="360"/>
        <w:jc w:val="both"/>
        <w:rPr>
          <w:rFonts w:ascii="Times New Roman" w:hAnsi="Times New Roman"/>
        </w:rPr>
      </w:pPr>
      <w:r w:rsidRPr="005A3ED2">
        <w:rPr>
          <w:rFonts w:ascii="Times New Roman" w:hAnsi="Times New Roman"/>
        </w:rPr>
        <w:t>SPK spesifik bertujuan membantu memecahkan suatu masalah dengan karakteristik tertentu. Misalnya, SPK penentuan harga satuan barang.</w:t>
      </w:r>
    </w:p>
    <w:p w:rsidR="00174A60" w:rsidRPr="005A3ED2" w:rsidRDefault="00174A60" w:rsidP="00174A60">
      <w:pPr>
        <w:pStyle w:val="ListParagraph"/>
        <w:numPr>
          <w:ilvl w:val="0"/>
          <w:numId w:val="10"/>
        </w:numPr>
        <w:suppressAutoHyphens/>
        <w:autoSpaceDN w:val="0"/>
        <w:contextualSpacing w:val="0"/>
        <w:jc w:val="both"/>
        <w:rPr>
          <w:rFonts w:ascii="Times New Roman" w:hAnsi="Times New Roman"/>
        </w:rPr>
      </w:pPr>
      <w:r w:rsidRPr="005A3ED2">
        <w:rPr>
          <w:rFonts w:ascii="Times New Roman" w:hAnsi="Times New Roman"/>
        </w:rPr>
        <w:t>Pembangkit SPK</w:t>
      </w:r>
    </w:p>
    <w:p w:rsidR="00174A60" w:rsidRPr="005A3ED2" w:rsidRDefault="00174A60" w:rsidP="00174A60">
      <w:pPr>
        <w:pStyle w:val="ListParagraph"/>
        <w:ind w:left="360"/>
        <w:jc w:val="both"/>
        <w:rPr>
          <w:rFonts w:ascii="Times New Roman" w:hAnsi="Times New Roman"/>
          <w:sz w:val="18"/>
          <w:szCs w:val="18"/>
        </w:rPr>
      </w:pPr>
      <w:r w:rsidRPr="005A3ED2">
        <w:rPr>
          <w:rFonts w:ascii="Times New Roman" w:hAnsi="Times New Roman"/>
        </w:rPr>
        <w:t xml:space="preserve">Suatu </w:t>
      </w:r>
      <w:r w:rsidRPr="005A3ED2">
        <w:rPr>
          <w:rFonts w:ascii="Times New Roman" w:hAnsi="Times New Roman"/>
          <w:i/>
          <w:iCs/>
        </w:rPr>
        <w:t>software</w:t>
      </w:r>
      <w:r w:rsidRPr="005A3ED2">
        <w:rPr>
          <w:rFonts w:ascii="Times New Roman" w:hAnsi="Times New Roman"/>
        </w:rPr>
        <w:t xml:space="preserve"> yang khusus digunakan untuk membangun dan mengembangkan SPK. Pembangkit SPK akan memudahkan perancang dalam membangun SPK.</w:t>
      </w:r>
    </w:p>
    <w:p w:rsidR="00174A60" w:rsidRPr="005A3ED2" w:rsidRDefault="00174A60" w:rsidP="00174A60">
      <w:pPr>
        <w:pStyle w:val="ListParagraph"/>
        <w:numPr>
          <w:ilvl w:val="0"/>
          <w:numId w:val="10"/>
        </w:numPr>
        <w:suppressAutoHyphens/>
        <w:autoSpaceDN w:val="0"/>
        <w:contextualSpacing w:val="0"/>
        <w:jc w:val="both"/>
        <w:rPr>
          <w:rFonts w:ascii="Times New Roman" w:hAnsi="Times New Roman"/>
        </w:rPr>
      </w:pPr>
      <w:r w:rsidRPr="005A3ED2">
        <w:rPr>
          <w:rFonts w:ascii="Times New Roman" w:hAnsi="Times New Roman"/>
        </w:rPr>
        <w:t>Perlengkapan SPK</w:t>
      </w:r>
    </w:p>
    <w:p w:rsidR="00174A60" w:rsidRPr="005A3ED2" w:rsidRDefault="00174A60" w:rsidP="00174A60">
      <w:pPr>
        <w:pStyle w:val="ListParagraph"/>
        <w:ind w:left="360"/>
        <w:jc w:val="both"/>
        <w:rPr>
          <w:rFonts w:ascii="Times New Roman" w:hAnsi="Times New Roman"/>
        </w:rPr>
      </w:pPr>
      <w:r w:rsidRPr="005A3ED2">
        <w:rPr>
          <w:rFonts w:ascii="Times New Roman" w:hAnsi="Times New Roman"/>
        </w:rPr>
        <w:t xml:space="preserve">Berupa </w:t>
      </w:r>
      <w:r w:rsidRPr="005A3ED2">
        <w:rPr>
          <w:rFonts w:ascii="Times New Roman" w:hAnsi="Times New Roman"/>
          <w:i/>
          <w:iCs/>
        </w:rPr>
        <w:t>software</w:t>
      </w:r>
      <w:r w:rsidRPr="005A3ED2">
        <w:rPr>
          <w:rFonts w:ascii="Times New Roman" w:hAnsi="Times New Roman"/>
        </w:rPr>
        <w:t xml:space="preserve"> dan </w:t>
      </w:r>
      <w:r w:rsidRPr="005A3ED2">
        <w:rPr>
          <w:rFonts w:ascii="Times New Roman" w:hAnsi="Times New Roman"/>
          <w:i/>
          <w:iCs/>
        </w:rPr>
        <w:t>hardware</w:t>
      </w:r>
      <w:r w:rsidRPr="005A3ED2">
        <w:rPr>
          <w:rFonts w:ascii="Times New Roman" w:hAnsi="Times New Roman"/>
        </w:rPr>
        <w:t xml:space="preserve"> yang digunakan atau mendukung pembangunan SPK spesifik maupun pembangkit SPK. </w:t>
      </w:r>
    </w:p>
    <w:p w:rsidR="00174A60" w:rsidRPr="005A3ED2" w:rsidRDefault="00174A60" w:rsidP="00174A60">
      <w:pPr>
        <w:pStyle w:val="ListParagraph"/>
        <w:ind w:left="360" w:firstLine="360"/>
        <w:jc w:val="both"/>
        <w:rPr>
          <w:rFonts w:ascii="Times New Roman" w:hAnsi="Times New Roman"/>
        </w:rPr>
      </w:pPr>
      <w:r w:rsidRPr="005A3ED2">
        <w:rPr>
          <w:rFonts w:ascii="Times New Roman" w:hAnsi="Times New Roman"/>
        </w:rPr>
        <w:t>Secara khusus, Sistem pengambilan Keputusan merupakan cabang ilmu yang letaknya diantara sistem informasi dan system cerdas. Proses pengambilan keputusan dari berbagai alternatif yang ada maka dibutuhkan adanya suatu kriteria. Setiap kriteria harus mampu menjawab satu pertanyaan penting mengenai seberapa baik suatu alternatif dapat memecahkan suatu masalah yang dihadapi</w:t>
      </w:r>
      <w:r w:rsidR="001C7EC1" w:rsidRPr="005A3ED2">
        <w:rPr>
          <w:rFonts w:ascii="Times New Roman" w:hAnsi="Times New Roman"/>
        </w:rPr>
        <w:fldChar w:fldCharType="begin" w:fldLock="1"/>
      </w:r>
      <w:r w:rsidRPr="005A3ED2">
        <w:rPr>
          <w:rFonts w:ascii="Times New Roman" w:hAnsi="Times New Roman"/>
        </w:rPr>
        <w:instrText>ADDIN CSL_CITATION {"citationItems":[{"id":"ITEM-1","itemData":{"abstract":"Sektor pariwisata saat ini berpotensial untuk dikembangkan sebagai salah satu sumber pendapatan daerah dengan mendayagunakan sumber daya yang dapat memberikan sumbangan bagi pembangunan ekonomi yang bersifat multidimensi. Yogyakarta berbatasan langsung dengan provinsi Jawa Tengah bagian selatan, Yogyakarta mempunyai banyak tempat wisata menarik yang merupakan salah satu kota tujuan wisata di Indonesia yang banyak dikunjungi wisatawan local dan asing. Daya Tarik Wisata yogyakarta memiliki beberapa obyek dan Daya Tarik Wisata yang terdiri atas obyek wisata alam, candi, peninggalan purbakala, pusat kesenian, pusat kerajinan. Penelitian ini difokuskan pada penerapan Multi Attribute Decision Making (MADM) pada Sistem penduku ng Keputusan (SPK) Pemilihan Tempat Berwisata Yogyakarta mengunakan metode ELimination Et Choix Traduisant la RealitÃ© (ELECTRE). Penelitian ini menghasilkan sebuah aplikasi web yang memberikan informasi rekomendasi kepada user atau pengguna dalam hal ini merupakan calon wisatawan. Rekomendasi yang diberikan sistem didasarkan pada masukkan yang diberikan user kemudian diproses dengan metode ELECTRE sehingga menghasilkan rekomendasi daftar tempat berwisata .","author":[{"dropping-particle":"","family":"Marlinda","given":"Linda","non-dropping-particle":"","parse-names":false,"suffix":""}],"container-title":"Jurnal.Umj.Ac.Id/Index.Php/Semnastek","id":"ITEM-1","issue":"November","issued":{"date-parts":[["2016"]]},"page":"1-7","title":"SISTEM PENDUKUNG KEPUTUSAN PEMILIHAN TEMPAT WISATA YOGYAKARTA MENGGUNAKAN METODE ELimination Et Choix Traduisan La RealitA (ELECTRE)","type":"article-journal"},"uris":["http://www.mendeley.com/documents/?uuid=b07f3d17-1c1f-4f19-b375-cfd4191aa7cb"]}],"mendeley":{"formattedCitation":"[5]","plainTextFormattedCitation":"[5]","previouslyFormattedCitation":"[5]"},"properties":{"noteIndex":0},"schema":"https://github.com/citation-style-language/schema/raw/master/csl-citation.json"}</w:instrText>
      </w:r>
      <w:r w:rsidR="001C7EC1" w:rsidRPr="005A3ED2">
        <w:rPr>
          <w:rFonts w:ascii="Times New Roman" w:hAnsi="Times New Roman"/>
        </w:rPr>
        <w:fldChar w:fldCharType="separate"/>
      </w:r>
      <w:r w:rsidRPr="005A3ED2">
        <w:rPr>
          <w:rFonts w:ascii="Times New Roman" w:hAnsi="Times New Roman"/>
          <w:noProof/>
        </w:rPr>
        <w:t>[8]</w:t>
      </w:r>
      <w:r w:rsidR="001C7EC1" w:rsidRPr="005A3ED2">
        <w:rPr>
          <w:rFonts w:ascii="Times New Roman" w:hAnsi="Times New Roman"/>
        </w:rPr>
        <w:fldChar w:fldCharType="end"/>
      </w:r>
      <w:r w:rsidRPr="005A3ED2">
        <w:rPr>
          <w:rFonts w:ascii="Times New Roman" w:hAnsi="Times New Roman"/>
        </w:rPr>
        <w:t>.</w:t>
      </w:r>
    </w:p>
    <w:p w:rsidR="00174A60" w:rsidRPr="005A3ED2" w:rsidRDefault="00174A60" w:rsidP="00174A60">
      <w:pPr>
        <w:ind w:firstLine="851"/>
        <w:jc w:val="both"/>
        <w:rPr>
          <w:rFonts w:ascii="Times New Roman" w:hAnsi="Times New Roman"/>
          <w:sz w:val="18"/>
          <w:szCs w:val="18"/>
        </w:rPr>
      </w:pPr>
      <w:r w:rsidRPr="005A3ED2">
        <w:rPr>
          <w:rFonts w:ascii="Times New Roman" w:hAnsi="Times New Roman"/>
        </w:rPr>
        <w:t xml:space="preserve">Adapun tujuan dari sistem pendukung keputusan umum adalah sebagai berikut: </w:t>
      </w:r>
    </w:p>
    <w:p w:rsidR="00174A60" w:rsidRPr="005A3ED2" w:rsidRDefault="00174A60" w:rsidP="00174A60">
      <w:pPr>
        <w:pStyle w:val="ListParagraph"/>
        <w:numPr>
          <w:ilvl w:val="0"/>
          <w:numId w:val="11"/>
        </w:numPr>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Membantu manajemen membuat keputusan untuk memecahkan masalah semiterstruktur.</w:t>
      </w:r>
    </w:p>
    <w:p w:rsidR="00174A60" w:rsidRPr="005A3ED2" w:rsidRDefault="00174A60" w:rsidP="00174A60">
      <w:pPr>
        <w:pStyle w:val="ListParagraph"/>
        <w:numPr>
          <w:ilvl w:val="0"/>
          <w:numId w:val="11"/>
        </w:numPr>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Mendukung penilaian manejer bukan mencoba untuk menggantikanya.</w:t>
      </w:r>
    </w:p>
    <w:p w:rsidR="00174A60" w:rsidRPr="005A3ED2" w:rsidRDefault="00174A60" w:rsidP="00174A60">
      <w:pPr>
        <w:pStyle w:val="ListParagraph"/>
        <w:numPr>
          <w:ilvl w:val="0"/>
          <w:numId w:val="11"/>
        </w:numPr>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 xml:space="preserve">Meningkatkan efektifitas pengambilan keputusan  manajer lebih dari pada  efisiensinya. </w:t>
      </w:r>
    </w:p>
    <w:p w:rsidR="00174A60" w:rsidRPr="005A3ED2" w:rsidRDefault="00174A60" w:rsidP="00174A60">
      <w:pPr>
        <w:pStyle w:val="ListParagraph"/>
        <w:numPr>
          <w:ilvl w:val="0"/>
          <w:numId w:val="11"/>
        </w:numPr>
        <w:tabs>
          <w:tab w:val="left" w:pos="284"/>
        </w:tabs>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 xml:space="preserve">Kecepatan komputasi </w:t>
      </w:r>
    </w:p>
    <w:p w:rsidR="00174A60" w:rsidRPr="005A3ED2" w:rsidRDefault="00174A60" w:rsidP="00174A60">
      <w:pPr>
        <w:pStyle w:val="ListParagraph"/>
        <w:numPr>
          <w:ilvl w:val="0"/>
          <w:numId w:val="11"/>
        </w:numPr>
        <w:tabs>
          <w:tab w:val="left" w:pos="284"/>
        </w:tabs>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 xml:space="preserve">Peningkatan produktivitas </w:t>
      </w:r>
    </w:p>
    <w:p w:rsidR="00174A60" w:rsidRPr="005A3ED2" w:rsidRDefault="00174A60" w:rsidP="00174A60">
      <w:pPr>
        <w:pStyle w:val="ListParagraph"/>
        <w:numPr>
          <w:ilvl w:val="0"/>
          <w:numId w:val="11"/>
        </w:numPr>
        <w:tabs>
          <w:tab w:val="left" w:pos="284"/>
        </w:tabs>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 xml:space="preserve">Dukungan kualitas </w:t>
      </w:r>
    </w:p>
    <w:p w:rsidR="00174A60" w:rsidRPr="005A3ED2" w:rsidRDefault="00174A60" w:rsidP="00174A60">
      <w:pPr>
        <w:pStyle w:val="ListParagraph"/>
        <w:numPr>
          <w:ilvl w:val="0"/>
          <w:numId w:val="11"/>
        </w:numPr>
        <w:tabs>
          <w:tab w:val="left" w:pos="284"/>
        </w:tabs>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Berdaya saing</w:t>
      </w:r>
    </w:p>
    <w:p w:rsidR="00174A60" w:rsidRPr="005A3ED2" w:rsidRDefault="00174A60" w:rsidP="00174A60">
      <w:pPr>
        <w:pStyle w:val="ListParagraph"/>
        <w:numPr>
          <w:ilvl w:val="0"/>
          <w:numId w:val="11"/>
        </w:numPr>
        <w:tabs>
          <w:tab w:val="left" w:pos="284"/>
        </w:tabs>
        <w:suppressAutoHyphens/>
        <w:autoSpaceDN w:val="0"/>
        <w:ind w:left="284" w:hanging="284"/>
        <w:contextualSpacing w:val="0"/>
        <w:jc w:val="both"/>
        <w:rPr>
          <w:rFonts w:ascii="Times New Roman" w:hAnsi="Times New Roman"/>
          <w:sz w:val="18"/>
          <w:szCs w:val="18"/>
        </w:rPr>
      </w:pPr>
      <w:r w:rsidRPr="005A3ED2">
        <w:rPr>
          <w:rFonts w:ascii="Times New Roman" w:hAnsi="Times New Roman"/>
        </w:rPr>
        <w:t>Mengatasi keterbatasan kognitif dalam pemrosesan dan penyimpanan.</w:t>
      </w:r>
    </w:p>
    <w:p w:rsidR="00174A60" w:rsidRPr="005A3ED2" w:rsidRDefault="00174A60" w:rsidP="00174A60">
      <w:pPr>
        <w:ind w:firstLine="720"/>
        <w:jc w:val="both"/>
        <w:rPr>
          <w:rFonts w:ascii="Times New Roman" w:hAnsi="Times New Roman"/>
          <w:sz w:val="18"/>
          <w:szCs w:val="18"/>
        </w:rPr>
      </w:pPr>
      <w:r w:rsidRPr="005A3ED2">
        <w:rPr>
          <w:rFonts w:ascii="Times New Roman" w:hAnsi="Times New Roman"/>
        </w:rPr>
        <w:t xml:space="preserve">Sistem Pendukung Keputusan terdiri dari tiga komponen utama atau subsistem yaitu sebagai berikut: </w:t>
      </w:r>
    </w:p>
    <w:p w:rsidR="00174A60" w:rsidRPr="005A3ED2" w:rsidRDefault="00174A60" w:rsidP="00174A60">
      <w:pPr>
        <w:ind w:left="284" w:hanging="284"/>
        <w:jc w:val="both"/>
        <w:rPr>
          <w:rFonts w:ascii="Times New Roman" w:hAnsi="Times New Roman"/>
          <w:sz w:val="18"/>
          <w:szCs w:val="18"/>
        </w:rPr>
      </w:pPr>
      <w:r w:rsidRPr="005A3ED2">
        <w:rPr>
          <w:rFonts w:ascii="Times New Roman" w:hAnsi="Times New Roman"/>
        </w:rPr>
        <w:t xml:space="preserve">1. </w:t>
      </w:r>
      <w:r w:rsidRPr="005A3ED2">
        <w:rPr>
          <w:rFonts w:ascii="Times New Roman" w:hAnsi="Times New Roman"/>
        </w:rPr>
        <w:tab/>
        <w:t xml:space="preserve">Subsistem Data (Data </w:t>
      </w:r>
      <w:r w:rsidRPr="005A3ED2">
        <w:rPr>
          <w:rFonts w:ascii="Times New Roman" w:hAnsi="Times New Roman"/>
          <w:i/>
          <w:iCs/>
        </w:rPr>
        <w:t>Subsystem</w:t>
      </w:r>
      <w:r w:rsidRPr="005A3ED2">
        <w:rPr>
          <w:rFonts w:ascii="Times New Roman" w:hAnsi="Times New Roman"/>
        </w:rPr>
        <w:t xml:space="preserve">) </w:t>
      </w:r>
    </w:p>
    <w:p w:rsidR="00174A60" w:rsidRDefault="00174A60" w:rsidP="00174A60">
      <w:pPr>
        <w:ind w:left="284" w:hanging="284"/>
        <w:jc w:val="both"/>
        <w:rPr>
          <w:rFonts w:ascii="Times New Roman" w:hAnsi="Times New Roman"/>
          <w:sz w:val="18"/>
          <w:szCs w:val="18"/>
          <w:lang w:val="en-US"/>
        </w:rPr>
      </w:pPr>
      <w:r w:rsidRPr="005A3ED2">
        <w:rPr>
          <w:rFonts w:ascii="Times New Roman" w:hAnsi="Times New Roman"/>
        </w:rPr>
        <w:tab/>
        <w:t xml:space="preserve">Subsistem data merupakan komponen SPK penyedia data bagi sistem. Data dimaksudkan disimpan dalam </w:t>
      </w:r>
      <w:r w:rsidRPr="005A3ED2">
        <w:rPr>
          <w:rFonts w:ascii="Times New Roman" w:hAnsi="Times New Roman"/>
          <w:i/>
          <w:iCs/>
        </w:rPr>
        <w:t>database</w:t>
      </w:r>
      <w:r w:rsidRPr="005A3ED2">
        <w:rPr>
          <w:rFonts w:ascii="Times New Roman" w:hAnsi="Times New Roman"/>
        </w:rPr>
        <w:t xml:space="preserve"> yang diorganisasikan oleh suatu sistem dengan sistem manajemen pangkalan data (</w:t>
      </w:r>
      <w:r w:rsidRPr="005A3ED2">
        <w:rPr>
          <w:rFonts w:ascii="Times New Roman" w:hAnsi="Times New Roman"/>
          <w:i/>
          <w:iCs/>
        </w:rPr>
        <w:t>Database Management System</w:t>
      </w:r>
      <w:r w:rsidRPr="005A3ED2">
        <w:rPr>
          <w:rFonts w:ascii="Times New Roman" w:hAnsi="Times New Roman"/>
        </w:rPr>
        <w:t xml:space="preserve"> / DBMS). Melalui pangkalan data inilah data dapat diekstrasi dengan cepat.</w:t>
      </w:r>
      <w:r w:rsidRPr="005A3ED2">
        <w:rPr>
          <w:rFonts w:ascii="Times New Roman" w:hAnsi="Times New Roman"/>
          <w:sz w:val="18"/>
          <w:szCs w:val="18"/>
        </w:rPr>
        <w:t xml:space="preserve"> </w:t>
      </w:r>
    </w:p>
    <w:p w:rsidR="00B70E98" w:rsidRPr="00B70E98" w:rsidRDefault="00B70E98" w:rsidP="00174A60">
      <w:pPr>
        <w:ind w:left="284" w:hanging="284"/>
        <w:jc w:val="both"/>
        <w:rPr>
          <w:rFonts w:ascii="Times New Roman" w:hAnsi="Times New Roman"/>
          <w:sz w:val="18"/>
          <w:szCs w:val="18"/>
          <w:lang w:val="en-US"/>
        </w:rPr>
      </w:pPr>
    </w:p>
    <w:p w:rsidR="00174A60" w:rsidRPr="005A3ED2" w:rsidRDefault="00174A60" w:rsidP="00174A60">
      <w:pPr>
        <w:ind w:left="284" w:hanging="284"/>
        <w:jc w:val="both"/>
        <w:rPr>
          <w:rFonts w:ascii="Times New Roman" w:hAnsi="Times New Roman"/>
          <w:sz w:val="18"/>
          <w:szCs w:val="18"/>
        </w:rPr>
      </w:pPr>
      <w:r w:rsidRPr="005A3ED2">
        <w:rPr>
          <w:rFonts w:ascii="Times New Roman" w:hAnsi="Times New Roman"/>
        </w:rPr>
        <w:lastRenderedPageBreak/>
        <w:t xml:space="preserve">2. </w:t>
      </w:r>
      <w:r w:rsidRPr="005A3ED2">
        <w:rPr>
          <w:rFonts w:ascii="Times New Roman" w:hAnsi="Times New Roman"/>
        </w:rPr>
        <w:tab/>
        <w:t>Model Subsistem (</w:t>
      </w:r>
      <w:r w:rsidRPr="005A3ED2">
        <w:rPr>
          <w:rFonts w:ascii="Times New Roman" w:hAnsi="Times New Roman"/>
          <w:i/>
          <w:iCs/>
        </w:rPr>
        <w:t>Subsystem Model</w:t>
      </w:r>
      <w:r w:rsidRPr="005A3ED2">
        <w:rPr>
          <w:rFonts w:ascii="Times New Roman" w:hAnsi="Times New Roman"/>
        </w:rPr>
        <w:t xml:space="preserve">) </w:t>
      </w:r>
    </w:p>
    <w:p w:rsidR="00174A60" w:rsidRPr="005A3ED2" w:rsidRDefault="00174A60" w:rsidP="00174A60">
      <w:pPr>
        <w:ind w:left="284" w:hanging="284"/>
        <w:jc w:val="both"/>
        <w:rPr>
          <w:rFonts w:ascii="Times New Roman" w:hAnsi="Times New Roman"/>
          <w:sz w:val="18"/>
          <w:szCs w:val="18"/>
        </w:rPr>
      </w:pPr>
      <w:r w:rsidRPr="005A3ED2">
        <w:rPr>
          <w:rFonts w:ascii="Times New Roman" w:hAnsi="Times New Roman"/>
        </w:rPr>
        <w:tab/>
        <w:t xml:space="preserve">Keunikan dari Sistem Pendukung Keputusan adalah kemampuannya dalam mengintegrasikan data dengan model-model keputusan. Model merupakan peniruan dari alam nyata. Hal lain yang perlu diperhatikan adalah pada setiap model yang disimpann hendaknya ditambahkan rincian keterangan dan penjelasan yang komperhensif mengenai model yang dibuat sehingga memberikan manfaat dalam menghubungkan data dengan model-model. </w:t>
      </w:r>
    </w:p>
    <w:p w:rsidR="00174A60" w:rsidRPr="005A3ED2" w:rsidRDefault="00174A60" w:rsidP="00174A60">
      <w:pPr>
        <w:ind w:left="284" w:hanging="284"/>
        <w:jc w:val="both"/>
        <w:rPr>
          <w:rFonts w:ascii="Times New Roman" w:hAnsi="Times New Roman"/>
          <w:sz w:val="18"/>
          <w:szCs w:val="18"/>
        </w:rPr>
      </w:pPr>
      <w:r w:rsidRPr="005A3ED2">
        <w:rPr>
          <w:rFonts w:ascii="Times New Roman" w:hAnsi="Times New Roman"/>
        </w:rPr>
        <w:t xml:space="preserve">3. </w:t>
      </w:r>
      <w:r w:rsidRPr="005A3ED2">
        <w:rPr>
          <w:rFonts w:ascii="Times New Roman" w:hAnsi="Times New Roman"/>
        </w:rPr>
        <w:tab/>
        <w:t>Subsistem Dialog (</w:t>
      </w:r>
      <w:r w:rsidRPr="005A3ED2">
        <w:rPr>
          <w:rFonts w:ascii="Times New Roman" w:hAnsi="Times New Roman"/>
          <w:i/>
          <w:iCs/>
        </w:rPr>
        <w:t>User System Interface</w:t>
      </w:r>
      <w:r w:rsidRPr="005A3ED2">
        <w:rPr>
          <w:rFonts w:ascii="Times New Roman" w:hAnsi="Times New Roman"/>
        </w:rPr>
        <w:t xml:space="preserve">) </w:t>
      </w:r>
    </w:p>
    <w:p w:rsidR="00174A60" w:rsidRPr="005A3ED2" w:rsidRDefault="00174A60" w:rsidP="00174A60">
      <w:pPr>
        <w:ind w:left="284"/>
        <w:jc w:val="both"/>
        <w:rPr>
          <w:sz w:val="18"/>
          <w:szCs w:val="18"/>
        </w:rPr>
      </w:pPr>
      <w:r w:rsidRPr="005A3ED2">
        <w:rPr>
          <w:rFonts w:ascii="Times New Roman" w:hAnsi="Times New Roman"/>
        </w:rPr>
        <w:t>Keunikan lain dari Sistem Pendukung Keputusan adalah adanya fasilitas yang mampu mengintegrasikan sistem terpasang dengan pengguna secara interaktif. Melalui subsistem dialog inilah sistem diartikulasikan dan diimlementasikan sehingga pengguna dapat berkomunikasi dengan sistem yang dirancang</w:t>
      </w:r>
      <w:r w:rsidR="001C7EC1" w:rsidRPr="005A3ED2">
        <w:rPr>
          <w:rFonts w:ascii="Times New Roman" w:hAnsi="Times New Roman"/>
        </w:rPr>
        <w:fldChar w:fldCharType="begin" w:fldLock="1"/>
      </w:r>
      <w:r w:rsidRPr="005A3ED2">
        <w:rPr>
          <w:rFonts w:ascii="Times New Roman" w:hAnsi="Times New Roman"/>
        </w:rPr>
        <w:instrText>ADDIN CSL_CITATION {"citationItems":[{"id":"ITEM-1","itemData":{"ISSN":"2085-3343","abstract":"SISTEM PENDUKUNG KEPUTUSAN PEMBERIAN KREDIT PADA PT. BPR ARTAMANUNGGAL ABADI MRANGGEN Yohanes Suhari, Muji Sukur, Sri Eniyati Fakultas Teknologi Informasi, Universitas Stikubank Semarang Abstraksi: Bank Perkreditan Rakyat adalah bank yang melaksanakan kegiatan usaha secara konvensional atau berdasarkan prinsip syariah yang dalam kegiatannya tidak memberikan jasa dalam lalu lintas pembayaran. Banyak faktor yang harus dipertimbangkan dalam mengambil keputusan dalam pemberian kredit kepada nasabah, agar tidak terjadi kesalahan dalam pengambilan keputusan yang dapat mengakibatkan kerugian. Makin banyaknya para calon nasabah yang mengajukan kredit dengan kondisi ekonomi yang berbeda – beda, menuntut kejelian dalam pengambilan keputusan pemberian kredit, sehingga keputusan yang diambil merupakan keputusan yang terbaik bagi pihak bank dan pihak pemohon kredit. Sistem Pendukung Keputusan Pemberian Kredit dibuat untuk tujuan membantu dan mempermudah pihak pengambil keputusan memberikan alternatif-alternatif dalam hal diterima atau tidaknya pengajuan kredit oleh pemohon kredit. Kata Kunci : Sistem Pendukung Keputusan, model pengajuan kredit","author":[{"dropping-particle":"","family":"Suhari","given":"Yohanes","non-dropping-particle":"","parse-names":false,"suffix":""}],"container-title":"Jurnal Dinamika Informatika","id":"ITEM-1","issue":"1","issued":{"date-parts":[["2009"]]},"title":"Sistem Pendukung Keputusan Pemberian Kredit Pada Pt. Bpr Artamanunggal Abadi Mranggen","type":"article-journal","volume":"1"},"uris":["http://www.mendeley.com/documents/?uuid=f810539e-15af-4478-b1d8-71a112366fbd"]}],"mendeley":{"formattedCitation":"[6]","plainTextFormattedCitation":"[6]","previouslyFormattedCitation":"[6]"},"properties":{"noteIndex":0},"schema":"https://github.com/citation-style-language/schema/raw/master/csl-citation.json"}</w:instrText>
      </w:r>
      <w:r w:rsidR="001C7EC1" w:rsidRPr="005A3ED2">
        <w:rPr>
          <w:rFonts w:ascii="Times New Roman" w:hAnsi="Times New Roman"/>
        </w:rPr>
        <w:fldChar w:fldCharType="separate"/>
      </w:r>
      <w:r w:rsidRPr="005A3ED2">
        <w:rPr>
          <w:rFonts w:ascii="Times New Roman" w:hAnsi="Times New Roman"/>
          <w:noProof/>
        </w:rPr>
        <w:t>[9]</w:t>
      </w:r>
      <w:r w:rsidR="001C7EC1" w:rsidRPr="005A3ED2">
        <w:rPr>
          <w:rFonts w:ascii="Times New Roman" w:hAnsi="Times New Roman"/>
        </w:rPr>
        <w:fldChar w:fldCharType="end"/>
      </w:r>
      <w:r w:rsidRPr="005A3ED2">
        <w:rPr>
          <w:rFonts w:ascii="Times New Roman" w:hAnsi="Times New Roman"/>
        </w:rPr>
        <w:t>.</w:t>
      </w:r>
    </w:p>
    <w:p w:rsidR="00547364" w:rsidRPr="00500741" w:rsidRDefault="00547364" w:rsidP="00500741">
      <w:pPr>
        <w:autoSpaceDE w:val="0"/>
        <w:autoSpaceDN w:val="0"/>
        <w:adjustRightInd w:val="0"/>
        <w:jc w:val="both"/>
        <w:rPr>
          <w:rFonts w:ascii="Times New Roman" w:hAnsi="Times New Roman"/>
        </w:rPr>
      </w:pPr>
    </w:p>
    <w:p w:rsidR="00632678" w:rsidRPr="00461220" w:rsidRDefault="00816A00" w:rsidP="00461220">
      <w:pPr>
        <w:jc w:val="both"/>
        <w:rPr>
          <w:rFonts w:ascii="Times New Roman" w:hAnsi="Times New Roman" w:cs="Times New Roman"/>
          <w:b/>
          <w:lang w:val="en-US"/>
        </w:rPr>
      </w:pPr>
      <w:r>
        <w:rPr>
          <w:rFonts w:ascii="Times New Roman" w:hAnsi="Times New Roman" w:cs="Times New Roman"/>
          <w:b/>
          <w:lang w:val="en-US"/>
        </w:rPr>
        <w:t xml:space="preserve">2.2   </w:t>
      </w:r>
      <w:r w:rsidRPr="00F7789F">
        <w:rPr>
          <w:rFonts w:asciiTheme="majorBidi" w:eastAsia="Times New Roman" w:hAnsiTheme="majorBidi" w:cstheme="majorBidi"/>
          <w:b/>
        </w:rPr>
        <w:t xml:space="preserve">Metode </w:t>
      </w:r>
      <w:r w:rsidR="00461220" w:rsidRPr="00461220">
        <w:rPr>
          <w:rFonts w:ascii="Times New Roman" w:hAnsi="Times New Roman" w:cs="Times New Roman"/>
          <w:b/>
          <w:bCs/>
          <w:lang w:val="en-US"/>
        </w:rPr>
        <w:t>MOORA</w:t>
      </w:r>
    </w:p>
    <w:p w:rsidR="00461220" w:rsidRPr="005A3ED2" w:rsidRDefault="00461220" w:rsidP="00461220">
      <w:pPr>
        <w:pStyle w:val="ListParagraph"/>
        <w:ind w:left="0" w:firstLine="720"/>
        <w:jc w:val="both"/>
        <w:rPr>
          <w:rFonts w:asciiTheme="majorBidi" w:hAnsiTheme="majorBidi" w:cstheme="majorBidi"/>
        </w:rPr>
      </w:pPr>
      <w:r w:rsidRPr="005A3ED2">
        <w:rPr>
          <w:rFonts w:asciiTheme="majorBidi" w:hAnsiTheme="majorBidi" w:cstheme="majorBidi"/>
          <w:lang w:val="en-GB"/>
        </w:rPr>
        <w:t>Metode MOORA adalah multiobjektif sistem dalam mengoptimalkan dua atau lebih atribut yang saling bertentangan secara bersamaan. Metode ini diterapkan untuk memecahkan masalah dengan perhitungan matematika yang kompleks</w:t>
      </w:r>
      <w:r w:rsidR="001C7EC1" w:rsidRPr="005A3ED2">
        <w:rPr>
          <w:rFonts w:asciiTheme="majorBidi" w:hAnsiTheme="majorBidi" w:cstheme="majorBidi"/>
          <w:lang w:val="en-GB"/>
        </w:rPr>
        <w:fldChar w:fldCharType="begin" w:fldLock="1"/>
      </w:r>
      <w:r w:rsidRPr="005A3ED2">
        <w:rPr>
          <w:rFonts w:asciiTheme="majorBidi" w:hAnsiTheme="majorBidi" w:cstheme="majorBidi"/>
          <w:lang w:val="en-GB"/>
        </w:rPr>
        <w:instrText>ADDIN CSL_CITATION {"citationItems":[{"id":"ITEM-1","itemData":{"DOI":"10.25077/teknosi.v5i3.2019.130-137","ISSN":"2460-3465","abstract":"Siswa dituntut untuk dapat memahami setiap materi pelajaran yang diberikan oleh guru. Namun akibat keterbatasan guru dan murid, seringkali materi yang disampaikan tidak dapat dipahami oleh siswa. Tujuan dari penelitian ini adalah untuk membantu pihak sekolah dalam menganalisa materi pelajaran yang perlu diperbaiki dan dikembangkan cara penyampainnya kepada siswa, sehingga siswa dapat memahami pelajaran tersebut. Dalam penelitian ini dilakukan pengolahan data kriteria penilaian dan data alternatif sebanyak 6 jenis mata pelajaran pada siswa kelas XII. Data akan diuji menggunakan metode Multi-Objective Optimization On The Basic Of Ratio Analysist (MOORA) dan metode Weight Aggregated Sum Product Assesment (WASPAS). Hasil pengujian dari kedua metode tersebut, dilakukan pembandingan untuk menentukan keputusan terbaik. Dari hasil penelitian yang dilakukan, ditemukan hasil keputusan pada metode MOORA dengan 3 jenis mata pelajaran yang harus diperbaiki dan pada Metode WASPAS dengan 1 jenis mata pelajaran yang harus diperbaiki. Maka kedua metode ini dapat digunakan dalam menganalisa mata pelajaran yang perlu diperbaiki oleh pihak sekolah.","author":[{"dropping-particle":"","family":"Lukita","given":"Chandra","non-dropping-particle":"","parse-names":false,"suffix":""},{"dropping-particle":"","family":"Nas","given":"Chairun","non-dropping-particle":"","parse-names":false,"suffix":""},{"dropping-particle":"","family":"Ilham","given":"Wanda","non-dropping-particle":"","parse-names":false,"suffix":""}],"container-title":"Jurnal Nasional Teknologi dan Sistem Informasi","id":"ITEM-1","issue":"3","issued":{"date-parts":[["2020"]]},"page":"130-137","title":"Analisis Pengambilan Keputusan Penentuan Prioritas Utama Dalam Peningkatan Kualitas Mata Pelajaran Dengan Menggunakan Metode Perbandingan WASPAS dan MOORA","type":"article-journal","volume":"5"},"uris":["http://www.mendeley.com/documents/?uuid=89c6b1c5-8415-4125-a6f2-064a2ea57951"]}],"mendeley":{"formattedCitation":"[8]","plainTextFormattedCitation":"[8]","previouslyFormattedCitation":"[8]"},"properties":{"noteIndex":0},"schema":"https://github.com/citation-style-language/schema/raw/master/csl-citation.json"}</w:instrText>
      </w:r>
      <w:r w:rsidR="001C7EC1" w:rsidRPr="005A3ED2">
        <w:rPr>
          <w:rFonts w:asciiTheme="majorBidi" w:hAnsiTheme="majorBidi" w:cstheme="majorBidi"/>
          <w:lang w:val="en-GB"/>
        </w:rPr>
        <w:fldChar w:fldCharType="separate"/>
      </w:r>
      <w:r w:rsidR="00AE1D10">
        <w:rPr>
          <w:rFonts w:asciiTheme="majorBidi" w:hAnsiTheme="majorBidi" w:cstheme="majorBidi"/>
          <w:noProof/>
          <w:lang w:val="en-GB"/>
        </w:rPr>
        <w:t>[10</w:t>
      </w:r>
      <w:r w:rsidRPr="005A3ED2">
        <w:rPr>
          <w:rFonts w:asciiTheme="majorBidi" w:hAnsiTheme="majorBidi" w:cstheme="majorBidi"/>
          <w:noProof/>
          <w:lang w:val="en-GB"/>
        </w:rPr>
        <w:t>]</w:t>
      </w:r>
      <w:r w:rsidR="001C7EC1" w:rsidRPr="005A3ED2">
        <w:rPr>
          <w:rFonts w:asciiTheme="majorBidi" w:hAnsiTheme="majorBidi" w:cstheme="majorBidi"/>
          <w:lang w:val="en-GB"/>
        </w:rPr>
        <w:fldChar w:fldCharType="end"/>
      </w:r>
      <w:r w:rsidRPr="005A3ED2">
        <w:rPr>
          <w:rFonts w:asciiTheme="majorBidi" w:hAnsiTheme="majorBidi" w:cstheme="majorBidi"/>
          <w:lang w:val="en-GB"/>
        </w:rPr>
        <w:t>.</w:t>
      </w:r>
    </w:p>
    <w:p w:rsidR="00461220" w:rsidRPr="005A3ED2" w:rsidRDefault="00461220" w:rsidP="003309A9">
      <w:pPr>
        <w:pStyle w:val="ListParagraph"/>
        <w:ind w:left="0"/>
        <w:jc w:val="both"/>
        <w:rPr>
          <w:rFonts w:asciiTheme="majorBidi" w:hAnsiTheme="majorBidi" w:cstheme="majorBidi"/>
        </w:rPr>
      </w:pPr>
      <w:r w:rsidRPr="005A3ED2">
        <w:rPr>
          <w:rFonts w:asciiTheme="majorBidi" w:hAnsiTheme="majorBidi" w:cstheme="majorBidi"/>
          <w:lang w:val="en-GB"/>
        </w:rPr>
        <w:tab/>
        <w:t xml:space="preserve">Metode MOORA juga memiliki tingkat selektifitas yang baik karena dapat menentukan tujuan dari kriteria yang mana kriteria dapat bernilai pasti atau akurat. Dalam penelitian ini, metode MOORA akan digunakan untuk menentukan </w:t>
      </w:r>
      <w:r w:rsidR="003309A9">
        <w:rPr>
          <w:rFonts w:asciiTheme="majorBidi" w:hAnsiTheme="majorBidi" w:cstheme="majorBidi"/>
          <w:lang w:val="en-GB"/>
        </w:rPr>
        <w:t>ketua OSIS</w:t>
      </w:r>
      <w:r w:rsidRPr="005A3ED2">
        <w:rPr>
          <w:rFonts w:asciiTheme="majorBidi" w:hAnsiTheme="majorBidi" w:cstheme="majorBidi"/>
          <w:lang w:val="en-GB"/>
        </w:rPr>
        <w:t>.</w:t>
      </w:r>
    </w:p>
    <w:p w:rsidR="00461220" w:rsidRPr="005A3ED2" w:rsidRDefault="00461220" w:rsidP="003309A9">
      <w:pPr>
        <w:pStyle w:val="ListParagraph"/>
        <w:ind w:left="0"/>
        <w:jc w:val="both"/>
        <w:rPr>
          <w:rFonts w:asciiTheme="majorBidi" w:hAnsiTheme="majorBidi" w:cstheme="majorBidi"/>
        </w:rPr>
      </w:pPr>
      <w:r w:rsidRPr="005A3ED2">
        <w:rPr>
          <w:rFonts w:asciiTheme="majorBidi" w:hAnsiTheme="majorBidi" w:cstheme="majorBidi"/>
          <w:lang w:val="en-GB"/>
        </w:rPr>
        <w:tab/>
        <w:t>Langkah-langkah penyelesaian masalah menggunakan metode MOORA, antara lain</w:t>
      </w:r>
      <w:r w:rsidR="001C7EC1" w:rsidRPr="005A3ED2">
        <w:rPr>
          <w:rFonts w:asciiTheme="majorBidi" w:hAnsiTheme="majorBidi" w:cstheme="majorBidi"/>
          <w:lang w:val="en-GB"/>
        </w:rPr>
        <w:fldChar w:fldCharType="begin" w:fldLock="1"/>
      </w:r>
      <w:r w:rsidRPr="005A3ED2">
        <w:rPr>
          <w:rFonts w:asciiTheme="majorBidi" w:hAnsiTheme="majorBidi" w:cstheme="majorBidi"/>
          <w:lang w:val="en-GB"/>
        </w:rPr>
        <w:instrText>ADDIN CSL_CITATION {"citationItems":[{"id":"ITEM-1","itemData":{"author":[{"dropping-particle":"","family":"Wardani","given":"Sri","non-dropping-particle":"","parse-names":false,"suffix":""},{"dropping-particle":"","family":"Ramadhan","given":"Syahrul","non-dropping-particle":"","parse-names":false,"suffix":""}],"container-title":"Jurnal Teknovasi","id":"ITEM-1","issue":"1","issued":{"date-parts":[["2019"]]},"page":"1-9","title":"Analisis Sistem Pendukung Keputusan Menggunakan Metode MOORA Untuk Merekomendasikan Alat Perekam Suara","type":"article-journal","volume":"2"},"uris":["http://www.mendeley.com/documents/?uuid=0077839d-d5a2-42c9-84f9-dd5af06fa7ef"]}],"mendeley":{"formattedCitation":"[10]","plainTextFormattedCitation":"[10]","previouslyFormattedCitation":"[10]"},"properties":{"noteIndex":0},"schema":"https://github.com/citation-style-language/schema/raw/master/csl-citation.json"}</w:instrText>
      </w:r>
      <w:r w:rsidR="001C7EC1" w:rsidRPr="005A3ED2">
        <w:rPr>
          <w:rFonts w:asciiTheme="majorBidi" w:hAnsiTheme="majorBidi" w:cstheme="majorBidi"/>
          <w:lang w:val="en-GB"/>
        </w:rPr>
        <w:fldChar w:fldCharType="end"/>
      </w:r>
      <w:r w:rsidRPr="005A3ED2">
        <w:rPr>
          <w:rFonts w:asciiTheme="majorBidi" w:hAnsiTheme="majorBidi" w:cstheme="majorBidi"/>
          <w:lang w:val="en-GB"/>
        </w:rPr>
        <w:t>:</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lang w:val="en-GB"/>
        </w:rPr>
      </w:pPr>
      <w:r w:rsidRPr="005A3ED2">
        <w:rPr>
          <w:rFonts w:asciiTheme="majorBidi" w:hAnsiTheme="majorBidi" w:cstheme="majorBidi"/>
          <w:lang w:val="en-GB"/>
        </w:rPr>
        <w:t>Menentukan tujuan, mengidentifikasi atribut dan dan mengevaluasi atribut tersebut.</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lang w:val="en-GB"/>
        </w:rPr>
      </w:pPr>
      <w:r w:rsidRPr="005A3ED2">
        <w:rPr>
          <w:rFonts w:asciiTheme="majorBidi" w:hAnsiTheme="majorBidi" w:cstheme="majorBidi"/>
          <w:lang w:val="en-GB"/>
        </w:rPr>
        <w:t>Menentukan matriks</w:t>
      </w:r>
    </w:p>
    <w:p w:rsidR="00461220" w:rsidRPr="005A3ED2" w:rsidRDefault="00461220" w:rsidP="00580C61">
      <w:pPr>
        <w:pStyle w:val="ListParagraph"/>
        <w:ind w:left="284"/>
        <w:jc w:val="both"/>
        <w:rPr>
          <w:rFonts w:asciiTheme="majorBidi" w:hAnsiTheme="majorBidi" w:cstheme="majorBidi"/>
        </w:rPr>
      </w:pPr>
      <w:r w:rsidRPr="005A3ED2">
        <w:rPr>
          <w:rFonts w:asciiTheme="majorBidi" w:hAnsiTheme="majorBidi" w:cstheme="majorBidi"/>
          <w:lang w:val="en-GB"/>
        </w:rPr>
        <w:t xml:space="preserve">X = </w:t>
      </w:r>
      <m:oMath>
        <m:d>
          <m:dPr>
            <m:begChr m:val="["/>
            <m:endChr m:val="]"/>
            <m:ctrlPr>
              <w:rPr>
                <w:rFonts w:ascii="Cambria Math" w:hAnsiTheme="majorBidi" w:cstheme="majorBidi"/>
              </w:rPr>
            </m:ctrlPr>
          </m:dPr>
          <m:e>
            <m:m>
              <m:mPr>
                <m:plcHide m:val="on"/>
                <m:mcs>
                  <m:mc>
                    <m:mcPr>
                      <m:count m:val="3"/>
                      <m:mcJc m:val="center"/>
                    </m:mcPr>
                  </m:mc>
                </m:mcs>
                <m:ctrlPr>
                  <w:rPr>
                    <w:rFonts w:ascii="Cambria Math" w:hAnsiTheme="majorBidi" w:cstheme="majorBidi"/>
                  </w:rPr>
                </m:ctrlPr>
              </m:mPr>
              <m:mr>
                <m:e>
                  <m:sSub>
                    <m:sSubPr>
                      <m:ctrlPr>
                        <w:rPr>
                          <w:rFonts w:ascii="Cambria Math" w:hAnsiTheme="majorBidi" w:cstheme="majorBidi"/>
                        </w:rPr>
                      </m:ctrlPr>
                    </m:sSubPr>
                    <m:e>
                      <m:r>
                        <w:rPr>
                          <w:rFonts w:ascii="Cambria Math" w:hAnsi="Cambria Math" w:cstheme="majorBidi"/>
                        </w:rPr>
                        <m:t>χ</m:t>
                      </m:r>
                    </m:e>
                    <m:sub>
                      <m:r>
                        <w:rPr>
                          <w:rFonts w:ascii="Cambria Math" w:hAnsiTheme="majorBidi" w:cstheme="majorBidi"/>
                        </w:rPr>
                        <m:t>11</m:t>
                      </m:r>
                    </m:sub>
                  </m:sSub>
                </m:e>
                <m:e>
                  <m:sSub>
                    <m:sSubPr>
                      <m:ctrlPr>
                        <w:rPr>
                          <w:rFonts w:ascii="Cambria Math" w:hAnsiTheme="majorBidi" w:cstheme="majorBidi"/>
                        </w:rPr>
                      </m:ctrlPr>
                    </m:sSubPr>
                    <m:e>
                      <m:r>
                        <w:rPr>
                          <w:rFonts w:ascii="Cambria Math" w:hAnsi="Cambria Math" w:cstheme="majorBidi"/>
                        </w:rPr>
                        <m:t>χ</m:t>
                      </m:r>
                    </m:e>
                    <m:sub>
                      <m:r>
                        <w:rPr>
                          <w:rFonts w:ascii="Cambria Math" w:hAnsiTheme="majorBidi" w:cstheme="majorBidi"/>
                        </w:rPr>
                        <m:t>12</m:t>
                      </m:r>
                    </m:sub>
                  </m:sSub>
                </m:e>
                <m:e>
                  <m:sSub>
                    <m:sSubPr>
                      <m:ctrlPr>
                        <w:rPr>
                          <w:rFonts w:ascii="Cambria Math" w:hAnsiTheme="majorBidi" w:cstheme="majorBidi"/>
                        </w:rPr>
                      </m:ctrlPr>
                    </m:sSubPr>
                    <m:e>
                      <m:r>
                        <w:rPr>
                          <w:rFonts w:ascii="Cambria Math" w:hAnsi="Cambria Math" w:cstheme="majorBidi"/>
                        </w:rPr>
                        <m:t>χ</m:t>
                      </m:r>
                    </m:e>
                    <m:sub>
                      <m:r>
                        <w:rPr>
                          <w:rFonts w:ascii="Cambria Math" w:hAnsiTheme="majorBidi" w:cstheme="majorBidi"/>
                        </w:rPr>
                        <m:t>1</m:t>
                      </m:r>
                      <m:r>
                        <w:rPr>
                          <w:rFonts w:ascii="Cambria Math" w:hAnsi="Cambria Math" w:cstheme="majorBidi"/>
                        </w:rPr>
                        <m:t>n</m:t>
                      </m:r>
                    </m:sub>
                  </m:sSub>
                </m:e>
              </m:mr>
              <m:mr>
                <m:e>
                  <m:sSub>
                    <m:sSubPr>
                      <m:ctrlPr>
                        <w:rPr>
                          <w:rFonts w:ascii="Cambria Math" w:hAnsiTheme="majorBidi" w:cstheme="majorBidi"/>
                        </w:rPr>
                      </m:ctrlPr>
                    </m:sSubPr>
                    <m:e>
                      <m:r>
                        <w:rPr>
                          <w:rFonts w:ascii="Cambria Math" w:hAnsi="Cambria Math" w:cstheme="majorBidi"/>
                        </w:rPr>
                        <m:t>χ</m:t>
                      </m:r>
                    </m:e>
                    <m:sub>
                      <m:r>
                        <w:rPr>
                          <w:rFonts w:ascii="Cambria Math" w:hAnsiTheme="majorBidi" w:cstheme="majorBidi"/>
                        </w:rPr>
                        <m:t>21</m:t>
                      </m:r>
                    </m:sub>
                  </m:sSub>
                </m:e>
                <m:e>
                  <m:sSub>
                    <m:sSubPr>
                      <m:ctrlPr>
                        <w:rPr>
                          <w:rFonts w:ascii="Cambria Math" w:hAnsiTheme="majorBidi" w:cstheme="majorBidi"/>
                        </w:rPr>
                      </m:ctrlPr>
                    </m:sSubPr>
                    <m:e>
                      <m:r>
                        <w:rPr>
                          <w:rFonts w:ascii="Cambria Math" w:hAnsi="Cambria Math" w:cstheme="majorBidi"/>
                        </w:rPr>
                        <m:t>χ</m:t>
                      </m:r>
                    </m:e>
                    <m:sub>
                      <m:r>
                        <w:rPr>
                          <w:rFonts w:ascii="Cambria Math" w:hAnsiTheme="majorBidi" w:cstheme="majorBidi"/>
                        </w:rPr>
                        <m:t>22</m:t>
                      </m:r>
                    </m:sub>
                  </m:sSub>
                </m:e>
                <m:e>
                  <m:sSub>
                    <m:sSubPr>
                      <m:ctrlPr>
                        <w:rPr>
                          <w:rFonts w:ascii="Cambria Math" w:hAnsiTheme="majorBidi" w:cstheme="majorBidi"/>
                        </w:rPr>
                      </m:ctrlPr>
                    </m:sSubPr>
                    <m:e>
                      <m:r>
                        <w:rPr>
                          <w:rFonts w:ascii="Cambria Math" w:hAnsi="Cambria Math" w:cstheme="majorBidi"/>
                        </w:rPr>
                        <m:t>χ</m:t>
                      </m:r>
                    </m:e>
                    <m:sub>
                      <m:r>
                        <w:rPr>
                          <w:rFonts w:ascii="Cambria Math" w:hAnsiTheme="majorBidi" w:cstheme="majorBidi"/>
                        </w:rPr>
                        <m:t>2</m:t>
                      </m:r>
                      <m:r>
                        <w:rPr>
                          <w:rFonts w:ascii="Cambria Math" w:hAnsi="Cambria Math" w:cstheme="majorBidi"/>
                        </w:rPr>
                        <m:t>n</m:t>
                      </m:r>
                    </m:sub>
                  </m:sSub>
                </m:e>
              </m:mr>
              <m:mr>
                <m:e>
                  <m:sSub>
                    <m:sSubPr>
                      <m:ctrlPr>
                        <w:rPr>
                          <w:rFonts w:ascii="Cambria Math" w:hAnsiTheme="majorBidi" w:cstheme="majorBidi"/>
                        </w:rPr>
                      </m:ctrlPr>
                    </m:sSubPr>
                    <m:e>
                      <m:r>
                        <w:rPr>
                          <w:rFonts w:ascii="Cambria Math" w:hAnsi="Cambria Math" w:cstheme="majorBidi"/>
                        </w:rPr>
                        <m:t>χ</m:t>
                      </m:r>
                    </m:e>
                    <m:sub>
                      <m:r>
                        <w:rPr>
                          <w:rFonts w:ascii="Cambria Math" w:hAnsi="Cambria Math" w:cstheme="majorBidi"/>
                        </w:rPr>
                        <m:t>m</m:t>
                      </m:r>
                      <m:r>
                        <w:rPr>
                          <w:rFonts w:ascii="Cambria Math" w:hAnsiTheme="majorBidi" w:cstheme="majorBidi"/>
                        </w:rPr>
                        <m:t>1</m:t>
                      </m:r>
                    </m:sub>
                  </m:sSub>
                </m:e>
                <m:e>
                  <m:sSub>
                    <m:sSubPr>
                      <m:ctrlPr>
                        <w:rPr>
                          <w:rFonts w:ascii="Cambria Math" w:hAnsiTheme="majorBidi" w:cstheme="majorBidi"/>
                        </w:rPr>
                      </m:ctrlPr>
                    </m:sSubPr>
                    <m:e>
                      <m:r>
                        <w:rPr>
                          <w:rFonts w:ascii="Cambria Math" w:hAnsi="Cambria Math" w:cstheme="majorBidi"/>
                        </w:rPr>
                        <m:t>χ</m:t>
                      </m:r>
                    </m:e>
                    <m:sub>
                      <m:r>
                        <w:rPr>
                          <w:rFonts w:ascii="Cambria Math" w:hAnsi="Cambria Math" w:cstheme="majorBidi"/>
                        </w:rPr>
                        <m:t>m</m:t>
                      </m:r>
                      <m:r>
                        <w:rPr>
                          <w:rFonts w:ascii="Cambria Math" w:hAnsiTheme="majorBidi" w:cstheme="majorBidi"/>
                        </w:rPr>
                        <m:t>2</m:t>
                      </m:r>
                    </m:sub>
                  </m:sSub>
                </m:e>
                <m:e>
                  <m:sSub>
                    <m:sSubPr>
                      <m:ctrlPr>
                        <w:rPr>
                          <w:rFonts w:ascii="Cambria Math" w:hAnsiTheme="majorBidi" w:cstheme="majorBidi"/>
                        </w:rPr>
                      </m:ctrlPr>
                    </m:sSubPr>
                    <m:e>
                      <m:r>
                        <w:rPr>
                          <w:rFonts w:ascii="Cambria Math" w:hAnsi="Cambria Math" w:cstheme="majorBidi"/>
                        </w:rPr>
                        <m:t>χ</m:t>
                      </m:r>
                    </m:e>
                    <m:sub>
                      <m:r>
                        <w:rPr>
                          <w:rFonts w:ascii="Cambria Math" w:hAnsi="Cambria Math" w:cstheme="majorBidi"/>
                        </w:rPr>
                        <m:t>mn</m:t>
                      </m:r>
                    </m:sub>
                  </m:sSub>
                </m:e>
              </m:mr>
            </m:m>
          </m:e>
        </m:d>
      </m:oMath>
      <w:r w:rsidRPr="005A3ED2">
        <w:rPr>
          <w:rFonts w:asciiTheme="majorBidi" w:hAnsiTheme="majorBidi" w:cstheme="majorBidi"/>
        </w:rPr>
        <w:t xml:space="preserve"> </w:t>
      </w:r>
      <w:r>
        <w:rPr>
          <w:rFonts w:asciiTheme="majorBidi" w:hAnsiTheme="majorBidi" w:cstheme="majorBidi"/>
          <w:lang w:val="en-US"/>
        </w:rPr>
        <w:t xml:space="preserve"> </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rPr>
      </w:pPr>
      <w:r w:rsidRPr="005A3ED2">
        <w:rPr>
          <w:rFonts w:asciiTheme="majorBidi" w:hAnsiTheme="majorBidi" w:cstheme="majorBidi"/>
          <w:lang w:val="en-GB"/>
        </w:rPr>
        <w:t>Menetukan Matriks Normalisasi kriteria</w:t>
      </w:r>
    </w:p>
    <w:p w:rsidR="00461220" w:rsidRPr="005A3ED2" w:rsidRDefault="001C7EC1" w:rsidP="00461220">
      <w:pPr>
        <w:tabs>
          <w:tab w:val="left" w:pos="426"/>
        </w:tabs>
        <w:ind w:left="360"/>
        <w:jc w:val="both"/>
        <w:rPr>
          <w:rFonts w:asciiTheme="majorBidi" w:eastAsiaTheme="minorEastAsia" w:hAnsiTheme="majorBidi" w:cstheme="majorBidi"/>
        </w:rPr>
      </w:pPr>
      <m:oMath>
        <m:sSubSup>
          <m:sSubSupPr>
            <m:ctrlPr>
              <w:rPr>
                <w:rFonts w:ascii="Cambria Math" w:hAnsiTheme="majorBidi" w:cstheme="majorBidi"/>
                <w:i/>
              </w:rPr>
            </m:ctrlPr>
          </m:sSubSupPr>
          <m:e>
            <m:r>
              <w:rPr>
                <w:rFonts w:ascii="Cambria Math" w:hAnsi="Cambria Math" w:cstheme="majorBidi"/>
              </w:rPr>
              <m:t>x</m:t>
            </m:r>
          </m:e>
          <m:sub>
            <m:r>
              <w:rPr>
                <w:rFonts w:ascii="Cambria Math" w:hAnsi="Cambria Math" w:cstheme="majorBidi"/>
              </w:rPr>
              <m:t>ij</m:t>
            </m:r>
          </m:sub>
          <m:sup>
            <m:r>
              <w:rPr>
                <w:rFonts w:ascii="Cambria Math" w:hAnsi="Cambria Math" w:cstheme="majorBidi"/>
              </w:rPr>
              <m:t>*</m:t>
            </m:r>
          </m:sup>
        </m:sSubSup>
        <m:r>
          <w:rPr>
            <w:rFonts w:ascii="Cambria Math" w:hAnsiTheme="majorBidi" w:cstheme="majorBidi"/>
          </w:rPr>
          <m:t>=</m:t>
        </m:r>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X</m:t>
                </m:r>
              </m:e>
              <m:sub>
                <m:r>
                  <w:rPr>
                    <w:rFonts w:ascii="Cambria Math" w:hAnsi="Cambria Math" w:cstheme="majorBidi"/>
                  </w:rPr>
                  <m:t>i</m:t>
                </m:r>
                <m:r>
                  <w:rPr>
                    <w:rFonts w:ascii="Cambria Math" w:hAnsiTheme="majorBidi" w:cstheme="majorBidi"/>
                  </w:rPr>
                  <m:t>.</m:t>
                </m:r>
                <m:r>
                  <w:rPr>
                    <w:rFonts w:ascii="Cambria Math" w:hAnsi="Cambria Math" w:cstheme="majorBidi"/>
                  </w:rPr>
                  <m:t>j</m:t>
                </m:r>
              </m:sub>
            </m:sSub>
          </m:num>
          <m:den>
            <m:rad>
              <m:radPr>
                <m:degHide m:val="on"/>
                <m:ctrlPr>
                  <w:rPr>
                    <w:rFonts w:ascii="Cambria Math" w:hAnsiTheme="majorBidi" w:cstheme="majorBidi"/>
                    <w:i/>
                  </w:rPr>
                </m:ctrlPr>
              </m:radPr>
              <m:deg/>
              <m:e>
                <m:nary>
                  <m:naryPr>
                    <m:chr m:val="∑"/>
                    <m:limLoc m:val="subSup"/>
                    <m:ctrlPr>
                      <w:rPr>
                        <w:rFonts w:ascii="Cambria Math" w:hAnsiTheme="majorBidi" w:cstheme="majorBidi"/>
                        <w:i/>
                      </w:rPr>
                    </m:ctrlPr>
                  </m:naryPr>
                  <m:sub>
                    <m:r>
                      <w:rPr>
                        <w:rFonts w:ascii="Cambria Math" w:hAnsi="Cambria Math" w:cstheme="majorBidi"/>
                      </w:rPr>
                      <m:t>i</m:t>
                    </m:r>
                    <m:r>
                      <w:rPr>
                        <w:rFonts w:ascii="Cambria Math" w:hAnsiTheme="majorBidi" w:cstheme="majorBidi"/>
                      </w:rPr>
                      <m:t>=1</m:t>
                    </m:r>
                  </m:sub>
                  <m:sup>
                    <m:r>
                      <w:rPr>
                        <w:rFonts w:ascii="Cambria Math" w:hAnsi="Cambria Math" w:cstheme="majorBidi"/>
                      </w:rPr>
                      <m:t>m</m:t>
                    </m:r>
                  </m:sup>
                  <m:e>
                    <m:sSubSup>
                      <m:sSubSupPr>
                        <m:ctrlPr>
                          <w:rPr>
                            <w:rFonts w:ascii="Cambria Math" w:hAnsiTheme="majorBidi" w:cstheme="majorBidi"/>
                            <w:i/>
                          </w:rPr>
                        </m:ctrlPr>
                      </m:sSubSupPr>
                      <m:e>
                        <m:r>
                          <w:rPr>
                            <w:rFonts w:ascii="Cambria Math" w:hAnsi="Cambria Math" w:cstheme="majorBidi"/>
                          </w:rPr>
                          <m:t>x</m:t>
                        </m:r>
                      </m:e>
                      <m:sub>
                        <m:r>
                          <w:rPr>
                            <w:rFonts w:ascii="Cambria Math" w:hAnsi="Cambria Math" w:cstheme="majorBidi"/>
                          </w:rPr>
                          <m:t>ij</m:t>
                        </m:r>
                      </m:sub>
                      <m:sup>
                        <m:r>
                          <w:rPr>
                            <w:rFonts w:ascii="Cambria Math" w:hAnsiTheme="majorBidi" w:cstheme="majorBidi"/>
                          </w:rPr>
                          <m:t>2</m:t>
                        </m:r>
                      </m:sup>
                    </m:sSubSup>
                  </m:e>
                </m:nary>
              </m:e>
            </m:rad>
          </m:den>
        </m:f>
      </m:oMath>
      <w:r w:rsidR="00461220" w:rsidRPr="005A3ED2">
        <w:rPr>
          <w:rFonts w:asciiTheme="majorBidi" w:eastAsiaTheme="minorEastAsia" w:hAnsiTheme="majorBidi" w:cstheme="majorBidi"/>
        </w:rPr>
        <w:t xml:space="preserve"> </w:t>
      </w:r>
      <w:r w:rsidR="00461220" w:rsidRPr="005A3ED2">
        <w:rPr>
          <w:rFonts w:asciiTheme="majorBidi" w:eastAsiaTheme="minorEastAsia" w:hAnsiTheme="majorBidi" w:cstheme="majorBidi"/>
        </w:rPr>
        <w:tab/>
      </w:r>
    </w:p>
    <w:p w:rsidR="00461220" w:rsidRPr="005A3ED2" w:rsidRDefault="00461220" w:rsidP="00461220">
      <w:pPr>
        <w:pStyle w:val="ListParagraph"/>
        <w:autoSpaceDE w:val="0"/>
        <w:adjustRightInd w:val="0"/>
        <w:ind w:left="284"/>
        <w:jc w:val="both"/>
        <w:rPr>
          <w:rFonts w:asciiTheme="majorBidi" w:hAnsiTheme="majorBidi" w:cstheme="majorBidi"/>
        </w:rPr>
      </w:pPr>
      <w:r w:rsidRPr="005A3ED2">
        <w:rPr>
          <w:rFonts w:asciiTheme="majorBidi" w:hAnsiTheme="majorBidi" w:cstheme="majorBidi"/>
        </w:rPr>
        <w:t>Keterangan :</w:t>
      </w:r>
    </w:p>
    <w:p w:rsidR="00461220" w:rsidRPr="005A3ED2" w:rsidRDefault="00461220" w:rsidP="00461220">
      <w:pPr>
        <w:pStyle w:val="ListParagraph"/>
        <w:numPr>
          <w:ilvl w:val="0"/>
          <w:numId w:val="15"/>
        </w:numPr>
        <w:suppressAutoHyphens/>
        <w:autoSpaceDE w:val="0"/>
        <w:autoSpaceDN w:val="0"/>
        <w:adjustRightInd w:val="0"/>
        <w:ind w:left="567" w:hanging="283"/>
        <w:contextualSpacing w:val="0"/>
        <w:jc w:val="both"/>
        <w:rPr>
          <w:rFonts w:asciiTheme="majorBidi" w:hAnsiTheme="majorBidi" w:cstheme="majorBidi"/>
          <w:i/>
          <w:iCs/>
        </w:rPr>
      </w:pPr>
      <w:r w:rsidRPr="005A3ED2">
        <w:rPr>
          <w:rFonts w:asciiTheme="majorBidi" w:hAnsiTheme="majorBidi" w:cstheme="majorBidi"/>
        </w:rPr>
        <w:t xml:space="preserve">Xij   = Matriks alternative </w:t>
      </w:r>
      <w:r w:rsidRPr="005A3ED2">
        <w:rPr>
          <w:rFonts w:asciiTheme="majorBidi" w:hAnsiTheme="majorBidi" w:cstheme="majorBidi"/>
          <w:i/>
          <w:iCs/>
        </w:rPr>
        <w:t xml:space="preserve">j </w:t>
      </w:r>
      <w:r w:rsidRPr="005A3ED2">
        <w:rPr>
          <w:rFonts w:asciiTheme="majorBidi" w:hAnsiTheme="majorBidi" w:cstheme="majorBidi"/>
        </w:rPr>
        <w:t xml:space="preserve">pada kriteria </w:t>
      </w:r>
      <w:r w:rsidRPr="005A3ED2">
        <w:rPr>
          <w:rFonts w:asciiTheme="majorBidi" w:hAnsiTheme="majorBidi" w:cstheme="majorBidi"/>
          <w:i/>
          <w:iCs/>
        </w:rPr>
        <w:t>i</w:t>
      </w:r>
    </w:p>
    <w:p w:rsidR="00461220" w:rsidRPr="005A3ED2" w:rsidRDefault="00461220" w:rsidP="00461220">
      <w:pPr>
        <w:pStyle w:val="ListParagraph"/>
        <w:numPr>
          <w:ilvl w:val="0"/>
          <w:numId w:val="15"/>
        </w:numPr>
        <w:suppressAutoHyphens/>
        <w:autoSpaceDE w:val="0"/>
        <w:autoSpaceDN w:val="0"/>
        <w:adjustRightInd w:val="0"/>
        <w:ind w:left="567" w:hanging="283"/>
        <w:contextualSpacing w:val="0"/>
        <w:jc w:val="both"/>
        <w:rPr>
          <w:rFonts w:asciiTheme="majorBidi" w:hAnsiTheme="majorBidi" w:cstheme="majorBidi"/>
          <w:i/>
          <w:iCs/>
        </w:rPr>
      </w:pPr>
      <w:r w:rsidRPr="005A3ED2">
        <w:rPr>
          <w:rFonts w:asciiTheme="majorBidi" w:hAnsiTheme="majorBidi" w:cstheme="majorBidi"/>
        </w:rPr>
        <w:t xml:space="preserve">i </w:t>
      </w:r>
      <w:r w:rsidRPr="005A3ED2">
        <w:rPr>
          <w:rFonts w:asciiTheme="majorBidi" w:hAnsiTheme="majorBidi" w:cstheme="majorBidi"/>
        </w:rPr>
        <w:tab/>
        <w:t xml:space="preserve">      = 1, 2, 3, 4, ..., </w:t>
      </w:r>
      <w:r w:rsidRPr="005A3ED2">
        <w:rPr>
          <w:rFonts w:asciiTheme="majorBidi" w:hAnsiTheme="majorBidi" w:cstheme="majorBidi"/>
          <w:i/>
          <w:iCs/>
        </w:rPr>
        <w:t xml:space="preserve">n </w:t>
      </w:r>
      <w:r w:rsidRPr="005A3ED2">
        <w:rPr>
          <w:rFonts w:asciiTheme="majorBidi" w:hAnsiTheme="majorBidi" w:cstheme="majorBidi"/>
        </w:rPr>
        <w:t>adalah nomor urutan atribut atau kriteria</w:t>
      </w:r>
    </w:p>
    <w:p w:rsidR="00461220" w:rsidRPr="005A3ED2" w:rsidRDefault="00461220" w:rsidP="00461220">
      <w:pPr>
        <w:pStyle w:val="ListParagraph"/>
        <w:numPr>
          <w:ilvl w:val="0"/>
          <w:numId w:val="15"/>
        </w:numPr>
        <w:suppressAutoHyphens/>
        <w:autoSpaceDE w:val="0"/>
        <w:autoSpaceDN w:val="0"/>
        <w:adjustRightInd w:val="0"/>
        <w:ind w:left="567" w:hanging="283"/>
        <w:contextualSpacing w:val="0"/>
        <w:jc w:val="both"/>
        <w:rPr>
          <w:rFonts w:asciiTheme="majorBidi" w:hAnsiTheme="majorBidi" w:cstheme="majorBidi"/>
          <w:i/>
          <w:iCs/>
        </w:rPr>
      </w:pPr>
      <w:r w:rsidRPr="005A3ED2">
        <w:rPr>
          <w:rFonts w:asciiTheme="majorBidi" w:hAnsiTheme="majorBidi" w:cstheme="majorBidi"/>
        </w:rPr>
        <w:t xml:space="preserve">j </w:t>
      </w:r>
      <w:r w:rsidRPr="005A3ED2">
        <w:rPr>
          <w:rFonts w:asciiTheme="majorBidi" w:hAnsiTheme="majorBidi" w:cstheme="majorBidi"/>
        </w:rPr>
        <w:tab/>
        <w:t xml:space="preserve">      = 1, 2, 3, 4, ..., </w:t>
      </w:r>
      <w:r w:rsidRPr="005A3ED2">
        <w:rPr>
          <w:rFonts w:asciiTheme="majorBidi" w:hAnsiTheme="majorBidi" w:cstheme="majorBidi"/>
          <w:i/>
          <w:iCs/>
        </w:rPr>
        <w:t xml:space="preserve">m </w:t>
      </w:r>
      <w:r w:rsidRPr="005A3ED2">
        <w:rPr>
          <w:rFonts w:asciiTheme="majorBidi" w:hAnsiTheme="majorBidi" w:cstheme="majorBidi"/>
        </w:rPr>
        <w:t>adalah nomor urutan alternative</w:t>
      </w:r>
    </w:p>
    <w:p w:rsidR="00461220" w:rsidRPr="005A3ED2" w:rsidRDefault="00461220" w:rsidP="00461220">
      <w:pPr>
        <w:pStyle w:val="ListParagraph"/>
        <w:numPr>
          <w:ilvl w:val="0"/>
          <w:numId w:val="15"/>
        </w:numPr>
        <w:suppressAutoHyphens/>
        <w:autoSpaceDE w:val="0"/>
        <w:autoSpaceDN w:val="0"/>
        <w:adjustRightInd w:val="0"/>
        <w:ind w:left="567" w:hanging="283"/>
        <w:contextualSpacing w:val="0"/>
        <w:jc w:val="both"/>
        <w:rPr>
          <w:rFonts w:asciiTheme="majorBidi" w:hAnsiTheme="majorBidi" w:cstheme="majorBidi"/>
          <w:i/>
          <w:iCs/>
        </w:rPr>
      </w:pPr>
      <w:r w:rsidRPr="005A3ED2">
        <w:rPr>
          <w:rFonts w:asciiTheme="majorBidi" w:hAnsiTheme="majorBidi" w:cstheme="majorBidi"/>
        </w:rPr>
        <w:t xml:space="preserve">X*ij  = Matriks Normalisasi alternatif </w:t>
      </w:r>
      <w:r w:rsidRPr="005A3ED2">
        <w:rPr>
          <w:rFonts w:asciiTheme="majorBidi" w:hAnsiTheme="majorBidi" w:cstheme="majorBidi"/>
          <w:i/>
          <w:iCs/>
        </w:rPr>
        <w:t xml:space="preserve">j </w:t>
      </w:r>
      <w:r w:rsidRPr="005A3ED2">
        <w:rPr>
          <w:rFonts w:asciiTheme="majorBidi" w:hAnsiTheme="majorBidi" w:cstheme="majorBidi"/>
        </w:rPr>
        <w:t xml:space="preserve">pada kriteria </w:t>
      </w:r>
      <w:r w:rsidRPr="005A3ED2">
        <w:rPr>
          <w:rFonts w:asciiTheme="majorBidi" w:hAnsiTheme="majorBidi" w:cstheme="majorBidi"/>
          <w:i/>
          <w:iCs/>
        </w:rPr>
        <w:t>i</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rPr>
      </w:pPr>
      <w:r w:rsidRPr="005A3ED2">
        <w:rPr>
          <w:rFonts w:asciiTheme="majorBidi" w:hAnsiTheme="majorBidi" w:cstheme="majorBidi"/>
          <w:lang w:val="en-GB"/>
        </w:rPr>
        <w:t>Rasio Xij menunjukan ukuran ke i dari alternatif pada kriteria ke j, m menunjukan banyaknya jumlah alternatif dan n menunjukan jumlah kriteria.</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lang w:val="en-GB"/>
        </w:rPr>
      </w:pPr>
      <w:r w:rsidRPr="005A3ED2">
        <w:rPr>
          <w:rFonts w:asciiTheme="majorBidi" w:hAnsiTheme="majorBidi" w:cstheme="majorBidi"/>
          <w:lang w:val="en-GB"/>
        </w:rPr>
        <w:t>menyimpulkan bahwa untuk denominator, pilihan terbaik dari akar kuadrat dari penjumlahan kuadrat dari setiap alternatif perkriteria.</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rPr>
      </w:pPr>
      <w:r w:rsidRPr="005A3ED2">
        <w:rPr>
          <w:rFonts w:asciiTheme="majorBidi" w:hAnsiTheme="majorBidi" w:cstheme="majorBidi"/>
          <w:lang w:val="en-GB"/>
        </w:rPr>
        <w:t>Jika atribut atau kriteria pada masing-masing alternatif tidak diberikan nilai bobot. Ukuran yang dinormalisasi ditambahkan dalam kasus maksimasi (untuk attribut yang menguntungkan) dan dikurangi dalam minimisasi (untuk attribut yang tidak menguntungkan) atau dengan kata lain mengurangi nilai maximum dan minimum pada setiap baris untuk mendapatkan rangking pada setiap baris, jika dirumuskan maka:</w:t>
      </w:r>
    </w:p>
    <w:p w:rsidR="00461220" w:rsidRDefault="001C7EC1" w:rsidP="00461220">
      <w:pPr>
        <w:jc w:val="both"/>
        <w:rPr>
          <w:rFonts w:asciiTheme="majorBidi" w:hAnsiTheme="majorBidi" w:cstheme="majorBidi"/>
          <w:lang w:val="en-GB"/>
        </w:rPr>
      </w:pPr>
      <w:r w:rsidRPr="001C7EC1">
        <w:rPr>
          <w:rFonts w:asciiTheme="majorBidi" w:hAnsiTheme="majorBidi" w:cstheme="majorBidi"/>
          <w:noProof/>
        </w:rPr>
        <w:pict>
          <v:shapetype id="_x0000_t202" coordsize="21600,21600" o:spt="202" path="m,l,21600r21600,l21600,xe">
            <v:stroke joinstyle="miter"/>
            <v:path gradientshapeok="t" o:connecttype="rect"/>
          </v:shapetype>
          <v:shape id="Text Box 77" o:spid="_x0000_s1104" type="#_x0000_t202" style="position:absolute;left:0;text-align:left;margin-left:17.85pt;margin-top:-.35pt;width:140pt;height:33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" fillcolor="white [3201]" strokeweight=".5pt">
            <v:textbox style="mso-next-textbox:#Text Box 77">
              <w:txbxContent>
                <w:p w:rsidR="00ED6ED4" w:rsidRDefault="00ED6ED4" w:rsidP="00461220">
                  <w:r>
                    <w:rPr>
                      <w:noProof/>
                      <w:lang w:val="en-US" w:eastAsia="en-US"/>
                    </w:rPr>
                    <w:drawing>
                      <wp:inline distT="0" distB="0" distL="0" distR="0">
                        <wp:extent cx="1485900" cy="295275"/>
                        <wp:effectExtent l="19050" t="0" r="0" b="0"/>
                        <wp:docPr id="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14463" cy="300951"/>
                                </a:xfrm>
                                <a:prstGeom prst="rect">
                                  <a:avLst/>
                                </a:prstGeom>
                              </pic:spPr>
                            </pic:pic>
                          </a:graphicData>
                        </a:graphic>
                      </wp:inline>
                    </w:drawing>
                  </w:r>
                </w:p>
              </w:txbxContent>
            </v:textbox>
          </v:shape>
        </w:pict>
      </w:r>
    </w:p>
    <w:p w:rsidR="00461220" w:rsidRDefault="00461220" w:rsidP="00461220">
      <w:pPr>
        <w:jc w:val="both"/>
        <w:rPr>
          <w:rFonts w:asciiTheme="majorBidi" w:hAnsiTheme="majorBidi" w:cstheme="majorBidi"/>
          <w:lang w:val="en-GB"/>
        </w:rPr>
      </w:pPr>
    </w:p>
    <w:p w:rsidR="00461220" w:rsidRDefault="00461220" w:rsidP="00461220">
      <w:pPr>
        <w:jc w:val="both"/>
        <w:rPr>
          <w:rFonts w:asciiTheme="majorBidi" w:hAnsiTheme="majorBidi" w:cstheme="majorBidi"/>
          <w:lang w:val="en-GB"/>
        </w:rPr>
      </w:pPr>
    </w:p>
    <w:p w:rsidR="00461220" w:rsidRPr="005A3ED2" w:rsidRDefault="00461220" w:rsidP="00461220">
      <w:pPr>
        <w:ind w:firstLine="284"/>
        <w:jc w:val="both"/>
        <w:rPr>
          <w:rFonts w:asciiTheme="majorBidi" w:hAnsiTheme="majorBidi" w:cstheme="majorBidi"/>
          <w:lang w:val="en-GB"/>
        </w:rPr>
      </w:pPr>
      <w:r w:rsidRPr="005A3ED2">
        <w:rPr>
          <w:rFonts w:asciiTheme="majorBidi" w:hAnsiTheme="majorBidi" w:cstheme="majorBidi"/>
          <w:lang w:val="en-GB"/>
        </w:rPr>
        <w:t>Keterangan</w:t>
      </w:r>
    </w:p>
    <w:p w:rsidR="00461220" w:rsidRPr="005A3ED2" w:rsidRDefault="00461220" w:rsidP="00461220">
      <w:pPr>
        <w:pStyle w:val="ListParagraph"/>
        <w:numPr>
          <w:ilvl w:val="0"/>
          <w:numId w:val="13"/>
        </w:numPr>
        <w:suppressAutoHyphens/>
        <w:autoSpaceDN w:val="0"/>
        <w:ind w:left="567" w:hanging="284"/>
        <w:contextualSpacing w:val="0"/>
        <w:jc w:val="both"/>
        <w:rPr>
          <w:rFonts w:asciiTheme="majorBidi" w:hAnsiTheme="majorBidi" w:cstheme="majorBidi"/>
        </w:rPr>
      </w:pPr>
      <w:r w:rsidRPr="005A3ED2">
        <w:rPr>
          <w:rFonts w:asciiTheme="majorBidi" w:hAnsiTheme="majorBidi" w:cstheme="majorBidi"/>
          <w:lang w:val="en-GB"/>
        </w:rPr>
        <w:t xml:space="preserve">i     = 1,2,3, ..., g adalah atribut atau kriteria dengan status </w:t>
      </w:r>
      <w:r w:rsidRPr="005A3ED2">
        <w:rPr>
          <w:rFonts w:asciiTheme="majorBidi" w:hAnsiTheme="majorBidi" w:cstheme="majorBidi"/>
          <w:i/>
          <w:iCs/>
          <w:lang w:val="en-GB"/>
        </w:rPr>
        <w:t>maximized</w:t>
      </w:r>
    </w:p>
    <w:p w:rsidR="00461220" w:rsidRPr="005A3ED2" w:rsidRDefault="00461220" w:rsidP="00461220">
      <w:pPr>
        <w:pStyle w:val="ListParagraph"/>
        <w:numPr>
          <w:ilvl w:val="0"/>
          <w:numId w:val="13"/>
        </w:numPr>
        <w:suppressAutoHyphens/>
        <w:autoSpaceDN w:val="0"/>
        <w:ind w:left="567" w:hanging="284"/>
        <w:contextualSpacing w:val="0"/>
        <w:jc w:val="both"/>
        <w:rPr>
          <w:rFonts w:asciiTheme="majorBidi" w:hAnsiTheme="majorBidi" w:cstheme="majorBidi"/>
        </w:rPr>
      </w:pPr>
      <w:r w:rsidRPr="005A3ED2">
        <w:rPr>
          <w:rFonts w:asciiTheme="majorBidi" w:hAnsiTheme="majorBidi" w:cstheme="majorBidi"/>
          <w:lang w:val="en-GB"/>
        </w:rPr>
        <w:t xml:space="preserve">j     = g+1, g+2, g+3, ...,n adalah atribut atau kriteria dengan status </w:t>
      </w:r>
      <w:r w:rsidRPr="005A3ED2">
        <w:rPr>
          <w:rFonts w:asciiTheme="majorBidi" w:hAnsiTheme="majorBidi" w:cstheme="majorBidi"/>
          <w:i/>
          <w:iCs/>
          <w:lang w:val="en-GB"/>
        </w:rPr>
        <w:t>minimized</w:t>
      </w:r>
    </w:p>
    <w:p w:rsidR="00461220" w:rsidRPr="005A3ED2" w:rsidRDefault="00461220" w:rsidP="00461220">
      <w:pPr>
        <w:pStyle w:val="ListParagraph"/>
        <w:numPr>
          <w:ilvl w:val="0"/>
          <w:numId w:val="13"/>
        </w:numPr>
        <w:suppressAutoHyphens/>
        <w:autoSpaceDN w:val="0"/>
        <w:ind w:left="567" w:hanging="284"/>
        <w:contextualSpacing w:val="0"/>
        <w:jc w:val="both"/>
        <w:rPr>
          <w:rFonts w:asciiTheme="majorBidi" w:hAnsiTheme="majorBidi" w:cstheme="majorBidi"/>
        </w:rPr>
      </w:pPr>
      <w:r w:rsidRPr="005A3ED2">
        <w:rPr>
          <w:rFonts w:asciiTheme="majorBidi" w:hAnsiTheme="majorBidi" w:cstheme="majorBidi"/>
          <w:lang w:val="en-GB"/>
        </w:rPr>
        <w:t xml:space="preserve">y*j = Matriks Normalisasi </w:t>
      </w:r>
      <w:r w:rsidRPr="005A3ED2">
        <w:rPr>
          <w:rFonts w:asciiTheme="majorBidi" w:hAnsiTheme="majorBidi" w:cstheme="majorBidi"/>
          <w:i/>
          <w:iCs/>
          <w:lang w:val="en-GB"/>
        </w:rPr>
        <w:t>max-min</w:t>
      </w:r>
      <w:r w:rsidRPr="005A3ED2">
        <w:rPr>
          <w:rFonts w:asciiTheme="majorBidi" w:hAnsiTheme="majorBidi" w:cstheme="majorBidi"/>
          <w:lang w:val="en-GB"/>
        </w:rPr>
        <w:t xml:space="preserve"> alternatif</w:t>
      </w:r>
    </w:p>
    <w:p w:rsidR="00461220" w:rsidRPr="005A3ED2" w:rsidRDefault="00461220" w:rsidP="00461220">
      <w:pPr>
        <w:pStyle w:val="ListParagraph"/>
        <w:numPr>
          <w:ilvl w:val="0"/>
          <w:numId w:val="12"/>
        </w:numPr>
        <w:suppressAutoHyphens/>
        <w:autoSpaceDN w:val="0"/>
        <w:ind w:left="284" w:hanging="284"/>
        <w:contextualSpacing w:val="0"/>
        <w:jc w:val="both"/>
        <w:rPr>
          <w:rFonts w:asciiTheme="majorBidi" w:hAnsiTheme="majorBidi" w:cstheme="majorBidi"/>
        </w:rPr>
      </w:pPr>
      <w:r w:rsidRPr="005A3ED2">
        <w:rPr>
          <w:rFonts w:asciiTheme="majorBidi" w:hAnsiTheme="majorBidi" w:cstheme="majorBidi"/>
          <w:lang w:val="en-GB"/>
        </w:rPr>
        <w:t>Jika atribut atau kriteria pada masing-masing alternatif di berikan nilai bobot kepentingan Pemberian nilai bobot pada kriteria, dengan ketentuan nilai bobot jenis kriteria maximum lebih besar dari nilai bobot jenis kriteria minimum</w:t>
      </w:r>
      <w:r w:rsidR="001C7EC1" w:rsidRPr="005A3ED2">
        <w:rPr>
          <w:rFonts w:asciiTheme="majorBidi" w:hAnsiTheme="majorBidi" w:cstheme="majorBidi"/>
        </w:rPr>
        <w:fldChar w:fldCharType="begin" w:fldLock="1"/>
      </w:r>
      <w:r w:rsidRPr="005A3ED2">
        <w:rPr>
          <w:rFonts w:asciiTheme="majorBidi" w:hAnsiTheme="majorBidi" w:cstheme="majorBidi"/>
        </w:rPr>
        <w:instrText>ADDIN CSL_CITATION {"citationItems":[{"id":"ITEM-1","itemData":{"DOI":"10.31289/jite.v2i2.2161","ISSN":"2549-6247","abstract":"&lt;p class=\"JudulAbstrakEnglish\"&gt;Sistem Pendukung keputusan adalah sebuah sistem yang dapat digunakan untuk membantu seseorang maupun lembaga dalam pengambilan keputusan. Penentuan jurusan merupakan kegiatan strategis, terutama sangat berguna bagi masyarakat yang ingin mendaftar ke Yayasan Muhammad Nasir. Salah satu metode yang dapat digunakan dalam pengambilan keputusan adalah dengan menggunakan metode Multi-Objective Optimization on the basis of Ratio Analysis atau biasa disebut MOORA. Metode MOORA ini metode yang memiliki kalkulasi yang sederhana. Dan dari penelitian yang dilakukan dengan menggunakan metode MOORA didapatkan bahwa A4 merupakan jurusan terbaik.&lt;/p&gt;","author":[{"dropping-particle":"","family":"Hasanah","given":"Trismalia","non-dropping-particle":"","parse-names":false,"suffix":""},{"dropping-particle":"","family":"S.Sitio","given":"Hany Juliana","non-dropping-particle":"","parse-names":false,"suffix":""},{"dropping-particle":"","family":"Parlina","given":"Iin -","non-dropping-particle":"","parse-names":false,"suffix":""}],"container-title":"Journal of Informatics and Telecommunication Engineering","id":"ITEM-1","issue":"2","issued":{"date-parts":[["2019"]]},"page":"128","title":"Sistem Pendukung Keputusan Pemilihan Jurusan Pada Yayasan Muhammad Nasir dengan Menggunakan Metode MOORA","type":"article-journal","volume":"2"},"uris":["http://www.mendeley.com/documents/?uuid=f62fcdf7-d887-4ff2-af1d-1b8f5a29e914"]}],"mendeley":{"formattedCitation":"[11]","plainTextFormattedCitation":"[11]","previouslyFormattedCitation":"[11]"},"properties":{"noteIndex":0},"schema":"https://github.com/citation-style-language/schema/raw/master/csl-citation.json"}</w:instrText>
      </w:r>
      <w:r w:rsidR="001C7EC1" w:rsidRPr="005A3ED2">
        <w:rPr>
          <w:rFonts w:asciiTheme="majorBidi" w:hAnsiTheme="majorBidi" w:cstheme="majorBidi"/>
        </w:rPr>
        <w:fldChar w:fldCharType="separate"/>
      </w:r>
      <w:r w:rsidRPr="005A3ED2">
        <w:rPr>
          <w:rFonts w:asciiTheme="majorBidi" w:hAnsiTheme="majorBidi" w:cstheme="majorBidi"/>
          <w:noProof/>
        </w:rPr>
        <w:t>[14]</w:t>
      </w:r>
      <w:r w:rsidR="001C7EC1" w:rsidRPr="005A3ED2">
        <w:rPr>
          <w:rFonts w:asciiTheme="majorBidi" w:hAnsiTheme="majorBidi" w:cstheme="majorBidi"/>
        </w:rPr>
        <w:fldChar w:fldCharType="end"/>
      </w:r>
      <w:r w:rsidRPr="005A3ED2">
        <w:rPr>
          <w:rFonts w:asciiTheme="majorBidi" w:hAnsiTheme="majorBidi" w:cstheme="majorBidi"/>
          <w:lang w:val="en-GB"/>
        </w:rPr>
        <w:t xml:space="preserve">. Untuk menandakan bahwa sebuah atribut lebih penting itu bisa di kalikan dengan bobot yang sesuai (koefisien signifikasi) Berikut rumus menghitung nilai Optimasi Multiobjektif MOORA, perkalian bobot kriteria terhadap nilai atribut </w:t>
      </w:r>
      <w:r w:rsidRPr="005A3ED2">
        <w:rPr>
          <w:rFonts w:asciiTheme="majorBidi" w:hAnsiTheme="majorBidi" w:cstheme="majorBidi"/>
          <w:i/>
          <w:iCs/>
          <w:lang w:val="en-GB"/>
        </w:rPr>
        <w:t>maximum</w:t>
      </w:r>
      <w:r w:rsidRPr="005A3ED2">
        <w:rPr>
          <w:rFonts w:asciiTheme="majorBidi" w:hAnsiTheme="majorBidi" w:cstheme="majorBidi"/>
          <w:lang w:val="en-GB"/>
        </w:rPr>
        <w:t xml:space="preserve"> dikurang perkalian bobot kriteria terhadap nilai atribut </w:t>
      </w:r>
      <w:r w:rsidRPr="005A3ED2">
        <w:rPr>
          <w:rFonts w:asciiTheme="majorBidi" w:hAnsiTheme="majorBidi" w:cstheme="majorBidi"/>
          <w:i/>
          <w:iCs/>
          <w:lang w:val="en-GB"/>
        </w:rPr>
        <w:t>minimum</w:t>
      </w:r>
      <w:r w:rsidRPr="005A3ED2">
        <w:rPr>
          <w:rFonts w:asciiTheme="majorBidi" w:hAnsiTheme="majorBidi" w:cstheme="majorBidi"/>
          <w:lang w:val="en-GB"/>
        </w:rPr>
        <w:t>, jika dirumuskan maka:</w:t>
      </w:r>
    </w:p>
    <w:p w:rsidR="00461220" w:rsidRPr="005A3ED2" w:rsidRDefault="001C7EC1" w:rsidP="00461220">
      <w:pPr>
        <w:pStyle w:val="ListParagraph"/>
        <w:ind w:left="0"/>
        <w:jc w:val="both"/>
        <w:rPr>
          <w:rFonts w:asciiTheme="majorBidi" w:hAnsiTheme="majorBidi" w:cstheme="majorBidi"/>
        </w:rPr>
      </w:pPr>
      <w:r w:rsidRPr="001C7EC1">
        <w:rPr>
          <w:rFonts w:asciiTheme="majorBidi" w:hAnsiTheme="majorBidi" w:cstheme="majorBidi"/>
          <w:noProof/>
        </w:rPr>
        <w:pict>
          <v:shape id="Text Box 82" o:spid="_x0000_s1105" type="#_x0000_t202" style="position:absolute;left:0;text-align:left;margin-left:14.1pt;margin-top:5.25pt;width:119pt;height:23.5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" fillcolor="white [3201]" strokeweight=".5pt">
            <v:textbox>
              <w:txbxContent>
                <w:p w:rsidR="00ED6ED4" w:rsidRDefault="00ED6ED4" w:rsidP="00461220">
                  <w:r w:rsidRPr="007E254B">
                    <w:rPr>
                      <w:rFonts w:ascii="Times New Roman" w:hAnsi="Times New Roman"/>
                      <w:noProof/>
                      <w:lang w:val="en-US" w:eastAsia="en-US"/>
                    </w:rPr>
                    <w:drawing>
                      <wp:inline distT="0" distB="0" distL="0" distR="0">
                        <wp:extent cx="1266825" cy="209550"/>
                        <wp:effectExtent l="19050" t="0" r="9525" b="0"/>
                        <wp:docPr id="4"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5"/>
                                <a:stretch>
                                  <a:fillRect/>
                                </a:stretch>
                              </pic:blipFill>
                              <pic:spPr>
                                <a:xfrm>
                                  <a:off x="0" y="0"/>
                                  <a:ext cx="1266825" cy="209550"/>
                                </a:xfrm>
                                <a:prstGeom prst="rect">
                                  <a:avLst/>
                                </a:prstGeom>
                                <a:noFill/>
                                <a:ln>
                                  <a:noFill/>
                                  <a:prstDash/>
                                </a:ln>
                              </pic:spPr>
                            </pic:pic>
                          </a:graphicData>
                        </a:graphic>
                      </wp:inline>
                    </w:drawing>
                  </w:r>
                </w:p>
              </w:txbxContent>
            </v:textbox>
          </v:shape>
        </w:pict>
      </w:r>
    </w:p>
    <w:p w:rsidR="00461220" w:rsidRDefault="00461220" w:rsidP="00461220">
      <w:pPr>
        <w:pStyle w:val="ListParagraph"/>
        <w:ind w:left="1440"/>
        <w:jc w:val="both"/>
        <w:rPr>
          <w:rFonts w:asciiTheme="majorBidi" w:hAnsiTheme="majorBidi" w:cstheme="majorBidi"/>
          <w:lang w:val="en-US"/>
        </w:rPr>
      </w:pPr>
    </w:p>
    <w:p w:rsidR="00461220" w:rsidRPr="005A3ED2" w:rsidRDefault="00461220" w:rsidP="00461220">
      <w:pPr>
        <w:pStyle w:val="ListParagraph"/>
        <w:ind w:left="1440"/>
        <w:jc w:val="both"/>
        <w:rPr>
          <w:rFonts w:asciiTheme="majorBidi" w:hAnsiTheme="majorBidi" w:cstheme="majorBidi"/>
        </w:rPr>
      </w:pPr>
      <w:r w:rsidRPr="005A3ED2">
        <w:rPr>
          <w:rFonts w:asciiTheme="majorBidi" w:hAnsiTheme="majorBidi" w:cstheme="majorBidi"/>
        </w:rPr>
        <w:t xml:space="preserve">   </w:t>
      </w:r>
    </w:p>
    <w:p w:rsidR="00461220" w:rsidRPr="005A3ED2" w:rsidRDefault="00461220" w:rsidP="00461220">
      <w:pPr>
        <w:pStyle w:val="ListParagraph"/>
        <w:ind w:left="284"/>
        <w:jc w:val="both"/>
        <w:rPr>
          <w:rFonts w:asciiTheme="majorBidi" w:hAnsiTheme="majorBidi" w:cstheme="majorBidi"/>
          <w:lang w:val="en-GB"/>
        </w:rPr>
      </w:pPr>
      <w:r w:rsidRPr="005A3ED2">
        <w:rPr>
          <w:rFonts w:asciiTheme="majorBidi" w:hAnsiTheme="majorBidi" w:cstheme="majorBidi"/>
          <w:lang w:val="en-GB"/>
        </w:rPr>
        <w:t>Keterangan</w:t>
      </w:r>
    </w:p>
    <w:p w:rsidR="00461220" w:rsidRPr="005A3ED2" w:rsidRDefault="00461220" w:rsidP="00461220">
      <w:pPr>
        <w:pStyle w:val="ListParagraph"/>
        <w:numPr>
          <w:ilvl w:val="0"/>
          <w:numId w:val="14"/>
        </w:numPr>
        <w:suppressAutoHyphens/>
        <w:autoSpaceDN w:val="0"/>
        <w:ind w:left="567" w:hanging="284"/>
        <w:contextualSpacing w:val="0"/>
        <w:jc w:val="both"/>
        <w:rPr>
          <w:rFonts w:asciiTheme="majorBidi" w:hAnsiTheme="majorBidi" w:cstheme="majorBidi"/>
        </w:rPr>
      </w:pPr>
      <w:r w:rsidRPr="005A3ED2">
        <w:rPr>
          <w:rFonts w:asciiTheme="majorBidi" w:hAnsiTheme="majorBidi" w:cstheme="majorBidi"/>
          <w:lang w:val="en-GB"/>
        </w:rPr>
        <w:t>i</w:t>
      </w:r>
      <w:r w:rsidRPr="005A3ED2">
        <w:rPr>
          <w:rFonts w:asciiTheme="majorBidi" w:hAnsiTheme="majorBidi" w:cstheme="majorBidi"/>
          <w:lang w:val="en-GB"/>
        </w:rPr>
        <w:tab/>
        <w:t xml:space="preserve">   = 1,2,3, ..., g adalah atribut atau kriteria dengan status </w:t>
      </w:r>
      <w:r w:rsidRPr="005A3ED2">
        <w:rPr>
          <w:rFonts w:asciiTheme="majorBidi" w:hAnsiTheme="majorBidi" w:cstheme="majorBidi"/>
          <w:i/>
          <w:iCs/>
          <w:lang w:val="en-GB"/>
        </w:rPr>
        <w:t>maximized</w:t>
      </w:r>
      <w:r w:rsidRPr="005A3ED2">
        <w:rPr>
          <w:rFonts w:asciiTheme="majorBidi" w:hAnsiTheme="majorBidi" w:cstheme="majorBidi"/>
          <w:lang w:val="en-GB"/>
        </w:rPr>
        <w:t>.</w:t>
      </w:r>
    </w:p>
    <w:p w:rsidR="00461220" w:rsidRPr="005A3ED2" w:rsidRDefault="00461220" w:rsidP="00461220">
      <w:pPr>
        <w:pStyle w:val="ListParagraph"/>
        <w:numPr>
          <w:ilvl w:val="0"/>
          <w:numId w:val="14"/>
        </w:numPr>
        <w:suppressAutoHyphens/>
        <w:autoSpaceDN w:val="0"/>
        <w:ind w:left="567" w:hanging="284"/>
        <w:contextualSpacing w:val="0"/>
        <w:jc w:val="both"/>
        <w:rPr>
          <w:rFonts w:asciiTheme="majorBidi" w:hAnsiTheme="majorBidi" w:cstheme="majorBidi"/>
        </w:rPr>
      </w:pPr>
      <w:r w:rsidRPr="005A3ED2">
        <w:rPr>
          <w:rFonts w:asciiTheme="majorBidi" w:hAnsiTheme="majorBidi" w:cstheme="majorBidi"/>
          <w:lang w:val="en-GB"/>
        </w:rPr>
        <w:t xml:space="preserve">j </w:t>
      </w:r>
      <w:r w:rsidRPr="005A3ED2">
        <w:rPr>
          <w:rFonts w:asciiTheme="majorBidi" w:hAnsiTheme="majorBidi" w:cstheme="majorBidi"/>
          <w:lang w:val="en-GB"/>
        </w:rPr>
        <w:tab/>
        <w:t xml:space="preserve">   = g+1, g+2, g+3, ..., n adalah atribut atau kriteria dengan status </w:t>
      </w:r>
      <w:r w:rsidRPr="005A3ED2">
        <w:rPr>
          <w:rFonts w:asciiTheme="majorBidi" w:hAnsiTheme="majorBidi" w:cstheme="majorBidi"/>
          <w:i/>
          <w:iCs/>
          <w:lang w:val="en-GB"/>
        </w:rPr>
        <w:t>minimized.</w:t>
      </w:r>
    </w:p>
    <w:p w:rsidR="00461220" w:rsidRPr="005A3ED2" w:rsidRDefault="00461220" w:rsidP="00461220">
      <w:pPr>
        <w:pStyle w:val="ListParagraph"/>
        <w:numPr>
          <w:ilvl w:val="0"/>
          <w:numId w:val="14"/>
        </w:numPr>
        <w:suppressAutoHyphens/>
        <w:autoSpaceDN w:val="0"/>
        <w:ind w:left="567" w:hanging="284"/>
        <w:contextualSpacing w:val="0"/>
        <w:jc w:val="both"/>
        <w:rPr>
          <w:rFonts w:asciiTheme="majorBidi" w:hAnsiTheme="majorBidi" w:cstheme="majorBidi"/>
          <w:lang w:val="en-GB"/>
        </w:rPr>
      </w:pPr>
      <w:r w:rsidRPr="005A3ED2">
        <w:rPr>
          <w:rFonts w:asciiTheme="majorBidi" w:hAnsiTheme="majorBidi" w:cstheme="majorBidi"/>
          <w:lang w:val="en-GB"/>
        </w:rPr>
        <w:t xml:space="preserve">wj  = bobot terhadap </w:t>
      </w:r>
      <w:r w:rsidR="001C7EC1" w:rsidRPr="005A3ED2">
        <w:rPr>
          <w:rFonts w:asciiTheme="majorBidi" w:hAnsiTheme="majorBidi" w:cstheme="majorBidi"/>
          <w:lang w:val="en-GB"/>
        </w:rPr>
        <w:fldChar w:fldCharType="begin"/>
      </w:r>
      <w:r w:rsidRPr="005A3ED2">
        <w:rPr>
          <w:rFonts w:asciiTheme="majorBidi" w:hAnsiTheme="majorBidi" w:cstheme="majorBidi"/>
          <w:lang w:val="en-GB"/>
        </w:rPr>
        <w:instrText xml:space="preserve"> PAGE \* ARABIC </w:instrText>
      </w:r>
      <w:r w:rsidR="001C7EC1" w:rsidRPr="005A3ED2">
        <w:rPr>
          <w:rFonts w:asciiTheme="majorBidi" w:hAnsiTheme="majorBidi" w:cstheme="majorBidi"/>
          <w:lang w:val="en-GB"/>
        </w:rPr>
        <w:fldChar w:fldCharType="separate"/>
      </w:r>
      <w:r w:rsidR="00DF1446">
        <w:rPr>
          <w:rFonts w:asciiTheme="majorBidi" w:hAnsiTheme="majorBidi" w:cstheme="majorBidi"/>
          <w:noProof/>
          <w:lang w:val="en-GB"/>
        </w:rPr>
        <w:t>3</w:t>
      </w:r>
      <w:r w:rsidR="001C7EC1" w:rsidRPr="005A3ED2">
        <w:rPr>
          <w:rFonts w:asciiTheme="majorBidi" w:hAnsiTheme="majorBidi" w:cstheme="majorBidi"/>
          <w:lang w:val="en-GB"/>
        </w:rPr>
        <w:fldChar w:fldCharType="end"/>
      </w:r>
      <w:r w:rsidRPr="005A3ED2">
        <w:rPr>
          <w:rFonts w:asciiTheme="majorBidi" w:hAnsiTheme="majorBidi" w:cstheme="majorBidi"/>
          <w:lang w:val="en-GB"/>
        </w:rPr>
        <w:t>lternative j.</w:t>
      </w:r>
    </w:p>
    <w:p w:rsidR="00461220" w:rsidRPr="005A3ED2" w:rsidRDefault="00461220" w:rsidP="00461220">
      <w:pPr>
        <w:pStyle w:val="ListParagraph"/>
        <w:numPr>
          <w:ilvl w:val="0"/>
          <w:numId w:val="14"/>
        </w:numPr>
        <w:suppressAutoHyphens/>
        <w:autoSpaceDN w:val="0"/>
        <w:ind w:left="567" w:hanging="284"/>
        <w:contextualSpacing w:val="0"/>
        <w:jc w:val="both"/>
        <w:rPr>
          <w:rFonts w:asciiTheme="majorBidi" w:hAnsiTheme="majorBidi" w:cstheme="majorBidi"/>
          <w:lang w:val="en-GB"/>
        </w:rPr>
      </w:pPr>
      <w:r w:rsidRPr="005A3ED2">
        <w:rPr>
          <w:rFonts w:asciiTheme="majorBidi" w:hAnsiTheme="majorBidi" w:cstheme="majorBidi"/>
          <w:lang w:val="en-GB"/>
        </w:rPr>
        <w:t xml:space="preserve">y*j = Nilai penilaian yang sudah dinormalisasi dari </w:t>
      </w:r>
      <w:r w:rsidR="001C7EC1" w:rsidRPr="005A3ED2">
        <w:rPr>
          <w:rFonts w:asciiTheme="majorBidi" w:hAnsiTheme="majorBidi" w:cstheme="majorBidi"/>
          <w:lang w:val="en-GB"/>
        </w:rPr>
        <w:fldChar w:fldCharType="begin"/>
      </w:r>
      <w:r w:rsidRPr="005A3ED2">
        <w:rPr>
          <w:rFonts w:asciiTheme="majorBidi" w:hAnsiTheme="majorBidi" w:cstheme="majorBidi"/>
          <w:lang w:val="en-GB"/>
        </w:rPr>
        <w:instrText xml:space="preserve"> PAGE \* ARABIC </w:instrText>
      </w:r>
      <w:r w:rsidR="001C7EC1" w:rsidRPr="005A3ED2">
        <w:rPr>
          <w:rFonts w:asciiTheme="majorBidi" w:hAnsiTheme="majorBidi" w:cstheme="majorBidi"/>
          <w:lang w:val="en-GB"/>
        </w:rPr>
        <w:fldChar w:fldCharType="separate"/>
      </w:r>
      <w:r w:rsidR="00DF1446">
        <w:rPr>
          <w:rFonts w:asciiTheme="majorBidi" w:hAnsiTheme="majorBidi" w:cstheme="majorBidi"/>
          <w:noProof/>
          <w:lang w:val="en-GB"/>
        </w:rPr>
        <w:t>3</w:t>
      </w:r>
      <w:r w:rsidR="001C7EC1" w:rsidRPr="005A3ED2">
        <w:rPr>
          <w:rFonts w:asciiTheme="majorBidi" w:hAnsiTheme="majorBidi" w:cstheme="majorBidi"/>
          <w:lang w:val="en-GB"/>
        </w:rPr>
        <w:fldChar w:fldCharType="end"/>
      </w:r>
      <w:r w:rsidRPr="005A3ED2">
        <w:rPr>
          <w:rFonts w:asciiTheme="majorBidi" w:hAnsiTheme="majorBidi" w:cstheme="majorBidi"/>
          <w:lang w:val="en-GB"/>
        </w:rPr>
        <w:t>lternative j terhadap semua atribut.</w:t>
      </w:r>
    </w:p>
    <w:p w:rsidR="00632678" w:rsidRPr="00535CFA" w:rsidRDefault="00632678" w:rsidP="00632678">
      <w:pPr>
        <w:jc w:val="both"/>
        <w:rPr>
          <w:rFonts w:ascii="Times New Roman" w:hAnsi="Times New Roman"/>
          <w:b/>
          <w:lang w:val="en-US"/>
        </w:rPr>
      </w:pPr>
      <w:r w:rsidRPr="00535CFA">
        <w:rPr>
          <w:rFonts w:ascii="Times New Roman" w:hAnsi="Times New Roman"/>
          <w:b/>
        </w:rPr>
        <w:lastRenderedPageBreak/>
        <w:t xml:space="preserve">2.3 </w:t>
      </w:r>
      <w:r w:rsidRPr="00535CFA">
        <w:rPr>
          <w:rFonts w:ascii="Times New Roman" w:hAnsi="Times New Roman"/>
          <w:b/>
          <w:i/>
        </w:rPr>
        <w:t xml:space="preserve">Unified Modeling Language </w:t>
      </w:r>
      <w:r w:rsidRPr="00535CFA">
        <w:rPr>
          <w:rFonts w:ascii="Times New Roman" w:hAnsi="Times New Roman"/>
          <w:b/>
        </w:rPr>
        <w:t>(UML)</w:t>
      </w:r>
    </w:p>
    <w:p w:rsidR="00EB03A5" w:rsidRPr="00F7789F" w:rsidRDefault="00632678" w:rsidP="00EB03A5">
      <w:pPr>
        <w:autoSpaceDE w:val="0"/>
        <w:autoSpaceDN w:val="0"/>
        <w:adjustRightInd w:val="0"/>
        <w:ind w:firstLine="567"/>
        <w:jc w:val="both"/>
        <w:rPr>
          <w:rFonts w:ascii="Times New Roman" w:hAnsi="Times New Roman" w:cs="Times New Roman"/>
        </w:rPr>
      </w:pPr>
      <w:r w:rsidRPr="00535CFA">
        <w:rPr>
          <w:rFonts w:ascii="Times New Roman" w:hAnsi="Times New Roman"/>
          <w:b/>
          <w:sz w:val="24"/>
          <w:szCs w:val="24"/>
        </w:rPr>
        <w:tab/>
      </w:r>
      <w:r w:rsidR="00EB03A5" w:rsidRPr="00F7789F">
        <w:rPr>
          <w:rFonts w:ascii="Times New Roman" w:hAnsi="Times New Roman" w:cs="Times New Roman"/>
        </w:rPr>
        <w:t>UML (</w:t>
      </w:r>
      <w:r w:rsidR="00EB03A5" w:rsidRPr="00F7789F">
        <w:rPr>
          <w:rFonts w:ascii="Times New Roman" w:hAnsi="Times New Roman" w:cs="Times New Roman"/>
          <w:i/>
          <w:iCs/>
        </w:rPr>
        <w:t>Unified Modelling Language</w:t>
      </w:r>
      <w:r w:rsidR="00EB03A5" w:rsidRPr="00F7789F">
        <w:rPr>
          <w:rFonts w:ascii="Times New Roman" w:hAnsi="Times New Roman" w:cs="Times New Roman"/>
        </w:rPr>
        <w:t>) diagram memiliki tujuan utama untuk membantu tim pengembangan proyek berkomunikasi, mengeksplorasi potensi desain, dan memvalidasi desain arsitektur perangkat lunak atau pembuat program.   Komponen atau notasi UML diturunkan dari 3 (tiga) notasi yang telah ada sebelumnya yaitu Grady Booch, OOD (</w:t>
      </w:r>
      <w:r w:rsidR="00EB03A5" w:rsidRPr="00F7789F">
        <w:rPr>
          <w:rFonts w:ascii="Times New Roman" w:hAnsi="Times New Roman" w:cs="Times New Roman"/>
          <w:i/>
          <w:iCs/>
        </w:rPr>
        <w:t>Object- Oriented Design</w:t>
      </w:r>
      <w:r w:rsidR="00EB03A5" w:rsidRPr="00F7789F">
        <w:rPr>
          <w:rFonts w:ascii="Times New Roman" w:hAnsi="Times New Roman" w:cs="Times New Roman"/>
        </w:rPr>
        <w:t>), Jim Rumbaugh, OMT (</w:t>
      </w:r>
      <w:r w:rsidR="00EB03A5" w:rsidRPr="00F7789F">
        <w:rPr>
          <w:rFonts w:ascii="Times New Roman" w:hAnsi="Times New Roman" w:cs="Times New Roman"/>
          <w:i/>
          <w:iCs/>
        </w:rPr>
        <w:t>Object Modelling Technique</w:t>
      </w:r>
      <w:r w:rsidR="00EB03A5" w:rsidRPr="00F7789F">
        <w:rPr>
          <w:rFonts w:ascii="Times New Roman" w:hAnsi="Times New Roman" w:cs="Times New Roman"/>
        </w:rPr>
        <w:t>), dan Ivar Jacobson OOSE (</w:t>
      </w:r>
      <w:r w:rsidR="00EB03A5" w:rsidRPr="00F7789F">
        <w:rPr>
          <w:rFonts w:ascii="Times New Roman" w:hAnsi="Times New Roman" w:cs="Times New Roman"/>
          <w:i/>
          <w:iCs/>
        </w:rPr>
        <w:t>Object-Oriented Software Engineering</w:t>
      </w:r>
      <w:r w:rsidR="00EB03A5" w:rsidRPr="00F7789F">
        <w:rPr>
          <w:rFonts w:ascii="Times New Roman" w:hAnsi="Times New Roman" w:cs="Times New Roman"/>
        </w:rPr>
        <w:t>).</w:t>
      </w:r>
    </w:p>
    <w:p w:rsidR="00632678" w:rsidRPr="00535CFA" w:rsidRDefault="007114EE" w:rsidP="00EB03A5">
      <w:pPr>
        <w:pStyle w:val="ListParagraph"/>
        <w:tabs>
          <w:tab w:val="left" w:pos="567"/>
        </w:tabs>
        <w:ind w:left="0"/>
        <w:jc w:val="both"/>
        <w:rPr>
          <w:rFonts w:ascii="Times New Roman" w:hAnsi="Times New Roman"/>
          <w:i/>
        </w:rPr>
      </w:pPr>
      <w:r>
        <w:rPr>
          <w:rFonts w:ascii="Times New Roman" w:hAnsi="Times New Roman"/>
          <w:lang w:val="en-US"/>
        </w:rPr>
        <w:tab/>
      </w:r>
      <w:r>
        <w:rPr>
          <w:rFonts w:ascii="Times New Roman" w:hAnsi="Times New Roman"/>
          <w:lang w:val="en-US"/>
        </w:rPr>
        <w:tab/>
      </w:r>
      <w:r w:rsidR="00EB03A5" w:rsidRPr="00F7789F">
        <w:rPr>
          <w:rFonts w:ascii="Times New Roman" w:hAnsi="Times New Roman"/>
        </w:rPr>
        <w:t>UML (</w:t>
      </w:r>
      <w:r w:rsidR="00EB03A5" w:rsidRPr="00F7789F">
        <w:rPr>
          <w:rFonts w:ascii="Times New Roman" w:hAnsi="Times New Roman"/>
          <w:i/>
          <w:iCs/>
        </w:rPr>
        <w:t>Unified Modelling Language</w:t>
      </w:r>
      <w:r w:rsidR="00EB03A5" w:rsidRPr="00F7789F">
        <w:rPr>
          <w:rFonts w:ascii="Times New Roman" w:hAnsi="Times New Roman"/>
        </w:rPr>
        <w:t xml:space="preserve">) adalah suatu alat untuk memvisualisasikan dan mendokumentasikan hasil analisa dan desain yang berisi sintak dalam memodelkan sistem secara visual. Juga merupakan satu kumpulan konvensi pemodelan yang digunakan untuk menentukan atau menggambarkan sebuah sistem </w:t>
      </w:r>
      <w:r w:rsidR="00EB03A5" w:rsidRPr="00F7789F">
        <w:rPr>
          <w:rFonts w:ascii="Times New Roman" w:hAnsi="Times New Roman"/>
          <w:i/>
          <w:iCs/>
        </w:rPr>
        <w:t>software</w:t>
      </w:r>
      <w:r>
        <w:rPr>
          <w:rFonts w:ascii="Times New Roman" w:hAnsi="Times New Roman"/>
        </w:rPr>
        <w:t xml:space="preserve"> yang terkait dengan objek </w:t>
      </w:r>
      <w:r w:rsidR="00EB03A5" w:rsidRPr="00F7789F">
        <w:rPr>
          <w:rFonts w:ascii="Times New Roman" w:hAnsi="Times New Roman"/>
        </w:rPr>
        <w:t>.</w:t>
      </w:r>
    </w:p>
    <w:p w:rsidR="00632678" w:rsidRPr="00535CFA" w:rsidRDefault="00632678" w:rsidP="00632678">
      <w:pPr>
        <w:jc w:val="both"/>
        <w:rPr>
          <w:rFonts w:ascii="Times New Roman" w:hAnsi="Times New Roman" w:cs="Times New Roman"/>
        </w:rPr>
      </w:pPr>
    </w:p>
    <w:p w:rsidR="00632678" w:rsidRPr="00535CFA" w:rsidRDefault="00632678" w:rsidP="00632678">
      <w:pPr>
        <w:jc w:val="both"/>
        <w:rPr>
          <w:rFonts w:ascii="Times New Roman" w:hAnsi="Times New Roman"/>
          <w:b/>
        </w:rPr>
      </w:pPr>
      <w:r w:rsidRPr="00535CFA">
        <w:rPr>
          <w:rFonts w:ascii="Times New Roman" w:hAnsi="Times New Roman"/>
          <w:b/>
          <w:lang w:val="en-US"/>
        </w:rPr>
        <w:t>3</w:t>
      </w:r>
      <w:r w:rsidR="00366B39">
        <w:rPr>
          <w:rFonts w:ascii="Times New Roman" w:hAnsi="Times New Roman"/>
          <w:b/>
          <w:lang w:val="en-US"/>
        </w:rPr>
        <w:t>.</w:t>
      </w:r>
      <w:r w:rsidRPr="00535CFA">
        <w:rPr>
          <w:rFonts w:ascii="Times New Roman" w:hAnsi="Times New Roman"/>
          <w:b/>
          <w:lang w:val="en-US"/>
        </w:rPr>
        <w:t xml:space="preserve">  </w:t>
      </w:r>
      <w:r w:rsidR="00366B39" w:rsidRPr="00535CFA">
        <w:rPr>
          <w:rFonts w:ascii="Times New Roman" w:hAnsi="Times New Roman"/>
          <w:b/>
          <w:lang w:val="en-US"/>
        </w:rPr>
        <w:t>ANALISIS DAN HASIL</w:t>
      </w:r>
    </w:p>
    <w:p w:rsidR="00632678" w:rsidRDefault="00632678" w:rsidP="00632678">
      <w:pPr>
        <w:jc w:val="both"/>
        <w:rPr>
          <w:rFonts w:ascii="Times New Roman" w:hAnsi="Times New Roman" w:cs="Times New Roman"/>
          <w:b/>
          <w:lang w:val="en-US"/>
        </w:rPr>
      </w:pPr>
      <w:r w:rsidRPr="00535CFA">
        <w:rPr>
          <w:rFonts w:ascii="Times New Roman" w:hAnsi="Times New Roman"/>
          <w:b/>
        </w:rPr>
        <w:t xml:space="preserve">3.1  </w:t>
      </w:r>
      <w:r w:rsidRPr="00535CFA">
        <w:rPr>
          <w:rFonts w:ascii="Times New Roman" w:hAnsi="Times New Roman" w:cs="Times New Roman"/>
          <w:b/>
        </w:rPr>
        <w:t>Analisis</w:t>
      </w:r>
    </w:p>
    <w:p w:rsidR="00514808" w:rsidRPr="00514808" w:rsidRDefault="00514808" w:rsidP="00514808">
      <w:pPr>
        <w:ind w:firstLine="720"/>
        <w:jc w:val="both"/>
        <w:rPr>
          <w:rFonts w:ascii="Times New Roman" w:hAnsi="Times New Roman" w:cs="Times New Roman"/>
          <w:b/>
          <w:sz w:val="16"/>
          <w:szCs w:val="16"/>
          <w:lang w:val="en-US"/>
        </w:rPr>
      </w:pPr>
      <w:r>
        <w:rPr>
          <w:rFonts w:ascii="Times New Roman" w:hAnsi="Times New Roman"/>
        </w:rPr>
        <w:t>Dari hasil penelitian</w:t>
      </w:r>
      <w:r>
        <w:rPr>
          <w:rFonts w:ascii="Times New Roman" w:hAnsi="Times New Roman"/>
          <w:lang w:val="en-US"/>
        </w:rPr>
        <w:t xml:space="preserve"> di instansi</w:t>
      </w:r>
      <w:r w:rsidRPr="00514808">
        <w:rPr>
          <w:rFonts w:ascii="Times New Roman" w:hAnsi="Times New Roman"/>
        </w:rPr>
        <w:t xml:space="preserve"> terdapat beberapa data yang dapat digunakan sebagai sampel dalam penelitian sebagai berikut:</w:t>
      </w:r>
    </w:p>
    <w:p w:rsidR="004E3218" w:rsidRPr="005A3ED2" w:rsidRDefault="004E3218" w:rsidP="004E3218">
      <w:pPr>
        <w:jc w:val="center"/>
        <w:rPr>
          <w:rFonts w:asciiTheme="majorBidi" w:hAnsiTheme="majorBidi" w:cstheme="majorBidi"/>
        </w:rPr>
      </w:pPr>
      <w:r w:rsidRPr="005A3ED2">
        <w:rPr>
          <w:rFonts w:asciiTheme="majorBidi" w:hAnsiTheme="majorBidi" w:cstheme="majorBidi"/>
        </w:rPr>
        <w:t>Tabe</w:t>
      </w:r>
      <w:r w:rsidR="00AE1D10">
        <w:rPr>
          <w:rFonts w:asciiTheme="majorBidi" w:hAnsiTheme="majorBidi" w:cstheme="majorBidi"/>
        </w:rPr>
        <w:t xml:space="preserve">l </w:t>
      </w:r>
      <w:r w:rsidR="00AE1D10">
        <w:rPr>
          <w:rFonts w:asciiTheme="majorBidi" w:hAnsiTheme="majorBidi" w:cstheme="majorBidi"/>
          <w:lang w:val="en-US"/>
        </w:rPr>
        <w:t>1</w:t>
      </w:r>
      <w:r w:rsidRPr="005A3ED2">
        <w:rPr>
          <w:rFonts w:asciiTheme="majorBidi" w:hAnsiTheme="majorBidi" w:cstheme="majorBidi"/>
        </w:rPr>
        <w:t xml:space="preserve"> Data Alternatif</w:t>
      </w:r>
    </w:p>
    <w:tbl>
      <w:tblPr>
        <w:tblW w:w="6822" w:type="dxa"/>
        <w:jc w:val="center"/>
        <w:tblCellMar>
          <w:left w:w="10" w:type="dxa"/>
          <w:right w:w="10" w:type="dxa"/>
        </w:tblCellMar>
        <w:tblLook w:val="0000"/>
      </w:tblPr>
      <w:tblGrid>
        <w:gridCol w:w="1003"/>
        <w:gridCol w:w="1843"/>
        <w:gridCol w:w="2801"/>
        <w:gridCol w:w="1168"/>
        <w:gridCol w:w="7"/>
      </w:tblGrid>
      <w:tr w:rsidR="004E3218" w:rsidRPr="005A3ED2" w:rsidTr="00514808">
        <w:trPr>
          <w:gridAfter w:val="1"/>
          <w:wAfter w:w="7" w:type="dxa"/>
          <w:trHeight w:val="485"/>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Alternatif</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Nama Siswa</w:t>
            </w:r>
          </w:p>
        </w:tc>
        <w:tc>
          <w:tcPr>
            <w:tcW w:w="1168"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Kelas</w:t>
            </w:r>
          </w:p>
        </w:tc>
      </w:tr>
      <w:tr w:rsidR="004E3218" w:rsidRPr="005A3ED2" w:rsidTr="00514808">
        <w:trPr>
          <w:gridAfter w:val="1"/>
          <w:wAfter w:w="7" w:type="dxa"/>
          <w:trHeight w:val="248"/>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A1</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 xml:space="preserve">Anggi Naomi </w:t>
            </w:r>
          </w:p>
        </w:tc>
        <w:tc>
          <w:tcPr>
            <w:tcW w:w="1168"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41"/>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Cs/>
                <w:color w:val="000000"/>
              </w:rPr>
              <w:t>2</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Cs/>
                <w:color w:val="000000"/>
              </w:rPr>
              <w:t>A2</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Cs/>
                <w:color w:val="000000"/>
              </w:rPr>
              <w:t>Aulia Rachman</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A3</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Baba Giana</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A4</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Daniel Hutapea</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5</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A5</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Ganda Sembiring</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6</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A6</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Heny Perary. S</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7</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A7</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Iqlima Sesya</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8</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A8</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Loko Brimantoro</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9</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A9</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 xml:space="preserve">M. Dimas Hamdani </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r w:rsidR="004E3218" w:rsidRPr="005A3ED2" w:rsidTr="00514808">
        <w:trPr>
          <w:trHeight w:val="212"/>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10</w:t>
            </w:r>
          </w:p>
        </w:tc>
        <w:tc>
          <w:tcPr>
            <w:tcW w:w="18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A10</w:t>
            </w:r>
          </w:p>
        </w:tc>
        <w:tc>
          <w:tcPr>
            <w:tcW w:w="28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M. Fadlan Sembiring</w:t>
            </w:r>
          </w:p>
        </w:tc>
        <w:tc>
          <w:tcPr>
            <w:tcW w:w="1175" w:type="dxa"/>
            <w:gridSpan w:val="2"/>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XI</w:t>
            </w:r>
          </w:p>
        </w:tc>
      </w:tr>
    </w:tbl>
    <w:p w:rsidR="004E3218" w:rsidRPr="005A3ED2" w:rsidRDefault="004E3218" w:rsidP="004E3218">
      <w:pPr>
        <w:pStyle w:val="ListParagraph"/>
        <w:ind w:left="0" w:firstLine="720"/>
        <w:jc w:val="both"/>
        <w:rPr>
          <w:rFonts w:asciiTheme="majorBidi" w:hAnsiTheme="majorBidi" w:cstheme="majorBidi"/>
        </w:rPr>
      </w:pPr>
    </w:p>
    <w:p w:rsidR="004E3218" w:rsidRPr="005A3ED2" w:rsidRDefault="00AE1D10" w:rsidP="004E3218">
      <w:pPr>
        <w:pStyle w:val="ListParagraph"/>
        <w:ind w:left="0" w:firstLine="720"/>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2</w:t>
      </w:r>
      <w:r w:rsidR="004E3218" w:rsidRPr="005A3ED2">
        <w:rPr>
          <w:rFonts w:asciiTheme="majorBidi" w:hAnsiTheme="majorBidi" w:cstheme="majorBidi"/>
        </w:rPr>
        <w:t xml:space="preserve"> Keterangan Kriteria</w:t>
      </w:r>
    </w:p>
    <w:tbl>
      <w:tblPr>
        <w:tblStyle w:val="TableGrid11"/>
        <w:tblW w:w="0" w:type="auto"/>
        <w:jc w:val="center"/>
        <w:tblLayout w:type="fixed"/>
        <w:tblLook w:val="04A0"/>
      </w:tblPr>
      <w:tblGrid>
        <w:gridCol w:w="611"/>
        <w:gridCol w:w="1808"/>
        <w:gridCol w:w="2849"/>
        <w:gridCol w:w="1311"/>
        <w:gridCol w:w="1311"/>
      </w:tblGrid>
      <w:tr w:rsidR="004E3218" w:rsidRPr="005A3ED2" w:rsidTr="00267990">
        <w:trPr>
          <w:trHeight w:val="197"/>
          <w:jc w:val="center"/>
        </w:trPr>
        <w:tc>
          <w:tcPr>
            <w:tcW w:w="611" w:type="dxa"/>
            <w:vAlign w:val="center"/>
          </w:tcPr>
          <w:p w:rsidR="004E3218" w:rsidRPr="005A3ED2" w:rsidRDefault="004E3218" w:rsidP="00267990">
            <w:pPr>
              <w:widowControl w:val="0"/>
              <w:tabs>
                <w:tab w:val="left" w:pos="680"/>
              </w:tabs>
              <w:autoSpaceDE w:val="0"/>
              <w:jc w:val="center"/>
              <w:rPr>
                <w:rFonts w:asciiTheme="majorBidi" w:hAnsiTheme="majorBidi" w:cstheme="majorBidi"/>
                <w:b/>
                <w:lang w:bidi="en-US"/>
              </w:rPr>
            </w:pPr>
            <w:r w:rsidRPr="005A3ED2">
              <w:rPr>
                <w:rFonts w:asciiTheme="majorBidi" w:hAnsiTheme="majorBidi" w:cstheme="majorBidi"/>
                <w:b/>
                <w:lang w:bidi="en-US"/>
              </w:rPr>
              <w:t xml:space="preserve">No. </w:t>
            </w:r>
          </w:p>
        </w:tc>
        <w:tc>
          <w:tcPr>
            <w:tcW w:w="1808" w:type="dxa"/>
            <w:vAlign w:val="center"/>
          </w:tcPr>
          <w:p w:rsidR="004E3218" w:rsidRPr="005A3ED2" w:rsidRDefault="004E3218" w:rsidP="00267990">
            <w:pPr>
              <w:widowControl w:val="0"/>
              <w:tabs>
                <w:tab w:val="left" w:pos="680"/>
              </w:tabs>
              <w:autoSpaceDE w:val="0"/>
              <w:jc w:val="center"/>
              <w:rPr>
                <w:rFonts w:asciiTheme="majorBidi" w:hAnsiTheme="majorBidi" w:cstheme="majorBidi"/>
                <w:b/>
                <w:lang w:bidi="en-US"/>
              </w:rPr>
            </w:pPr>
            <w:r w:rsidRPr="005A3ED2">
              <w:rPr>
                <w:rFonts w:asciiTheme="majorBidi" w:hAnsiTheme="majorBidi" w:cstheme="majorBidi"/>
                <w:b/>
                <w:lang w:bidi="en-US"/>
              </w:rPr>
              <w:t>Kode Kriteria</w:t>
            </w:r>
          </w:p>
        </w:tc>
        <w:tc>
          <w:tcPr>
            <w:tcW w:w="2849" w:type="dxa"/>
            <w:vAlign w:val="center"/>
          </w:tcPr>
          <w:p w:rsidR="004E3218" w:rsidRPr="005A3ED2" w:rsidRDefault="004E3218" w:rsidP="00267990">
            <w:pPr>
              <w:widowControl w:val="0"/>
              <w:tabs>
                <w:tab w:val="left" w:pos="680"/>
              </w:tabs>
              <w:autoSpaceDE w:val="0"/>
              <w:jc w:val="center"/>
              <w:rPr>
                <w:rFonts w:asciiTheme="majorBidi" w:hAnsiTheme="majorBidi" w:cstheme="majorBidi"/>
                <w:b/>
                <w:lang w:bidi="en-US"/>
              </w:rPr>
            </w:pPr>
            <w:r w:rsidRPr="005A3ED2">
              <w:rPr>
                <w:rFonts w:asciiTheme="majorBidi" w:hAnsiTheme="majorBidi" w:cstheme="majorBidi"/>
                <w:b/>
                <w:lang w:bidi="en-US"/>
              </w:rPr>
              <w:t>Kriteria</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b/>
                <w:lang w:bidi="en-US"/>
              </w:rPr>
            </w:pPr>
            <w:r w:rsidRPr="005A3ED2">
              <w:rPr>
                <w:rFonts w:asciiTheme="majorBidi" w:hAnsiTheme="majorBidi" w:cstheme="majorBidi"/>
                <w:b/>
                <w:lang w:bidi="en-US"/>
              </w:rPr>
              <w:t xml:space="preserve">Nilai </w:t>
            </w:r>
          </w:p>
          <w:p w:rsidR="004E3218" w:rsidRPr="005A3ED2" w:rsidRDefault="004E3218" w:rsidP="00267990">
            <w:pPr>
              <w:widowControl w:val="0"/>
              <w:tabs>
                <w:tab w:val="left" w:pos="680"/>
              </w:tabs>
              <w:autoSpaceDE w:val="0"/>
              <w:jc w:val="center"/>
              <w:rPr>
                <w:rFonts w:asciiTheme="majorBidi" w:hAnsiTheme="majorBidi" w:cstheme="majorBidi"/>
                <w:b/>
                <w:lang w:bidi="en-US"/>
              </w:rPr>
            </w:pPr>
            <w:r w:rsidRPr="005A3ED2">
              <w:rPr>
                <w:rFonts w:asciiTheme="majorBidi" w:hAnsiTheme="majorBidi" w:cstheme="majorBidi"/>
                <w:b/>
                <w:lang w:bidi="en-US"/>
              </w:rPr>
              <w:t>Bobot</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b/>
                <w:lang w:bidi="en-US"/>
              </w:rPr>
            </w:pPr>
            <w:r w:rsidRPr="005A3ED2">
              <w:rPr>
                <w:rFonts w:asciiTheme="majorBidi" w:hAnsiTheme="majorBidi" w:cstheme="majorBidi"/>
                <w:b/>
                <w:lang w:bidi="en-US"/>
              </w:rPr>
              <w:t>Jenis</w:t>
            </w:r>
          </w:p>
        </w:tc>
      </w:tr>
      <w:tr w:rsidR="004E3218" w:rsidRPr="005A3ED2" w:rsidTr="00267990">
        <w:trPr>
          <w:trHeight w:val="163"/>
          <w:jc w:val="center"/>
        </w:trPr>
        <w:tc>
          <w:tcPr>
            <w:tcW w:w="6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1.</w:t>
            </w:r>
          </w:p>
        </w:tc>
        <w:tc>
          <w:tcPr>
            <w:tcW w:w="1808"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C</w:t>
            </w:r>
            <w:r w:rsidRPr="005A3ED2">
              <w:rPr>
                <w:rFonts w:asciiTheme="majorBidi" w:hAnsiTheme="majorBidi" w:cstheme="majorBidi"/>
                <w:vertAlign w:val="subscript"/>
                <w:lang w:bidi="en-US"/>
              </w:rPr>
              <w:t>1</w:t>
            </w:r>
          </w:p>
        </w:tc>
        <w:tc>
          <w:tcPr>
            <w:tcW w:w="2849"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Kemampuan Bidang Studi</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30%</w:t>
            </w:r>
          </w:p>
        </w:tc>
        <w:tc>
          <w:tcPr>
            <w:tcW w:w="1311" w:type="dxa"/>
            <w:vAlign w:val="center"/>
          </w:tcPr>
          <w:p w:rsidR="004E3218" w:rsidRPr="00EE6BF7" w:rsidRDefault="004E3218" w:rsidP="00267990">
            <w:pPr>
              <w:widowControl w:val="0"/>
              <w:tabs>
                <w:tab w:val="left" w:pos="680"/>
              </w:tabs>
              <w:autoSpaceDE w:val="0"/>
              <w:jc w:val="center"/>
              <w:rPr>
                <w:rFonts w:asciiTheme="majorBidi" w:hAnsiTheme="majorBidi" w:cstheme="majorBidi"/>
                <w:i/>
                <w:iCs/>
                <w:lang w:bidi="en-US"/>
              </w:rPr>
            </w:pPr>
            <w:r w:rsidRPr="00EE6BF7">
              <w:rPr>
                <w:rFonts w:asciiTheme="majorBidi" w:hAnsiTheme="majorBidi" w:cstheme="majorBidi"/>
                <w:i/>
                <w:iCs/>
                <w:lang w:bidi="en-US"/>
              </w:rPr>
              <w:t>Benefit</w:t>
            </w:r>
          </w:p>
        </w:tc>
      </w:tr>
      <w:tr w:rsidR="004E3218" w:rsidRPr="005A3ED2" w:rsidTr="00267990">
        <w:trPr>
          <w:trHeight w:val="121"/>
          <w:jc w:val="center"/>
        </w:trPr>
        <w:tc>
          <w:tcPr>
            <w:tcW w:w="6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2.</w:t>
            </w:r>
          </w:p>
        </w:tc>
        <w:tc>
          <w:tcPr>
            <w:tcW w:w="1808"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C</w:t>
            </w:r>
            <w:r w:rsidRPr="005A3ED2">
              <w:rPr>
                <w:rFonts w:asciiTheme="majorBidi" w:hAnsiTheme="majorBidi" w:cstheme="majorBidi"/>
                <w:vertAlign w:val="subscript"/>
                <w:lang w:bidi="en-US"/>
              </w:rPr>
              <w:t>2</w:t>
            </w:r>
          </w:p>
        </w:tc>
        <w:tc>
          <w:tcPr>
            <w:tcW w:w="2849"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Absensi</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25%</w:t>
            </w:r>
          </w:p>
        </w:tc>
        <w:tc>
          <w:tcPr>
            <w:tcW w:w="1311" w:type="dxa"/>
            <w:vAlign w:val="center"/>
          </w:tcPr>
          <w:p w:rsidR="004E3218" w:rsidRPr="00EE6BF7" w:rsidRDefault="004E3218" w:rsidP="00267990">
            <w:pPr>
              <w:widowControl w:val="0"/>
              <w:tabs>
                <w:tab w:val="left" w:pos="680"/>
              </w:tabs>
              <w:autoSpaceDE w:val="0"/>
              <w:jc w:val="center"/>
              <w:rPr>
                <w:rFonts w:asciiTheme="majorBidi" w:hAnsiTheme="majorBidi" w:cstheme="majorBidi"/>
                <w:i/>
                <w:iCs/>
                <w:lang w:bidi="en-US"/>
              </w:rPr>
            </w:pPr>
            <w:r w:rsidRPr="00EE6BF7">
              <w:rPr>
                <w:rFonts w:asciiTheme="majorBidi" w:hAnsiTheme="majorBidi" w:cstheme="majorBidi"/>
                <w:i/>
                <w:iCs/>
                <w:lang w:bidi="en-US"/>
              </w:rPr>
              <w:t>Benefit</w:t>
            </w:r>
          </w:p>
        </w:tc>
      </w:tr>
      <w:tr w:rsidR="004E3218" w:rsidRPr="005A3ED2" w:rsidTr="00267990">
        <w:trPr>
          <w:trHeight w:val="77"/>
          <w:jc w:val="center"/>
        </w:trPr>
        <w:tc>
          <w:tcPr>
            <w:tcW w:w="6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3.</w:t>
            </w:r>
          </w:p>
        </w:tc>
        <w:tc>
          <w:tcPr>
            <w:tcW w:w="1808"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C</w:t>
            </w:r>
            <w:r w:rsidRPr="005A3ED2">
              <w:rPr>
                <w:rFonts w:asciiTheme="majorBidi" w:hAnsiTheme="majorBidi" w:cstheme="majorBidi"/>
                <w:vertAlign w:val="subscript"/>
                <w:lang w:bidi="en-US"/>
              </w:rPr>
              <w:t>3</w:t>
            </w:r>
          </w:p>
        </w:tc>
        <w:tc>
          <w:tcPr>
            <w:tcW w:w="2849"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Perilaku</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20%</w:t>
            </w:r>
          </w:p>
        </w:tc>
        <w:tc>
          <w:tcPr>
            <w:tcW w:w="1311" w:type="dxa"/>
            <w:vAlign w:val="center"/>
          </w:tcPr>
          <w:p w:rsidR="004E3218" w:rsidRPr="00EE6BF7" w:rsidRDefault="004E3218" w:rsidP="00267990">
            <w:pPr>
              <w:widowControl w:val="0"/>
              <w:tabs>
                <w:tab w:val="left" w:pos="680"/>
              </w:tabs>
              <w:autoSpaceDE w:val="0"/>
              <w:jc w:val="center"/>
              <w:rPr>
                <w:rFonts w:asciiTheme="majorBidi" w:hAnsiTheme="majorBidi" w:cstheme="majorBidi"/>
                <w:i/>
                <w:iCs/>
                <w:lang w:bidi="en-US"/>
              </w:rPr>
            </w:pPr>
            <w:r w:rsidRPr="00EE6BF7">
              <w:rPr>
                <w:rFonts w:asciiTheme="majorBidi" w:hAnsiTheme="majorBidi" w:cstheme="majorBidi"/>
                <w:i/>
                <w:iCs/>
                <w:lang w:bidi="en-US"/>
              </w:rPr>
              <w:t>Benefit</w:t>
            </w:r>
          </w:p>
        </w:tc>
      </w:tr>
      <w:tr w:rsidR="004E3218" w:rsidRPr="005A3ED2" w:rsidTr="00267990">
        <w:trPr>
          <w:trHeight w:val="121"/>
          <w:jc w:val="center"/>
        </w:trPr>
        <w:tc>
          <w:tcPr>
            <w:tcW w:w="6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4.</w:t>
            </w:r>
          </w:p>
        </w:tc>
        <w:tc>
          <w:tcPr>
            <w:tcW w:w="1808"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C</w:t>
            </w:r>
            <w:r w:rsidRPr="005A3ED2">
              <w:rPr>
                <w:rFonts w:asciiTheme="majorBidi" w:hAnsiTheme="majorBidi" w:cstheme="majorBidi"/>
                <w:vertAlign w:val="subscript"/>
                <w:lang w:bidi="en-US"/>
              </w:rPr>
              <w:t>4</w:t>
            </w:r>
          </w:p>
        </w:tc>
        <w:tc>
          <w:tcPr>
            <w:tcW w:w="2849"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Komunikasi</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10%</w:t>
            </w:r>
          </w:p>
        </w:tc>
        <w:tc>
          <w:tcPr>
            <w:tcW w:w="1311" w:type="dxa"/>
            <w:vAlign w:val="center"/>
          </w:tcPr>
          <w:p w:rsidR="004E3218" w:rsidRPr="00EE6BF7" w:rsidRDefault="004E3218" w:rsidP="00267990">
            <w:pPr>
              <w:widowControl w:val="0"/>
              <w:tabs>
                <w:tab w:val="left" w:pos="680"/>
              </w:tabs>
              <w:autoSpaceDE w:val="0"/>
              <w:jc w:val="center"/>
              <w:rPr>
                <w:rFonts w:asciiTheme="majorBidi" w:hAnsiTheme="majorBidi" w:cstheme="majorBidi"/>
                <w:i/>
                <w:iCs/>
                <w:lang w:bidi="en-US"/>
              </w:rPr>
            </w:pPr>
            <w:r w:rsidRPr="00EE6BF7">
              <w:rPr>
                <w:rFonts w:asciiTheme="majorBidi" w:hAnsiTheme="majorBidi" w:cstheme="majorBidi"/>
                <w:i/>
                <w:iCs/>
                <w:lang w:bidi="en-US"/>
              </w:rPr>
              <w:t>Benefit</w:t>
            </w:r>
          </w:p>
        </w:tc>
      </w:tr>
      <w:tr w:rsidR="004E3218" w:rsidRPr="005A3ED2" w:rsidTr="00267990">
        <w:trPr>
          <w:trHeight w:val="80"/>
          <w:jc w:val="center"/>
        </w:trPr>
        <w:tc>
          <w:tcPr>
            <w:tcW w:w="6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5.</w:t>
            </w:r>
          </w:p>
        </w:tc>
        <w:tc>
          <w:tcPr>
            <w:tcW w:w="1808"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C</w:t>
            </w:r>
            <w:r w:rsidRPr="005A3ED2">
              <w:rPr>
                <w:rFonts w:asciiTheme="majorBidi" w:hAnsiTheme="majorBidi" w:cstheme="majorBidi"/>
                <w:vertAlign w:val="subscript"/>
                <w:lang w:bidi="en-US"/>
              </w:rPr>
              <w:t>5</w:t>
            </w:r>
          </w:p>
        </w:tc>
        <w:tc>
          <w:tcPr>
            <w:tcW w:w="2849"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Prestasi</w:t>
            </w:r>
          </w:p>
        </w:tc>
        <w:tc>
          <w:tcPr>
            <w:tcW w:w="1311" w:type="dxa"/>
            <w:vAlign w:val="center"/>
          </w:tcPr>
          <w:p w:rsidR="004E3218" w:rsidRPr="005A3ED2" w:rsidRDefault="004E3218" w:rsidP="00267990">
            <w:pPr>
              <w:widowControl w:val="0"/>
              <w:tabs>
                <w:tab w:val="left" w:pos="680"/>
              </w:tabs>
              <w:autoSpaceDE w:val="0"/>
              <w:jc w:val="center"/>
              <w:rPr>
                <w:rFonts w:asciiTheme="majorBidi" w:hAnsiTheme="majorBidi" w:cstheme="majorBidi"/>
                <w:lang w:bidi="en-US"/>
              </w:rPr>
            </w:pPr>
            <w:r w:rsidRPr="005A3ED2">
              <w:rPr>
                <w:rFonts w:asciiTheme="majorBidi" w:hAnsiTheme="majorBidi" w:cstheme="majorBidi"/>
                <w:lang w:bidi="en-US"/>
              </w:rPr>
              <w:t>15%</w:t>
            </w:r>
          </w:p>
        </w:tc>
        <w:tc>
          <w:tcPr>
            <w:tcW w:w="1311" w:type="dxa"/>
            <w:vAlign w:val="center"/>
          </w:tcPr>
          <w:p w:rsidR="004E3218" w:rsidRPr="00EE6BF7" w:rsidRDefault="004E3218" w:rsidP="00267990">
            <w:pPr>
              <w:widowControl w:val="0"/>
              <w:tabs>
                <w:tab w:val="left" w:pos="680"/>
              </w:tabs>
              <w:autoSpaceDE w:val="0"/>
              <w:jc w:val="center"/>
              <w:rPr>
                <w:rFonts w:asciiTheme="majorBidi" w:hAnsiTheme="majorBidi" w:cstheme="majorBidi"/>
                <w:i/>
                <w:iCs/>
                <w:lang w:bidi="en-US"/>
              </w:rPr>
            </w:pPr>
            <w:r w:rsidRPr="00EE6BF7">
              <w:rPr>
                <w:rFonts w:asciiTheme="majorBidi" w:hAnsiTheme="majorBidi" w:cstheme="majorBidi"/>
                <w:i/>
                <w:iCs/>
                <w:lang w:bidi="en-US"/>
              </w:rPr>
              <w:t>Benefit</w:t>
            </w:r>
          </w:p>
        </w:tc>
      </w:tr>
    </w:tbl>
    <w:p w:rsidR="004E3218" w:rsidRPr="005A3ED2" w:rsidRDefault="004E3218" w:rsidP="004E3218">
      <w:pPr>
        <w:pStyle w:val="ListParagraph"/>
        <w:ind w:left="0" w:firstLine="720"/>
        <w:jc w:val="both"/>
        <w:rPr>
          <w:rFonts w:asciiTheme="majorBidi" w:hAnsiTheme="majorBidi" w:cstheme="majorBidi"/>
        </w:rPr>
      </w:pPr>
    </w:p>
    <w:p w:rsidR="004E3218" w:rsidRPr="005A3ED2" w:rsidRDefault="004E3218" w:rsidP="004E3218">
      <w:pPr>
        <w:pStyle w:val="ListParagraph"/>
        <w:ind w:left="0" w:firstLine="720"/>
        <w:jc w:val="both"/>
        <w:rPr>
          <w:rFonts w:asciiTheme="majorBidi" w:hAnsiTheme="majorBidi" w:cstheme="majorBidi"/>
        </w:rPr>
      </w:pPr>
      <w:r w:rsidRPr="005A3ED2">
        <w:rPr>
          <w:rFonts w:asciiTheme="majorBidi" w:hAnsiTheme="majorBidi" w:cstheme="majorBidi"/>
        </w:rPr>
        <w:t>Berikut ini merupakan table dari setiap kriteria yang akan digunakan dalam pengolahan data dengan metode moora yaitu:</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1.Tabel kriteria Kemampuan Bidang Studi</w:t>
      </w:r>
    </w:p>
    <w:p w:rsidR="004E3218" w:rsidRPr="005A3ED2" w:rsidRDefault="004E3218" w:rsidP="00BC1EAE">
      <w:pPr>
        <w:pStyle w:val="ListParagraph"/>
        <w:ind w:left="0" w:firstLine="720"/>
        <w:jc w:val="both"/>
        <w:rPr>
          <w:rFonts w:asciiTheme="majorBidi" w:hAnsiTheme="majorBidi" w:cstheme="majorBidi"/>
        </w:rPr>
      </w:pPr>
      <w:r w:rsidRPr="005A3ED2">
        <w:rPr>
          <w:rFonts w:asciiTheme="majorBidi" w:hAnsiTheme="majorBidi" w:cstheme="majorBidi"/>
        </w:rPr>
        <w:t>Adapun Nilai bobot dari kriteria Kemampuan Bidang Studi yaitu sebagai berikut:</w:t>
      </w:r>
    </w:p>
    <w:p w:rsidR="004E3218" w:rsidRPr="005A3ED2" w:rsidRDefault="004E3218" w:rsidP="004E3218">
      <w:pPr>
        <w:pStyle w:val="ListParagraph"/>
        <w:ind w:left="0"/>
        <w:jc w:val="center"/>
        <w:rPr>
          <w:rFonts w:asciiTheme="majorBidi" w:hAnsiTheme="majorBidi" w:cstheme="majorBidi"/>
        </w:rPr>
      </w:pPr>
      <w:r w:rsidRPr="005A3ED2">
        <w:rPr>
          <w:rFonts w:asciiTheme="majorBidi" w:hAnsiTheme="majorBidi" w:cstheme="majorBidi"/>
        </w:rPr>
        <w:t>Tab</w:t>
      </w:r>
      <w:r w:rsidR="00AE1D10">
        <w:rPr>
          <w:rFonts w:asciiTheme="majorBidi" w:hAnsiTheme="majorBidi" w:cstheme="majorBidi"/>
        </w:rPr>
        <w:t>el 3</w:t>
      </w:r>
      <w:r w:rsidRPr="005A3ED2">
        <w:rPr>
          <w:rFonts w:asciiTheme="majorBidi" w:hAnsiTheme="majorBidi" w:cstheme="majorBidi"/>
        </w:rPr>
        <w:t xml:space="preserve">  Kriteria Kemampuan Bidang Studi</w:t>
      </w:r>
    </w:p>
    <w:tbl>
      <w:tblPr>
        <w:tblW w:w="5812" w:type="dxa"/>
        <w:jc w:val="center"/>
        <w:tblCellMar>
          <w:left w:w="10" w:type="dxa"/>
          <w:right w:w="10" w:type="dxa"/>
        </w:tblCellMar>
        <w:tblLook w:val="0000"/>
      </w:tblPr>
      <w:tblGrid>
        <w:gridCol w:w="886"/>
        <w:gridCol w:w="3345"/>
        <w:gridCol w:w="1581"/>
      </w:tblGrid>
      <w:tr w:rsidR="004E3218" w:rsidRPr="005A3ED2" w:rsidTr="00267990">
        <w:trPr>
          <w:trHeight w:val="241"/>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33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Kemampuan Bidang Studi</w:t>
            </w:r>
          </w:p>
        </w:tc>
        <w:tc>
          <w:tcPr>
            <w:tcW w:w="158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Bobot</w:t>
            </w:r>
          </w:p>
        </w:tc>
      </w:tr>
      <w:tr w:rsidR="004E3218" w:rsidRPr="005A3ED2" w:rsidTr="00267990">
        <w:trPr>
          <w:trHeight w:val="119"/>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c>
          <w:tcPr>
            <w:tcW w:w="33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Sangat Baik</w:t>
            </w:r>
          </w:p>
        </w:tc>
        <w:tc>
          <w:tcPr>
            <w:tcW w:w="158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5</w:t>
            </w:r>
          </w:p>
        </w:tc>
      </w:tr>
      <w:tr w:rsidR="004E3218" w:rsidRPr="005A3ED2" w:rsidTr="00267990">
        <w:trPr>
          <w:trHeight w:val="192"/>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2.</w:t>
            </w:r>
          </w:p>
        </w:tc>
        <w:tc>
          <w:tcPr>
            <w:tcW w:w="33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Baik</w:t>
            </w:r>
          </w:p>
        </w:tc>
        <w:tc>
          <w:tcPr>
            <w:tcW w:w="158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r>
      <w:tr w:rsidR="004E3218" w:rsidRPr="005A3ED2" w:rsidTr="00267990">
        <w:trPr>
          <w:trHeight w:val="237"/>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c>
          <w:tcPr>
            <w:tcW w:w="33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Cukup</w:t>
            </w:r>
          </w:p>
        </w:tc>
        <w:tc>
          <w:tcPr>
            <w:tcW w:w="158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r>
      <w:tr w:rsidR="004E3218" w:rsidRPr="005A3ED2" w:rsidTr="00267990">
        <w:trPr>
          <w:trHeight w:val="127"/>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c>
          <w:tcPr>
            <w:tcW w:w="33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Tidak Baik</w:t>
            </w:r>
          </w:p>
        </w:tc>
        <w:tc>
          <w:tcPr>
            <w:tcW w:w="158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r>
    </w:tbl>
    <w:p w:rsidR="004E3218" w:rsidRPr="005A3ED2" w:rsidRDefault="004E3218" w:rsidP="004E3218">
      <w:pPr>
        <w:jc w:val="both"/>
        <w:rPr>
          <w:rFonts w:asciiTheme="majorBidi" w:hAnsiTheme="majorBidi" w:cstheme="majorBidi"/>
        </w:rPr>
      </w:pPr>
      <w:r w:rsidRPr="005A3ED2">
        <w:rPr>
          <w:rFonts w:asciiTheme="majorBidi" w:hAnsiTheme="majorBidi" w:cstheme="majorBidi"/>
        </w:rPr>
        <w:t>2.Tabel kriteria Absensi</w:t>
      </w:r>
    </w:p>
    <w:p w:rsidR="004E3218" w:rsidRPr="005A3ED2" w:rsidRDefault="004E3218" w:rsidP="004E3218">
      <w:pPr>
        <w:pStyle w:val="ListParagraph"/>
        <w:jc w:val="both"/>
        <w:rPr>
          <w:rFonts w:asciiTheme="majorBidi" w:hAnsiTheme="majorBidi" w:cstheme="majorBidi"/>
        </w:rPr>
      </w:pPr>
      <w:r w:rsidRPr="005A3ED2">
        <w:rPr>
          <w:rFonts w:asciiTheme="majorBidi" w:hAnsiTheme="majorBidi" w:cstheme="majorBidi"/>
        </w:rPr>
        <w:t>Adapun Nilai bobot dari kriteria Absensi yaitu sebagai berikut:</w:t>
      </w:r>
    </w:p>
    <w:p w:rsidR="004E3218" w:rsidRPr="005A3ED2" w:rsidRDefault="004E3218" w:rsidP="00AE1D10">
      <w:pPr>
        <w:jc w:val="center"/>
        <w:rPr>
          <w:rFonts w:asciiTheme="majorBidi" w:hAnsiTheme="majorBidi" w:cstheme="majorBidi"/>
        </w:rPr>
      </w:pPr>
      <w:r w:rsidRPr="005A3ED2">
        <w:rPr>
          <w:rFonts w:asciiTheme="majorBidi" w:hAnsiTheme="majorBidi" w:cstheme="majorBidi"/>
        </w:rPr>
        <w:t xml:space="preserve">Tabel </w:t>
      </w:r>
      <w:r w:rsidR="00AE1D10">
        <w:rPr>
          <w:rFonts w:asciiTheme="majorBidi" w:hAnsiTheme="majorBidi" w:cstheme="majorBidi"/>
          <w:lang w:val="en-US"/>
        </w:rPr>
        <w:t>4</w:t>
      </w:r>
      <w:r w:rsidRPr="005A3ED2">
        <w:rPr>
          <w:rFonts w:asciiTheme="majorBidi" w:hAnsiTheme="majorBidi" w:cstheme="majorBidi"/>
        </w:rPr>
        <w:t xml:space="preserve"> Kriteria Absensi</w:t>
      </w:r>
    </w:p>
    <w:tbl>
      <w:tblPr>
        <w:tblW w:w="5141" w:type="dxa"/>
        <w:jc w:val="center"/>
        <w:tblCellMar>
          <w:left w:w="10" w:type="dxa"/>
          <w:right w:w="10" w:type="dxa"/>
        </w:tblCellMar>
        <w:tblLook w:val="0000"/>
      </w:tblPr>
      <w:tblGrid>
        <w:gridCol w:w="737"/>
        <w:gridCol w:w="2254"/>
        <w:gridCol w:w="2150"/>
      </w:tblGrid>
      <w:tr w:rsidR="004E3218" w:rsidRPr="005A3ED2" w:rsidTr="00267990">
        <w:trPr>
          <w:trHeight w:val="18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225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color w:val="000000"/>
              </w:rPr>
            </w:pPr>
            <w:r w:rsidRPr="005A3ED2">
              <w:rPr>
                <w:rFonts w:asciiTheme="majorBidi" w:eastAsia="Times New Roman" w:hAnsiTheme="majorBidi" w:cstheme="majorBidi"/>
                <w:b/>
                <w:color w:val="000000"/>
              </w:rPr>
              <w:t>Absensi</w:t>
            </w:r>
          </w:p>
        </w:tc>
        <w:tc>
          <w:tcPr>
            <w:tcW w:w="215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Bobot</w:t>
            </w:r>
          </w:p>
        </w:tc>
      </w:tr>
      <w:tr w:rsidR="004E3218" w:rsidRPr="005A3ED2" w:rsidTr="00267990">
        <w:trPr>
          <w:trHeight w:val="229"/>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c>
          <w:tcPr>
            <w:tcW w:w="225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Sangat Baik</w:t>
            </w:r>
          </w:p>
        </w:tc>
        <w:tc>
          <w:tcPr>
            <w:tcW w:w="215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5</w:t>
            </w:r>
          </w:p>
        </w:tc>
      </w:tr>
      <w:tr w:rsidR="004E3218" w:rsidRPr="005A3ED2" w:rsidTr="00267990">
        <w:trPr>
          <w:trHeight w:val="13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2.</w:t>
            </w:r>
          </w:p>
        </w:tc>
        <w:tc>
          <w:tcPr>
            <w:tcW w:w="225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Baik</w:t>
            </w:r>
          </w:p>
        </w:tc>
        <w:tc>
          <w:tcPr>
            <w:tcW w:w="215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r>
      <w:tr w:rsidR="004E3218" w:rsidRPr="005A3ED2" w:rsidTr="00267990">
        <w:trPr>
          <w:trHeight w:val="321"/>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c>
          <w:tcPr>
            <w:tcW w:w="225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 xml:space="preserve">Cukup </w:t>
            </w:r>
          </w:p>
        </w:tc>
        <w:tc>
          <w:tcPr>
            <w:tcW w:w="215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r>
      <w:tr w:rsidR="004E3218" w:rsidRPr="005A3ED2" w:rsidTr="00267990">
        <w:trPr>
          <w:trHeight w:val="269"/>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c>
          <w:tcPr>
            <w:tcW w:w="225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Tidak Baik</w:t>
            </w:r>
          </w:p>
        </w:tc>
        <w:tc>
          <w:tcPr>
            <w:tcW w:w="215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r>
    </w:tbl>
    <w:p w:rsidR="004E3218" w:rsidRPr="005A3ED2" w:rsidRDefault="004E3218" w:rsidP="004E3218">
      <w:pPr>
        <w:rPr>
          <w:rFonts w:asciiTheme="majorBidi" w:hAnsiTheme="majorBidi" w:cstheme="majorBidi"/>
        </w:rPr>
      </w:pPr>
    </w:p>
    <w:p w:rsidR="004E3218" w:rsidRPr="005A3ED2" w:rsidRDefault="004E3218" w:rsidP="004E3218">
      <w:pPr>
        <w:jc w:val="both"/>
        <w:rPr>
          <w:rFonts w:asciiTheme="majorBidi" w:hAnsiTheme="majorBidi" w:cstheme="majorBidi"/>
        </w:rPr>
      </w:pPr>
      <w:r w:rsidRPr="005A3ED2">
        <w:rPr>
          <w:rFonts w:asciiTheme="majorBidi" w:hAnsiTheme="majorBidi" w:cstheme="majorBidi"/>
        </w:rPr>
        <w:t>3.Tabel kriteria Perilaku</w:t>
      </w:r>
    </w:p>
    <w:p w:rsidR="004E3218" w:rsidRPr="005A3ED2" w:rsidRDefault="004E3218" w:rsidP="004E3218">
      <w:pPr>
        <w:pStyle w:val="ListParagraph"/>
        <w:ind w:left="0" w:firstLine="720"/>
        <w:jc w:val="both"/>
        <w:rPr>
          <w:rFonts w:asciiTheme="majorBidi" w:hAnsiTheme="majorBidi" w:cstheme="majorBidi"/>
        </w:rPr>
      </w:pPr>
      <w:r w:rsidRPr="005A3ED2">
        <w:rPr>
          <w:rFonts w:asciiTheme="majorBidi" w:hAnsiTheme="majorBidi" w:cstheme="majorBidi"/>
        </w:rPr>
        <w:t>Adapun Nilai bobot dari kriteria Perilaku yaitu sebagai berikut:</w:t>
      </w:r>
    </w:p>
    <w:p w:rsidR="004E3218" w:rsidRPr="005A3ED2" w:rsidRDefault="004E3218" w:rsidP="00AE1D10">
      <w:pPr>
        <w:jc w:val="center"/>
        <w:rPr>
          <w:rFonts w:asciiTheme="majorBidi" w:hAnsiTheme="majorBidi" w:cstheme="majorBidi"/>
        </w:rPr>
      </w:pPr>
      <w:r w:rsidRPr="005A3ED2">
        <w:rPr>
          <w:rFonts w:asciiTheme="majorBidi" w:hAnsiTheme="majorBidi" w:cstheme="majorBidi"/>
        </w:rPr>
        <w:lastRenderedPageBreak/>
        <w:t xml:space="preserve">Tabel </w:t>
      </w:r>
      <w:r w:rsidR="00AE1D10">
        <w:rPr>
          <w:rFonts w:asciiTheme="majorBidi" w:hAnsiTheme="majorBidi" w:cstheme="majorBidi"/>
          <w:lang w:val="en-US"/>
        </w:rPr>
        <w:t>5</w:t>
      </w:r>
      <w:r w:rsidRPr="005A3ED2">
        <w:rPr>
          <w:rFonts w:asciiTheme="majorBidi" w:hAnsiTheme="majorBidi" w:cstheme="majorBidi"/>
        </w:rPr>
        <w:t xml:space="preserve"> Kriteria Perilaku</w:t>
      </w:r>
    </w:p>
    <w:tbl>
      <w:tblPr>
        <w:tblW w:w="4295" w:type="dxa"/>
        <w:jc w:val="center"/>
        <w:tblCellMar>
          <w:left w:w="10" w:type="dxa"/>
          <w:right w:w="10" w:type="dxa"/>
        </w:tblCellMar>
        <w:tblLook w:val="0000"/>
      </w:tblPr>
      <w:tblGrid>
        <w:gridCol w:w="582"/>
        <w:gridCol w:w="2076"/>
        <w:gridCol w:w="1637"/>
      </w:tblGrid>
      <w:tr w:rsidR="004E3218" w:rsidRPr="005A3ED2" w:rsidTr="00267990">
        <w:trPr>
          <w:trHeight w:val="187"/>
          <w:jc w:val="center"/>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207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Perilaku</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Bobot</w:t>
            </w:r>
          </w:p>
        </w:tc>
      </w:tr>
      <w:tr w:rsidR="004E3218" w:rsidRPr="005A3ED2" w:rsidTr="00267990">
        <w:trPr>
          <w:trHeight w:val="233"/>
          <w:jc w:val="center"/>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c>
          <w:tcPr>
            <w:tcW w:w="207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Sangat Baik</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5</w:t>
            </w:r>
          </w:p>
        </w:tc>
      </w:tr>
      <w:tr w:rsidR="004E3218" w:rsidRPr="005A3ED2" w:rsidTr="00267990">
        <w:trPr>
          <w:trHeight w:val="137"/>
          <w:jc w:val="center"/>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2.</w:t>
            </w:r>
          </w:p>
        </w:tc>
        <w:tc>
          <w:tcPr>
            <w:tcW w:w="207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Baik</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r>
      <w:tr w:rsidR="004E3218" w:rsidRPr="005A3ED2" w:rsidTr="00267990">
        <w:trPr>
          <w:trHeight w:val="169"/>
          <w:jc w:val="center"/>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c>
          <w:tcPr>
            <w:tcW w:w="207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 xml:space="preserve">Cukup </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r>
      <w:tr w:rsidR="004E3218" w:rsidRPr="005A3ED2" w:rsidTr="00267990">
        <w:trPr>
          <w:trHeight w:val="215"/>
          <w:jc w:val="center"/>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rPr>
            </w:pPr>
            <w:r w:rsidRPr="005A3ED2">
              <w:rPr>
                <w:rFonts w:asciiTheme="majorBidi" w:eastAsia="Times New Roman" w:hAnsiTheme="majorBidi" w:cstheme="majorBidi"/>
                <w:bCs/>
              </w:rPr>
              <w:t>4.</w:t>
            </w:r>
          </w:p>
        </w:tc>
        <w:tc>
          <w:tcPr>
            <w:tcW w:w="207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rPr>
            </w:pPr>
            <w:r w:rsidRPr="005A3ED2">
              <w:rPr>
                <w:rFonts w:asciiTheme="majorBidi" w:hAnsiTheme="majorBidi" w:cstheme="majorBidi"/>
                <w:bCs/>
              </w:rPr>
              <w:t>Tidak</w:t>
            </w:r>
            <w:r w:rsidRPr="005A3ED2">
              <w:rPr>
                <w:rFonts w:asciiTheme="majorBidi" w:eastAsia="Times New Roman" w:hAnsiTheme="majorBidi" w:cstheme="majorBidi"/>
                <w:bCs/>
              </w:rPr>
              <w:t xml:space="preserve"> Baik</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rPr>
            </w:pPr>
            <w:r w:rsidRPr="005A3ED2">
              <w:rPr>
                <w:rFonts w:asciiTheme="majorBidi" w:eastAsia="Times New Roman" w:hAnsiTheme="majorBidi" w:cstheme="majorBidi"/>
                <w:bCs/>
              </w:rPr>
              <w:t>1</w:t>
            </w:r>
          </w:p>
        </w:tc>
      </w:tr>
    </w:tbl>
    <w:p w:rsidR="004E3218" w:rsidRPr="005A3ED2" w:rsidRDefault="004E3218" w:rsidP="004E3218">
      <w:pPr>
        <w:rPr>
          <w:rFonts w:asciiTheme="majorBidi" w:hAnsiTheme="majorBidi" w:cstheme="majorBidi"/>
        </w:rPr>
      </w:pPr>
    </w:p>
    <w:p w:rsidR="004E3218" w:rsidRPr="005A3ED2" w:rsidRDefault="004E3218" w:rsidP="004E3218">
      <w:pPr>
        <w:jc w:val="both"/>
        <w:rPr>
          <w:rFonts w:asciiTheme="majorBidi" w:hAnsiTheme="majorBidi" w:cstheme="majorBidi"/>
        </w:rPr>
      </w:pPr>
      <w:r w:rsidRPr="005A3ED2">
        <w:rPr>
          <w:rFonts w:asciiTheme="majorBidi" w:hAnsiTheme="majorBidi" w:cstheme="majorBidi"/>
        </w:rPr>
        <w:t>4.Tabel kriteria Komunikasi</w:t>
      </w:r>
    </w:p>
    <w:p w:rsidR="004E3218" w:rsidRPr="005A3ED2" w:rsidRDefault="004E3218" w:rsidP="00BC1EAE">
      <w:pPr>
        <w:pStyle w:val="ListParagraph"/>
        <w:ind w:left="0" w:firstLine="720"/>
        <w:rPr>
          <w:rFonts w:asciiTheme="majorBidi" w:hAnsiTheme="majorBidi" w:cstheme="majorBidi"/>
        </w:rPr>
      </w:pPr>
      <w:r w:rsidRPr="005A3ED2">
        <w:rPr>
          <w:rFonts w:asciiTheme="majorBidi" w:hAnsiTheme="majorBidi" w:cstheme="majorBidi"/>
        </w:rPr>
        <w:t>Adapun Nilai bobot dari kriteria Komunikasi yaitu sebagai berikut:</w:t>
      </w:r>
    </w:p>
    <w:p w:rsidR="004E3218" w:rsidRPr="005A3ED2" w:rsidRDefault="004E3218" w:rsidP="00AE1D10">
      <w:pPr>
        <w:jc w:val="center"/>
        <w:rPr>
          <w:rFonts w:asciiTheme="majorBidi" w:hAnsiTheme="majorBidi" w:cstheme="majorBidi"/>
        </w:rPr>
      </w:pPr>
      <w:r w:rsidRPr="005A3ED2">
        <w:rPr>
          <w:rFonts w:asciiTheme="majorBidi" w:hAnsiTheme="majorBidi" w:cstheme="majorBidi"/>
        </w:rPr>
        <w:t xml:space="preserve">Tabel </w:t>
      </w:r>
      <w:r w:rsidR="00AE1D10">
        <w:rPr>
          <w:rFonts w:asciiTheme="majorBidi" w:hAnsiTheme="majorBidi" w:cstheme="majorBidi"/>
          <w:lang w:val="en-US"/>
        </w:rPr>
        <w:t>6</w:t>
      </w:r>
      <w:r w:rsidRPr="005A3ED2">
        <w:rPr>
          <w:rFonts w:asciiTheme="majorBidi" w:hAnsiTheme="majorBidi" w:cstheme="majorBidi"/>
        </w:rPr>
        <w:t xml:space="preserve"> Kriteria Komunikasi</w:t>
      </w:r>
    </w:p>
    <w:tbl>
      <w:tblPr>
        <w:tblW w:w="4357" w:type="dxa"/>
        <w:jc w:val="center"/>
        <w:tblCellMar>
          <w:left w:w="10" w:type="dxa"/>
          <w:right w:w="10" w:type="dxa"/>
        </w:tblCellMar>
        <w:tblLook w:val="0000"/>
      </w:tblPr>
      <w:tblGrid>
        <w:gridCol w:w="663"/>
        <w:gridCol w:w="2235"/>
        <w:gridCol w:w="1459"/>
      </w:tblGrid>
      <w:tr w:rsidR="004E3218" w:rsidRPr="005A3ED2" w:rsidTr="008B37E4">
        <w:trPr>
          <w:trHeight w:val="31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223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Komunikasi</w:t>
            </w:r>
          </w:p>
        </w:tc>
        <w:tc>
          <w:tcPr>
            <w:tcW w:w="1459"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8B37E4">
            <w:pPr>
              <w:tabs>
                <w:tab w:val="left" w:pos="1067"/>
              </w:tabs>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Bobot</w:t>
            </w:r>
          </w:p>
        </w:tc>
      </w:tr>
      <w:tr w:rsidR="004E3218" w:rsidRPr="005A3ED2" w:rsidTr="008B37E4">
        <w:trPr>
          <w:trHeight w:val="277"/>
          <w:jc w:val="center"/>
        </w:trPr>
        <w:tc>
          <w:tcPr>
            <w:tcW w:w="66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c>
          <w:tcPr>
            <w:tcW w:w="223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Sangat Baik</w:t>
            </w:r>
          </w:p>
        </w:tc>
        <w:tc>
          <w:tcPr>
            <w:tcW w:w="1459"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5</w:t>
            </w:r>
          </w:p>
        </w:tc>
      </w:tr>
      <w:tr w:rsidR="004E3218" w:rsidRPr="005A3ED2" w:rsidTr="008B37E4">
        <w:trPr>
          <w:trHeight w:val="12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2.</w:t>
            </w:r>
          </w:p>
        </w:tc>
        <w:tc>
          <w:tcPr>
            <w:tcW w:w="223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Baik</w:t>
            </w:r>
          </w:p>
        </w:tc>
        <w:tc>
          <w:tcPr>
            <w:tcW w:w="1459"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r>
      <w:tr w:rsidR="004E3218" w:rsidRPr="005A3ED2" w:rsidTr="008B37E4">
        <w:trPr>
          <w:trHeight w:val="7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c>
          <w:tcPr>
            <w:tcW w:w="223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Cukup Baik</w:t>
            </w:r>
          </w:p>
        </w:tc>
        <w:tc>
          <w:tcPr>
            <w:tcW w:w="1459"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3</w:t>
            </w:r>
          </w:p>
        </w:tc>
      </w:tr>
      <w:tr w:rsidR="004E3218" w:rsidRPr="005A3ED2" w:rsidTr="008B37E4">
        <w:trPr>
          <w:trHeight w:val="7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4.</w:t>
            </w:r>
          </w:p>
        </w:tc>
        <w:tc>
          <w:tcPr>
            <w:tcW w:w="223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Tidak Baik</w:t>
            </w:r>
          </w:p>
        </w:tc>
        <w:tc>
          <w:tcPr>
            <w:tcW w:w="1459"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r>
    </w:tbl>
    <w:p w:rsidR="004E3218" w:rsidRPr="005A3ED2" w:rsidRDefault="004E3218" w:rsidP="004E3218">
      <w:pPr>
        <w:jc w:val="both"/>
        <w:rPr>
          <w:rFonts w:asciiTheme="majorBidi" w:hAnsiTheme="majorBidi" w:cstheme="majorBidi"/>
        </w:rPr>
      </w:pPr>
    </w:p>
    <w:p w:rsidR="004E3218" w:rsidRPr="005A3ED2" w:rsidRDefault="004E3218" w:rsidP="004E3218">
      <w:pPr>
        <w:jc w:val="both"/>
        <w:rPr>
          <w:rFonts w:asciiTheme="majorBidi" w:hAnsiTheme="majorBidi" w:cstheme="majorBidi"/>
        </w:rPr>
      </w:pPr>
      <w:r w:rsidRPr="005A3ED2">
        <w:rPr>
          <w:rFonts w:asciiTheme="majorBidi" w:hAnsiTheme="majorBidi" w:cstheme="majorBidi"/>
        </w:rPr>
        <w:t>5.Tabel kriteria Prestasi</w:t>
      </w:r>
    </w:p>
    <w:p w:rsidR="004E3218" w:rsidRPr="005A3ED2" w:rsidRDefault="004E3218" w:rsidP="00BC1EAE">
      <w:pPr>
        <w:pStyle w:val="ListParagraph"/>
        <w:ind w:left="0" w:firstLine="720"/>
        <w:rPr>
          <w:rFonts w:asciiTheme="majorBidi" w:hAnsiTheme="majorBidi" w:cstheme="majorBidi"/>
        </w:rPr>
      </w:pPr>
      <w:r w:rsidRPr="005A3ED2">
        <w:rPr>
          <w:rFonts w:asciiTheme="majorBidi" w:hAnsiTheme="majorBidi" w:cstheme="majorBidi"/>
        </w:rPr>
        <w:t>Adapun Nilai bobot dari kriteria Prestasi yaitu sebagai berikut:</w:t>
      </w:r>
    </w:p>
    <w:p w:rsidR="004E3218" w:rsidRPr="005A3ED2" w:rsidRDefault="004E3218" w:rsidP="00AE1D10">
      <w:pPr>
        <w:jc w:val="center"/>
        <w:rPr>
          <w:rFonts w:asciiTheme="majorBidi" w:hAnsiTheme="majorBidi" w:cstheme="majorBidi"/>
        </w:rPr>
      </w:pPr>
      <w:r w:rsidRPr="005A3ED2">
        <w:rPr>
          <w:rFonts w:asciiTheme="majorBidi" w:hAnsiTheme="majorBidi" w:cstheme="majorBidi"/>
        </w:rPr>
        <w:t xml:space="preserve">Tabel </w:t>
      </w:r>
      <w:r w:rsidR="00AE1D10">
        <w:rPr>
          <w:rFonts w:asciiTheme="majorBidi" w:hAnsiTheme="majorBidi" w:cstheme="majorBidi"/>
          <w:lang w:val="en-US"/>
        </w:rPr>
        <w:t>7</w:t>
      </w:r>
      <w:r w:rsidRPr="005A3ED2">
        <w:rPr>
          <w:rFonts w:asciiTheme="majorBidi" w:hAnsiTheme="majorBidi" w:cstheme="majorBidi"/>
        </w:rPr>
        <w:t xml:space="preserve"> Kriteria Prestasi</w:t>
      </w:r>
    </w:p>
    <w:tbl>
      <w:tblPr>
        <w:tblStyle w:val="TableGrid"/>
        <w:tblW w:w="3550" w:type="dxa"/>
        <w:jc w:val="center"/>
        <w:tblLook w:val="04A0"/>
      </w:tblPr>
      <w:tblGrid>
        <w:gridCol w:w="570"/>
        <w:gridCol w:w="1787"/>
        <w:gridCol w:w="1193"/>
      </w:tblGrid>
      <w:tr w:rsidR="004E3218" w:rsidRPr="005A3ED2" w:rsidTr="008B37E4">
        <w:trPr>
          <w:trHeight w:val="70"/>
          <w:jc w:val="center"/>
        </w:trPr>
        <w:tc>
          <w:tcPr>
            <w:tcW w:w="570" w:type="dxa"/>
            <w:noWrap/>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1787" w:type="dxa"/>
            <w:noWrap/>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Prestasi</w:t>
            </w:r>
          </w:p>
        </w:tc>
        <w:tc>
          <w:tcPr>
            <w:tcW w:w="1193" w:type="dxa"/>
            <w:noWrap/>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Bobot</w:t>
            </w:r>
          </w:p>
        </w:tc>
      </w:tr>
      <w:tr w:rsidR="004E3218" w:rsidRPr="005A3ED2" w:rsidTr="008B37E4">
        <w:trPr>
          <w:trHeight w:val="82"/>
          <w:jc w:val="center"/>
        </w:trPr>
        <w:tc>
          <w:tcPr>
            <w:tcW w:w="570" w:type="dxa"/>
            <w:noWrap/>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c>
          <w:tcPr>
            <w:tcW w:w="1787" w:type="dxa"/>
            <w:noWrap/>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Ada</w:t>
            </w:r>
          </w:p>
        </w:tc>
        <w:tc>
          <w:tcPr>
            <w:tcW w:w="1193" w:type="dxa"/>
            <w:noWrap/>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1</w:t>
            </w:r>
          </w:p>
        </w:tc>
      </w:tr>
      <w:tr w:rsidR="004E3218" w:rsidRPr="005A3ED2" w:rsidTr="008B37E4">
        <w:trPr>
          <w:trHeight w:val="70"/>
          <w:jc w:val="center"/>
        </w:trPr>
        <w:tc>
          <w:tcPr>
            <w:tcW w:w="570" w:type="dxa"/>
            <w:noWrap/>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2.</w:t>
            </w:r>
          </w:p>
        </w:tc>
        <w:tc>
          <w:tcPr>
            <w:tcW w:w="1787" w:type="dxa"/>
            <w:noWrap/>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Tidak Ada</w:t>
            </w:r>
          </w:p>
        </w:tc>
        <w:tc>
          <w:tcPr>
            <w:tcW w:w="1193" w:type="dxa"/>
            <w:noWrap/>
            <w:vAlign w:val="center"/>
          </w:tcPr>
          <w:p w:rsidR="004E3218" w:rsidRPr="005A3ED2" w:rsidRDefault="004E3218" w:rsidP="00267990">
            <w:pPr>
              <w:jc w:val="center"/>
              <w:rPr>
                <w:rFonts w:asciiTheme="majorBidi" w:eastAsia="Times New Roman" w:hAnsiTheme="majorBidi" w:cstheme="majorBidi"/>
                <w:bCs/>
                <w:color w:val="000000"/>
              </w:rPr>
            </w:pPr>
            <w:r w:rsidRPr="005A3ED2">
              <w:rPr>
                <w:rFonts w:asciiTheme="majorBidi" w:eastAsia="Times New Roman" w:hAnsiTheme="majorBidi" w:cstheme="majorBidi"/>
                <w:bCs/>
                <w:color w:val="000000"/>
              </w:rPr>
              <w:t>0</w:t>
            </w:r>
          </w:p>
        </w:tc>
      </w:tr>
    </w:tbl>
    <w:p w:rsidR="004E3218" w:rsidRPr="005A3ED2" w:rsidRDefault="004E3218" w:rsidP="004E3218">
      <w:pPr>
        <w:rPr>
          <w:rFonts w:asciiTheme="majorBidi" w:hAnsiTheme="majorBidi" w:cstheme="majorBidi"/>
        </w:rPr>
      </w:pPr>
    </w:p>
    <w:p w:rsidR="004E3218" w:rsidRPr="005A3ED2" w:rsidRDefault="004E3218" w:rsidP="004E3218">
      <w:pPr>
        <w:rPr>
          <w:rFonts w:asciiTheme="majorBidi" w:hAnsiTheme="majorBidi" w:cstheme="majorBidi"/>
        </w:rPr>
      </w:pPr>
      <w:r w:rsidRPr="005A3ED2">
        <w:rPr>
          <w:rFonts w:asciiTheme="majorBidi" w:hAnsiTheme="majorBidi" w:cstheme="majorBidi"/>
        </w:rPr>
        <w:t>Berikut ini adalah tabel hasil konversi data alternatif :</w:t>
      </w:r>
    </w:p>
    <w:p w:rsidR="004E3218" w:rsidRPr="005A3ED2" w:rsidRDefault="004E3218" w:rsidP="004E3218">
      <w:pPr>
        <w:jc w:val="center"/>
        <w:rPr>
          <w:rFonts w:asciiTheme="majorBidi" w:hAnsiTheme="majorBidi" w:cstheme="majorBidi"/>
        </w:rPr>
      </w:pPr>
    </w:p>
    <w:p w:rsidR="004E3218" w:rsidRPr="005A3ED2" w:rsidRDefault="004E3218" w:rsidP="00AE1D10">
      <w:pPr>
        <w:jc w:val="center"/>
        <w:rPr>
          <w:rFonts w:asciiTheme="majorBidi" w:hAnsiTheme="majorBidi" w:cstheme="majorBidi"/>
        </w:rPr>
      </w:pPr>
      <w:r w:rsidRPr="005A3ED2">
        <w:rPr>
          <w:rFonts w:asciiTheme="majorBidi" w:hAnsiTheme="majorBidi" w:cstheme="majorBidi"/>
        </w:rPr>
        <w:t xml:space="preserve">Tabel </w:t>
      </w:r>
      <w:r w:rsidR="00AE1D10">
        <w:rPr>
          <w:rFonts w:asciiTheme="majorBidi" w:hAnsiTheme="majorBidi" w:cstheme="majorBidi"/>
          <w:lang w:val="en-US"/>
        </w:rPr>
        <w:t>8</w:t>
      </w:r>
      <w:r w:rsidRPr="005A3ED2">
        <w:rPr>
          <w:rFonts w:asciiTheme="majorBidi" w:hAnsiTheme="majorBidi" w:cstheme="majorBidi"/>
        </w:rPr>
        <w:t xml:space="preserve">  Hasil Konversi Data Alternative</w:t>
      </w:r>
    </w:p>
    <w:tbl>
      <w:tblPr>
        <w:tblW w:w="7797" w:type="dxa"/>
        <w:jc w:val="center"/>
        <w:tblCellMar>
          <w:left w:w="10" w:type="dxa"/>
          <w:right w:w="10" w:type="dxa"/>
        </w:tblCellMar>
        <w:tblLook w:val="0000"/>
      </w:tblPr>
      <w:tblGrid>
        <w:gridCol w:w="698"/>
        <w:gridCol w:w="2324"/>
        <w:gridCol w:w="898"/>
        <w:gridCol w:w="900"/>
        <w:gridCol w:w="992"/>
        <w:gridCol w:w="992"/>
        <w:gridCol w:w="993"/>
      </w:tblGrid>
      <w:tr w:rsidR="004E3218" w:rsidRPr="005A3ED2" w:rsidTr="00267990">
        <w:trPr>
          <w:trHeight w:val="231"/>
          <w:jc w:val="center"/>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No</w:t>
            </w:r>
          </w:p>
        </w:tc>
        <w:tc>
          <w:tcPr>
            <w:tcW w:w="2324"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 xml:space="preserve"> Alternatif</w:t>
            </w:r>
          </w:p>
        </w:tc>
        <w:tc>
          <w:tcPr>
            <w:tcW w:w="477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Kriteria</w:t>
            </w:r>
          </w:p>
        </w:tc>
      </w:tr>
      <w:tr w:rsidR="004E3218" w:rsidRPr="005A3ED2" w:rsidTr="00267990">
        <w:trPr>
          <w:trHeight w:val="231"/>
          <w:jc w:val="center"/>
        </w:trPr>
        <w:tc>
          <w:tcPr>
            <w:tcW w:w="698" w:type="dxa"/>
            <w:vMerge/>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rPr>
                <w:rFonts w:asciiTheme="majorBidi" w:eastAsia="Times New Roman" w:hAnsiTheme="majorBidi" w:cstheme="majorBidi"/>
                <w:b/>
                <w:bCs/>
                <w:color w:val="000000"/>
              </w:rPr>
            </w:pPr>
          </w:p>
        </w:tc>
        <w:tc>
          <w:tcPr>
            <w:tcW w:w="2324" w:type="dxa"/>
            <w:vMerge/>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rPr>
                <w:rFonts w:asciiTheme="majorBidi" w:eastAsia="Times New Roman" w:hAnsiTheme="majorBidi" w:cstheme="majorBidi"/>
                <w:b/>
                <w:bCs/>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C1</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C2</w:t>
            </w:r>
          </w:p>
        </w:tc>
        <w:tc>
          <w:tcPr>
            <w:tcW w:w="99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C3</w:t>
            </w:r>
          </w:p>
        </w:tc>
        <w:tc>
          <w:tcPr>
            <w:tcW w:w="99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C4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E3218" w:rsidRPr="005A3ED2" w:rsidRDefault="004E3218" w:rsidP="00267990">
            <w:pPr>
              <w:jc w:val="center"/>
              <w:rPr>
                <w:rFonts w:asciiTheme="majorBidi" w:eastAsia="Times New Roman" w:hAnsiTheme="majorBidi" w:cstheme="majorBidi"/>
                <w:b/>
                <w:bCs/>
                <w:color w:val="000000"/>
              </w:rPr>
            </w:pPr>
            <w:r w:rsidRPr="005A3ED2">
              <w:rPr>
                <w:rFonts w:asciiTheme="majorBidi" w:eastAsia="Times New Roman" w:hAnsiTheme="majorBidi" w:cstheme="majorBidi"/>
                <w:b/>
                <w:bCs/>
                <w:color w:val="000000"/>
              </w:rPr>
              <w:t>C5</w:t>
            </w:r>
          </w:p>
        </w:tc>
      </w:tr>
      <w:tr w:rsidR="004E3218" w:rsidRPr="005A3ED2" w:rsidTr="008B37E4">
        <w:trPr>
          <w:trHeight w:val="239"/>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Anggi Naomi</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3" w:type="dxa"/>
            <w:tcBorders>
              <w:top w:val="single" w:sz="4" w:space="0" w:color="000000"/>
              <w:left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r>
      <w:tr w:rsidR="004E3218" w:rsidRPr="005A3ED2" w:rsidTr="008B37E4">
        <w:trPr>
          <w:trHeight w:val="129"/>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2</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Aulia Rachman</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3" w:type="dxa"/>
            <w:tcBorders>
              <w:top w:val="single" w:sz="4" w:space="0" w:color="000000"/>
              <w:left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0</w:t>
            </w:r>
          </w:p>
        </w:tc>
      </w:tr>
      <w:tr w:rsidR="004E3218" w:rsidRPr="005A3ED2" w:rsidTr="008B37E4">
        <w:trPr>
          <w:trHeight w:val="16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Baba Gianta</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993" w:type="dxa"/>
            <w:tcBorders>
              <w:top w:val="single" w:sz="4" w:space="0" w:color="000000"/>
              <w:left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r>
      <w:tr w:rsidR="004E3218" w:rsidRPr="005A3ED2" w:rsidTr="008B37E4">
        <w:trPr>
          <w:trHeight w:val="70"/>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hAnsiTheme="majorBidi" w:cstheme="majorBidi"/>
              </w:rPr>
            </w:pPr>
            <w:r w:rsidRPr="005A3ED2">
              <w:rPr>
                <w:rFonts w:asciiTheme="majorBidi" w:eastAsia="Times New Roman" w:hAnsiTheme="majorBidi" w:cstheme="majorBidi"/>
                <w:color w:val="000000"/>
              </w:rPr>
              <w:t>Daniel Hutapea</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3" w:type="dxa"/>
            <w:tcBorders>
              <w:top w:val="single" w:sz="4" w:space="0" w:color="000000"/>
              <w:left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r>
      <w:tr w:rsidR="004E3218" w:rsidRPr="005A3ED2" w:rsidTr="008B37E4">
        <w:trPr>
          <w:trHeight w:val="11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hAnsiTheme="majorBidi" w:cstheme="majorBidi"/>
              </w:rPr>
            </w:pPr>
            <w:r w:rsidRPr="005A3ED2">
              <w:rPr>
                <w:rFonts w:asciiTheme="majorBidi" w:eastAsia="Times New Roman" w:hAnsiTheme="majorBidi" w:cstheme="majorBidi"/>
                <w:color w:val="000000"/>
              </w:rPr>
              <w:t>Ganda Sembiring</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3" w:type="dxa"/>
            <w:tcBorders>
              <w:top w:val="single" w:sz="4" w:space="0" w:color="000000"/>
              <w:left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0</w:t>
            </w:r>
          </w:p>
        </w:tc>
      </w:tr>
      <w:tr w:rsidR="004E3218" w:rsidRPr="005A3ED2" w:rsidTr="008B37E4">
        <w:trPr>
          <w:trHeight w:val="299"/>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6</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 xml:space="preserve">Heny Perary. S </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3" w:type="dxa"/>
            <w:tcBorders>
              <w:top w:val="single" w:sz="4" w:space="0" w:color="000000"/>
              <w:left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0</w:t>
            </w:r>
          </w:p>
        </w:tc>
      </w:tr>
      <w:tr w:rsidR="004E3218" w:rsidRPr="005A3ED2" w:rsidTr="008B37E4">
        <w:trPr>
          <w:trHeight w:val="133"/>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7</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Iqlima Syesa</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r>
      <w:tr w:rsidR="004E3218" w:rsidRPr="005A3ED2" w:rsidTr="008B37E4">
        <w:trPr>
          <w:trHeight w:val="70"/>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8</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Loko Brimantoro</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r>
      <w:tr w:rsidR="004E3218" w:rsidRPr="005A3ED2" w:rsidTr="008B37E4">
        <w:trPr>
          <w:trHeight w:val="225"/>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9</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M. Dimas Hamdani</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0</w:t>
            </w:r>
          </w:p>
        </w:tc>
      </w:tr>
      <w:tr w:rsidR="004E3218" w:rsidRPr="005A3ED2" w:rsidTr="008B37E4">
        <w:trPr>
          <w:trHeight w:val="70"/>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10</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M. Fadlan Sembiring</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4E3218" w:rsidRPr="005A3ED2" w:rsidRDefault="004E3218" w:rsidP="00267990">
            <w:pPr>
              <w:jc w:val="center"/>
              <w:rPr>
                <w:rFonts w:asciiTheme="majorBidi" w:eastAsia="Times New Roman" w:hAnsiTheme="majorBidi" w:cstheme="majorBidi"/>
                <w:color w:val="000000"/>
              </w:rPr>
            </w:pPr>
            <w:r w:rsidRPr="005A3ED2">
              <w:rPr>
                <w:rFonts w:asciiTheme="majorBidi" w:eastAsia="Times New Roman" w:hAnsiTheme="majorBidi" w:cstheme="majorBidi"/>
                <w:color w:val="000000"/>
              </w:rPr>
              <w:t>1</w:t>
            </w:r>
          </w:p>
        </w:tc>
      </w:tr>
    </w:tbl>
    <w:p w:rsidR="004E3218" w:rsidRPr="005A3ED2" w:rsidRDefault="004E3218" w:rsidP="004E3218">
      <w:pPr>
        <w:pStyle w:val="ListParagraph"/>
        <w:tabs>
          <w:tab w:val="left" w:pos="284"/>
        </w:tabs>
        <w:ind w:left="0"/>
        <w:jc w:val="both"/>
        <w:rPr>
          <w:rFonts w:asciiTheme="majorBidi" w:hAnsiTheme="majorBidi" w:cstheme="majorBidi"/>
          <w:b/>
        </w:rPr>
      </w:pPr>
    </w:p>
    <w:p w:rsidR="004E3218" w:rsidRPr="005A3ED2" w:rsidRDefault="004E3218" w:rsidP="004E3218">
      <w:pPr>
        <w:pStyle w:val="ListParagraph"/>
        <w:tabs>
          <w:tab w:val="left" w:pos="284"/>
        </w:tabs>
        <w:ind w:left="0"/>
        <w:jc w:val="both"/>
        <w:rPr>
          <w:rFonts w:asciiTheme="majorBidi" w:hAnsiTheme="majorBidi" w:cstheme="majorBidi"/>
          <w:b/>
        </w:rPr>
      </w:pPr>
      <w:r w:rsidRPr="005A3ED2">
        <w:rPr>
          <w:rFonts w:asciiTheme="majorBidi" w:hAnsiTheme="majorBidi" w:cstheme="majorBidi"/>
          <w:b/>
        </w:rPr>
        <w:t>3.3.3  Penyelesaian Masalah dengan Mengadopsi Metode Moora</w:t>
      </w:r>
    </w:p>
    <w:p w:rsidR="004E3218" w:rsidRPr="005A3ED2" w:rsidRDefault="004E3218" w:rsidP="004E3218">
      <w:pPr>
        <w:ind w:firstLine="720"/>
        <w:jc w:val="both"/>
        <w:rPr>
          <w:rFonts w:asciiTheme="majorBidi" w:hAnsiTheme="majorBidi" w:cstheme="majorBidi"/>
        </w:rPr>
      </w:pPr>
      <w:r w:rsidRPr="005A3ED2">
        <w:rPr>
          <w:rFonts w:asciiTheme="majorBidi" w:hAnsiTheme="majorBidi" w:cstheme="majorBidi"/>
        </w:rPr>
        <w:t>Sesuai dengan referensi yang telah dipaparkan pada bab sebelumnnya, berikut ini adalah langkahlangkah penyelesaiannya yaitu:</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1.  Melakukan normalisasi data dan menghitung nilai matriks</w:t>
      </w:r>
    </w:p>
    <w:p w:rsidR="004E3218" w:rsidRPr="005A3ED2" w:rsidRDefault="004E3218" w:rsidP="004E3218">
      <w:pPr>
        <w:pStyle w:val="ListParagraph"/>
        <w:tabs>
          <w:tab w:val="left" w:pos="284"/>
        </w:tabs>
        <w:ind w:left="0"/>
        <w:jc w:val="both"/>
        <w:rPr>
          <w:rFonts w:asciiTheme="majorBidi" w:hAnsiTheme="majorBidi" w:cstheme="majorBidi"/>
        </w:rPr>
      </w:pPr>
      <w:r w:rsidRPr="005A3ED2">
        <w:rPr>
          <w:rFonts w:asciiTheme="majorBidi" w:hAnsiTheme="majorBidi" w:cstheme="majorBidi"/>
        </w:rPr>
        <w:tab/>
      </w:r>
      <w:r w:rsidRPr="005A3ED2">
        <w:rPr>
          <w:rFonts w:asciiTheme="majorBidi" w:hAnsiTheme="majorBidi" w:cstheme="majorBidi"/>
        </w:rPr>
        <w:tab/>
        <w:t>Lakukan pembentukan matriks keputusan MOORA. Berikuti ini adalah matriks keputusan berdasarkan data hasil konversi nilai alternative sebagi berikut :</w:t>
      </w:r>
    </w:p>
    <w:p w:rsidR="004E3218" w:rsidRPr="005A3ED2" w:rsidRDefault="001C7EC1" w:rsidP="004E3218">
      <w:pPr>
        <w:pStyle w:val="ListParagraph"/>
        <w:ind w:left="426"/>
        <w:jc w:val="both"/>
        <w:rPr>
          <w:rFonts w:asciiTheme="majorBidi" w:hAnsiTheme="majorBidi" w:cstheme="majorBidi"/>
        </w:rPr>
      </w:pPr>
      <w:r w:rsidRPr="001C7EC1">
        <w:rPr>
          <w:rFonts w:asciiTheme="majorBidi" w:hAnsiTheme="majorBidi" w:cstheme="majorBidi"/>
          <w:noProof/>
        </w:rPr>
        <w:pict>
          <v:shape id="Double Bracket 271" o:spid="_x0000_s1106" style="position:absolute;left:0;text-align:left;margin-left:60.65pt;margin-top:6.85pt;width:116.05pt;height:134.7pt;z-index:251814912;visibility:visible;mso-width-relative:margin;mso-height-relative:margin" coordsize="1473798,20439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" adj="-11796480,,5400" path="m,245638nswa,,491276,491276,,245638,245638,l1228160,wa982522,,1473798,491276,1228160,,1473798,245638l1473798,1798315wa982522,1552677,1473798,2043953,1473798,1798315,1228160,2043953l245638,2043953wa,1552677,491276,2043953,245638,2043953,,1798315l,245638xem245638,2043953nfwa,1552677,491276,2043953,245638,2043953,,1798315l,245638wa,,491276,491276,,245638,245638,m1228160,nfwa982522,,1473798,491276,1228160,,1473798,245638l1473798,1798315wa982522,1552677,1473798,2043953,1473798,1798315,1228160,2043953e" filled="f" strokeweight=".26467mm">
            <v:stroke joinstyle="round"/>
            <v:formulas/>
            <v:path arrowok="t" o:connecttype="custom" o:connectlocs="736899,0;1473798,1021977;736899,2043953;0,1021977" o:connectangles="270,0,90,180" textboxrect="71945,71945,1401853,1972008"/>
            <v:textbox style="mso-next-textbox:#Double Bracket 271">
              <w:txbxContent>
                <w:p w:rsidR="00ED6ED4" w:rsidRPr="00BE2227" w:rsidRDefault="00ED6ED4" w:rsidP="004E3218">
                  <w:pPr>
                    <w:tabs>
                      <w:tab w:val="left" w:pos="284"/>
                    </w:tabs>
                    <w:rPr>
                      <w:sz w:val="16"/>
                      <w:szCs w:val="16"/>
                    </w:rPr>
                  </w:pPr>
                  <w:r>
                    <w:rPr>
                      <w:rFonts w:ascii="Times New Roman" w:hAnsi="Times New Roman"/>
                    </w:rPr>
                    <w:t>4     4     3     3</w:t>
                  </w:r>
                  <w:r w:rsidRPr="00BE2227">
                    <w:rPr>
                      <w:rFonts w:ascii="Times New Roman" w:hAnsi="Times New Roman"/>
                    </w:rPr>
                    <w:t xml:space="preserve">   </w:t>
                  </w:r>
                  <w:r>
                    <w:rPr>
                      <w:rFonts w:ascii="Times New Roman" w:hAnsi="Times New Roman"/>
                      <w:lang w:val="en-US"/>
                    </w:rPr>
                    <w:t xml:space="preserve">    </w:t>
                  </w:r>
                  <w:r w:rsidRPr="00BE2227">
                    <w:rPr>
                      <w:rFonts w:ascii="Times New Roman" w:hAnsi="Times New Roman"/>
                    </w:rPr>
                    <w:t>1</w:t>
                  </w:r>
                </w:p>
                <w:p w:rsidR="00ED6ED4" w:rsidRPr="00BE2227" w:rsidRDefault="00ED6ED4" w:rsidP="004E3218">
                  <w:pPr>
                    <w:tabs>
                      <w:tab w:val="left" w:pos="284"/>
                    </w:tabs>
                    <w:rPr>
                      <w:sz w:val="16"/>
                      <w:szCs w:val="16"/>
                    </w:rPr>
                  </w:pPr>
                  <w:r w:rsidRPr="00BE2227">
                    <w:rPr>
                      <w:rFonts w:ascii="Times New Roman" w:hAnsi="Times New Roman"/>
                    </w:rPr>
                    <w:t xml:space="preserve">1     4     3     3    </w:t>
                  </w:r>
                  <w:r>
                    <w:rPr>
                      <w:rFonts w:ascii="Times New Roman" w:hAnsi="Times New Roman"/>
                      <w:lang w:val="en-US"/>
                    </w:rPr>
                    <w:t xml:space="preserve">   </w:t>
                  </w:r>
                  <w:r w:rsidRPr="00BE2227">
                    <w:rPr>
                      <w:rFonts w:ascii="Times New Roman" w:hAnsi="Times New Roman"/>
                    </w:rPr>
                    <w:t xml:space="preserve">0               </w:t>
                  </w:r>
                </w:p>
                <w:p w:rsidR="00ED6ED4" w:rsidRPr="00BE2227" w:rsidRDefault="00ED6ED4" w:rsidP="004E3218">
                  <w:pPr>
                    <w:tabs>
                      <w:tab w:val="left" w:pos="284"/>
                    </w:tabs>
                    <w:rPr>
                      <w:sz w:val="16"/>
                      <w:szCs w:val="16"/>
                    </w:rPr>
                  </w:pPr>
                  <w:r w:rsidRPr="00BE2227">
                    <w:rPr>
                      <w:rFonts w:ascii="Times New Roman" w:hAnsi="Times New Roman"/>
                    </w:rPr>
                    <w:t xml:space="preserve">4     3     4     1   </w:t>
                  </w:r>
                  <w:r>
                    <w:rPr>
                      <w:rFonts w:ascii="Times New Roman" w:hAnsi="Times New Roman"/>
                      <w:lang w:val="en-US"/>
                    </w:rPr>
                    <w:t xml:space="preserve">   </w:t>
                  </w:r>
                  <w:r w:rsidRPr="00BE2227">
                    <w:rPr>
                      <w:rFonts w:ascii="Times New Roman" w:hAnsi="Times New Roman"/>
                    </w:rPr>
                    <w:t xml:space="preserve"> 1                </w:t>
                  </w:r>
                </w:p>
                <w:p w:rsidR="00ED6ED4" w:rsidRPr="00BE2227" w:rsidRDefault="00ED6ED4" w:rsidP="004E3218">
                  <w:pPr>
                    <w:tabs>
                      <w:tab w:val="left" w:pos="284"/>
                    </w:tabs>
                    <w:rPr>
                      <w:sz w:val="16"/>
                      <w:szCs w:val="16"/>
                    </w:rPr>
                  </w:pPr>
                  <w:r w:rsidRPr="00BE2227">
                    <w:rPr>
                      <w:rFonts w:ascii="Times New Roman" w:hAnsi="Times New Roman"/>
                    </w:rPr>
                    <w:t xml:space="preserve">4     5     4     4   </w:t>
                  </w:r>
                  <w:r>
                    <w:rPr>
                      <w:rFonts w:ascii="Times New Roman" w:hAnsi="Times New Roman"/>
                      <w:lang w:val="en-US"/>
                    </w:rPr>
                    <w:t xml:space="preserve">   </w:t>
                  </w:r>
                  <w:r w:rsidRPr="00BE2227">
                    <w:rPr>
                      <w:rFonts w:ascii="Times New Roman" w:hAnsi="Times New Roman"/>
                    </w:rPr>
                    <w:t xml:space="preserve"> 1              </w:t>
                  </w:r>
                </w:p>
                <w:p w:rsidR="00ED6ED4" w:rsidRPr="00BE2227" w:rsidRDefault="00ED6ED4" w:rsidP="004E3218">
                  <w:pPr>
                    <w:tabs>
                      <w:tab w:val="left" w:pos="284"/>
                    </w:tabs>
                    <w:rPr>
                      <w:sz w:val="16"/>
                      <w:szCs w:val="16"/>
                    </w:rPr>
                  </w:pPr>
                  <w:r w:rsidRPr="00BE2227">
                    <w:rPr>
                      <w:rFonts w:ascii="Times New Roman" w:hAnsi="Times New Roman"/>
                    </w:rPr>
                    <w:t xml:space="preserve">5     4     3     3   </w:t>
                  </w:r>
                  <w:r>
                    <w:rPr>
                      <w:rFonts w:ascii="Times New Roman" w:hAnsi="Times New Roman"/>
                      <w:lang w:val="en-US"/>
                    </w:rPr>
                    <w:t xml:space="preserve">   </w:t>
                  </w:r>
                  <w:r w:rsidRPr="00BE2227">
                    <w:rPr>
                      <w:rFonts w:ascii="Times New Roman" w:hAnsi="Times New Roman"/>
                    </w:rPr>
                    <w:t xml:space="preserve"> 0              </w:t>
                  </w:r>
                </w:p>
                <w:p w:rsidR="00ED6ED4" w:rsidRPr="00BE2227" w:rsidRDefault="00ED6ED4" w:rsidP="004E3218">
                  <w:pPr>
                    <w:tabs>
                      <w:tab w:val="left" w:pos="284"/>
                    </w:tabs>
                    <w:rPr>
                      <w:sz w:val="16"/>
                      <w:szCs w:val="16"/>
                    </w:rPr>
                  </w:pPr>
                  <w:r w:rsidRPr="00BE2227">
                    <w:rPr>
                      <w:rFonts w:ascii="Times New Roman" w:hAnsi="Times New Roman"/>
                    </w:rPr>
                    <w:t xml:space="preserve">4     3     4     4   </w:t>
                  </w:r>
                  <w:r>
                    <w:rPr>
                      <w:rFonts w:ascii="Times New Roman" w:hAnsi="Times New Roman"/>
                      <w:lang w:val="en-US"/>
                    </w:rPr>
                    <w:t xml:space="preserve">   </w:t>
                  </w:r>
                  <w:r w:rsidRPr="00BE2227">
                    <w:rPr>
                      <w:rFonts w:ascii="Times New Roman" w:hAnsi="Times New Roman"/>
                    </w:rPr>
                    <w:t xml:space="preserve"> 0                </w:t>
                  </w:r>
                </w:p>
                <w:p w:rsidR="00ED6ED4" w:rsidRPr="00BE2227" w:rsidRDefault="00ED6ED4" w:rsidP="00BE2227">
                  <w:pPr>
                    <w:tabs>
                      <w:tab w:val="left" w:pos="284"/>
                    </w:tabs>
                    <w:rPr>
                      <w:rFonts w:ascii="Times New Roman" w:hAnsi="Times New Roman"/>
                    </w:rPr>
                  </w:pPr>
                  <w:r w:rsidRPr="00BE2227">
                    <w:rPr>
                      <w:rFonts w:ascii="Times New Roman" w:hAnsi="Times New Roman"/>
                    </w:rPr>
                    <w:t xml:space="preserve">3     4     1     1   </w:t>
                  </w:r>
                  <w:r>
                    <w:rPr>
                      <w:rFonts w:ascii="Times New Roman" w:hAnsi="Times New Roman"/>
                      <w:lang w:val="en-US"/>
                    </w:rPr>
                    <w:t xml:space="preserve">   </w:t>
                  </w:r>
                  <w:r w:rsidRPr="00BE2227">
                    <w:rPr>
                      <w:rFonts w:ascii="Times New Roman" w:hAnsi="Times New Roman"/>
                    </w:rPr>
                    <w:t>1</w:t>
                  </w:r>
                </w:p>
                <w:p w:rsidR="00ED6ED4" w:rsidRPr="00BE2227" w:rsidRDefault="00ED6ED4" w:rsidP="004E3218">
                  <w:pPr>
                    <w:tabs>
                      <w:tab w:val="left" w:pos="284"/>
                    </w:tabs>
                    <w:rPr>
                      <w:rFonts w:ascii="Times New Roman" w:hAnsi="Times New Roman"/>
                      <w:szCs w:val="16"/>
                    </w:rPr>
                  </w:pPr>
                  <w:r w:rsidRPr="00BE2227">
                    <w:rPr>
                      <w:rFonts w:ascii="Times New Roman" w:hAnsi="Times New Roman"/>
                      <w:szCs w:val="16"/>
                    </w:rPr>
                    <w:t>5</w:t>
                  </w:r>
                  <w:r w:rsidRPr="00BE2227">
                    <w:rPr>
                      <w:rFonts w:ascii="Times New Roman" w:hAnsi="Times New Roman"/>
                      <w:szCs w:val="16"/>
                    </w:rPr>
                    <w:tab/>
                    <w:t xml:space="preserve">  5</w:t>
                  </w:r>
                  <w:r w:rsidRPr="00BE2227">
                    <w:rPr>
                      <w:rFonts w:ascii="Times New Roman" w:hAnsi="Times New Roman"/>
                      <w:szCs w:val="16"/>
                    </w:rPr>
                    <w:tab/>
                    <w:t xml:space="preserve">  4     5    1</w:t>
                  </w:r>
                </w:p>
                <w:p w:rsidR="00ED6ED4" w:rsidRPr="00BE2227" w:rsidRDefault="00ED6ED4" w:rsidP="004E3218">
                  <w:pPr>
                    <w:tabs>
                      <w:tab w:val="left" w:pos="284"/>
                    </w:tabs>
                    <w:rPr>
                      <w:rFonts w:ascii="Times New Roman" w:hAnsi="Times New Roman"/>
                    </w:rPr>
                  </w:pPr>
                  <w:r w:rsidRPr="00BE2227">
                    <w:rPr>
                      <w:rFonts w:ascii="Times New Roman" w:hAnsi="Times New Roman"/>
                    </w:rPr>
                    <w:t>4</w:t>
                  </w:r>
                  <w:r w:rsidRPr="00BE2227">
                    <w:rPr>
                      <w:rFonts w:ascii="Times New Roman" w:hAnsi="Times New Roman"/>
                    </w:rPr>
                    <w:tab/>
                    <w:t xml:space="preserve">  5</w:t>
                  </w:r>
                  <w:r w:rsidRPr="00BE2227">
                    <w:rPr>
                      <w:rFonts w:ascii="Times New Roman" w:hAnsi="Times New Roman"/>
                    </w:rPr>
                    <w:tab/>
                    <w:t xml:space="preserve">  1     3    0</w:t>
                  </w:r>
                </w:p>
                <w:p w:rsidR="00ED6ED4" w:rsidRPr="00BE2227" w:rsidRDefault="00ED6ED4" w:rsidP="004E3218">
                  <w:pPr>
                    <w:tabs>
                      <w:tab w:val="left" w:pos="284"/>
                    </w:tabs>
                    <w:rPr>
                      <w:rFonts w:ascii="Times New Roman" w:hAnsi="Times New Roman"/>
                    </w:rPr>
                  </w:pPr>
                  <w:r w:rsidRPr="00BE2227">
                    <w:rPr>
                      <w:rFonts w:ascii="Times New Roman" w:hAnsi="Times New Roman"/>
                    </w:rPr>
                    <w:t>3</w:t>
                  </w:r>
                  <w:r w:rsidRPr="00BE2227">
                    <w:rPr>
                      <w:rFonts w:ascii="Times New Roman" w:hAnsi="Times New Roman"/>
                    </w:rPr>
                    <w:tab/>
                    <w:t xml:space="preserve">  4</w:t>
                  </w:r>
                  <w:r w:rsidRPr="00BE2227">
                    <w:rPr>
                      <w:rFonts w:ascii="Times New Roman" w:hAnsi="Times New Roman"/>
                    </w:rPr>
                    <w:tab/>
                    <w:t xml:space="preserve">  5     1    1</w:t>
                  </w:r>
                </w:p>
                <w:p w:rsidR="00ED6ED4" w:rsidRPr="00BE2227" w:rsidRDefault="00ED6ED4" w:rsidP="004E3218">
                  <w:pPr>
                    <w:tabs>
                      <w:tab w:val="left" w:pos="284"/>
                    </w:tabs>
                    <w:rPr>
                      <w:rFonts w:ascii="Times New Roman" w:hAnsi="Times New Roman"/>
                    </w:rPr>
                  </w:pPr>
                  <w:r w:rsidRPr="00BE2227">
                    <w:rPr>
                      <w:rFonts w:ascii="Times New Roman" w:hAnsi="Times New Roman"/>
                    </w:rPr>
                    <w:t xml:space="preserve">                   </w:t>
                  </w:r>
                </w:p>
              </w:txbxContent>
            </v:textbox>
          </v:shape>
        </w:pic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 xml:space="preserve">         </w:t>
      </w:r>
    </w:p>
    <w:p w:rsidR="004E3218" w:rsidRPr="005A3ED2" w:rsidRDefault="004E3218" w:rsidP="004E3218">
      <w:pPr>
        <w:ind w:firstLine="567"/>
        <w:jc w:val="both"/>
        <w:rPr>
          <w:rFonts w:asciiTheme="majorBidi" w:hAnsiTheme="majorBidi" w:cstheme="majorBidi"/>
        </w:rPr>
      </w:pPr>
      <w:r w:rsidRPr="005A3ED2">
        <w:rPr>
          <w:rFonts w:asciiTheme="majorBidi" w:hAnsiTheme="majorBidi" w:cstheme="majorBidi"/>
        </w:rPr>
        <w:t>X ij=</w:t>
      </w:r>
    </w:p>
    <w:p w:rsidR="004E3218" w:rsidRPr="005A3ED2" w:rsidRDefault="004E3218" w:rsidP="004E3218">
      <w:pPr>
        <w:pStyle w:val="ListParagraph"/>
        <w:tabs>
          <w:tab w:val="left" w:pos="4612"/>
        </w:tabs>
        <w:ind w:left="0"/>
        <w:jc w:val="both"/>
        <w:rPr>
          <w:rFonts w:asciiTheme="majorBidi" w:hAnsiTheme="majorBidi" w:cstheme="majorBidi"/>
        </w:rPr>
      </w:pPr>
    </w:p>
    <w:p w:rsidR="004E3218" w:rsidRPr="005A3ED2" w:rsidRDefault="004E3218" w:rsidP="004E3218">
      <w:pPr>
        <w:pStyle w:val="ListParagraph"/>
        <w:tabs>
          <w:tab w:val="left" w:pos="4612"/>
        </w:tabs>
        <w:ind w:left="0"/>
        <w:jc w:val="both"/>
        <w:rPr>
          <w:rFonts w:asciiTheme="majorBidi" w:hAnsiTheme="majorBidi" w:cstheme="majorBidi"/>
        </w:rPr>
      </w:pPr>
    </w:p>
    <w:p w:rsidR="004E3218" w:rsidRDefault="004E3218" w:rsidP="004E3218">
      <w:pPr>
        <w:pStyle w:val="ListParagraph"/>
        <w:ind w:left="0"/>
        <w:jc w:val="both"/>
        <w:rPr>
          <w:rFonts w:asciiTheme="majorBidi" w:hAnsiTheme="majorBidi" w:cstheme="majorBidi"/>
          <w:lang w:val="en-US"/>
        </w:rPr>
      </w:pPr>
    </w:p>
    <w:p w:rsidR="00BE2227" w:rsidRDefault="00BE2227" w:rsidP="004E3218">
      <w:pPr>
        <w:pStyle w:val="ListParagraph"/>
        <w:ind w:left="0"/>
        <w:jc w:val="both"/>
        <w:rPr>
          <w:rFonts w:asciiTheme="majorBidi" w:hAnsiTheme="majorBidi" w:cstheme="majorBidi"/>
          <w:lang w:val="en-US"/>
        </w:rPr>
      </w:pPr>
    </w:p>
    <w:p w:rsidR="00BE2227" w:rsidRDefault="00BE2227" w:rsidP="004E3218">
      <w:pPr>
        <w:pStyle w:val="ListParagraph"/>
        <w:ind w:left="0"/>
        <w:jc w:val="both"/>
        <w:rPr>
          <w:rFonts w:asciiTheme="majorBidi" w:hAnsiTheme="majorBidi" w:cstheme="majorBidi"/>
          <w:lang w:val="en-US"/>
        </w:rPr>
      </w:pPr>
    </w:p>
    <w:p w:rsidR="00BE2227" w:rsidRDefault="00BE2227" w:rsidP="004E3218">
      <w:pPr>
        <w:pStyle w:val="ListParagraph"/>
        <w:ind w:left="0"/>
        <w:jc w:val="both"/>
        <w:rPr>
          <w:rFonts w:asciiTheme="majorBidi" w:hAnsiTheme="majorBidi" w:cstheme="majorBidi"/>
          <w:lang w:val="en-US"/>
        </w:rPr>
      </w:pPr>
    </w:p>
    <w:p w:rsidR="00BE2227" w:rsidRDefault="00BE2227" w:rsidP="004E3218">
      <w:pPr>
        <w:pStyle w:val="ListParagraph"/>
        <w:ind w:left="0"/>
        <w:jc w:val="both"/>
        <w:rPr>
          <w:rFonts w:asciiTheme="majorBidi" w:hAnsiTheme="majorBidi" w:cstheme="majorBidi"/>
          <w:lang w:val="en-US"/>
        </w:rPr>
      </w:pPr>
    </w:p>
    <w:p w:rsidR="00BE2227" w:rsidRDefault="00BE2227" w:rsidP="004E3218">
      <w:pPr>
        <w:pStyle w:val="ListParagraph"/>
        <w:ind w:left="0"/>
        <w:jc w:val="both"/>
        <w:rPr>
          <w:rFonts w:asciiTheme="majorBidi" w:hAnsiTheme="majorBidi" w:cstheme="majorBidi"/>
          <w:lang w:val="en-US"/>
        </w:rPr>
      </w:pPr>
    </w:p>
    <w:p w:rsidR="00BE2227" w:rsidRDefault="00BE2227" w:rsidP="004E3218">
      <w:pPr>
        <w:pStyle w:val="ListParagraph"/>
        <w:ind w:left="0"/>
        <w:jc w:val="both"/>
        <w:rPr>
          <w:rFonts w:asciiTheme="majorBidi" w:hAnsiTheme="majorBidi" w:cstheme="majorBidi"/>
          <w:lang w:val="en-US"/>
        </w:rPr>
      </w:pPr>
    </w:p>
    <w:p w:rsidR="00AE1D10" w:rsidRPr="00BE2227" w:rsidRDefault="00AE1D10" w:rsidP="004E3218">
      <w:pPr>
        <w:pStyle w:val="ListParagraph"/>
        <w:ind w:left="0"/>
        <w:jc w:val="both"/>
        <w:rPr>
          <w:rFonts w:asciiTheme="majorBidi" w:hAnsiTheme="majorBidi" w:cstheme="majorBidi"/>
          <w:lang w:val="en-US"/>
        </w:rPr>
      </w:pPr>
    </w:p>
    <w:p w:rsidR="004E3218" w:rsidRPr="005A3ED2" w:rsidRDefault="004E3218" w:rsidP="004E3218">
      <w:pPr>
        <w:pStyle w:val="ListParagraph"/>
        <w:ind w:left="0"/>
        <w:jc w:val="both"/>
        <w:rPr>
          <w:rFonts w:asciiTheme="majorBidi" w:hAnsiTheme="majorBidi" w:cstheme="majorBidi"/>
        </w:rPr>
      </w:pPr>
    </w:p>
    <w:p w:rsidR="004E3218" w:rsidRPr="005A3ED2" w:rsidRDefault="004E3218" w:rsidP="004E3218">
      <w:pPr>
        <w:pStyle w:val="ListParagraph"/>
        <w:ind w:left="0"/>
        <w:jc w:val="both"/>
        <w:rPr>
          <w:rFonts w:asciiTheme="majorBidi" w:hAnsiTheme="majorBidi" w:cstheme="majorBidi"/>
        </w:rPr>
      </w:pPr>
      <w:r w:rsidRPr="005A3ED2">
        <w:rPr>
          <w:rFonts w:asciiTheme="majorBidi" w:hAnsiTheme="majorBidi" w:cstheme="majorBidi"/>
        </w:rPr>
        <w:lastRenderedPageBreak/>
        <w:t>2. Membuat matriks normalisasi MOORA dari matriks keputusan dihitung dengan rumus :</w:t>
      </w:r>
    </w:p>
    <w:p w:rsidR="004E3218" w:rsidRPr="005A3ED2" w:rsidRDefault="001C7EC1" w:rsidP="004E3218">
      <w:pPr>
        <w:pStyle w:val="ListParagraph"/>
        <w:ind w:left="0" w:firstLine="720"/>
        <w:jc w:val="both"/>
        <w:rPr>
          <w:rFonts w:asciiTheme="majorBidi" w:hAnsiTheme="majorBidi" w:cstheme="majorBidi"/>
        </w:rPr>
      </w:pPr>
      <m:oMath>
        <m:sSubSup>
          <m:sSubSupPr>
            <m:ctrlPr>
              <w:rPr>
                <w:rFonts w:ascii="Cambria Math" w:hAnsiTheme="majorBidi" w:cstheme="majorBidi"/>
              </w:rPr>
            </m:ctrlPr>
          </m:sSubSupPr>
          <m:e>
            <m:r>
              <w:rPr>
                <w:rFonts w:ascii="Cambria Math" w:hAnsi="Cambria Math" w:cstheme="majorBidi"/>
              </w:rPr>
              <m:t>x</m:t>
            </m:r>
          </m:e>
          <m:sub>
            <m:r>
              <w:rPr>
                <w:rFonts w:ascii="Cambria Math" w:hAnsi="Cambria Math" w:cstheme="majorBidi"/>
              </w:rPr>
              <m:t>ij</m:t>
            </m:r>
          </m:sub>
          <m:sup>
            <m:r>
              <w:rPr>
                <w:rFonts w:asciiTheme="majorBidi" w:hAnsi="Cambria Math" w:cstheme="majorBidi"/>
              </w:rPr>
              <m:t>*</m:t>
            </m:r>
          </m:sup>
        </m:sSubSup>
        <m:r>
          <w:rPr>
            <w:rFonts w:ascii="Cambria Math" w:hAnsiTheme="majorBidi" w:cstheme="majorBidi"/>
          </w:rPr>
          <m:t>=</m:t>
        </m:r>
        <m:f>
          <m:fPr>
            <m:ctrlPr>
              <w:rPr>
                <w:rFonts w:ascii="Cambria Math" w:hAnsiTheme="majorBidi" w:cstheme="majorBidi"/>
              </w:rPr>
            </m:ctrlPr>
          </m:fPr>
          <m:num>
            <m:sSub>
              <m:sSubPr>
                <m:ctrlPr>
                  <w:rPr>
                    <w:rFonts w:ascii="Cambria Math" w:hAnsiTheme="majorBidi" w:cstheme="majorBidi"/>
                  </w:rPr>
                </m:ctrlPr>
              </m:sSubPr>
              <m:e>
                <m:r>
                  <w:rPr>
                    <w:rFonts w:ascii="Cambria Math" w:hAnsi="Cambria Math" w:cstheme="majorBidi"/>
                  </w:rPr>
                  <m:t>X</m:t>
                </m:r>
              </m:e>
              <m:sub>
                <m:r>
                  <w:rPr>
                    <w:rFonts w:ascii="Cambria Math" w:hAnsi="Cambria Math" w:cstheme="majorBidi"/>
                  </w:rPr>
                  <m:t>i</m:t>
                </m:r>
                <m:r>
                  <w:rPr>
                    <w:rFonts w:ascii="Cambria Math" w:hAnsiTheme="majorBidi" w:cstheme="majorBidi"/>
                  </w:rPr>
                  <m:t>.</m:t>
                </m:r>
                <m:r>
                  <w:rPr>
                    <w:rFonts w:ascii="Cambria Math" w:hAnsi="Cambria Math" w:cstheme="majorBidi"/>
                  </w:rPr>
                  <m:t>j</m:t>
                </m:r>
              </m:sub>
            </m:sSub>
          </m:num>
          <m:den>
            <m:rad>
              <m:radPr>
                <m:degHide m:val="on"/>
                <m:ctrlPr>
                  <w:rPr>
                    <w:rFonts w:ascii="Cambria Math" w:hAnsiTheme="majorBidi" w:cstheme="majorBidi"/>
                  </w:rPr>
                </m:ctrlPr>
              </m:radPr>
              <m:deg/>
              <m:e>
                <m:nary>
                  <m:naryPr>
                    <m:chr m:val="∑"/>
                    <m:limLoc m:val="subSup"/>
                    <m:ctrlPr>
                      <w:rPr>
                        <w:rFonts w:ascii="Cambria Math" w:hAnsiTheme="majorBidi" w:cstheme="majorBidi"/>
                      </w:rPr>
                    </m:ctrlPr>
                  </m:naryPr>
                  <m:sub>
                    <m:r>
                      <w:rPr>
                        <w:rFonts w:ascii="Cambria Math" w:hAnsi="Cambria Math" w:cstheme="majorBidi"/>
                      </w:rPr>
                      <m:t>i</m:t>
                    </m:r>
                    <m:r>
                      <w:rPr>
                        <w:rFonts w:ascii="Cambria Math" w:hAnsiTheme="majorBidi" w:cstheme="majorBidi"/>
                      </w:rPr>
                      <m:t>=1</m:t>
                    </m:r>
                  </m:sub>
                  <m:sup>
                    <m:r>
                      <w:rPr>
                        <w:rFonts w:ascii="Cambria Math" w:hAnsi="Cambria Math" w:cstheme="majorBidi"/>
                      </w:rPr>
                      <m:t>m</m:t>
                    </m:r>
                  </m:sup>
                  <m:e>
                    <m:sSubSup>
                      <m:sSubSupPr>
                        <m:ctrlPr>
                          <w:rPr>
                            <w:rFonts w:ascii="Cambria Math" w:hAnsiTheme="majorBidi" w:cstheme="majorBidi"/>
                          </w:rPr>
                        </m:ctrlPr>
                      </m:sSubSupPr>
                      <m:e>
                        <m:r>
                          <w:rPr>
                            <w:rFonts w:ascii="Cambria Math" w:hAnsi="Cambria Math" w:cstheme="majorBidi"/>
                          </w:rPr>
                          <m:t>x</m:t>
                        </m:r>
                      </m:e>
                      <m:sub>
                        <m:r>
                          <w:rPr>
                            <w:rFonts w:ascii="Cambria Math" w:hAnsi="Cambria Math" w:cstheme="majorBidi"/>
                          </w:rPr>
                          <m:t>ij</m:t>
                        </m:r>
                      </m:sub>
                      <m:sup>
                        <m:r>
                          <w:rPr>
                            <w:rFonts w:ascii="Cambria Math" w:hAnsiTheme="majorBidi" w:cstheme="majorBidi"/>
                          </w:rPr>
                          <m:t>2</m:t>
                        </m:r>
                      </m:sup>
                    </m:sSubSup>
                  </m:e>
                </m:nary>
              </m:e>
            </m:rad>
          </m:den>
        </m:f>
      </m:oMath>
      <w:r w:rsidR="004E3218" w:rsidRPr="005A3ED2">
        <w:rPr>
          <w:rFonts w:asciiTheme="majorBidi" w:hAnsiTheme="majorBidi" w:cstheme="majorBidi"/>
        </w:rPr>
        <w:t xml:space="preserve"> </w:t>
      </w:r>
      <w:r w:rsidR="004E3218" w:rsidRPr="005A3ED2">
        <w:rPr>
          <w:rFonts w:asciiTheme="majorBidi" w:hAnsiTheme="majorBidi" w:cstheme="majorBidi"/>
        </w:rPr>
        <w:tab/>
      </w:r>
      <w:r w:rsidR="004E3218" w:rsidRPr="005A3ED2">
        <w:rPr>
          <w:rFonts w:asciiTheme="majorBidi" w:hAnsiTheme="majorBidi" w:cstheme="majorBidi"/>
        </w:rPr>
        <w:tab/>
        <w:t>……….……………………… (3.1)</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Keterangan :</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 xml:space="preserve">Xij = Matriks alternative </w:t>
      </w:r>
      <w:r w:rsidRPr="005A3ED2">
        <w:rPr>
          <w:rFonts w:asciiTheme="majorBidi" w:hAnsiTheme="majorBidi" w:cstheme="majorBidi"/>
          <w:i/>
        </w:rPr>
        <w:t>j</w:t>
      </w:r>
      <w:r w:rsidRPr="005A3ED2">
        <w:rPr>
          <w:rFonts w:asciiTheme="majorBidi" w:hAnsiTheme="majorBidi" w:cstheme="majorBidi"/>
        </w:rPr>
        <w:t xml:space="preserve"> pada kriterai </w:t>
      </w:r>
      <w:r w:rsidRPr="005A3ED2">
        <w:rPr>
          <w:rFonts w:asciiTheme="majorBidi" w:hAnsiTheme="majorBidi" w:cstheme="majorBidi"/>
          <w:i/>
        </w:rPr>
        <w:t>i</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I = 1,2,3,4,...</w:t>
      </w:r>
      <w:r w:rsidRPr="005A3ED2">
        <w:rPr>
          <w:rFonts w:asciiTheme="majorBidi" w:hAnsiTheme="majorBidi" w:cstheme="majorBidi"/>
          <w:i/>
        </w:rPr>
        <w:t>n</w:t>
      </w:r>
      <w:r w:rsidRPr="005A3ED2">
        <w:rPr>
          <w:rFonts w:asciiTheme="majorBidi" w:hAnsiTheme="majorBidi" w:cstheme="majorBidi"/>
        </w:rPr>
        <w:t xml:space="preserve"> adalah nomor urutan atribut atau kriteria</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J = 1,2,3,4,…</w:t>
      </w:r>
      <w:r w:rsidRPr="005A3ED2">
        <w:rPr>
          <w:rFonts w:asciiTheme="majorBidi" w:hAnsiTheme="majorBidi" w:cstheme="majorBidi"/>
          <w:i/>
        </w:rPr>
        <w:t>m</w:t>
      </w:r>
      <w:r w:rsidRPr="005A3ED2">
        <w:rPr>
          <w:rFonts w:asciiTheme="majorBidi" w:hAnsiTheme="majorBidi" w:cstheme="majorBidi"/>
        </w:rPr>
        <w:t xml:space="preserve"> adalah nomor urutan alternative</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 xml:space="preserve">X*ij = Matriks Normalisasi alternative </w:t>
      </w:r>
      <w:r w:rsidRPr="005A3ED2">
        <w:rPr>
          <w:rFonts w:asciiTheme="majorBidi" w:hAnsiTheme="majorBidi" w:cstheme="majorBidi"/>
          <w:i/>
        </w:rPr>
        <w:t>j</w:t>
      </w:r>
      <w:r w:rsidRPr="005A3ED2">
        <w:rPr>
          <w:rFonts w:asciiTheme="majorBidi" w:hAnsiTheme="majorBidi" w:cstheme="majorBidi"/>
        </w:rPr>
        <w:t xml:space="preserve"> pada kriteria </w:t>
      </w:r>
      <w:r w:rsidRPr="005A3ED2">
        <w:rPr>
          <w:rFonts w:asciiTheme="majorBidi" w:hAnsiTheme="majorBidi" w:cstheme="majorBidi"/>
          <w:i/>
        </w:rPr>
        <w:t>i</w:t>
      </w:r>
    </w:p>
    <w:p w:rsidR="004E3218" w:rsidRPr="005A3ED2" w:rsidRDefault="004E3218" w:rsidP="004E3218">
      <w:pPr>
        <w:jc w:val="both"/>
        <w:rPr>
          <w:rFonts w:asciiTheme="majorBidi" w:hAnsiTheme="majorBidi" w:cstheme="majorBidi"/>
        </w:rPr>
      </w:pPr>
    </w:p>
    <w:p w:rsidR="004E3218" w:rsidRPr="005A3ED2" w:rsidRDefault="004E3218" w:rsidP="004E3218">
      <w:pPr>
        <w:jc w:val="both"/>
        <w:rPr>
          <w:rFonts w:asciiTheme="majorBidi" w:hAnsiTheme="majorBidi" w:cstheme="majorBidi"/>
        </w:rPr>
      </w:pPr>
      <w:r w:rsidRPr="005A3ED2">
        <w:rPr>
          <w:rFonts w:asciiTheme="majorBidi" w:hAnsiTheme="majorBidi" w:cstheme="majorBidi"/>
        </w:rPr>
        <w:t>a.  Normalisasi Kemampuan Bidang Studi (C1)</w:t>
      </w:r>
    </w:p>
    <w:p w:rsidR="004E3218" w:rsidRPr="005A3ED2" w:rsidRDefault="004E3218" w:rsidP="00692024">
      <w:pPr>
        <w:ind w:left="284"/>
        <w:rPr>
          <w:rFonts w:asciiTheme="majorBidi" w:hAnsiTheme="majorBidi" w:cstheme="majorBidi"/>
        </w:rPr>
      </w:pPr>
      <m:oMath>
        <m:r>
          <w:rPr>
            <w:rFonts w:ascii="Cambria Math" w:hAnsiTheme="majorBidi" w:cstheme="majorBidi"/>
          </w:rPr>
          <m:t>=</m:t>
        </m:r>
        <m:rad>
          <m:radPr>
            <m:degHide m:val="on"/>
            <m:ctrlPr>
              <w:rPr>
                <w:rFonts w:ascii="Cambria Math" w:hAnsiTheme="majorBidi" w:cstheme="majorBidi"/>
              </w:rPr>
            </m:ctrlPr>
          </m:radPr>
          <m:deg/>
          <m:e>
            <m:sSup>
              <m:sSupPr>
                <m:ctrlPr>
                  <w:rPr>
                    <w:rFonts w:ascii="Cambria Math" w:hAnsiTheme="majorBidi" w:cstheme="majorBid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 xml:space="preserve">+ </m:t>
            </m:r>
            <m:sSup>
              <m:sSupPr>
                <m:ctrlPr>
                  <w:rPr>
                    <w:rFonts w:ascii="Cambria Math" w:hAnsiTheme="majorBidi" w:cstheme="majorBid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rPr>
                </m:ctrlPr>
              </m:sSupPr>
              <m:e>
                <m:r>
                  <w:rPr>
                    <w:rFonts w:ascii="Cambria Math" w:hAnsiTheme="majorBidi" w:cstheme="majorBidi"/>
                  </w:rPr>
                  <m:t>5</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 xml:space="preserve">+5+4+3 </m:t>
            </m:r>
          </m:e>
        </m:rad>
      </m:oMath>
      <w:r w:rsidRPr="005A3ED2">
        <w:rPr>
          <w:rFonts w:asciiTheme="majorBidi" w:eastAsia="Times New Roman" w:hAnsiTheme="majorBidi" w:cstheme="majorBidi"/>
        </w:rPr>
        <w:t xml:space="preserve"> </w:t>
      </w:r>
    </w:p>
    <w:p w:rsidR="004E3218" w:rsidRPr="005A3ED2" w:rsidRDefault="004E3218" w:rsidP="00692024">
      <w:pPr>
        <w:ind w:left="284"/>
        <w:jc w:val="both"/>
        <w:rPr>
          <w:rFonts w:asciiTheme="majorBidi" w:hAnsiTheme="majorBidi" w:cstheme="majorBidi"/>
        </w:rPr>
      </w:pPr>
      <w:r w:rsidRPr="005A3ED2">
        <w:rPr>
          <w:rFonts w:asciiTheme="majorBidi" w:eastAsia="Times New Roman" w:hAnsiTheme="majorBidi" w:cstheme="majorBidi"/>
        </w:rPr>
        <w:t xml:space="preserve">= </w:t>
      </w:r>
      <m:oMath>
        <m:rad>
          <m:radPr>
            <m:degHide m:val="on"/>
            <m:ctrlPr>
              <w:rPr>
                <w:rFonts w:ascii="Cambria Math" w:hAnsiTheme="majorBidi" w:cstheme="majorBidi"/>
              </w:rPr>
            </m:ctrlPr>
          </m:radPr>
          <m:deg/>
          <m:e>
            <m:r>
              <w:rPr>
                <w:rFonts w:ascii="Cambria Math" w:hAnsiTheme="majorBidi" w:cstheme="majorBidi"/>
              </w:rPr>
              <m:t>149</m:t>
            </m:r>
          </m:e>
        </m:rad>
      </m:oMath>
    </w:p>
    <w:p w:rsidR="004E3218" w:rsidRPr="006B30C8" w:rsidRDefault="004E3218" w:rsidP="00692024">
      <w:pPr>
        <w:ind w:left="284"/>
        <w:jc w:val="both"/>
        <w:rPr>
          <w:rFonts w:asciiTheme="majorBidi" w:hAnsiTheme="majorBidi" w:cstheme="majorBidi"/>
          <w:lang w:val="en-US"/>
        </w:rPr>
      </w:pPr>
      <w:r w:rsidRPr="005A3ED2">
        <w:rPr>
          <w:rFonts w:asciiTheme="majorBidi" w:eastAsia="Times New Roman" w:hAnsiTheme="majorBidi" w:cstheme="majorBidi"/>
        </w:rPr>
        <w:t>=</w:t>
      </w:r>
      <w:r w:rsidR="006B30C8">
        <w:rPr>
          <w:rFonts w:asciiTheme="majorBidi" w:hAnsiTheme="majorBidi" w:cstheme="majorBidi"/>
        </w:rPr>
        <w:t>12.206</w:t>
      </w:r>
      <w:r w:rsidR="006B30C8">
        <w:rPr>
          <w:rFonts w:asciiTheme="majorBidi" w:hAnsiTheme="majorBidi" w:cstheme="majorBidi"/>
          <w:lang w:val="en-US"/>
        </w:rPr>
        <w:t>6</w:t>
      </w:r>
    </w:p>
    <w:p w:rsidR="006B30C8" w:rsidRPr="006B30C8" w:rsidRDefault="006B30C8" w:rsidP="006B30C8">
      <w:pPr>
        <w:ind w:left="284"/>
        <w:rPr>
          <w:rFonts w:ascii="Times New Roman" w:eastAsia="Times New Roman" w:hAnsi="Times New Roman"/>
        </w:rPr>
      </w:pPr>
      <w:r w:rsidRPr="006B30C8">
        <w:rPr>
          <w:rFonts w:asciiTheme="majorBidi" w:eastAsia="Times New Roman" w:hAnsiTheme="majorBidi" w:cstheme="majorBidi"/>
        </w:rPr>
        <w:t>A</w:t>
      </w:r>
      <w:r w:rsidRPr="00A0595D">
        <w:rPr>
          <w:rFonts w:asciiTheme="majorBidi" w:eastAsia="Times New Roman" w:hAnsiTheme="majorBidi" w:cstheme="majorBidi"/>
          <w:vertAlign w:val="subscript"/>
        </w:rPr>
        <w:t>11</w:t>
      </w:r>
      <w:r w:rsidRPr="006B30C8">
        <w:rPr>
          <w:rFonts w:asciiTheme="majorBidi" w:eastAsia="Times New Roman" w:hAnsiTheme="majorBidi" w:cstheme="majorBidi"/>
        </w:rPr>
        <w:t xml:space="preserve"> = 4 / 12,206</w:t>
      </w:r>
      <w:r w:rsidRPr="006B30C8">
        <w:rPr>
          <w:rFonts w:asciiTheme="majorBidi" w:eastAsia="Times New Roman" w:hAnsiTheme="majorBidi" w:cstheme="majorBidi"/>
          <w:lang w:val="en-US"/>
        </w:rPr>
        <w:t>6</w:t>
      </w:r>
      <w:r w:rsidR="004E3218" w:rsidRPr="006B30C8">
        <w:rPr>
          <w:rFonts w:asciiTheme="majorBidi" w:eastAsia="Times New Roman" w:hAnsiTheme="majorBidi" w:cstheme="majorBidi"/>
        </w:rPr>
        <w:t xml:space="preserve"> = </w:t>
      </w:r>
      <w:r w:rsidRPr="006B30C8">
        <w:rPr>
          <w:rFonts w:ascii="Times New Roman" w:eastAsia="Times New Roman" w:hAnsi="Times New Roman"/>
        </w:rPr>
        <w:t>0,3277</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21</w:t>
      </w:r>
      <w:r w:rsidRPr="006B30C8">
        <w:rPr>
          <w:rFonts w:ascii="Times New Roman" w:eastAsia="Times New Roman" w:hAnsi="Times New Roman"/>
          <w:szCs w:val="24"/>
        </w:rPr>
        <w:t xml:space="preserve"> = 1 / 12,2066 = 0,0819</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31</w:t>
      </w:r>
      <w:r w:rsidRPr="006B30C8">
        <w:rPr>
          <w:rFonts w:ascii="Times New Roman" w:eastAsia="Times New Roman" w:hAnsi="Times New Roman"/>
          <w:szCs w:val="24"/>
        </w:rPr>
        <w:t>=  4 / 12,2066 = 0,3277</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41</w:t>
      </w:r>
      <w:r w:rsidRPr="006B30C8">
        <w:rPr>
          <w:rFonts w:ascii="Times New Roman" w:eastAsia="Times New Roman" w:hAnsi="Times New Roman"/>
          <w:szCs w:val="24"/>
        </w:rPr>
        <w:t>=  4 / 12,2066 = 0,3277</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51</w:t>
      </w:r>
      <w:r w:rsidRPr="006B30C8">
        <w:rPr>
          <w:rFonts w:ascii="Times New Roman" w:eastAsia="Times New Roman" w:hAnsi="Times New Roman"/>
          <w:szCs w:val="24"/>
        </w:rPr>
        <w:t>= 5 / 12,2066 = 0,4096</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61</w:t>
      </w:r>
      <w:r w:rsidRPr="006B30C8">
        <w:rPr>
          <w:rFonts w:ascii="Times New Roman" w:eastAsia="Times New Roman" w:hAnsi="Times New Roman"/>
          <w:szCs w:val="24"/>
        </w:rPr>
        <w:t>= 4 / 12,2066 = 0,3277</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71</w:t>
      </w:r>
      <w:r w:rsidRPr="006B30C8">
        <w:rPr>
          <w:rFonts w:ascii="Times New Roman" w:eastAsia="Times New Roman" w:hAnsi="Times New Roman"/>
          <w:szCs w:val="24"/>
        </w:rPr>
        <w:t>= 3 / 12,2066  = 0,2458</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81</w:t>
      </w:r>
      <w:r w:rsidRPr="006B30C8">
        <w:rPr>
          <w:rFonts w:ascii="Times New Roman" w:eastAsia="Times New Roman" w:hAnsi="Times New Roman"/>
          <w:szCs w:val="24"/>
        </w:rPr>
        <w:t>=  5 / 12,2066 = 0,4096</w:t>
      </w:r>
    </w:p>
    <w:p w:rsidR="006B30C8" w:rsidRPr="006B30C8" w:rsidRDefault="006B30C8" w:rsidP="006B30C8">
      <w:pPr>
        <w:ind w:left="284"/>
        <w:rPr>
          <w:rFonts w:ascii="Times New Roman" w:eastAsia="Times New Roman" w:hAnsi="Times New Roman"/>
          <w:szCs w:val="24"/>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91</w:t>
      </w:r>
      <w:r w:rsidRPr="006B30C8">
        <w:rPr>
          <w:rFonts w:ascii="Times New Roman" w:eastAsia="Times New Roman" w:hAnsi="Times New Roman"/>
          <w:szCs w:val="24"/>
        </w:rPr>
        <w:t>=  4 / 12,2066 = 0,3277</w:t>
      </w:r>
    </w:p>
    <w:p w:rsidR="006B30C8" w:rsidRPr="006B30C8" w:rsidRDefault="006B30C8" w:rsidP="006B30C8">
      <w:pPr>
        <w:ind w:left="284"/>
        <w:rPr>
          <w:sz w:val="16"/>
        </w:rPr>
      </w:pPr>
      <w:r w:rsidRPr="006B30C8">
        <w:rPr>
          <w:rFonts w:ascii="Times New Roman" w:eastAsia="Times New Roman" w:hAnsi="Times New Roman"/>
          <w:szCs w:val="24"/>
        </w:rPr>
        <w:t>A</w:t>
      </w:r>
      <w:r w:rsidRPr="00A0595D">
        <w:rPr>
          <w:rFonts w:ascii="Times New Roman" w:eastAsia="Times New Roman" w:hAnsi="Times New Roman"/>
          <w:szCs w:val="24"/>
          <w:vertAlign w:val="subscript"/>
        </w:rPr>
        <w:t>101</w:t>
      </w:r>
      <w:r w:rsidRPr="006B30C8">
        <w:rPr>
          <w:rFonts w:ascii="Times New Roman" w:eastAsia="Times New Roman" w:hAnsi="Times New Roman"/>
          <w:szCs w:val="24"/>
        </w:rPr>
        <w:t>= 3 / 12,2066 = 0,2458</w:t>
      </w:r>
    </w:p>
    <w:p w:rsidR="004E3218" w:rsidRPr="005A3ED2" w:rsidRDefault="004E3218" w:rsidP="006B30C8">
      <w:pPr>
        <w:ind w:left="284"/>
        <w:jc w:val="both"/>
        <w:rPr>
          <w:rFonts w:asciiTheme="majorBidi" w:hAnsiTheme="majorBidi" w:cstheme="majorBidi"/>
        </w:rPr>
      </w:pPr>
      <w:r w:rsidRPr="005A3ED2">
        <w:rPr>
          <w:rFonts w:asciiTheme="majorBidi" w:hAnsiTheme="majorBidi" w:cstheme="majorBidi"/>
        </w:rPr>
        <w:t>b.  Normalisasi Absensi (C2)</w:t>
      </w:r>
    </w:p>
    <w:p w:rsidR="004E3218" w:rsidRPr="005A3ED2" w:rsidRDefault="001C7EC1" w:rsidP="00692024">
      <w:pPr>
        <w:tabs>
          <w:tab w:val="left" w:pos="680"/>
        </w:tabs>
        <w:ind w:left="284"/>
        <w:jc w:val="both"/>
        <w:rPr>
          <w:rFonts w:asciiTheme="majorBidi" w:hAnsiTheme="majorBidi" w:cstheme="majorBidi"/>
        </w:rPr>
      </w:pPr>
      <m:oMath>
        <m:rad>
          <m:radPr>
            <m:degHide m:val="on"/>
            <m:ctrlPr>
              <w:rPr>
                <w:rFonts w:ascii="Cambria Math" w:hAnsiTheme="majorBidi" w:cstheme="majorBidi"/>
                <w:i/>
              </w:rPr>
            </m:ctrlPr>
          </m:radPr>
          <m:deg/>
          <m:e>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 xml:space="preserve">+ </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5</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5</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5</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e>
        </m:rad>
      </m:oMath>
      <w:r w:rsidR="004E3218" w:rsidRPr="005A3ED2">
        <w:rPr>
          <w:rFonts w:asciiTheme="majorBidi" w:hAnsiTheme="majorBidi" w:cstheme="majorBidi"/>
        </w:rPr>
        <w:t xml:space="preserve">= </w:t>
      </w:r>
      <m:oMath>
        <m:rad>
          <m:radPr>
            <m:degHide m:val="on"/>
            <m:ctrlPr>
              <w:rPr>
                <w:rFonts w:ascii="Cambria Math" w:hAnsiTheme="majorBidi" w:cstheme="majorBidi"/>
                <w:i/>
              </w:rPr>
            </m:ctrlPr>
          </m:radPr>
          <m:deg/>
          <m:e>
            <m:r>
              <w:rPr>
                <w:rFonts w:ascii="Cambria Math" w:hAnsiTheme="majorBidi" w:cstheme="majorBidi"/>
              </w:rPr>
              <m:t>173</m:t>
            </m:r>
          </m:e>
        </m:rad>
      </m:oMath>
      <w:r w:rsidR="004E3218" w:rsidRPr="005A3ED2">
        <w:rPr>
          <w:rFonts w:asciiTheme="majorBidi" w:hAnsiTheme="majorBidi" w:cstheme="majorBidi"/>
        </w:rPr>
        <w:t xml:space="preserve"> = 13,1529</w:t>
      </w:r>
    </w:p>
    <w:p w:rsidR="004E3218" w:rsidRPr="005A3ED2" w:rsidRDefault="004E3218" w:rsidP="00692024">
      <w:pPr>
        <w:tabs>
          <w:tab w:val="left" w:pos="680"/>
        </w:tabs>
        <w:ind w:left="284"/>
        <w:rPr>
          <w:rFonts w:asciiTheme="majorBidi" w:hAnsiTheme="majorBidi" w:cstheme="majorBidi"/>
          <w:vertAlign w:val="subscript"/>
        </w:rPr>
      </w:pPr>
      <w:r w:rsidRPr="005A3ED2">
        <w:rPr>
          <w:rFonts w:asciiTheme="majorBidi" w:hAnsiTheme="majorBidi" w:cstheme="majorBidi"/>
        </w:rPr>
        <w:t>A</w:t>
      </w:r>
      <w:r w:rsidRPr="005A3ED2">
        <w:rPr>
          <w:rFonts w:asciiTheme="majorBidi" w:hAnsiTheme="majorBidi" w:cstheme="majorBidi"/>
          <w:vertAlign w:val="subscript"/>
        </w:rPr>
        <w:t xml:space="preserve">12 = </w:t>
      </w:r>
      <w:r w:rsidRPr="005A3ED2">
        <w:rPr>
          <w:rFonts w:asciiTheme="majorBidi" w:hAnsiTheme="majorBidi" w:cstheme="majorBidi"/>
        </w:rPr>
        <w:t>4 / 13,1529 = 0,3041</w:t>
      </w:r>
      <w:r w:rsidRPr="005A3ED2">
        <w:rPr>
          <w:rFonts w:asciiTheme="majorBidi" w:hAnsiTheme="majorBidi" w:cstheme="majorBidi"/>
          <w:vertAlign w:val="subscript"/>
        </w:rPr>
        <w:tab/>
      </w:r>
      <w:r w:rsidRPr="005A3ED2">
        <w:rPr>
          <w:rFonts w:asciiTheme="majorBidi" w:hAnsiTheme="majorBidi" w:cstheme="majorBidi"/>
          <w:vertAlign w:val="subscript"/>
        </w:rPr>
        <w:tab/>
      </w:r>
      <w:r w:rsidRPr="005A3ED2">
        <w:rPr>
          <w:rFonts w:asciiTheme="majorBidi" w:hAnsiTheme="majorBidi" w:cstheme="majorBidi"/>
          <w:vertAlign w:val="subscript"/>
        </w:rPr>
        <w:tab/>
      </w:r>
      <w:r w:rsidRPr="005A3ED2">
        <w:rPr>
          <w:rFonts w:asciiTheme="majorBidi" w:hAnsiTheme="majorBidi" w:cstheme="majorBidi"/>
          <w:vertAlign w:val="subscript"/>
        </w:rPr>
        <w:tab/>
      </w:r>
      <w:r w:rsidRPr="005A3ED2">
        <w:rPr>
          <w:rFonts w:asciiTheme="majorBidi" w:hAnsiTheme="majorBidi" w:cstheme="majorBidi"/>
          <w:vertAlign w:val="subscript"/>
        </w:rPr>
        <w:tab/>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22=  </w:t>
      </w:r>
      <w:r w:rsidRPr="005A3ED2">
        <w:rPr>
          <w:rFonts w:asciiTheme="majorBidi" w:hAnsiTheme="majorBidi" w:cstheme="majorBidi"/>
        </w:rPr>
        <w:t>4 / 13,1529 = 0,3041</w:t>
      </w:r>
    </w:p>
    <w:p w:rsidR="004E3218" w:rsidRPr="006B30C8" w:rsidRDefault="004E3218" w:rsidP="00692024">
      <w:pPr>
        <w:tabs>
          <w:tab w:val="left" w:pos="680"/>
        </w:tabs>
        <w:ind w:left="284"/>
        <w:rPr>
          <w:rFonts w:asciiTheme="majorBidi" w:hAnsiTheme="majorBidi" w:cstheme="majorBidi"/>
          <w:lang w:val="en-US"/>
        </w:rPr>
      </w:pPr>
      <w:r w:rsidRPr="005A3ED2">
        <w:rPr>
          <w:rFonts w:asciiTheme="majorBidi" w:hAnsiTheme="majorBidi" w:cstheme="majorBidi"/>
        </w:rPr>
        <w:t>A</w:t>
      </w:r>
      <w:r w:rsidRPr="005A3ED2">
        <w:rPr>
          <w:rFonts w:asciiTheme="majorBidi" w:hAnsiTheme="majorBidi" w:cstheme="majorBidi"/>
          <w:vertAlign w:val="subscript"/>
        </w:rPr>
        <w:t xml:space="preserve">32= </w:t>
      </w:r>
      <w:r w:rsidR="006B30C8">
        <w:rPr>
          <w:rFonts w:asciiTheme="majorBidi" w:hAnsiTheme="majorBidi" w:cstheme="majorBidi"/>
        </w:rPr>
        <w:t xml:space="preserve"> 3 / 13,1529 = 0,228</w:t>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42= </w:t>
      </w:r>
      <w:r w:rsidRPr="005A3ED2">
        <w:rPr>
          <w:rFonts w:asciiTheme="majorBidi" w:hAnsiTheme="majorBidi" w:cstheme="majorBidi"/>
        </w:rPr>
        <w:t xml:space="preserve"> 5 / 13,1529 = 0,3801</w:t>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52=   </w:t>
      </w:r>
      <w:r w:rsidRPr="005A3ED2">
        <w:rPr>
          <w:rFonts w:asciiTheme="majorBidi" w:hAnsiTheme="majorBidi" w:cstheme="majorBidi"/>
        </w:rPr>
        <w:t>4 / 13,1529 = 0,3041</w:t>
      </w:r>
    </w:p>
    <w:p w:rsidR="004E3218" w:rsidRPr="006B30C8" w:rsidRDefault="004E3218" w:rsidP="00692024">
      <w:pPr>
        <w:tabs>
          <w:tab w:val="left" w:pos="680"/>
        </w:tabs>
        <w:ind w:left="284"/>
        <w:rPr>
          <w:rFonts w:asciiTheme="majorBidi" w:hAnsiTheme="majorBidi" w:cstheme="majorBidi"/>
          <w:lang w:val="en-US"/>
        </w:rPr>
      </w:pPr>
      <w:r w:rsidRPr="005A3ED2">
        <w:rPr>
          <w:rFonts w:asciiTheme="majorBidi" w:hAnsiTheme="majorBidi" w:cstheme="majorBidi"/>
        </w:rPr>
        <w:t>A</w:t>
      </w:r>
      <w:r w:rsidRPr="005A3ED2">
        <w:rPr>
          <w:rFonts w:asciiTheme="majorBidi" w:hAnsiTheme="majorBidi" w:cstheme="majorBidi"/>
          <w:vertAlign w:val="subscript"/>
        </w:rPr>
        <w:t xml:space="preserve">62=  </w:t>
      </w:r>
      <w:r w:rsidR="006B30C8">
        <w:rPr>
          <w:rFonts w:asciiTheme="majorBidi" w:hAnsiTheme="majorBidi" w:cstheme="majorBidi"/>
        </w:rPr>
        <w:t>3 / 13,1529 = 0,228</w:t>
      </w:r>
      <w:r w:rsidR="006B30C8">
        <w:rPr>
          <w:rFonts w:asciiTheme="majorBidi" w:hAnsiTheme="majorBidi" w:cstheme="majorBidi"/>
          <w:lang w:val="en-US"/>
        </w:rPr>
        <w:t>1</w:t>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72= </w:t>
      </w:r>
      <w:r w:rsidRPr="005A3ED2">
        <w:rPr>
          <w:rFonts w:asciiTheme="majorBidi" w:hAnsiTheme="majorBidi" w:cstheme="majorBidi"/>
        </w:rPr>
        <w:t xml:space="preserve"> 4 / 13,1529 =  0,3041</w:t>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82= </w:t>
      </w:r>
      <w:r w:rsidRPr="005A3ED2">
        <w:rPr>
          <w:rFonts w:asciiTheme="majorBidi" w:hAnsiTheme="majorBidi" w:cstheme="majorBidi"/>
        </w:rPr>
        <w:t xml:space="preserve"> 5 / 13,1529 = 0,3801</w:t>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92=  </w:t>
      </w:r>
      <w:r w:rsidRPr="005A3ED2">
        <w:rPr>
          <w:rFonts w:asciiTheme="majorBidi" w:hAnsiTheme="majorBidi" w:cstheme="majorBidi"/>
        </w:rPr>
        <w:t>5 / 13,1529 = 0,3801</w:t>
      </w:r>
    </w:p>
    <w:p w:rsidR="004E3218" w:rsidRPr="005A3ED2" w:rsidRDefault="004E3218" w:rsidP="00692024">
      <w:pPr>
        <w:tabs>
          <w:tab w:val="left" w:pos="680"/>
        </w:tabs>
        <w:ind w:left="284"/>
        <w:rPr>
          <w:rFonts w:asciiTheme="majorBidi" w:hAnsiTheme="majorBidi" w:cstheme="majorBidi"/>
        </w:rPr>
      </w:pPr>
      <w:r w:rsidRPr="005A3ED2">
        <w:rPr>
          <w:rFonts w:asciiTheme="majorBidi" w:hAnsiTheme="majorBidi" w:cstheme="majorBidi"/>
        </w:rPr>
        <w:t>A</w:t>
      </w:r>
      <w:r w:rsidRPr="005A3ED2">
        <w:rPr>
          <w:rFonts w:asciiTheme="majorBidi" w:hAnsiTheme="majorBidi" w:cstheme="majorBidi"/>
          <w:vertAlign w:val="subscript"/>
        </w:rPr>
        <w:t xml:space="preserve">102=  </w:t>
      </w:r>
      <w:r w:rsidRPr="005A3ED2">
        <w:rPr>
          <w:rFonts w:asciiTheme="majorBidi" w:hAnsiTheme="majorBidi" w:cstheme="majorBidi"/>
        </w:rPr>
        <w:t>4 / 13,1529 = 0,3041</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c.  Normalisasi Perilaku (C3)</w:t>
      </w:r>
    </w:p>
    <w:p w:rsidR="004E3218" w:rsidRPr="006B30C8" w:rsidRDefault="001C7EC1" w:rsidP="00692024">
      <w:pPr>
        <w:tabs>
          <w:tab w:val="left" w:pos="680"/>
        </w:tabs>
        <w:ind w:left="284"/>
        <w:jc w:val="both"/>
        <w:rPr>
          <w:rFonts w:asciiTheme="majorBidi" w:hAnsiTheme="majorBidi" w:cstheme="majorBidi"/>
          <w:lang w:val="en-US"/>
        </w:rPr>
      </w:pPr>
      <m:oMath>
        <m:rad>
          <m:radPr>
            <m:degHide m:val="on"/>
            <m:ctrlPr>
              <w:rPr>
                <w:rFonts w:ascii="Cambria Math" w:hAnsiTheme="majorBidi" w:cstheme="majorBidi"/>
                <w:i/>
              </w:rPr>
            </m:ctrlPr>
          </m:radPr>
          <m:deg/>
          <m:e>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 xml:space="preserve">+ </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5</m:t>
                </m:r>
              </m:e>
              <m:sup>
                <m:r>
                  <w:rPr>
                    <w:rFonts w:ascii="Cambria Math" w:hAnsiTheme="majorBidi" w:cstheme="majorBidi"/>
                  </w:rPr>
                  <m:t>2</m:t>
                </m:r>
              </m:sup>
            </m:sSup>
          </m:e>
        </m:rad>
      </m:oMath>
      <w:r w:rsidR="004E3218" w:rsidRPr="005A3ED2">
        <w:rPr>
          <w:rFonts w:asciiTheme="majorBidi" w:hAnsiTheme="majorBidi" w:cstheme="majorBidi"/>
        </w:rPr>
        <w:t xml:space="preserve">= </w:t>
      </w:r>
      <m:oMath>
        <m:rad>
          <m:radPr>
            <m:degHide m:val="on"/>
            <m:ctrlPr>
              <w:rPr>
                <w:rFonts w:ascii="Cambria Math" w:hAnsiTheme="majorBidi" w:cstheme="majorBidi"/>
                <w:i/>
              </w:rPr>
            </m:ctrlPr>
          </m:radPr>
          <m:deg/>
          <m:e>
            <m:r>
              <w:rPr>
                <w:rFonts w:ascii="Cambria Math" w:hAnsiTheme="majorBidi" w:cstheme="majorBidi"/>
              </w:rPr>
              <m:t>118</m:t>
            </m:r>
          </m:e>
        </m:rad>
      </m:oMath>
      <w:r w:rsidR="006B30C8">
        <w:rPr>
          <w:rFonts w:asciiTheme="majorBidi" w:hAnsiTheme="majorBidi" w:cstheme="majorBidi"/>
        </w:rPr>
        <w:t xml:space="preserve"> = 10,862</w:t>
      </w:r>
      <w:r w:rsidR="006B30C8">
        <w:rPr>
          <w:rFonts w:asciiTheme="majorBidi" w:hAnsiTheme="majorBidi" w:cstheme="majorBidi"/>
          <w:lang w:val="en-US"/>
        </w:rPr>
        <w:t>8</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13</w:t>
      </w:r>
      <w:r w:rsidRPr="006B30C8">
        <w:rPr>
          <w:rFonts w:asciiTheme="majorBidi" w:hAnsiTheme="majorBidi" w:cstheme="majorBidi"/>
        </w:rPr>
        <w:t xml:space="preserve"> = 3 / 10,8628 = 0,2762</w:t>
      </w:r>
      <w:r w:rsidRPr="006B30C8">
        <w:rPr>
          <w:rFonts w:asciiTheme="majorBidi" w:hAnsiTheme="majorBidi" w:cstheme="majorBidi"/>
        </w:rPr>
        <w:tab/>
      </w:r>
      <w:r w:rsidRPr="006B30C8">
        <w:rPr>
          <w:rFonts w:asciiTheme="majorBidi" w:hAnsiTheme="majorBidi" w:cstheme="majorBidi"/>
        </w:rPr>
        <w:tab/>
      </w:r>
      <w:r w:rsidRPr="006B30C8">
        <w:rPr>
          <w:rFonts w:asciiTheme="majorBidi" w:hAnsiTheme="majorBidi" w:cstheme="majorBidi"/>
        </w:rPr>
        <w:tab/>
      </w:r>
      <w:r w:rsidRPr="006B30C8">
        <w:rPr>
          <w:rFonts w:asciiTheme="majorBidi" w:hAnsiTheme="majorBidi" w:cstheme="majorBidi"/>
        </w:rPr>
        <w:tab/>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23</w:t>
      </w:r>
      <w:r w:rsidRPr="006B30C8">
        <w:rPr>
          <w:rFonts w:asciiTheme="majorBidi" w:hAnsiTheme="majorBidi" w:cstheme="majorBidi"/>
        </w:rPr>
        <w:t xml:space="preserve"> =  3 / 10,8628  = 0,2762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33</w:t>
      </w:r>
      <w:r w:rsidRPr="006B30C8">
        <w:rPr>
          <w:rFonts w:asciiTheme="majorBidi" w:hAnsiTheme="majorBidi" w:cstheme="majorBidi"/>
        </w:rPr>
        <w:t>=  4 / 10,8628  = 0,3682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43</w:t>
      </w:r>
      <w:r w:rsidRPr="006B30C8">
        <w:rPr>
          <w:rFonts w:asciiTheme="majorBidi" w:hAnsiTheme="majorBidi" w:cstheme="majorBidi"/>
        </w:rPr>
        <w:t xml:space="preserve"> =  4 / 10,8628  = 0,3682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53</w:t>
      </w:r>
      <w:r w:rsidRPr="006B30C8">
        <w:rPr>
          <w:rFonts w:asciiTheme="majorBidi" w:hAnsiTheme="majorBidi" w:cstheme="majorBidi"/>
        </w:rPr>
        <w:t xml:space="preserve"> =  3 / 10,8628  =  0,2762</w:t>
      </w:r>
    </w:p>
    <w:p w:rsidR="006B30C8" w:rsidRPr="006B30C8" w:rsidRDefault="006B30C8" w:rsidP="00A0595D">
      <w:pPr>
        <w:tabs>
          <w:tab w:val="left" w:pos="680"/>
          <w:tab w:val="left" w:pos="1843"/>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63</w:t>
      </w:r>
      <w:r w:rsidRPr="006B30C8">
        <w:rPr>
          <w:rFonts w:asciiTheme="majorBidi" w:hAnsiTheme="majorBidi" w:cstheme="majorBidi"/>
        </w:rPr>
        <w:t xml:space="preserve"> =  4 / 10,8628  =  0,3682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73</w:t>
      </w:r>
      <w:r w:rsidRPr="006B30C8">
        <w:rPr>
          <w:rFonts w:asciiTheme="majorBidi" w:hAnsiTheme="majorBidi" w:cstheme="majorBidi"/>
        </w:rPr>
        <w:t xml:space="preserve"> =  1 / 10,8628  = 0,0921</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 xml:space="preserve">83 </w:t>
      </w:r>
      <w:r w:rsidRPr="006B30C8">
        <w:rPr>
          <w:rFonts w:asciiTheme="majorBidi" w:hAnsiTheme="majorBidi" w:cstheme="majorBidi"/>
        </w:rPr>
        <w:t>=  4 / 10,8628  = 0,3682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93</w:t>
      </w:r>
      <w:r w:rsidRPr="006B30C8">
        <w:rPr>
          <w:rFonts w:asciiTheme="majorBidi" w:hAnsiTheme="majorBidi" w:cstheme="majorBidi"/>
        </w:rPr>
        <w:t xml:space="preserve">  =  1 / 10,8628  = 0,0921</w:t>
      </w:r>
    </w:p>
    <w:p w:rsidR="004E3218" w:rsidRPr="005A3ED2"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103</w:t>
      </w:r>
      <w:r w:rsidRPr="006B30C8">
        <w:rPr>
          <w:rFonts w:asciiTheme="majorBidi" w:hAnsiTheme="majorBidi" w:cstheme="majorBidi"/>
        </w:rPr>
        <w:t xml:space="preserve"> =  5 / 10,8628 = 0,4603</w:t>
      </w:r>
    </w:p>
    <w:p w:rsidR="004E3218" w:rsidRPr="005A3ED2" w:rsidRDefault="004E3218" w:rsidP="004E3218">
      <w:pPr>
        <w:jc w:val="both"/>
        <w:rPr>
          <w:rFonts w:asciiTheme="majorBidi" w:hAnsiTheme="majorBidi" w:cstheme="majorBidi"/>
        </w:rPr>
      </w:pPr>
      <w:r w:rsidRPr="005A3ED2">
        <w:rPr>
          <w:rFonts w:asciiTheme="majorBidi" w:hAnsiTheme="majorBidi" w:cstheme="majorBidi"/>
        </w:rPr>
        <w:t>d.  Normalisasi Komunikasi (C4)</w:t>
      </w:r>
    </w:p>
    <w:p w:rsidR="004E3218" w:rsidRPr="00267990" w:rsidRDefault="001C7EC1" w:rsidP="00692024">
      <w:pPr>
        <w:tabs>
          <w:tab w:val="left" w:pos="680"/>
        </w:tabs>
        <w:ind w:left="284"/>
        <w:jc w:val="both"/>
        <w:rPr>
          <w:rFonts w:asciiTheme="majorBidi" w:hAnsiTheme="majorBidi" w:cstheme="majorBidi"/>
          <w:lang w:val="en-US"/>
        </w:rPr>
      </w:pPr>
      <m:oMath>
        <m:rad>
          <m:radPr>
            <m:degHide m:val="on"/>
            <m:ctrlPr>
              <w:rPr>
                <w:rFonts w:ascii="Cambria Math" w:hAnsiTheme="majorBidi" w:cstheme="majorBidi"/>
                <w:i/>
              </w:rPr>
            </m:ctrlPr>
          </m:radPr>
          <m:deg/>
          <m:e>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 xml:space="preserve">+ </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4</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5</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3</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e>
        </m:rad>
      </m:oMath>
      <w:r w:rsidR="004E3218" w:rsidRPr="005A3ED2">
        <w:rPr>
          <w:rFonts w:asciiTheme="majorBidi" w:hAnsiTheme="majorBidi" w:cstheme="majorBidi"/>
        </w:rPr>
        <w:t xml:space="preserve">= </w:t>
      </w:r>
      <m:oMath>
        <m:rad>
          <m:radPr>
            <m:degHide m:val="on"/>
            <m:ctrlPr>
              <w:rPr>
                <w:rFonts w:ascii="Cambria Math" w:hAnsiTheme="majorBidi" w:cstheme="majorBidi"/>
                <w:i/>
              </w:rPr>
            </m:ctrlPr>
          </m:radPr>
          <m:deg/>
          <m:e>
            <m:r>
              <w:rPr>
                <w:rFonts w:ascii="Cambria Math" w:hAnsiTheme="majorBidi" w:cstheme="majorBidi"/>
              </w:rPr>
              <m:t>96</m:t>
            </m:r>
          </m:e>
        </m:rad>
      </m:oMath>
      <w:r w:rsidR="00267990">
        <w:rPr>
          <w:rFonts w:asciiTheme="majorBidi" w:hAnsiTheme="majorBidi" w:cstheme="majorBidi"/>
        </w:rPr>
        <w:t xml:space="preserve"> = 9,79</w:t>
      </w:r>
      <w:r w:rsidR="00267990">
        <w:rPr>
          <w:rFonts w:asciiTheme="majorBidi" w:hAnsiTheme="majorBidi" w:cstheme="majorBidi"/>
          <w:lang w:val="en-US"/>
        </w:rPr>
        <w:t>80</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14</w:t>
      </w:r>
      <w:r w:rsidRPr="006B30C8">
        <w:rPr>
          <w:rFonts w:asciiTheme="majorBidi" w:hAnsiTheme="majorBidi" w:cstheme="majorBidi"/>
        </w:rPr>
        <w:t xml:space="preserve"> = 3 / 9,7980 = 0,3062</w:t>
      </w:r>
      <w:r w:rsidRPr="006B30C8">
        <w:rPr>
          <w:rFonts w:asciiTheme="majorBidi" w:hAnsiTheme="majorBidi" w:cstheme="majorBidi"/>
        </w:rPr>
        <w:tab/>
      </w:r>
      <w:r w:rsidRPr="006B30C8">
        <w:rPr>
          <w:rFonts w:asciiTheme="majorBidi" w:hAnsiTheme="majorBidi" w:cstheme="majorBidi"/>
        </w:rPr>
        <w:tab/>
      </w:r>
      <w:r w:rsidRPr="006B30C8">
        <w:rPr>
          <w:rFonts w:asciiTheme="majorBidi" w:hAnsiTheme="majorBidi" w:cstheme="majorBidi"/>
        </w:rPr>
        <w:tab/>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 xml:space="preserve">24 </w:t>
      </w:r>
      <w:r w:rsidRPr="006B30C8">
        <w:rPr>
          <w:rFonts w:asciiTheme="majorBidi" w:hAnsiTheme="majorBidi" w:cstheme="majorBidi"/>
        </w:rPr>
        <w:t>=  3 / 9,7980 = 0,3062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34</w:t>
      </w:r>
      <w:r w:rsidRPr="006B30C8">
        <w:rPr>
          <w:rFonts w:asciiTheme="majorBidi" w:hAnsiTheme="majorBidi" w:cstheme="majorBidi"/>
        </w:rPr>
        <w:t>=  1 / 9,7980 = 0,1021</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44</w:t>
      </w:r>
      <w:r w:rsidRPr="006B30C8">
        <w:rPr>
          <w:rFonts w:asciiTheme="majorBidi" w:hAnsiTheme="majorBidi" w:cstheme="majorBidi"/>
        </w:rPr>
        <w:t xml:space="preserve"> =  4 / 9,7980 = 0,4082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54</w:t>
      </w:r>
      <w:r w:rsidRPr="006B30C8">
        <w:rPr>
          <w:rFonts w:asciiTheme="majorBidi" w:hAnsiTheme="majorBidi" w:cstheme="majorBidi"/>
        </w:rPr>
        <w:t xml:space="preserve"> =  3 / 9,7980 = 0,3062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64</w:t>
      </w:r>
      <w:r w:rsidRPr="006B30C8">
        <w:rPr>
          <w:rFonts w:asciiTheme="majorBidi" w:hAnsiTheme="majorBidi" w:cstheme="majorBidi"/>
        </w:rPr>
        <w:t xml:space="preserve"> =  4 / 9,7980 = 0,4082</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74</w:t>
      </w:r>
      <w:r w:rsidRPr="006B30C8">
        <w:rPr>
          <w:rFonts w:asciiTheme="majorBidi" w:hAnsiTheme="majorBidi" w:cstheme="majorBidi"/>
        </w:rPr>
        <w:t xml:space="preserve"> =  1 / 9,7980 = 0,10201</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84</w:t>
      </w:r>
      <w:r w:rsidRPr="006B30C8">
        <w:rPr>
          <w:rFonts w:asciiTheme="majorBidi" w:hAnsiTheme="majorBidi" w:cstheme="majorBidi"/>
        </w:rPr>
        <w:t xml:space="preserve"> =  5 / 9,7980 = 0,5103</w:t>
      </w:r>
    </w:p>
    <w:p w:rsidR="006B30C8" w:rsidRPr="006B30C8" w:rsidRDefault="006B30C8" w:rsidP="006B30C8">
      <w:pPr>
        <w:tabs>
          <w:tab w:val="left" w:pos="680"/>
        </w:tabs>
        <w:ind w:left="284"/>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94</w:t>
      </w:r>
      <w:r w:rsidRPr="006B30C8">
        <w:rPr>
          <w:rFonts w:asciiTheme="majorBidi" w:hAnsiTheme="majorBidi" w:cstheme="majorBidi"/>
        </w:rPr>
        <w:t xml:space="preserve"> =  3 / 9,7980 = 0,3062</w:t>
      </w:r>
    </w:p>
    <w:p w:rsidR="00692024" w:rsidRDefault="006B30C8" w:rsidP="006B30C8">
      <w:pPr>
        <w:tabs>
          <w:tab w:val="left" w:pos="680"/>
        </w:tabs>
        <w:ind w:left="284"/>
        <w:rPr>
          <w:rFonts w:asciiTheme="majorBidi" w:hAnsiTheme="majorBidi" w:cstheme="majorBidi"/>
          <w:lang w:val="en-US"/>
        </w:rPr>
      </w:pPr>
      <w:r w:rsidRPr="006B30C8">
        <w:rPr>
          <w:rFonts w:asciiTheme="majorBidi" w:hAnsiTheme="majorBidi" w:cstheme="majorBidi"/>
        </w:rPr>
        <w:t>A</w:t>
      </w:r>
      <w:r w:rsidRPr="00A0595D">
        <w:rPr>
          <w:rFonts w:asciiTheme="majorBidi" w:hAnsiTheme="majorBidi" w:cstheme="majorBidi"/>
          <w:vertAlign w:val="subscript"/>
        </w:rPr>
        <w:t>104</w:t>
      </w:r>
      <w:r w:rsidRPr="006B30C8">
        <w:rPr>
          <w:rFonts w:asciiTheme="majorBidi" w:hAnsiTheme="majorBidi" w:cstheme="majorBidi"/>
        </w:rPr>
        <w:t xml:space="preserve"> =  1 / 9,7980 = 0,1021</w:t>
      </w:r>
    </w:p>
    <w:p w:rsidR="006B30C8" w:rsidRPr="006B30C8" w:rsidRDefault="006B30C8" w:rsidP="006B30C8">
      <w:pPr>
        <w:tabs>
          <w:tab w:val="left" w:pos="680"/>
        </w:tabs>
        <w:ind w:left="284"/>
        <w:rPr>
          <w:rFonts w:asciiTheme="majorBidi" w:hAnsiTheme="majorBidi" w:cstheme="majorBidi"/>
          <w:lang w:val="en-US"/>
        </w:rPr>
      </w:pPr>
    </w:p>
    <w:p w:rsidR="004E3218" w:rsidRPr="005A3ED2" w:rsidRDefault="004E3218" w:rsidP="004E3218">
      <w:pPr>
        <w:jc w:val="both"/>
        <w:rPr>
          <w:rFonts w:asciiTheme="majorBidi" w:hAnsiTheme="majorBidi" w:cstheme="majorBidi"/>
        </w:rPr>
      </w:pPr>
      <w:r w:rsidRPr="005A3ED2">
        <w:rPr>
          <w:rFonts w:asciiTheme="majorBidi" w:hAnsiTheme="majorBidi" w:cstheme="majorBidi"/>
        </w:rPr>
        <w:lastRenderedPageBreak/>
        <w:t>e.  Normalisasi Prestas</w:t>
      </w:r>
      <w:r w:rsidR="00DF1446">
        <w:rPr>
          <w:rFonts w:asciiTheme="majorBidi" w:hAnsiTheme="majorBidi" w:cstheme="majorBidi"/>
          <w:lang w:val="en-US"/>
        </w:rPr>
        <w:t xml:space="preserve">  </w:t>
      </w:r>
      <w:r w:rsidR="000C3F5E">
        <w:rPr>
          <w:rFonts w:asciiTheme="majorBidi" w:hAnsiTheme="majorBidi" w:cstheme="majorBidi"/>
          <w:lang w:val="en-US"/>
        </w:rPr>
        <w:t xml:space="preserve"> </w:t>
      </w:r>
      <w:r w:rsidRPr="005A3ED2">
        <w:rPr>
          <w:rFonts w:asciiTheme="majorBidi" w:hAnsiTheme="majorBidi" w:cstheme="majorBidi"/>
        </w:rPr>
        <w:t>i (C5)</w:t>
      </w:r>
    </w:p>
    <w:p w:rsidR="004E3218" w:rsidRPr="006B30C8" w:rsidRDefault="001C7EC1" w:rsidP="00692024">
      <w:pPr>
        <w:tabs>
          <w:tab w:val="left" w:pos="680"/>
        </w:tabs>
        <w:ind w:left="284"/>
        <w:jc w:val="both"/>
        <w:rPr>
          <w:rFonts w:asciiTheme="majorBidi" w:hAnsiTheme="majorBidi" w:cstheme="majorBidi"/>
          <w:lang w:val="en-US"/>
        </w:rPr>
      </w:pPr>
      <m:oMath>
        <m:rad>
          <m:radPr>
            <m:degHide m:val="on"/>
            <m:ctrlPr>
              <w:rPr>
                <w:rFonts w:ascii="Cambria Math" w:hAnsiTheme="majorBidi" w:cstheme="majorBidi"/>
                <w:i/>
              </w:rPr>
            </m:ctrlPr>
          </m:radPr>
          <m:deg/>
          <m:e>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+ 0+</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+0+0+</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r>
              <w:rPr>
                <w:rFonts w:ascii="Cambria Math" w:hAnsiTheme="majorBidi" w:cstheme="majorBidi"/>
              </w:rPr>
              <m:t>+0+</m:t>
            </m:r>
            <m:sSup>
              <m:sSupPr>
                <m:ctrlPr>
                  <w:rPr>
                    <w:rFonts w:ascii="Cambria Math" w:hAnsiTheme="majorBidi" w:cstheme="majorBidi"/>
                    <w:i/>
                  </w:rPr>
                </m:ctrlPr>
              </m:sSupPr>
              <m:e>
                <m:r>
                  <w:rPr>
                    <w:rFonts w:ascii="Cambria Math" w:hAnsiTheme="majorBidi" w:cstheme="majorBidi"/>
                  </w:rPr>
                  <m:t>1</m:t>
                </m:r>
              </m:e>
              <m:sup>
                <m:r>
                  <w:rPr>
                    <w:rFonts w:ascii="Cambria Math" w:hAnsiTheme="majorBidi" w:cstheme="majorBidi"/>
                  </w:rPr>
                  <m:t>2</m:t>
                </m:r>
              </m:sup>
            </m:sSup>
          </m:e>
        </m:rad>
      </m:oMath>
      <w:r w:rsidR="004E3218" w:rsidRPr="005A3ED2">
        <w:rPr>
          <w:rFonts w:asciiTheme="majorBidi" w:hAnsiTheme="majorBidi" w:cstheme="majorBidi"/>
        </w:rPr>
        <w:t xml:space="preserve">= </w:t>
      </w:r>
      <m:oMath>
        <m:rad>
          <m:radPr>
            <m:degHide m:val="on"/>
            <m:ctrlPr>
              <w:rPr>
                <w:rFonts w:ascii="Cambria Math" w:hAnsiTheme="majorBidi" w:cstheme="majorBidi"/>
                <w:i/>
              </w:rPr>
            </m:ctrlPr>
          </m:radPr>
          <m:deg/>
          <m:e>
            <m:r>
              <w:rPr>
                <w:rFonts w:ascii="Cambria Math" w:hAnsiTheme="majorBidi" w:cstheme="majorBidi"/>
              </w:rPr>
              <m:t xml:space="preserve">6 </m:t>
            </m:r>
          </m:e>
        </m:rad>
      </m:oMath>
      <w:r w:rsidR="006B30C8">
        <w:rPr>
          <w:rFonts w:asciiTheme="majorBidi" w:hAnsiTheme="majorBidi" w:cstheme="majorBidi"/>
        </w:rPr>
        <w:t>= 2,449</w:t>
      </w:r>
      <w:r w:rsidR="006B30C8">
        <w:rPr>
          <w:rFonts w:asciiTheme="majorBidi" w:hAnsiTheme="majorBidi" w:cstheme="majorBidi"/>
          <w:lang w:val="en-US"/>
        </w:rPr>
        <w:t>5</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6B30C8">
        <w:rPr>
          <w:rFonts w:asciiTheme="majorBidi" w:hAnsiTheme="majorBidi" w:cstheme="majorBidi"/>
          <w:vertAlign w:val="subscript"/>
        </w:rPr>
        <w:t xml:space="preserve">15 </w:t>
      </w:r>
      <w:r w:rsidRPr="006B30C8">
        <w:rPr>
          <w:rFonts w:asciiTheme="majorBidi" w:hAnsiTheme="majorBidi" w:cstheme="majorBidi"/>
        </w:rPr>
        <w:t>= 1 / 2,4495 = 0,4082</w:t>
      </w:r>
      <w:r w:rsidRPr="006B30C8">
        <w:rPr>
          <w:rFonts w:asciiTheme="majorBidi" w:hAnsiTheme="majorBidi" w:cstheme="majorBidi"/>
        </w:rPr>
        <w:tab/>
      </w:r>
      <w:r w:rsidRPr="006B30C8">
        <w:rPr>
          <w:rFonts w:asciiTheme="majorBidi" w:hAnsiTheme="majorBidi" w:cstheme="majorBidi"/>
        </w:rPr>
        <w:tab/>
      </w:r>
      <w:r w:rsidRPr="006B30C8">
        <w:rPr>
          <w:rFonts w:asciiTheme="majorBidi" w:hAnsiTheme="majorBidi" w:cstheme="majorBidi"/>
        </w:rPr>
        <w:tab/>
      </w:r>
      <w:r w:rsidRPr="006B30C8">
        <w:rPr>
          <w:rFonts w:asciiTheme="majorBidi" w:hAnsiTheme="majorBidi" w:cstheme="majorBidi"/>
        </w:rPr>
        <w:tab/>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6B30C8">
        <w:rPr>
          <w:rFonts w:asciiTheme="majorBidi" w:hAnsiTheme="majorBidi" w:cstheme="majorBidi"/>
          <w:vertAlign w:val="subscript"/>
        </w:rPr>
        <w:t xml:space="preserve">25 </w:t>
      </w:r>
      <w:r w:rsidRPr="006B30C8">
        <w:rPr>
          <w:rFonts w:asciiTheme="majorBidi" w:hAnsiTheme="majorBidi" w:cstheme="majorBidi"/>
        </w:rPr>
        <w:t>=  0 / 2,4495  = 0</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6B30C8">
        <w:rPr>
          <w:rFonts w:asciiTheme="majorBidi" w:hAnsiTheme="majorBidi" w:cstheme="majorBidi"/>
          <w:vertAlign w:val="subscript"/>
        </w:rPr>
        <w:t>35</w:t>
      </w:r>
      <w:r w:rsidRPr="006B30C8">
        <w:rPr>
          <w:rFonts w:asciiTheme="majorBidi" w:hAnsiTheme="majorBidi" w:cstheme="majorBidi"/>
        </w:rPr>
        <w:t xml:space="preserve"> =  1 / 2,4495  = 0,4082</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6B30C8">
        <w:rPr>
          <w:rFonts w:asciiTheme="majorBidi" w:hAnsiTheme="majorBidi" w:cstheme="majorBidi"/>
          <w:vertAlign w:val="subscript"/>
        </w:rPr>
        <w:t>45</w:t>
      </w:r>
      <w:r w:rsidRPr="006B30C8">
        <w:rPr>
          <w:rFonts w:asciiTheme="majorBidi" w:hAnsiTheme="majorBidi" w:cstheme="majorBidi"/>
        </w:rPr>
        <w:t xml:space="preserve"> =  1 / 2,4495  = 0,4082</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55</w:t>
      </w:r>
      <w:r w:rsidRPr="006B30C8">
        <w:rPr>
          <w:rFonts w:asciiTheme="majorBidi" w:hAnsiTheme="majorBidi" w:cstheme="majorBidi"/>
        </w:rPr>
        <w:t xml:space="preserve"> =  0 / 2,4495  = 0</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65</w:t>
      </w:r>
      <w:r w:rsidRPr="006B30C8">
        <w:rPr>
          <w:rFonts w:asciiTheme="majorBidi" w:hAnsiTheme="majorBidi" w:cstheme="majorBidi"/>
        </w:rPr>
        <w:t xml:space="preserve"> =  0 / 2,4495 = 0</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75</w:t>
      </w:r>
      <w:r w:rsidRPr="006B30C8">
        <w:rPr>
          <w:rFonts w:asciiTheme="majorBidi" w:hAnsiTheme="majorBidi" w:cstheme="majorBidi"/>
        </w:rPr>
        <w:t xml:space="preserve"> =  1 / 2,4495 = 0,4082</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85</w:t>
      </w:r>
      <w:r w:rsidRPr="006B30C8">
        <w:rPr>
          <w:rFonts w:asciiTheme="majorBidi" w:hAnsiTheme="majorBidi" w:cstheme="majorBidi"/>
        </w:rPr>
        <w:t xml:space="preserve"> =  1 / 2,4495 = 0,4082</w:t>
      </w:r>
    </w:p>
    <w:p w:rsidR="006B30C8" w:rsidRPr="006B30C8" w:rsidRDefault="006B30C8" w:rsidP="006B30C8">
      <w:pPr>
        <w:ind w:firstLine="284"/>
        <w:jc w:val="both"/>
        <w:rPr>
          <w:rFonts w:asciiTheme="majorBidi" w:hAnsiTheme="majorBidi" w:cstheme="majorBidi"/>
        </w:rPr>
      </w:pPr>
      <w:r w:rsidRPr="006B30C8">
        <w:rPr>
          <w:rFonts w:asciiTheme="majorBidi" w:hAnsiTheme="majorBidi" w:cstheme="majorBidi"/>
        </w:rPr>
        <w:t>A</w:t>
      </w:r>
      <w:r w:rsidRPr="00A0595D">
        <w:rPr>
          <w:rFonts w:asciiTheme="majorBidi" w:hAnsiTheme="majorBidi" w:cstheme="majorBidi"/>
          <w:vertAlign w:val="subscript"/>
        </w:rPr>
        <w:t>95</w:t>
      </w:r>
      <w:r w:rsidRPr="006B30C8">
        <w:rPr>
          <w:rFonts w:asciiTheme="majorBidi" w:hAnsiTheme="majorBidi" w:cstheme="majorBidi"/>
        </w:rPr>
        <w:t xml:space="preserve"> =  0 / 2,4495 = 0</w:t>
      </w:r>
    </w:p>
    <w:p w:rsidR="006B30C8" w:rsidRDefault="006B30C8" w:rsidP="006B30C8">
      <w:pPr>
        <w:ind w:firstLine="284"/>
        <w:jc w:val="both"/>
        <w:rPr>
          <w:rFonts w:asciiTheme="majorBidi" w:hAnsiTheme="majorBidi" w:cstheme="majorBidi"/>
          <w:lang w:val="en-US"/>
        </w:rPr>
      </w:pPr>
      <w:r w:rsidRPr="006B30C8">
        <w:rPr>
          <w:rFonts w:asciiTheme="majorBidi" w:hAnsiTheme="majorBidi" w:cstheme="majorBidi"/>
        </w:rPr>
        <w:t>A</w:t>
      </w:r>
      <w:r w:rsidRPr="00A0595D">
        <w:rPr>
          <w:rFonts w:asciiTheme="majorBidi" w:hAnsiTheme="majorBidi" w:cstheme="majorBidi"/>
          <w:vertAlign w:val="subscript"/>
        </w:rPr>
        <w:t>105</w:t>
      </w:r>
      <w:r w:rsidRPr="006B30C8">
        <w:rPr>
          <w:rFonts w:asciiTheme="majorBidi" w:hAnsiTheme="majorBidi" w:cstheme="majorBidi"/>
        </w:rPr>
        <w:t xml:space="preserve"> =  1 / 2,4495 = 0,4082</w:t>
      </w:r>
    </w:p>
    <w:p w:rsidR="004E3218" w:rsidRPr="005A3ED2" w:rsidRDefault="004E3218" w:rsidP="006B30C8">
      <w:pPr>
        <w:ind w:firstLine="720"/>
        <w:jc w:val="both"/>
        <w:rPr>
          <w:rFonts w:asciiTheme="majorBidi" w:hAnsiTheme="majorBidi" w:cstheme="majorBidi"/>
        </w:rPr>
      </w:pPr>
      <w:r w:rsidRPr="005A3ED2">
        <w:rPr>
          <w:rFonts w:asciiTheme="majorBidi" w:hAnsiTheme="majorBidi" w:cstheme="majorBidi"/>
        </w:rPr>
        <w:t>Berdasarkan perhitungan diatas, berikut ini adalah hasil matriks kinerja ternormalisasi yaitu sebagai berikut:</w:t>
      </w:r>
    </w:p>
    <w:p w:rsidR="004E3218" w:rsidRPr="005A3ED2" w:rsidRDefault="00A0595D" w:rsidP="004E3218">
      <w:pPr>
        <w:tabs>
          <w:tab w:val="left" w:pos="142"/>
          <w:tab w:val="left" w:pos="1204"/>
        </w:tabs>
        <w:rPr>
          <w:rFonts w:asciiTheme="majorBidi" w:hAnsiTheme="majorBidi" w:cstheme="majorBidi"/>
        </w:rPr>
      </w:pPr>
      <w:r w:rsidRPr="00970AD3">
        <w:rPr>
          <w:rFonts w:ascii="Times New Roman" w:hAnsi="Times New Roman"/>
          <w:position w:val="-174"/>
          <w:sz w:val="24"/>
          <w:szCs w:val="24"/>
        </w:rPr>
        <w:object w:dxaOrig="4900"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52.25pt" o:ole="">
            <v:imagedata r:id="rId16" o:title=""/>
          </v:shape>
          <o:OLEObject Type="Embed" ProgID="Equation.3" ShapeID="_x0000_i1025" DrawAspect="Content" ObjectID="_1661793224" r:id="rId17"/>
        </w:object>
      </w:r>
      <w:r w:rsidR="004E3218" w:rsidRPr="005A3ED2">
        <w:rPr>
          <w:rFonts w:asciiTheme="majorBidi" w:hAnsiTheme="majorBidi" w:cstheme="majorBidi"/>
          <w:position w:val="-10"/>
        </w:rPr>
        <w:object w:dxaOrig="3080" w:dyaOrig="340">
          <v:shape id="_x0000_i1026" type="#_x0000_t75" style="width:143.25pt;height:17.25pt" o:ole="">
            <v:imagedata r:id="rId18" o:title=""/>
          </v:shape>
          <o:OLEObject Type="Embed" ProgID="Equation.3" ShapeID="_x0000_i1026" DrawAspect="Content" ObjectID="_1661793225" r:id="rId19"/>
        </w:object>
      </w:r>
    </w:p>
    <w:p w:rsidR="004E3218" w:rsidRDefault="004E3218" w:rsidP="004E3218">
      <w:pPr>
        <w:pStyle w:val="ListParagraph"/>
        <w:tabs>
          <w:tab w:val="left" w:pos="680"/>
        </w:tabs>
        <w:adjustRightInd w:val="0"/>
        <w:ind w:left="0"/>
        <w:jc w:val="both"/>
        <w:rPr>
          <w:rFonts w:asciiTheme="majorBidi" w:hAnsiTheme="majorBidi" w:cstheme="majorBidi"/>
          <w:lang w:val="en-US"/>
        </w:rPr>
      </w:pPr>
      <w:r w:rsidRPr="005A3ED2">
        <w:rPr>
          <w:rFonts w:asciiTheme="majorBidi" w:hAnsiTheme="majorBidi" w:cstheme="majorBidi"/>
        </w:rPr>
        <w:t>Dengan menggunakan rumus sebagai berikut :</w:t>
      </w:r>
    </w:p>
    <w:p w:rsidR="004E3218" w:rsidRPr="005A3ED2" w:rsidRDefault="001C7EC1" w:rsidP="004E3218">
      <w:pPr>
        <w:pStyle w:val="ListParagraph"/>
        <w:adjustRightInd w:val="0"/>
        <w:ind w:left="567"/>
        <w:jc w:val="both"/>
        <w:rPr>
          <w:rFonts w:asciiTheme="majorBidi" w:eastAsiaTheme="minorEastAsia" w:hAnsiTheme="majorBidi" w:cstheme="majorBidi"/>
          <w:b/>
        </w:rPr>
      </w:pPr>
      <m:oMathPara>
        <m:oMathParaPr>
          <m:jc m:val="left"/>
        </m:oMathParaPr>
        <m:oMath>
          <m:sSub>
            <m:sSubPr>
              <m:ctrlPr>
                <w:rPr>
                  <w:rFonts w:ascii="Cambria Math" w:hAnsiTheme="majorBidi" w:cstheme="majorBidi"/>
                  <w:b/>
                  <w:i/>
                </w:rPr>
              </m:ctrlPr>
            </m:sSubPr>
            <m:e>
              <m:r>
                <m:rPr>
                  <m:sty m:val="bi"/>
                </m:rPr>
                <w:rPr>
                  <w:rFonts w:ascii="Cambria Math" w:hAnsi="Cambria Math" w:cstheme="majorBidi"/>
                </w:rPr>
                <m:t>Y</m:t>
              </m:r>
            </m:e>
            <m:sub>
              <m:r>
                <m:rPr>
                  <m:sty m:val="bi"/>
                </m:rPr>
                <w:rPr>
                  <w:rFonts w:ascii="Cambria Math" w:hAnsi="Cambria Math" w:cstheme="majorBidi"/>
                </w:rPr>
                <m:t>i</m:t>
              </m:r>
              <m:r>
                <m:rPr>
                  <m:sty m:val="bi"/>
                </m:rPr>
                <w:rPr>
                  <w:rFonts w:ascii="Cambria Math" w:hAnsiTheme="majorBidi" w:cstheme="majorBidi"/>
                </w:rPr>
                <m:t>=</m:t>
              </m:r>
            </m:sub>
          </m:sSub>
          <m:nary>
            <m:naryPr>
              <m:chr m:val="∑"/>
              <m:limLoc m:val="subSup"/>
              <m:ctrlPr>
                <w:rPr>
                  <w:rFonts w:ascii="Cambria Math" w:hAnsiTheme="majorBidi" w:cstheme="majorBidi"/>
                  <w:b/>
                  <w:i/>
                </w:rPr>
              </m:ctrlPr>
            </m:naryPr>
            <m:sub>
              <m:r>
                <m:rPr>
                  <m:sty m:val="bi"/>
                </m:rPr>
                <w:rPr>
                  <w:rFonts w:ascii="Cambria Math" w:hAnsi="Cambria Math" w:cstheme="majorBidi"/>
                </w:rPr>
                <m:t>j</m:t>
              </m:r>
              <m:r>
                <m:rPr>
                  <m:sty m:val="bi"/>
                </m:rPr>
                <w:rPr>
                  <w:rFonts w:ascii="Cambria Math" w:hAnsiTheme="majorBidi" w:cstheme="majorBidi"/>
                </w:rPr>
                <m:t>=</m:t>
              </m:r>
              <m:r>
                <m:rPr>
                  <m:sty m:val="bi"/>
                </m:rPr>
                <w:rPr>
                  <w:rFonts w:ascii="Cambria Math" w:hAnsi="Cambria Math" w:cstheme="majorBidi"/>
                </w:rPr>
                <m:t>1</m:t>
              </m:r>
            </m:sub>
            <m:sup>
              <m:r>
                <m:rPr>
                  <m:sty m:val="bi"/>
                </m:rPr>
                <w:rPr>
                  <w:rFonts w:ascii="Cambria Math" w:hAnsi="Cambria Math" w:cstheme="majorBidi"/>
                </w:rPr>
                <m:t>g</m:t>
              </m:r>
            </m:sup>
            <m:e>
              <m:sSub>
                <m:sSubPr>
                  <m:ctrlPr>
                    <w:rPr>
                      <w:rFonts w:ascii="Cambria Math" w:hAnsiTheme="majorBidi" w:cstheme="majorBidi"/>
                      <w:b/>
                      <w:i/>
                    </w:rPr>
                  </m:ctrlPr>
                </m:sSubPr>
                <m:e>
                  <m:r>
                    <m:rPr>
                      <m:sty m:val="bi"/>
                    </m:rPr>
                    <w:rPr>
                      <w:rFonts w:ascii="Cambria Math" w:hAnsi="Cambria Math" w:cstheme="majorBidi"/>
                    </w:rPr>
                    <m:t>w</m:t>
                  </m:r>
                </m:e>
                <m:sub>
                  <m:r>
                    <m:rPr>
                      <m:sty m:val="bi"/>
                    </m:rPr>
                    <w:rPr>
                      <w:rFonts w:ascii="Cambria Math" w:hAnsi="Cambria Math" w:cstheme="majorBidi"/>
                    </w:rPr>
                    <m:t>j</m:t>
                  </m:r>
                </m:sub>
              </m:sSub>
            </m:e>
          </m:nary>
          <m:sSub>
            <m:sSubPr>
              <m:ctrlPr>
                <w:rPr>
                  <w:rFonts w:ascii="Cambria Math" w:hAnsiTheme="majorBidi" w:cstheme="majorBidi"/>
                  <w:b/>
                  <w:i/>
                </w:rPr>
              </m:ctrlPr>
            </m:sSubPr>
            <m:e>
              <m:r>
                <m:rPr>
                  <m:sty m:val="bi"/>
                </m:rPr>
                <w:rPr>
                  <w:rFonts w:ascii="Cambria Math" w:hAnsi="Cambria Math" w:cstheme="majorBidi"/>
                </w:rPr>
                <m:t>x</m:t>
              </m:r>
            </m:e>
            <m:sub>
              <m:r>
                <m:rPr>
                  <m:sty m:val="bi"/>
                </m:rPr>
                <w:rPr>
                  <w:rFonts w:ascii="Cambria Math" w:hAnsi="Cambria Math" w:cstheme="majorBidi"/>
                </w:rPr>
                <m:t>ij</m:t>
              </m:r>
            </m:sub>
          </m:sSub>
          <m:nary>
            <m:naryPr>
              <m:chr m:val="∑"/>
              <m:limLoc m:val="subSup"/>
              <m:ctrlPr>
                <w:rPr>
                  <w:rFonts w:ascii="Cambria Math" w:hAnsiTheme="majorBidi" w:cstheme="majorBidi"/>
                  <w:b/>
                  <w:i/>
                </w:rPr>
              </m:ctrlPr>
            </m:naryPr>
            <m:sub>
              <m:r>
                <m:rPr>
                  <m:sty m:val="bi"/>
                </m:rPr>
                <w:rPr>
                  <w:rFonts w:ascii="Cambria Math" w:hAnsi="Cambria Math" w:cstheme="majorBidi"/>
                </w:rPr>
                <m:t>j</m:t>
              </m:r>
              <m:r>
                <m:rPr>
                  <m:sty m:val="bi"/>
                </m:rPr>
                <w:rPr>
                  <w:rFonts w:ascii="Cambria Math" w:hAnsiTheme="majorBidi" w:cstheme="majorBidi"/>
                </w:rPr>
                <m:t>=</m:t>
              </m:r>
              <m:r>
                <m:rPr>
                  <m:sty m:val="bi"/>
                </m:rPr>
                <w:rPr>
                  <w:rFonts w:ascii="Cambria Math" w:hAnsi="Cambria Math" w:cstheme="majorBidi"/>
                </w:rPr>
                <m:t>g</m:t>
              </m:r>
              <m:r>
                <m:rPr>
                  <m:sty m:val="bi"/>
                </m:rPr>
                <w:rPr>
                  <w:rFonts w:ascii="Cambria Math" w:hAnsiTheme="majorBidi" w:cstheme="majorBidi"/>
                </w:rPr>
                <m:t>+</m:t>
              </m:r>
              <m:r>
                <m:rPr>
                  <m:sty m:val="bi"/>
                </m:rPr>
                <w:rPr>
                  <w:rFonts w:ascii="Cambria Math" w:hAnsi="Cambria Math" w:cstheme="majorBidi"/>
                </w:rPr>
                <m:t>1</m:t>
              </m:r>
            </m:sub>
            <m:sup>
              <m:r>
                <m:rPr>
                  <m:sty m:val="bi"/>
                </m:rPr>
                <w:rPr>
                  <w:rFonts w:ascii="Cambria Math" w:hAnsi="Cambria Math" w:cstheme="majorBidi"/>
                </w:rPr>
                <m:t>n</m:t>
              </m:r>
            </m:sup>
            <m:e>
              <m:sSub>
                <m:sSubPr>
                  <m:ctrlPr>
                    <w:rPr>
                      <w:rFonts w:ascii="Cambria Math" w:hAnsiTheme="majorBidi" w:cstheme="majorBidi"/>
                      <w:b/>
                      <w:i/>
                    </w:rPr>
                  </m:ctrlPr>
                </m:sSubPr>
                <m:e>
                  <m:r>
                    <m:rPr>
                      <m:sty m:val="bi"/>
                    </m:rPr>
                    <w:rPr>
                      <w:rFonts w:ascii="Cambria Math" w:hAnsi="Cambria Math" w:cstheme="majorBidi"/>
                    </w:rPr>
                    <m:t>w</m:t>
                  </m:r>
                </m:e>
                <m:sub>
                  <m:r>
                    <m:rPr>
                      <m:sty m:val="bi"/>
                    </m:rPr>
                    <w:rPr>
                      <w:rFonts w:ascii="Cambria Math" w:hAnsi="Cambria Math" w:cstheme="majorBidi"/>
                    </w:rPr>
                    <m:t>j</m:t>
                  </m:r>
                </m:sub>
              </m:sSub>
            </m:e>
          </m:nary>
          <m:sSub>
            <m:sSubPr>
              <m:ctrlPr>
                <w:rPr>
                  <w:rFonts w:ascii="Cambria Math" w:hAnsiTheme="majorBidi" w:cstheme="majorBidi"/>
                  <w:b/>
                  <w:i/>
                </w:rPr>
              </m:ctrlPr>
            </m:sSubPr>
            <m:e>
              <m:r>
                <m:rPr>
                  <m:sty m:val="bi"/>
                </m:rPr>
                <w:rPr>
                  <w:rFonts w:ascii="Cambria Math" w:hAnsi="Cambria Math" w:cstheme="majorBidi"/>
                </w:rPr>
                <m:t>x</m:t>
              </m:r>
            </m:e>
            <m:sub>
              <m:r>
                <m:rPr>
                  <m:sty m:val="bi"/>
                </m:rPr>
                <w:rPr>
                  <w:rFonts w:ascii="Cambria Math" w:hAnsi="Cambria Math" w:cstheme="majorBidi"/>
                </w:rPr>
                <m:t>ij</m:t>
              </m:r>
            </m:sub>
          </m:sSub>
        </m:oMath>
      </m:oMathPara>
    </w:p>
    <w:p w:rsidR="004E3218" w:rsidRPr="005A3ED2" w:rsidRDefault="004E3218" w:rsidP="004E3218">
      <w:pPr>
        <w:adjustRightInd w:val="0"/>
        <w:ind w:firstLine="567"/>
        <w:rPr>
          <w:rFonts w:asciiTheme="majorBidi" w:hAnsiTheme="majorBidi" w:cstheme="majorBidi"/>
        </w:rPr>
      </w:pPr>
      <w:r w:rsidRPr="005A3ED2">
        <w:rPr>
          <w:rFonts w:asciiTheme="majorBidi" w:hAnsiTheme="majorBidi" w:cstheme="majorBidi"/>
        </w:rPr>
        <w:t>Keterangan :</w:t>
      </w:r>
    </w:p>
    <w:p w:rsidR="004E3218" w:rsidRPr="005A3ED2" w:rsidRDefault="004E3218" w:rsidP="004E3218">
      <w:pPr>
        <w:adjustRightInd w:val="0"/>
        <w:ind w:firstLine="567"/>
        <w:rPr>
          <w:rFonts w:asciiTheme="majorBidi" w:hAnsiTheme="majorBidi" w:cstheme="majorBidi"/>
        </w:rPr>
      </w:pPr>
      <w:r w:rsidRPr="005A3ED2">
        <w:rPr>
          <w:rFonts w:asciiTheme="majorBidi" w:hAnsiTheme="majorBidi" w:cstheme="majorBidi"/>
          <w:i/>
          <w:iCs/>
        </w:rPr>
        <w:t xml:space="preserve">j </w:t>
      </w:r>
      <w:r w:rsidRPr="005A3ED2">
        <w:rPr>
          <w:rFonts w:asciiTheme="majorBidi" w:hAnsiTheme="majorBidi" w:cstheme="majorBidi"/>
          <w:i/>
          <w:iCs/>
        </w:rPr>
        <w:tab/>
      </w:r>
      <w:r w:rsidRPr="005A3ED2">
        <w:rPr>
          <w:rFonts w:asciiTheme="majorBidi" w:hAnsiTheme="majorBidi" w:cstheme="majorBidi"/>
          <w:i/>
          <w:iCs/>
        </w:rPr>
        <w:tab/>
        <w:t xml:space="preserve">= 1, 2, ... </w:t>
      </w:r>
      <w:r w:rsidRPr="005A3ED2">
        <w:rPr>
          <w:rFonts w:asciiTheme="majorBidi" w:hAnsiTheme="majorBidi" w:cstheme="majorBidi"/>
        </w:rPr>
        <w:t xml:space="preserve">, g– kriteria/atribut dengan status </w:t>
      </w:r>
      <w:r w:rsidRPr="005A3ED2">
        <w:rPr>
          <w:rFonts w:asciiTheme="majorBidi" w:hAnsiTheme="majorBidi" w:cstheme="majorBidi"/>
          <w:i/>
        </w:rPr>
        <w:t>maximize</w:t>
      </w:r>
    </w:p>
    <w:p w:rsidR="004E3218" w:rsidRPr="005A3ED2" w:rsidRDefault="004E3218" w:rsidP="004E3218">
      <w:pPr>
        <w:adjustRightInd w:val="0"/>
        <w:ind w:firstLine="567"/>
        <w:rPr>
          <w:rFonts w:asciiTheme="majorBidi" w:hAnsiTheme="majorBidi" w:cstheme="majorBidi"/>
        </w:rPr>
      </w:pPr>
      <w:r w:rsidRPr="005A3ED2">
        <w:rPr>
          <w:rFonts w:asciiTheme="majorBidi" w:hAnsiTheme="majorBidi" w:cstheme="majorBidi"/>
          <w:i/>
          <w:iCs/>
        </w:rPr>
        <w:t xml:space="preserve">j </w:t>
      </w:r>
      <w:r w:rsidRPr="005A3ED2">
        <w:rPr>
          <w:rFonts w:asciiTheme="majorBidi" w:hAnsiTheme="majorBidi" w:cstheme="majorBidi"/>
          <w:i/>
          <w:iCs/>
        </w:rPr>
        <w:tab/>
      </w:r>
      <w:r w:rsidRPr="005A3ED2">
        <w:rPr>
          <w:rFonts w:asciiTheme="majorBidi" w:hAnsiTheme="majorBidi" w:cstheme="majorBidi"/>
          <w:i/>
          <w:iCs/>
        </w:rPr>
        <w:tab/>
        <w:t xml:space="preserve">= g+ 1, g+ 2, ... </w:t>
      </w:r>
      <w:r w:rsidRPr="005A3ED2">
        <w:rPr>
          <w:rFonts w:asciiTheme="majorBidi" w:hAnsiTheme="majorBidi" w:cstheme="majorBidi"/>
        </w:rPr>
        <w:t xml:space="preserve">, n – kriteria/atribut dengan status </w:t>
      </w:r>
      <w:r w:rsidRPr="005A3ED2">
        <w:rPr>
          <w:rFonts w:asciiTheme="majorBidi" w:hAnsiTheme="majorBidi" w:cstheme="majorBidi"/>
          <w:i/>
        </w:rPr>
        <w:t>minimize</w:t>
      </w:r>
    </w:p>
    <w:p w:rsidR="004E3218" w:rsidRDefault="004E3218" w:rsidP="004E3218">
      <w:pPr>
        <w:adjustRightInd w:val="0"/>
        <w:ind w:firstLine="567"/>
        <w:jc w:val="both"/>
        <w:rPr>
          <w:rFonts w:asciiTheme="majorBidi" w:hAnsiTheme="majorBidi" w:cstheme="majorBidi"/>
          <w:lang w:val="en-US"/>
        </w:rPr>
      </w:pPr>
      <w:r w:rsidRPr="005A3ED2">
        <w:rPr>
          <w:rFonts w:asciiTheme="majorBidi" w:hAnsiTheme="majorBidi" w:cstheme="majorBidi"/>
          <w:i/>
          <w:iCs/>
        </w:rPr>
        <w:t>y*i</w:t>
      </w:r>
      <w:r w:rsidRPr="005A3ED2">
        <w:rPr>
          <w:rFonts w:asciiTheme="majorBidi" w:hAnsiTheme="majorBidi" w:cstheme="majorBidi"/>
          <w:i/>
          <w:iCs/>
        </w:rPr>
        <w:tab/>
        <w:t xml:space="preserve">= </w:t>
      </w:r>
      <w:r w:rsidRPr="005A3ED2">
        <w:rPr>
          <w:rFonts w:asciiTheme="majorBidi" w:hAnsiTheme="majorBidi" w:cstheme="majorBidi"/>
        </w:rPr>
        <w:t>Matriks normalisasi max-min</w:t>
      </w:r>
    </w:p>
    <w:p w:rsidR="004E3218" w:rsidRPr="005A3ED2" w:rsidRDefault="004E3218" w:rsidP="004E3218">
      <w:pPr>
        <w:tabs>
          <w:tab w:val="left" w:pos="142"/>
          <w:tab w:val="left" w:pos="709"/>
        </w:tabs>
        <w:adjustRightInd w:val="0"/>
        <w:jc w:val="both"/>
        <w:rPr>
          <w:rFonts w:asciiTheme="majorBidi" w:hAnsiTheme="majorBidi" w:cstheme="majorBidi"/>
        </w:rPr>
      </w:pPr>
      <w:r w:rsidRPr="005A3ED2">
        <w:rPr>
          <w:rFonts w:asciiTheme="majorBidi" w:hAnsiTheme="majorBidi" w:cstheme="majorBidi"/>
        </w:rPr>
        <w:tab/>
      </w:r>
      <w:r w:rsidRPr="005A3ED2">
        <w:rPr>
          <w:rFonts w:asciiTheme="majorBidi" w:hAnsiTheme="majorBidi" w:cstheme="majorBidi"/>
        </w:rPr>
        <w:tab/>
        <w:t xml:space="preserve">Dimana </w:t>
      </w:r>
      <w:r w:rsidRPr="005A3ED2">
        <w:rPr>
          <w:rFonts w:asciiTheme="majorBidi" w:hAnsiTheme="majorBidi" w:cstheme="majorBidi"/>
          <w:i/>
          <w:iCs/>
        </w:rPr>
        <w:t xml:space="preserve">g </w:t>
      </w:r>
      <w:r w:rsidRPr="005A3ED2">
        <w:rPr>
          <w:rFonts w:asciiTheme="majorBidi" w:hAnsiTheme="majorBidi" w:cstheme="majorBidi"/>
        </w:rPr>
        <w:t xml:space="preserve">adalah jumlah atribut yang akan dimaksimalkan. </w:t>
      </w:r>
      <w:r w:rsidRPr="005A3ED2">
        <w:rPr>
          <w:rFonts w:asciiTheme="majorBidi" w:hAnsiTheme="majorBidi" w:cstheme="majorBidi"/>
          <w:i/>
          <w:iCs/>
        </w:rPr>
        <w:t xml:space="preserve">Yi </w:t>
      </w:r>
      <w:r w:rsidRPr="005A3ED2">
        <w:rPr>
          <w:rFonts w:asciiTheme="majorBidi" w:hAnsiTheme="majorBidi" w:cstheme="majorBidi"/>
        </w:rPr>
        <w:t xml:space="preserve">adalah nilai dari penilaian normalisasi alternatif ke </w:t>
      </w:r>
      <w:r w:rsidRPr="005A3ED2">
        <w:rPr>
          <w:rFonts w:asciiTheme="majorBidi" w:hAnsiTheme="majorBidi" w:cstheme="majorBidi"/>
          <w:i/>
          <w:iCs/>
        </w:rPr>
        <w:t xml:space="preserve">j </w:t>
      </w:r>
      <w:r w:rsidRPr="005A3ED2">
        <w:rPr>
          <w:rFonts w:asciiTheme="majorBidi" w:hAnsiTheme="majorBidi" w:cstheme="majorBidi"/>
        </w:rPr>
        <w:t xml:space="preserve">terhadap semua kriteria. Nilai </w:t>
      </w:r>
      <w:r w:rsidRPr="005A3ED2">
        <w:rPr>
          <w:rFonts w:asciiTheme="majorBidi" w:hAnsiTheme="majorBidi" w:cstheme="majorBidi"/>
          <w:i/>
          <w:iCs/>
        </w:rPr>
        <w:t xml:space="preserve">yi </w:t>
      </w:r>
      <w:r w:rsidRPr="005A3ED2">
        <w:rPr>
          <w:rFonts w:asciiTheme="majorBidi" w:hAnsiTheme="majorBidi" w:cstheme="majorBidi"/>
        </w:rPr>
        <w:t>dapat menjadi positif atau negatif tergantung dari jumlah maksimal (</w:t>
      </w:r>
      <w:r w:rsidRPr="005A3ED2">
        <w:rPr>
          <w:rFonts w:asciiTheme="majorBidi" w:hAnsiTheme="majorBidi" w:cstheme="majorBidi"/>
          <w:i/>
          <w:iCs/>
        </w:rPr>
        <w:t>benefit</w:t>
      </w:r>
      <w:r w:rsidRPr="005A3ED2">
        <w:rPr>
          <w:rFonts w:asciiTheme="majorBidi" w:hAnsiTheme="majorBidi" w:cstheme="majorBidi"/>
        </w:rPr>
        <w:t>) dan minimal S(</w:t>
      </w:r>
      <w:r w:rsidRPr="005A3ED2">
        <w:rPr>
          <w:rFonts w:asciiTheme="majorBidi" w:hAnsiTheme="majorBidi" w:cstheme="majorBidi"/>
          <w:i/>
          <w:iCs/>
        </w:rPr>
        <w:t>cost</w:t>
      </w:r>
      <w:r w:rsidRPr="005A3ED2">
        <w:rPr>
          <w:rFonts w:asciiTheme="majorBidi" w:hAnsiTheme="majorBidi" w:cstheme="majorBidi"/>
        </w:rPr>
        <w:t xml:space="preserve">) dalam matriks keputusan. Dengan demikian, alternatif terbaik memiliki nilai </w:t>
      </w:r>
      <w:r w:rsidRPr="005A3ED2">
        <w:rPr>
          <w:rFonts w:asciiTheme="majorBidi" w:hAnsiTheme="majorBidi" w:cstheme="majorBidi"/>
          <w:i/>
          <w:iCs/>
        </w:rPr>
        <w:t xml:space="preserve">yi </w:t>
      </w:r>
      <w:r w:rsidRPr="005A3ED2">
        <w:rPr>
          <w:rFonts w:asciiTheme="majorBidi" w:hAnsiTheme="majorBidi" w:cstheme="majorBidi"/>
        </w:rPr>
        <w:t xml:space="preserve">tertinggi, dan alternatif terburuk memilikinilai </w:t>
      </w:r>
      <w:r w:rsidRPr="005A3ED2">
        <w:rPr>
          <w:rFonts w:asciiTheme="majorBidi" w:hAnsiTheme="majorBidi" w:cstheme="majorBidi"/>
          <w:i/>
          <w:iCs/>
        </w:rPr>
        <w:t xml:space="preserve">yi </w:t>
      </w:r>
      <w:r w:rsidRPr="005A3ED2">
        <w:rPr>
          <w:rFonts w:asciiTheme="majorBidi" w:hAnsiTheme="majorBidi" w:cstheme="majorBidi"/>
        </w:rPr>
        <w:t xml:space="preserve">terendah. Dengan nilai bobot alternatif yang telah ditentukan yaitu :{0,3 0,25 0,2 0,1 0,15 }. </w:t>
      </w:r>
    </w:p>
    <w:p w:rsidR="004E3218" w:rsidRPr="005A3ED2" w:rsidRDefault="004E3218" w:rsidP="004E3218">
      <w:pPr>
        <w:tabs>
          <w:tab w:val="left" w:pos="142"/>
          <w:tab w:val="left" w:pos="709"/>
        </w:tabs>
        <w:adjustRightInd w:val="0"/>
        <w:jc w:val="both"/>
        <w:rPr>
          <w:rFonts w:asciiTheme="majorBidi" w:hAnsiTheme="majorBidi" w:cstheme="majorBidi"/>
        </w:rPr>
      </w:pPr>
      <w:r w:rsidRPr="005A3ED2">
        <w:rPr>
          <w:rFonts w:asciiTheme="majorBidi" w:hAnsiTheme="majorBidi" w:cstheme="majorBidi"/>
        </w:rPr>
        <w:t>Maka hasilnya sebagai berikut:</w:t>
      </w:r>
    </w:p>
    <w:p w:rsidR="006B30C8" w:rsidRPr="006B30C8" w:rsidRDefault="004E3218" w:rsidP="006B30C8">
      <w:pPr>
        <w:tabs>
          <w:tab w:val="left" w:pos="709"/>
        </w:tabs>
        <w:rPr>
          <w:rFonts w:asciiTheme="majorBidi" w:eastAsiaTheme="minorEastAsia" w:hAnsiTheme="majorBidi" w:cstheme="majorBidi"/>
        </w:rPr>
      </w:pPr>
      <w:r w:rsidRPr="005A3ED2">
        <w:rPr>
          <w:rFonts w:asciiTheme="majorBidi" w:eastAsiaTheme="minorEastAsia" w:hAnsiTheme="majorBidi" w:cstheme="majorBidi"/>
        </w:rPr>
        <w:t>Y</w:t>
      </w:r>
      <w:r w:rsidRPr="005A3ED2">
        <w:rPr>
          <w:rFonts w:asciiTheme="majorBidi" w:eastAsiaTheme="minorEastAsia" w:hAnsiTheme="majorBidi" w:cstheme="majorBidi"/>
          <w:vertAlign w:val="subscript"/>
        </w:rPr>
        <w:t>1</w:t>
      </w:r>
      <w:r w:rsidRPr="005A3ED2">
        <w:rPr>
          <w:rFonts w:asciiTheme="majorBidi" w:eastAsiaTheme="minorEastAsia" w:hAnsiTheme="majorBidi" w:cstheme="majorBidi"/>
        </w:rPr>
        <w:tab/>
      </w:r>
      <w:r w:rsidR="006B30C8" w:rsidRPr="006B30C8">
        <w:rPr>
          <w:rFonts w:asciiTheme="majorBidi" w:eastAsiaTheme="minorEastAsia" w:hAnsiTheme="majorBidi" w:cstheme="majorBidi"/>
        </w:rPr>
        <w:t xml:space="preserve">(0,3*0,3277 + 0,25* 0,3041 + 0,2* 0,2762+ 0,1*0,3062+ 0,15*0,4082) </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0,3213</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Y</w:t>
      </w:r>
      <w:r w:rsidRPr="006B30C8">
        <w:rPr>
          <w:rFonts w:asciiTheme="majorBidi" w:eastAsiaTheme="minorEastAsia" w:hAnsiTheme="majorBidi" w:cstheme="majorBidi"/>
          <w:vertAlign w:val="subscript"/>
        </w:rPr>
        <w:t>2</w:t>
      </w:r>
      <w:r w:rsidRPr="006B30C8">
        <w:rPr>
          <w:rFonts w:asciiTheme="majorBidi" w:eastAsiaTheme="minorEastAsia" w:hAnsiTheme="majorBidi" w:cstheme="majorBidi"/>
        </w:rPr>
        <w:tab/>
        <w:t>= (0,3*0,0819+ 0,25* 0,3041 + 0,2* 0,2762+ 0,1*0,3062 + 0,15*0)</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0,1864</w:t>
      </w:r>
    </w:p>
    <w:p w:rsidR="006B30C8" w:rsidRPr="006B30C8" w:rsidRDefault="00A0595D" w:rsidP="006B30C8">
      <w:pPr>
        <w:tabs>
          <w:tab w:val="left" w:pos="709"/>
        </w:tabs>
        <w:rPr>
          <w:rFonts w:asciiTheme="majorBidi" w:eastAsiaTheme="minorEastAsia" w:hAnsiTheme="majorBidi" w:cstheme="majorBidi"/>
        </w:rPr>
      </w:pPr>
      <w:r>
        <w:rPr>
          <w:rFonts w:asciiTheme="majorBidi" w:eastAsiaTheme="minorEastAsia" w:hAnsiTheme="majorBidi" w:cstheme="majorBidi"/>
        </w:rPr>
        <w:t>Y</w:t>
      </w:r>
      <w:r>
        <w:rPr>
          <w:rFonts w:asciiTheme="majorBidi" w:eastAsiaTheme="minorEastAsia" w:hAnsiTheme="majorBidi" w:cstheme="majorBidi"/>
          <w:vertAlign w:val="subscript"/>
          <w:lang w:val="en-US"/>
        </w:rPr>
        <w:t>3</w:t>
      </w:r>
      <w:r w:rsidR="006B30C8" w:rsidRPr="006B30C8">
        <w:rPr>
          <w:rFonts w:asciiTheme="majorBidi" w:eastAsiaTheme="minorEastAsia" w:hAnsiTheme="majorBidi" w:cstheme="majorBidi"/>
        </w:rPr>
        <w:tab/>
        <w:t xml:space="preserve">= (0,3*0,3277+ 0,25* 0,2281 + 0,2* 0,3682+ 0,1*0,1021+ 0,15*0, 4082) </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0,3004</w:t>
      </w:r>
    </w:p>
    <w:p w:rsidR="006B30C8" w:rsidRPr="006B30C8" w:rsidRDefault="00A0595D" w:rsidP="006B30C8">
      <w:pPr>
        <w:tabs>
          <w:tab w:val="left" w:pos="709"/>
        </w:tabs>
        <w:rPr>
          <w:rFonts w:asciiTheme="majorBidi" w:eastAsiaTheme="minorEastAsia" w:hAnsiTheme="majorBidi" w:cstheme="majorBidi"/>
        </w:rPr>
      </w:pPr>
      <w:r>
        <w:rPr>
          <w:rFonts w:asciiTheme="majorBidi" w:eastAsiaTheme="minorEastAsia" w:hAnsiTheme="majorBidi" w:cstheme="majorBidi"/>
        </w:rPr>
        <w:t>Y</w:t>
      </w:r>
      <w:r>
        <w:rPr>
          <w:rFonts w:asciiTheme="majorBidi" w:eastAsiaTheme="minorEastAsia" w:hAnsiTheme="majorBidi" w:cstheme="majorBidi"/>
          <w:vertAlign w:val="subscript"/>
          <w:lang w:val="en-US"/>
        </w:rPr>
        <w:t>4</w:t>
      </w:r>
      <w:r w:rsidR="006B30C8" w:rsidRPr="006B30C8">
        <w:rPr>
          <w:rFonts w:asciiTheme="majorBidi" w:eastAsiaTheme="minorEastAsia" w:hAnsiTheme="majorBidi" w:cstheme="majorBidi"/>
        </w:rPr>
        <w:tab/>
        <w:t xml:space="preserve">= (0,3*0,3277+ 0,25* 0,3801 + 0,2* 0,3682+ 0,1*0,4082+ 0,15*0,4082) </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0,3689</w:t>
      </w:r>
    </w:p>
    <w:p w:rsidR="006B30C8" w:rsidRPr="006B30C8" w:rsidRDefault="00A0595D" w:rsidP="006B30C8">
      <w:pPr>
        <w:tabs>
          <w:tab w:val="left" w:pos="709"/>
        </w:tabs>
        <w:rPr>
          <w:rFonts w:asciiTheme="majorBidi" w:eastAsiaTheme="minorEastAsia" w:hAnsiTheme="majorBidi" w:cstheme="majorBidi"/>
        </w:rPr>
      </w:pPr>
      <w:r>
        <w:rPr>
          <w:rFonts w:asciiTheme="majorBidi" w:eastAsiaTheme="minorEastAsia" w:hAnsiTheme="majorBidi" w:cstheme="majorBidi"/>
        </w:rPr>
        <w:t>Y</w:t>
      </w:r>
      <w:r>
        <w:rPr>
          <w:rFonts w:asciiTheme="majorBidi" w:eastAsiaTheme="minorEastAsia" w:hAnsiTheme="majorBidi" w:cstheme="majorBidi"/>
          <w:vertAlign w:val="subscript"/>
          <w:lang w:val="en-US"/>
        </w:rPr>
        <w:t>5</w:t>
      </w:r>
      <w:r w:rsidR="006B30C8" w:rsidRPr="006B30C8">
        <w:rPr>
          <w:rFonts w:asciiTheme="majorBidi" w:eastAsiaTheme="minorEastAsia" w:hAnsiTheme="majorBidi" w:cstheme="majorBidi"/>
        </w:rPr>
        <w:tab/>
        <w:t>= (0,3*0,4096+ 0,25* 0,3041 + 0,2* 0,2762+ 0,1*0,3062+ 0,15*0)</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0,2848</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Y</w:t>
      </w:r>
      <w:r w:rsidR="00A0595D">
        <w:rPr>
          <w:rFonts w:asciiTheme="majorBidi" w:eastAsiaTheme="minorEastAsia" w:hAnsiTheme="majorBidi" w:cstheme="majorBidi"/>
          <w:vertAlign w:val="subscript"/>
          <w:lang w:val="en-US"/>
        </w:rPr>
        <w:t>6</w:t>
      </w:r>
      <w:r w:rsidRPr="006B30C8">
        <w:rPr>
          <w:rFonts w:asciiTheme="majorBidi" w:eastAsiaTheme="minorEastAsia" w:hAnsiTheme="majorBidi" w:cstheme="majorBidi"/>
        </w:rPr>
        <w:tab/>
        <w:t xml:space="preserve">= (0,3*0,3277+ 0,25* 0,2281 + 0,2*0,3682+ 0,1*0,4082+ 0,15*0) </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0,2698</w:t>
      </w:r>
    </w:p>
    <w:p w:rsidR="006B30C8" w:rsidRPr="006B30C8" w:rsidRDefault="00A0595D" w:rsidP="006B30C8">
      <w:pPr>
        <w:tabs>
          <w:tab w:val="left" w:pos="709"/>
        </w:tabs>
        <w:rPr>
          <w:rFonts w:asciiTheme="majorBidi" w:eastAsiaTheme="minorEastAsia" w:hAnsiTheme="majorBidi" w:cstheme="majorBidi"/>
        </w:rPr>
      </w:pPr>
      <w:r>
        <w:rPr>
          <w:rFonts w:asciiTheme="majorBidi" w:eastAsiaTheme="minorEastAsia" w:hAnsiTheme="majorBidi" w:cstheme="majorBidi"/>
        </w:rPr>
        <w:t>Y</w:t>
      </w:r>
      <w:r>
        <w:rPr>
          <w:rFonts w:asciiTheme="majorBidi" w:eastAsiaTheme="minorEastAsia" w:hAnsiTheme="majorBidi" w:cstheme="majorBidi"/>
          <w:vertAlign w:val="subscript"/>
          <w:lang w:val="en-US"/>
        </w:rPr>
        <w:t>7</w:t>
      </w:r>
      <w:r w:rsidR="006B30C8" w:rsidRPr="006B30C8">
        <w:rPr>
          <w:rFonts w:asciiTheme="majorBidi" w:eastAsiaTheme="minorEastAsia" w:hAnsiTheme="majorBidi" w:cstheme="majorBidi"/>
        </w:rPr>
        <w:tab/>
        <w:t xml:space="preserve">= (0,3*0,2458+ 0,25* 0,3041 + 0,2* 0,0921+ 0,1*0,1021 + 0,15*0,4082) </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0,2396</w:t>
      </w:r>
    </w:p>
    <w:p w:rsidR="006B30C8" w:rsidRPr="006B30C8" w:rsidRDefault="00A0595D" w:rsidP="006B30C8">
      <w:pPr>
        <w:tabs>
          <w:tab w:val="left" w:pos="709"/>
        </w:tabs>
        <w:rPr>
          <w:rFonts w:asciiTheme="majorBidi" w:eastAsiaTheme="minorEastAsia" w:hAnsiTheme="majorBidi" w:cstheme="majorBidi"/>
        </w:rPr>
      </w:pPr>
      <w:r>
        <w:rPr>
          <w:rFonts w:asciiTheme="majorBidi" w:eastAsiaTheme="minorEastAsia" w:hAnsiTheme="majorBidi" w:cstheme="majorBidi"/>
        </w:rPr>
        <w:t>Y</w:t>
      </w:r>
      <w:r>
        <w:rPr>
          <w:rFonts w:asciiTheme="majorBidi" w:eastAsiaTheme="minorEastAsia" w:hAnsiTheme="majorBidi" w:cstheme="majorBidi"/>
          <w:vertAlign w:val="subscript"/>
          <w:lang w:val="en-US"/>
        </w:rPr>
        <w:t>8</w:t>
      </w:r>
      <w:r w:rsidR="006B30C8" w:rsidRPr="006B30C8">
        <w:rPr>
          <w:rFonts w:asciiTheme="majorBidi" w:eastAsiaTheme="minorEastAsia" w:hAnsiTheme="majorBidi" w:cstheme="majorBidi"/>
        </w:rPr>
        <w:tab/>
        <w:t>= (0,3*0,4096+ 0,25* 0,3801 + 0,2* 0,3682+ 0,1*0,5103+ 0,15*0,4082)</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0,4038</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Y</w:t>
      </w:r>
      <w:r w:rsidR="00A0595D">
        <w:rPr>
          <w:rFonts w:asciiTheme="majorBidi" w:eastAsiaTheme="minorEastAsia" w:hAnsiTheme="majorBidi" w:cstheme="majorBidi"/>
          <w:vertAlign w:val="subscript"/>
          <w:lang w:val="en-US"/>
        </w:rPr>
        <w:t>9</w:t>
      </w:r>
      <w:r w:rsidRPr="006B30C8">
        <w:rPr>
          <w:rFonts w:asciiTheme="majorBidi" w:eastAsiaTheme="minorEastAsia" w:hAnsiTheme="majorBidi" w:cstheme="majorBidi"/>
        </w:rPr>
        <w:tab/>
        <w:t xml:space="preserve">= (0,3*0,3277+ 0,25* 0,3801 + 0,2* 0,0921+ 0,1*0,3062+ 0,15*0) </w:t>
      </w:r>
    </w:p>
    <w:p w:rsidR="006B30C8" w:rsidRPr="006B30C8" w:rsidRDefault="006B30C8" w:rsidP="006B30C8">
      <w:pPr>
        <w:tabs>
          <w:tab w:val="left" w:pos="709"/>
        </w:tabs>
        <w:rPr>
          <w:rFonts w:asciiTheme="majorBidi" w:eastAsiaTheme="minorEastAsia" w:hAnsiTheme="majorBidi" w:cstheme="majorBidi"/>
        </w:rPr>
      </w:pPr>
      <w:r w:rsidRPr="006B30C8">
        <w:rPr>
          <w:rFonts w:asciiTheme="majorBidi" w:eastAsiaTheme="minorEastAsia" w:hAnsiTheme="majorBidi" w:cstheme="majorBidi"/>
        </w:rPr>
        <w:tab/>
        <w:t>= 0,2424</w:t>
      </w:r>
    </w:p>
    <w:p w:rsidR="006B30C8" w:rsidRPr="006B30C8" w:rsidRDefault="00A0595D" w:rsidP="006B30C8">
      <w:pPr>
        <w:tabs>
          <w:tab w:val="left" w:pos="709"/>
        </w:tabs>
        <w:rPr>
          <w:rFonts w:asciiTheme="majorBidi" w:eastAsiaTheme="minorEastAsia" w:hAnsiTheme="majorBidi" w:cstheme="majorBidi"/>
        </w:rPr>
      </w:pPr>
      <w:r>
        <w:rPr>
          <w:rFonts w:asciiTheme="majorBidi" w:eastAsiaTheme="minorEastAsia" w:hAnsiTheme="majorBidi" w:cstheme="majorBidi"/>
        </w:rPr>
        <w:t>Y</w:t>
      </w:r>
      <w:r>
        <w:rPr>
          <w:rFonts w:asciiTheme="majorBidi" w:eastAsiaTheme="minorEastAsia" w:hAnsiTheme="majorBidi" w:cstheme="majorBidi"/>
          <w:vertAlign w:val="subscript"/>
          <w:lang w:val="en-US"/>
        </w:rPr>
        <w:t>10</w:t>
      </w:r>
      <w:r w:rsidR="006B30C8" w:rsidRPr="006B30C8">
        <w:rPr>
          <w:rFonts w:asciiTheme="majorBidi" w:eastAsiaTheme="minorEastAsia" w:hAnsiTheme="majorBidi" w:cstheme="majorBidi"/>
        </w:rPr>
        <w:tab/>
        <w:t xml:space="preserve">= (0,3*0,2458+ 0,25* 0,3041 + 0,2* 0,4603 + 0,1*0,102 + 0,15*0,4082) </w:t>
      </w:r>
    </w:p>
    <w:p w:rsidR="006B30C8" w:rsidRDefault="006B30C8" w:rsidP="006B30C8">
      <w:pPr>
        <w:tabs>
          <w:tab w:val="left" w:pos="709"/>
        </w:tabs>
        <w:rPr>
          <w:rFonts w:asciiTheme="majorBidi" w:eastAsiaTheme="minorEastAsia" w:hAnsiTheme="majorBidi" w:cstheme="majorBidi"/>
          <w:lang w:val="en-US"/>
        </w:rPr>
      </w:pPr>
      <w:r w:rsidRPr="006B30C8">
        <w:rPr>
          <w:rFonts w:asciiTheme="majorBidi" w:eastAsiaTheme="minorEastAsia" w:hAnsiTheme="majorBidi" w:cstheme="majorBidi"/>
        </w:rPr>
        <w:tab/>
        <w:t>= 0,313</w:t>
      </w:r>
    </w:p>
    <w:p w:rsidR="004E3218" w:rsidRPr="005A3ED2" w:rsidRDefault="004E3218" w:rsidP="006B30C8">
      <w:pPr>
        <w:tabs>
          <w:tab w:val="left" w:pos="709"/>
        </w:tabs>
        <w:rPr>
          <w:rFonts w:asciiTheme="majorBidi" w:hAnsiTheme="majorBidi" w:cstheme="majorBidi"/>
        </w:rPr>
      </w:pPr>
      <w:r w:rsidRPr="005A3ED2">
        <w:rPr>
          <w:rFonts w:asciiTheme="majorBidi" w:hAnsiTheme="majorBidi" w:cstheme="majorBidi"/>
        </w:rPr>
        <w:lastRenderedPageBreak/>
        <w:t>Kemudian setelah melakukan perkalian antara Xij dan Wj, maka berikutnya adalah menghitung nilai Yi yang terlihat pada tabel dibawah ini:</w:t>
      </w:r>
    </w:p>
    <w:p w:rsidR="004E3218" w:rsidRPr="005A3ED2" w:rsidRDefault="004E3218" w:rsidP="00AE1D10">
      <w:pPr>
        <w:ind w:firstLine="720"/>
        <w:jc w:val="center"/>
        <w:rPr>
          <w:rFonts w:asciiTheme="majorBidi" w:hAnsiTheme="majorBidi" w:cstheme="majorBidi"/>
        </w:rPr>
      </w:pPr>
      <w:r w:rsidRPr="005A3ED2">
        <w:rPr>
          <w:rFonts w:asciiTheme="majorBidi" w:hAnsiTheme="majorBidi" w:cstheme="majorBidi"/>
        </w:rPr>
        <w:t xml:space="preserve">Tabel </w:t>
      </w:r>
      <w:r w:rsidR="00AE1D10">
        <w:rPr>
          <w:rFonts w:asciiTheme="majorBidi" w:hAnsiTheme="majorBidi" w:cstheme="majorBidi"/>
          <w:lang w:val="en-US"/>
        </w:rPr>
        <w:t>9</w:t>
      </w:r>
      <w:r w:rsidRPr="005A3ED2">
        <w:rPr>
          <w:rFonts w:asciiTheme="majorBidi" w:hAnsiTheme="majorBidi" w:cstheme="majorBidi"/>
        </w:rPr>
        <w:t xml:space="preserve">  Nilai Yi pada Metode MOORA</w:t>
      </w:r>
    </w:p>
    <w:tbl>
      <w:tblPr>
        <w:tblStyle w:val="TableGrid1"/>
        <w:tblW w:w="0" w:type="auto"/>
        <w:jc w:val="center"/>
        <w:tblLayout w:type="fixed"/>
        <w:tblLook w:val="04A0"/>
      </w:tblPr>
      <w:tblGrid>
        <w:gridCol w:w="570"/>
        <w:gridCol w:w="1131"/>
        <w:gridCol w:w="992"/>
        <w:gridCol w:w="993"/>
        <w:gridCol w:w="992"/>
        <w:gridCol w:w="992"/>
        <w:gridCol w:w="992"/>
        <w:gridCol w:w="993"/>
      </w:tblGrid>
      <w:tr w:rsidR="004E3218" w:rsidRPr="005A3ED2" w:rsidTr="00AE1D10">
        <w:trPr>
          <w:jc w:val="center"/>
        </w:trPr>
        <w:tc>
          <w:tcPr>
            <w:tcW w:w="570" w:type="dxa"/>
            <w:vAlign w:val="center"/>
          </w:tcPr>
          <w:p w:rsidR="004E3218" w:rsidRPr="005A3ED2" w:rsidRDefault="004E3218" w:rsidP="00267990">
            <w:pPr>
              <w:widowControl w:val="0"/>
              <w:tabs>
                <w:tab w:val="left" w:pos="680"/>
                <w:tab w:val="left" w:pos="1204"/>
              </w:tabs>
              <w:autoSpaceDE w:val="0"/>
              <w:jc w:val="center"/>
              <w:rPr>
                <w:rFonts w:asciiTheme="majorBidi" w:hAnsiTheme="majorBidi" w:cstheme="majorBidi"/>
                <w:b/>
                <w:lang w:bidi="en-US"/>
              </w:rPr>
            </w:pPr>
            <w:r w:rsidRPr="005A3ED2">
              <w:rPr>
                <w:rFonts w:asciiTheme="majorBidi" w:hAnsiTheme="majorBidi" w:cstheme="majorBidi"/>
                <w:b/>
                <w:lang w:bidi="en-US"/>
              </w:rPr>
              <w:t>No.</w:t>
            </w:r>
          </w:p>
        </w:tc>
        <w:tc>
          <w:tcPr>
            <w:tcW w:w="1131" w:type="dxa"/>
            <w:vAlign w:val="center"/>
          </w:tcPr>
          <w:p w:rsidR="004E3218" w:rsidRPr="005A3ED2" w:rsidRDefault="004E3218" w:rsidP="00267990">
            <w:pPr>
              <w:widowControl w:val="0"/>
              <w:tabs>
                <w:tab w:val="left" w:pos="680"/>
                <w:tab w:val="left" w:pos="1204"/>
              </w:tabs>
              <w:autoSpaceDE w:val="0"/>
              <w:jc w:val="center"/>
              <w:rPr>
                <w:rFonts w:asciiTheme="majorBidi" w:hAnsiTheme="majorBidi" w:cstheme="majorBidi"/>
                <w:b/>
                <w:lang w:bidi="en-US"/>
              </w:rPr>
            </w:pPr>
            <w:r w:rsidRPr="005A3ED2">
              <w:rPr>
                <w:rFonts w:asciiTheme="majorBidi" w:hAnsiTheme="majorBidi" w:cstheme="majorBidi"/>
                <w:b/>
                <w:lang w:bidi="en-US"/>
              </w:rPr>
              <w:t>Alternatif</w:t>
            </w:r>
          </w:p>
        </w:tc>
        <w:tc>
          <w:tcPr>
            <w:tcW w:w="4961" w:type="dxa"/>
            <w:gridSpan w:val="5"/>
            <w:vAlign w:val="center"/>
          </w:tcPr>
          <w:p w:rsidR="004E3218" w:rsidRPr="005A3ED2" w:rsidRDefault="004E3218" w:rsidP="00267990">
            <w:pPr>
              <w:widowControl w:val="0"/>
              <w:tabs>
                <w:tab w:val="left" w:pos="680"/>
                <w:tab w:val="left" w:pos="1204"/>
              </w:tabs>
              <w:autoSpaceDE w:val="0"/>
              <w:jc w:val="center"/>
              <w:rPr>
                <w:rFonts w:asciiTheme="majorBidi" w:hAnsiTheme="majorBidi" w:cstheme="majorBidi"/>
                <w:b/>
                <w:lang w:bidi="en-US"/>
              </w:rPr>
            </w:pPr>
            <w:r w:rsidRPr="005A3ED2">
              <w:rPr>
                <w:rFonts w:asciiTheme="majorBidi" w:hAnsiTheme="majorBidi" w:cstheme="majorBidi"/>
                <w:b/>
                <w:lang w:bidi="en-US"/>
              </w:rPr>
              <w:t>Maximum</w:t>
            </w:r>
          </w:p>
          <w:p w:rsidR="004E3218" w:rsidRPr="005A3ED2" w:rsidRDefault="004E3218" w:rsidP="00267990">
            <w:pPr>
              <w:widowControl w:val="0"/>
              <w:tabs>
                <w:tab w:val="left" w:pos="680"/>
                <w:tab w:val="left" w:pos="1204"/>
              </w:tabs>
              <w:autoSpaceDE w:val="0"/>
              <w:jc w:val="center"/>
              <w:rPr>
                <w:rFonts w:asciiTheme="majorBidi" w:hAnsiTheme="majorBidi" w:cstheme="majorBidi"/>
                <w:b/>
                <w:lang w:bidi="en-US"/>
              </w:rPr>
            </w:pPr>
            <w:r w:rsidRPr="005A3ED2">
              <w:rPr>
                <w:rFonts w:asciiTheme="majorBidi" w:hAnsiTheme="majorBidi" w:cstheme="majorBidi"/>
                <w:b/>
                <w:lang w:bidi="en-US"/>
              </w:rPr>
              <w:t>(C1+C2+C3+C4+C5)</w:t>
            </w:r>
          </w:p>
        </w:tc>
        <w:tc>
          <w:tcPr>
            <w:tcW w:w="993" w:type="dxa"/>
            <w:vAlign w:val="center"/>
          </w:tcPr>
          <w:p w:rsidR="004E3218" w:rsidRPr="005A3ED2" w:rsidRDefault="004E3218" w:rsidP="00267990">
            <w:pPr>
              <w:widowControl w:val="0"/>
              <w:tabs>
                <w:tab w:val="left" w:pos="680"/>
                <w:tab w:val="left" w:pos="1204"/>
              </w:tabs>
              <w:autoSpaceDE w:val="0"/>
              <w:jc w:val="center"/>
              <w:rPr>
                <w:rFonts w:asciiTheme="majorBidi" w:hAnsiTheme="majorBidi" w:cstheme="majorBidi"/>
                <w:b/>
                <w:vertAlign w:val="subscript"/>
                <w:lang w:bidi="en-US"/>
              </w:rPr>
            </w:pPr>
            <w:r w:rsidRPr="005A3ED2">
              <w:rPr>
                <w:rFonts w:asciiTheme="majorBidi" w:hAnsiTheme="majorBidi" w:cstheme="majorBidi"/>
                <w:b/>
                <w:lang w:bidi="en-US"/>
              </w:rPr>
              <w:t>Y</w:t>
            </w:r>
            <w:r w:rsidRPr="005A3ED2">
              <w:rPr>
                <w:rFonts w:asciiTheme="majorBidi" w:hAnsiTheme="majorBidi" w:cstheme="majorBidi"/>
                <w:b/>
                <w:vertAlign w:val="subscript"/>
                <w:lang w:bidi="en-US"/>
              </w:rPr>
              <w:t>i</w:t>
            </w:r>
          </w:p>
        </w:tc>
      </w:tr>
      <w:tr w:rsidR="006B30C8" w:rsidRPr="005A3ED2" w:rsidTr="006B30C8">
        <w:trPr>
          <w:jc w:val="center"/>
        </w:trPr>
        <w:tc>
          <w:tcPr>
            <w:tcW w:w="570" w:type="dxa"/>
            <w:vAlign w:val="center"/>
          </w:tcPr>
          <w:p w:rsidR="006B30C8" w:rsidRPr="005A3ED2" w:rsidRDefault="006B30C8"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1.</w:t>
            </w:r>
          </w:p>
        </w:tc>
        <w:tc>
          <w:tcPr>
            <w:tcW w:w="1131" w:type="dxa"/>
            <w:vAlign w:val="center"/>
          </w:tcPr>
          <w:p w:rsidR="006B30C8" w:rsidRPr="005A3ED2" w:rsidRDefault="006B30C8"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A1</w:t>
            </w:r>
          </w:p>
        </w:tc>
        <w:tc>
          <w:tcPr>
            <w:tcW w:w="992" w:type="dxa"/>
          </w:tcPr>
          <w:p w:rsidR="006B30C8" w:rsidRPr="00A0595D" w:rsidRDefault="006B30C8"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0,3277</w:t>
            </w:r>
          </w:p>
        </w:tc>
        <w:tc>
          <w:tcPr>
            <w:tcW w:w="993" w:type="dxa"/>
          </w:tcPr>
          <w:p w:rsidR="006B30C8" w:rsidRPr="00A0595D" w:rsidRDefault="006B30C8"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0,3041</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0,2762</w:t>
            </w:r>
          </w:p>
        </w:tc>
        <w:tc>
          <w:tcPr>
            <w:tcW w:w="992" w:type="dxa"/>
          </w:tcPr>
          <w:p w:rsidR="006B30C8" w:rsidRPr="00A0595D" w:rsidRDefault="006B30C8"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0,3062</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3" w:type="dxa"/>
            <w:vAlign w:val="center"/>
          </w:tcPr>
          <w:p w:rsidR="006B30C8" w:rsidRPr="00A0595D" w:rsidRDefault="00A0595D" w:rsidP="00267990">
            <w:pPr>
              <w:widowControl w:val="0"/>
              <w:tabs>
                <w:tab w:val="left" w:pos="146"/>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0,321</w:t>
            </w:r>
            <w:r>
              <w:rPr>
                <w:rFonts w:asciiTheme="majorBidi" w:hAnsiTheme="majorBidi" w:cstheme="majorBidi"/>
                <w:lang w:val="en-US" w:bidi="en-US"/>
              </w:rPr>
              <w:t>4</w:t>
            </w:r>
          </w:p>
        </w:tc>
      </w:tr>
      <w:tr w:rsidR="006B30C8" w:rsidRPr="005A3ED2" w:rsidTr="006B30C8">
        <w:trPr>
          <w:jc w:val="center"/>
        </w:trPr>
        <w:tc>
          <w:tcPr>
            <w:tcW w:w="570" w:type="dxa"/>
            <w:vAlign w:val="center"/>
          </w:tcPr>
          <w:p w:rsidR="006B30C8" w:rsidRPr="005A3ED2" w:rsidRDefault="006B30C8"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2.</w:t>
            </w:r>
          </w:p>
        </w:tc>
        <w:tc>
          <w:tcPr>
            <w:tcW w:w="1131" w:type="dxa"/>
            <w:vAlign w:val="center"/>
          </w:tcPr>
          <w:p w:rsidR="006B30C8" w:rsidRPr="005A3ED2" w:rsidRDefault="006B30C8"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A2</w:t>
            </w:r>
          </w:p>
        </w:tc>
        <w:tc>
          <w:tcPr>
            <w:tcW w:w="992" w:type="dxa"/>
          </w:tcPr>
          <w:p w:rsidR="006B30C8" w:rsidRPr="00A0595D" w:rsidRDefault="006B30C8"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0,0819</w:t>
            </w:r>
          </w:p>
        </w:tc>
        <w:tc>
          <w:tcPr>
            <w:tcW w:w="993" w:type="dxa"/>
          </w:tcPr>
          <w:p w:rsidR="006B30C8" w:rsidRPr="00A0595D" w:rsidRDefault="006B30C8"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0,3041</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0,2762</w:t>
            </w:r>
          </w:p>
        </w:tc>
        <w:tc>
          <w:tcPr>
            <w:tcW w:w="992" w:type="dxa"/>
          </w:tcPr>
          <w:p w:rsidR="006B30C8" w:rsidRPr="00A0595D" w:rsidRDefault="006B30C8"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0 ,3062</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w:t>
            </w:r>
          </w:p>
        </w:tc>
        <w:tc>
          <w:tcPr>
            <w:tcW w:w="993" w:type="dxa"/>
            <w:vAlign w:val="center"/>
          </w:tcPr>
          <w:p w:rsidR="006B30C8" w:rsidRPr="00A0595D" w:rsidRDefault="00A0595D" w:rsidP="00267990">
            <w:pPr>
              <w:widowControl w:val="0"/>
              <w:tabs>
                <w:tab w:val="left" w:pos="146"/>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0,186</w:t>
            </w:r>
            <w:r>
              <w:rPr>
                <w:rFonts w:asciiTheme="majorBidi" w:hAnsiTheme="majorBidi" w:cstheme="majorBidi"/>
                <w:lang w:val="en-US" w:bidi="en-US"/>
              </w:rPr>
              <w:t>5</w:t>
            </w:r>
          </w:p>
        </w:tc>
      </w:tr>
      <w:tr w:rsidR="006B30C8" w:rsidRPr="005A3ED2" w:rsidTr="006B30C8">
        <w:trPr>
          <w:jc w:val="center"/>
        </w:trPr>
        <w:tc>
          <w:tcPr>
            <w:tcW w:w="570" w:type="dxa"/>
            <w:vAlign w:val="center"/>
          </w:tcPr>
          <w:p w:rsidR="006B30C8" w:rsidRPr="005A3ED2" w:rsidRDefault="006B30C8"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3.</w:t>
            </w:r>
          </w:p>
        </w:tc>
        <w:tc>
          <w:tcPr>
            <w:tcW w:w="1131" w:type="dxa"/>
            <w:vAlign w:val="center"/>
          </w:tcPr>
          <w:p w:rsidR="006B30C8" w:rsidRPr="005A3ED2" w:rsidRDefault="006B30C8"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A3</w:t>
            </w:r>
          </w:p>
        </w:tc>
        <w:tc>
          <w:tcPr>
            <w:tcW w:w="992" w:type="dxa"/>
          </w:tcPr>
          <w:p w:rsidR="006B30C8" w:rsidRPr="00A0595D" w:rsidRDefault="006B30C8"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0,3277</w:t>
            </w:r>
          </w:p>
        </w:tc>
        <w:tc>
          <w:tcPr>
            <w:tcW w:w="993" w:type="dxa"/>
          </w:tcPr>
          <w:p w:rsidR="006B30C8" w:rsidRPr="00A0595D" w:rsidRDefault="006B30C8"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0,2281</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0,3682</w:t>
            </w:r>
          </w:p>
        </w:tc>
        <w:tc>
          <w:tcPr>
            <w:tcW w:w="992" w:type="dxa"/>
          </w:tcPr>
          <w:p w:rsidR="006B30C8" w:rsidRPr="00A0595D" w:rsidRDefault="006B30C8"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0,1021</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3" w:type="dxa"/>
            <w:vAlign w:val="center"/>
          </w:tcPr>
          <w:p w:rsidR="006B30C8" w:rsidRPr="00A0595D" w:rsidRDefault="00A0595D" w:rsidP="00267990">
            <w:pPr>
              <w:widowControl w:val="0"/>
              <w:tabs>
                <w:tab w:val="left" w:pos="146"/>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w:t>
            </w:r>
            <w:r>
              <w:rPr>
                <w:rFonts w:asciiTheme="majorBidi" w:hAnsiTheme="majorBidi" w:cstheme="majorBidi"/>
                <w:lang w:val="en-US" w:bidi="en-US"/>
              </w:rPr>
              <w:t>3004</w:t>
            </w:r>
          </w:p>
        </w:tc>
      </w:tr>
      <w:tr w:rsidR="006B30C8" w:rsidRPr="005A3ED2" w:rsidTr="006B30C8">
        <w:trPr>
          <w:jc w:val="center"/>
        </w:trPr>
        <w:tc>
          <w:tcPr>
            <w:tcW w:w="570" w:type="dxa"/>
            <w:vAlign w:val="center"/>
          </w:tcPr>
          <w:p w:rsidR="006B30C8" w:rsidRPr="005A3ED2" w:rsidRDefault="006B30C8"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4.</w:t>
            </w:r>
          </w:p>
        </w:tc>
        <w:tc>
          <w:tcPr>
            <w:tcW w:w="1131" w:type="dxa"/>
            <w:vAlign w:val="center"/>
          </w:tcPr>
          <w:p w:rsidR="006B30C8" w:rsidRPr="005A3ED2" w:rsidRDefault="006B30C8"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A4</w:t>
            </w:r>
          </w:p>
        </w:tc>
        <w:tc>
          <w:tcPr>
            <w:tcW w:w="992" w:type="dxa"/>
          </w:tcPr>
          <w:p w:rsidR="006B30C8" w:rsidRPr="00A0595D" w:rsidRDefault="006B30C8"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0,3277</w:t>
            </w:r>
          </w:p>
        </w:tc>
        <w:tc>
          <w:tcPr>
            <w:tcW w:w="993" w:type="dxa"/>
          </w:tcPr>
          <w:p w:rsidR="006B30C8" w:rsidRPr="00A0595D" w:rsidRDefault="006B30C8"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0,3801</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0,3682</w:t>
            </w:r>
          </w:p>
        </w:tc>
        <w:tc>
          <w:tcPr>
            <w:tcW w:w="992" w:type="dxa"/>
          </w:tcPr>
          <w:p w:rsidR="006B30C8" w:rsidRPr="00A0595D" w:rsidRDefault="006B30C8"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2" w:type="dxa"/>
          </w:tcPr>
          <w:p w:rsidR="006B30C8" w:rsidRPr="00A0595D" w:rsidRDefault="006B30C8"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3" w:type="dxa"/>
            <w:vAlign w:val="center"/>
          </w:tcPr>
          <w:p w:rsidR="006B30C8" w:rsidRPr="00A0595D" w:rsidRDefault="00A0595D" w:rsidP="00267990">
            <w:pPr>
              <w:widowControl w:val="0"/>
              <w:tabs>
                <w:tab w:val="left" w:pos="146"/>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0,3</w:t>
            </w:r>
            <w:r>
              <w:rPr>
                <w:rFonts w:asciiTheme="majorBidi" w:hAnsiTheme="majorBidi" w:cstheme="majorBidi"/>
                <w:lang w:val="en-US" w:bidi="en-US"/>
              </w:rPr>
              <w:t>691</w:t>
            </w:r>
          </w:p>
        </w:tc>
      </w:tr>
    </w:tbl>
    <w:tbl>
      <w:tblPr>
        <w:tblStyle w:val="TableGrid12"/>
        <w:tblW w:w="0" w:type="auto"/>
        <w:jc w:val="center"/>
        <w:tblLayout w:type="fixed"/>
        <w:tblLook w:val="04A0"/>
      </w:tblPr>
      <w:tblGrid>
        <w:gridCol w:w="570"/>
        <w:gridCol w:w="1149"/>
        <w:gridCol w:w="974"/>
        <w:gridCol w:w="993"/>
        <w:gridCol w:w="992"/>
        <w:gridCol w:w="992"/>
        <w:gridCol w:w="992"/>
        <w:gridCol w:w="993"/>
      </w:tblGrid>
      <w:tr w:rsidR="00A0595D" w:rsidRPr="005A3ED2" w:rsidTr="00DF1446">
        <w:trPr>
          <w:jc w:val="center"/>
        </w:trPr>
        <w:tc>
          <w:tcPr>
            <w:tcW w:w="570" w:type="dxa"/>
            <w:vAlign w:val="center"/>
          </w:tcPr>
          <w:p w:rsidR="00A0595D" w:rsidRPr="005A3ED2" w:rsidRDefault="00A0595D"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5.</w:t>
            </w:r>
          </w:p>
        </w:tc>
        <w:tc>
          <w:tcPr>
            <w:tcW w:w="1149" w:type="dxa"/>
            <w:vAlign w:val="center"/>
          </w:tcPr>
          <w:p w:rsidR="00A0595D" w:rsidRPr="005A3ED2" w:rsidRDefault="00A0595D"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A5</w:t>
            </w:r>
          </w:p>
        </w:tc>
        <w:tc>
          <w:tcPr>
            <w:tcW w:w="974" w:type="dxa"/>
          </w:tcPr>
          <w:p w:rsidR="00A0595D" w:rsidRPr="00A0595D" w:rsidRDefault="00A0595D"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0,4096</w:t>
            </w:r>
          </w:p>
        </w:tc>
        <w:tc>
          <w:tcPr>
            <w:tcW w:w="993" w:type="dxa"/>
          </w:tcPr>
          <w:p w:rsidR="00A0595D" w:rsidRPr="00A0595D" w:rsidRDefault="00A0595D"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0,3041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0,2762</w:t>
            </w:r>
          </w:p>
        </w:tc>
        <w:tc>
          <w:tcPr>
            <w:tcW w:w="992" w:type="dxa"/>
          </w:tcPr>
          <w:p w:rsidR="00A0595D" w:rsidRPr="00A0595D" w:rsidRDefault="00A0595D"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0,3062</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w:t>
            </w:r>
          </w:p>
        </w:tc>
        <w:tc>
          <w:tcPr>
            <w:tcW w:w="993" w:type="dxa"/>
            <w:vAlign w:val="center"/>
          </w:tcPr>
          <w:p w:rsidR="00A0595D" w:rsidRPr="00A0595D" w:rsidRDefault="00A0595D" w:rsidP="00267990">
            <w:pPr>
              <w:widowControl w:val="0"/>
              <w:tabs>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0,2848</w:t>
            </w:r>
          </w:p>
        </w:tc>
      </w:tr>
      <w:tr w:rsidR="00A0595D" w:rsidRPr="005A3ED2" w:rsidTr="00DF1446">
        <w:trPr>
          <w:jc w:val="center"/>
        </w:trPr>
        <w:tc>
          <w:tcPr>
            <w:tcW w:w="570" w:type="dxa"/>
            <w:vAlign w:val="center"/>
          </w:tcPr>
          <w:p w:rsidR="00A0595D" w:rsidRPr="005A3ED2" w:rsidRDefault="00A0595D"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6.</w:t>
            </w:r>
          </w:p>
        </w:tc>
        <w:tc>
          <w:tcPr>
            <w:tcW w:w="1149" w:type="dxa"/>
            <w:vAlign w:val="center"/>
          </w:tcPr>
          <w:p w:rsidR="00A0595D" w:rsidRPr="005A3ED2" w:rsidRDefault="00A0595D"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A6</w:t>
            </w:r>
          </w:p>
        </w:tc>
        <w:tc>
          <w:tcPr>
            <w:tcW w:w="974" w:type="dxa"/>
          </w:tcPr>
          <w:p w:rsidR="00A0595D" w:rsidRPr="00A0595D" w:rsidRDefault="00A0595D"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0,3277</w:t>
            </w:r>
          </w:p>
        </w:tc>
        <w:tc>
          <w:tcPr>
            <w:tcW w:w="993" w:type="dxa"/>
          </w:tcPr>
          <w:p w:rsidR="00A0595D" w:rsidRPr="00A0595D" w:rsidRDefault="00A0595D"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0,2281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0,3682</w:t>
            </w:r>
          </w:p>
        </w:tc>
        <w:tc>
          <w:tcPr>
            <w:tcW w:w="992" w:type="dxa"/>
          </w:tcPr>
          <w:p w:rsidR="00A0595D" w:rsidRPr="00A0595D" w:rsidRDefault="00A0595D"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w:t>
            </w:r>
          </w:p>
        </w:tc>
        <w:tc>
          <w:tcPr>
            <w:tcW w:w="993" w:type="dxa"/>
            <w:vAlign w:val="center"/>
          </w:tcPr>
          <w:p w:rsidR="00A0595D" w:rsidRPr="00A0595D" w:rsidRDefault="00A0595D" w:rsidP="00267990">
            <w:pPr>
              <w:widowControl w:val="0"/>
              <w:tabs>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0,2</w:t>
            </w:r>
            <w:r>
              <w:rPr>
                <w:rFonts w:asciiTheme="majorBidi" w:hAnsiTheme="majorBidi" w:cstheme="majorBidi"/>
                <w:lang w:val="en-US" w:bidi="en-US"/>
              </w:rPr>
              <w:t>69</w:t>
            </w:r>
            <w:r>
              <w:rPr>
                <w:rFonts w:asciiTheme="majorBidi" w:hAnsiTheme="majorBidi" w:cstheme="majorBidi"/>
                <w:lang w:bidi="en-US"/>
              </w:rPr>
              <w:t>8</w:t>
            </w:r>
          </w:p>
        </w:tc>
      </w:tr>
      <w:tr w:rsidR="00A0595D" w:rsidRPr="005A3ED2" w:rsidTr="00DF1446">
        <w:trPr>
          <w:jc w:val="center"/>
        </w:trPr>
        <w:tc>
          <w:tcPr>
            <w:tcW w:w="570" w:type="dxa"/>
            <w:vAlign w:val="center"/>
          </w:tcPr>
          <w:p w:rsidR="00A0595D" w:rsidRPr="005A3ED2" w:rsidRDefault="00A0595D"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7.</w:t>
            </w:r>
          </w:p>
        </w:tc>
        <w:tc>
          <w:tcPr>
            <w:tcW w:w="1149" w:type="dxa"/>
            <w:vAlign w:val="center"/>
          </w:tcPr>
          <w:p w:rsidR="00A0595D" w:rsidRPr="005A3ED2" w:rsidRDefault="00A0595D"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A7</w:t>
            </w:r>
          </w:p>
        </w:tc>
        <w:tc>
          <w:tcPr>
            <w:tcW w:w="974" w:type="dxa"/>
          </w:tcPr>
          <w:p w:rsidR="00A0595D" w:rsidRPr="00A0595D" w:rsidRDefault="00A0595D"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0,2458</w:t>
            </w:r>
          </w:p>
        </w:tc>
        <w:tc>
          <w:tcPr>
            <w:tcW w:w="993" w:type="dxa"/>
          </w:tcPr>
          <w:p w:rsidR="00A0595D" w:rsidRPr="00A0595D" w:rsidRDefault="00A0595D"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0,3041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0,0921</w:t>
            </w:r>
          </w:p>
        </w:tc>
        <w:tc>
          <w:tcPr>
            <w:tcW w:w="992" w:type="dxa"/>
          </w:tcPr>
          <w:p w:rsidR="00A0595D" w:rsidRPr="00A0595D" w:rsidRDefault="00A0595D"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0,1021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3" w:type="dxa"/>
            <w:vAlign w:val="center"/>
          </w:tcPr>
          <w:p w:rsidR="00A0595D" w:rsidRPr="00A0595D" w:rsidRDefault="00A0595D" w:rsidP="00267990">
            <w:pPr>
              <w:widowControl w:val="0"/>
              <w:tabs>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0,239</w:t>
            </w:r>
            <w:r>
              <w:rPr>
                <w:rFonts w:asciiTheme="majorBidi" w:hAnsiTheme="majorBidi" w:cstheme="majorBidi"/>
                <w:lang w:val="en-US" w:bidi="en-US"/>
              </w:rPr>
              <w:t>6</w:t>
            </w:r>
          </w:p>
        </w:tc>
      </w:tr>
      <w:tr w:rsidR="00A0595D" w:rsidRPr="005A3ED2" w:rsidTr="00DF1446">
        <w:trPr>
          <w:jc w:val="center"/>
        </w:trPr>
        <w:tc>
          <w:tcPr>
            <w:tcW w:w="570" w:type="dxa"/>
            <w:vAlign w:val="center"/>
          </w:tcPr>
          <w:p w:rsidR="00A0595D" w:rsidRPr="005A3ED2" w:rsidRDefault="00A0595D"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8.</w:t>
            </w:r>
          </w:p>
        </w:tc>
        <w:tc>
          <w:tcPr>
            <w:tcW w:w="1149" w:type="dxa"/>
            <w:vAlign w:val="center"/>
          </w:tcPr>
          <w:p w:rsidR="00A0595D" w:rsidRPr="005A3ED2" w:rsidRDefault="00A0595D"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A8</w:t>
            </w:r>
          </w:p>
        </w:tc>
        <w:tc>
          <w:tcPr>
            <w:tcW w:w="974" w:type="dxa"/>
          </w:tcPr>
          <w:p w:rsidR="00A0595D" w:rsidRPr="00A0595D" w:rsidRDefault="00A0595D"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0,4096</w:t>
            </w:r>
          </w:p>
        </w:tc>
        <w:tc>
          <w:tcPr>
            <w:tcW w:w="993" w:type="dxa"/>
          </w:tcPr>
          <w:p w:rsidR="00A0595D" w:rsidRPr="00A0595D" w:rsidRDefault="00A0595D"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0,3801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0,3682</w:t>
            </w:r>
          </w:p>
        </w:tc>
        <w:tc>
          <w:tcPr>
            <w:tcW w:w="992" w:type="dxa"/>
          </w:tcPr>
          <w:p w:rsidR="00A0595D" w:rsidRPr="00A0595D" w:rsidRDefault="00A0595D"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0,5103</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3" w:type="dxa"/>
            <w:vAlign w:val="center"/>
          </w:tcPr>
          <w:p w:rsidR="00A0595D" w:rsidRPr="005A3ED2" w:rsidRDefault="00A0595D" w:rsidP="00267990">
            <w:pPr>
              <w:widowControl w:val="0"/>
              <w:tabs>
                <w:tab w:val="left" w:pos="1276"/>
              </w:tabs>
              <w:autoSpaceDE w:val="0"/>
              <w:ind w:left="34" w:hanging="44"/>
              <w:jc w:val="center"/>
              <w:rPr>
                <w:rFonts w:asciiTheme="majorBidi" w:hAnsiTheme="majorBidi" w:cstheme="majorBidi"/>
                <w:lang w:bidi="en-US"/>
              </w:rPr>
            </w:pPr>
            <w:r w:rsidRPr="005A3ED2">
              <w:rPr>
                <w:rFonts w:asciiTheme="majorBidi" w:hAnsiTheme="majorBidi" w:cstheme="majorBidi"/>
                <w:lang w:bidi="en-US"/>
              </w:rPr>
              <w:t>0,4038</w:t>
            </w:r>
          </w:p>
        </w:tc>
      </w:tr>
      <w:tr w:rsidR="00A0595D" w:rsidRPr="005A3ED2" w:rsidTr="00DF1446">
        <w:trPr>
          <w:jc w:val="center"/>
        </w:trPr>
        <w:tc>
          <w:tcPr>
            <w:tcW w:w="570" w:type="dxa"/>
            <w:vAlign w:val="center"/>
          </w:tcPr>
          <w:p w:rsidR="00A0595D" w:rsidRPr="005A3ED2" w:rsidRDefault="00A0595D"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9.</w:t>
            </w:r>
          </w:p>
        </w:tc>
        <w:tc>
          <w:tcPr>
            <w:tcW w:w="1149" w:type="dxa"/>
            <w:vAlign w:val="center"/>
          </w:tcPr>
          <w:p w:rsidR="00A0595D" w:rsidRPr="005A3ED2" w:rsidRDefault="00A0595D"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A9</w:t>
            </w:r>
          </w:p>
        </w:tc>
        <w:tc>
          <w:tcPr>
            <w:tcW w:w="974" w:type="dxa"/>
          </w:tcPr>
          <w:p w:rsidR="00A0595D" w:rsidRPr="00A0595D" w:rsidRDefault="00A0595D"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0,3277</w:t>
            </w:r>
          </w:p>
        </w:tc>
        <w:tc>
          <w:tcPr>
            <w:tcW w:w="993" w:type="dxa"/>
          </w:tcPr>
          <w:p w:rsidR="00A0595D" w:rsidRPr="00A0595D" w:rsidRDefault="00A0595D"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0,3801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0,0921</w:t>
            </w:r>
          </w:p>
        </w:tc>
        <w:tc>
          <w:tcPr>
            <w:tcW w:w="992" w:type="dxa"/>
          </w:tcPr>
          <w:p w:rsidR="00A0595D" w:rsidRPr="00A0595D" w:rsidRDefault="00A0595D"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0,3062</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w:t>
            </w:r>
          </w:p>
        </w:tc>
        <w:tc>
          <w:tcPr>
            <w:tcW w:w="993" w:type="dxa"/>
            <w:vAlign w:val="center"/>
          </w:tcPr>
          <w:p w:rsidR="00A0595D" w:rsidRPr="00A0595D" w:rsidRDefault="00A0595D" w:rsidP="00267990">
            <w:pPr>
              <w:widowControl w:val="0"/>
              <w:tabs>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0,242</w:t>
            </w:r>
            <w:r>
              <w:rPr>
                <w:rFonts w:asciiTheme="majorBidi" w:hAnsiTheme="majorBidi" w:cstheme="majorBidi"/>
                <w:lang w:val="en-US" w:bidi="en-US"/>
              </w:rPr>
              <w:t>4</w:t>
            </w:r>
          </w:p>
        </w:tc>
      </w:tr>
      <w:tr w:rsidR="00A0595D" w:rsidRPr="005A3ED2" w:rsidTr="00DF1446">
        <w:trPr>
          <w:jc w:val="center"/>
        </w:trPr>
        <w:tc>
          <w:tcPr>
            <w:tcW w:w="570" w:type="dxa"/>
            <w:vAlign w:val="center"/>
          </w:tcPr>
          <w:p w:rsidR="00A0595D" w:rsidRPr="005A3ED2" w:rsidRDefault="00A0595D" w:rsidP="00267990">
            <w:pPr>
              <w:widowControl w:val="0"/>
              <w:tabs>
                <w:tab w:val="left" w:pos="1276"/>
              </w:tabs>
              <w:autoSpaceDE w:val="0"/>
              <w:ind w:left="34"/>
              <w:jc w:val="center"/>
              <w:rPr>
                <w:rFonts w:asciiTheme="majorBidi" w:hAnsiTheme="majorBidi" w:cstheme="majorBidi"/>
                <w:lang w:bidi="en-US"/>
              </w:rPr>
            </w:pPr>
            <w:r w:rsidRPr="005A3ED2">
              <w:rPr>
                <w:rFonts w:asciiTheme="majorBidi" w:hAnsiTheme="majorBidi" w:cstheme="majorBidi"/>
                <w:lang w:bidi="en-US"/>
              </w:rPr>
              <w:t>10.</w:t>
            </w:r>
          </w:p>
        </w:tc>
        <w:tc>
          <w:tcPr>
            <w:tcW w:w="1149" w:type="dxa"/>
            <w:vAlign w:val="center"/>
          </w:tcPr>
          <w:p w:rsidR="00A0595D" w:rsidRPr="005A3ED2" w:rsidRDefault="00A0595D" w:rsidP="00267990">
            <w:pPr>
              <w:widowControl w:val="0"/>
              <w:tabs>
                <w:tab w:val="left" w:pos="1276"/>
              </w:tabs>
              <w:autoSpaceDE w:val="0"/>
              <w:ind w:left="34" w:hanging="111"/>
              <w:jc w:val="center"/>
              <w:rPr>
                <w:rFonts w:asciiTheme="majorBidi" w:hAnsiTheme="majorBidi" w:cstheme="majorBidi"/>
                <w:lang w:bidi="en-US"/>
              </w:rPr>
            </w:pPr>
            <w:r w:rsidRPr="005A3ED2">
              <w:rPr>
                <w:rFonts w:asciiTheme="majorBidi" w:hAnsiTheme="majorBidi" w:cstheme="majorBidi"/>
                <w:lang w:bidi="en-US"/>
              </w:rPr>
              <w:t>A10</w:t>
            </w:r>
          </w:p>
        </w:tc>
        <w:tc>
          <w:tcPr>
            <w:tcW w:w="974" w:type="dxa"/>
          </w:tcPr>
          <w:p w:rsidR="00A0595D" w:rsidRPr="00A0595D" w:rsidRDefault="00A0595D" w:rsidP="00267990">
            <w:pPr>
              <w:widowControl w:val="0"/>
              <w:tabs>
                <w:tab w:val="left" w:pos="1276"/>
              </w:tabs>
              <w:autoSpaceDE w:val="0"/>
              <w:ind w:left="34" w:hanging="62"/>
              <w:jc w:val="center"/>
              <w:rPr>
                <w:rFonts w:ascii="Times New Roman" w:hAnsi="Times New Roman" w:cs="Times New Roman"/>
                <w:lang w:bidi="en-US"/>
              </w:rPr>
            </w:pPr>
            <w:r w:rsidRPr="00A0595D">
              <w:rPr>
                <w:rFonts w:ascii="Times New Roman" w:hAnsi="Times New Roman" w:cs="Times New Roman"/>
              </w:rPr>
              <w:t>0,2457</w:t>
            </w:r>
          </w:p>
        </w:tc>
        <w:tc>
          <w:tcPr>
            <w:tcW w:w="993" w:type="dxa"/>
          </w:tcPr>
          <w:p w:rsidR="00A0595D" w:rsidRPr="00A0595D" w:rsidRDefault="00A0595D" w:rsidP="00267990">
            <w:pPr>
              <w:widowControl w:val="0"/>
              <w:tabs>
                <w:tab w:val="left" w:pos="1276"/>
              </w:tabs>
              <w:autoSpaceDE w:val="0"/>
              <w:ind w:left="34" w:hanging="108"/>
              <w:jc w:val="center"/>
              <w:rPr>
                <w:rFonts w:ascii="Times New Roman" w:hAnsi="Times New Roman" w:cs="Times New Roman"/>
                <w:lang w:bidi="en-US"/>
              </w:rPr>
            </w:pPr>
            <w:r w:rsidRPr="00A0595D">
              <w:rPr>
                <w:rFonts w:ascii="Times New Roman" w:hAnsi="Times New Roman" w:cs="Times New Roman"/>
              </w:rPr>
              <w:t>0,3041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0,4603</w:t>
            </w:r>
          </w:p>
        </w:tc>
        <w:tc>
          <w:tcPr>
            <w:tcW w:w="992" w:type="dxa"/>
          </w:tcPr>
          <w:p w:rsidR="00A0595D" w:rsidRPr="00A0595D" w:rsidRDefault="00A0595D" w:rsidP="00267990">
            <w:pPr>
              <w:widowControl w:val="0"/>
              <w:tabs>
                <w:tab w:val="left" w:pos="219"/>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0,1021</w:t>
            </w:r>
          </w:p>
        </w:tc>
        <w:tc>
          <w:tcPr>
            <w:tcW w:w="992" w:type="dxa"/>
          </w:tcPr>
          <w:p w:rsidR="00A0595D" w:rsidRPr="00A0595D" w:rsidRDefault="00A0595D" w:rsidP="00267990">
            <w:pPr>
              <w:widowControl w:val="0"/>
              <w:tabs>
                <w:tab w:val="left" w:pos="1276"/>
              </w:tabs>
              <w:autoSpaceDE w:val="0"/>
              <w:ind w:left="34" w:hanging="44"/>
              <w:jc w:val="center"/>
              <w:rPr>
                <w:rFonts w:ascii="Times New Roman" w:hAnsi="Times New Roman" w:cs="Times New Roman"/>
                <w:lang w:bidi="en-US"/>
              </w:rPr>
            </w:pPr>
            <w:r w:rsidRPr="00A0595D">
              <w:rPr>
                <w:rFonts w:ascii="Times New Roman" w:hAnsi="Times New Roman" w:cs="Times New Roman"/>
              </w:rPr>
              <w:t>0,4082</w:t>
            </w:r>
          </w:p>
        </w:tc>
        <w:tc>
          <w:tcPr>
            <w:tcW w:w="993" w:type="dxa"/>
            <w:vAlign w:val="center"/>
          </w:tcPr>
          <w:p w:rsidR="00A0595D" w:rsidRPr="00A0595D" w:rsidRDefault="00A0595D" w:rsidP="00267990">
            <w:pPr>
              <w:widowControl w:val="0"/>
              <w:tabs>
                <w:tab w:val="left" w:pos="1276"/>
              </w:tabs>
              <w:autoSpaceDE w:val="0"/>
              <w:ind w:left="34" w:hanging="44"/>
              <w:jc w:val="center"/>
              <w:rPr>
                <w:rFonts w:asciiTheme="majorBidi" w:hAnsiTheme="majorBidi" w:cstheme="majorBidi"/>
                <w:lang w:val="en-US" w:bidi="en-US"/>
              </w:rPr>
            </w:pPr>
            <w:r>
              <w:rPr>
                <w:rFonts w:asciiTheme="majorBidi" w:hAnsiTheme="majorBidi" w:cstheme="majorBidi"/>
                <w:lang w:bidi="en-US"/>
              </w:rPr>
              <w:t>0,313</w:t>
            </w:r>
            <w:r>
              <w:rPr>
                <w:rFonts w:asciiTheme="majorBidi" w:hAnsiTheme="majorBidi" w:cstheme="majorBidi"/>
                <w:lang w:val="en-US" w:bidi="en-US"/>
              </w:rPr>
              <w:t>3</w:t>
            </w:r>
          </w:p>
        </w:tc>
      </w:tr>
    </w:tbl>
    <w:p w:rsidR="004E3218" w:rsidRPr="005A3ED2" w:rsidRDefault="004E3218" w:rsidP="004E3218">
      <w:pPr>
        <w:jc w:val="both"/>
        <w:rPr>
          <w:rFonts w:asciiTheme="majorBidi" w:hAnsiTheme="majorBidi" w:cstheme="majorBidi"/>
        </w:rPr>
      </w:pPr>
    </w:p>
    <w:p w:rsidR="004E3218" w:rsidRPr="005A3ED2" w:rsidRDefault="004E3218" w:rsidP="004E3218">
      <w:pPr>
        <w:jc w:val="both"/>
        <w:rPr>
          <w:rFonts w:asciiTheme="majorBidi" w:hAnsiTheme="majorBidi" w:cstheme="majorBidi"/>
        </w:rPr>
      </w:pPr>
      <w:r w:rsidRPr="005A3ED2">
        <w:rPr>
          <w:rFonts w:asciiTheme="majorBidi" w:hAnsiTheme="majorBidi" w:cstheme="majorBidi"/>
        </w:rPr>
        <w:t>4. Melakukan Perangkingan.</w:t>
      </w:r>
    </w:p>
    <w:p w:rsidR="004E3218" w:rsidRPr="005A3ED2" w:rsidRDefault="004E3218" w:rsidP="004E3218">
      <w:pPr>
        <w:ind w:firstLine="720"/>
        <w:jc w:val="both"/>
        <w:rPr>
          <w:rFonts w:asciiTheme="majorBidi" w:hAnsiTheme="majorBidi" w:cstheme="majorBidi"/>
        </w:rPr>
      </w:pPr>
      <w:r w:rsidRPr="005A3ED2">
        <w:rPr>
          <w:rFonts w:asciiTheme="majorBidi" w:hAnsiTheme="majorBidi" w:cstheme="majorBidi"/>
        </w:rPr>
        <w:t xml:space="preserve">Berikut ini adalah perengkingan berdasarkan nilai rating tertinggi dari (Yi) yaitu sebagai berikut: </w:t>
      </w:r>
    </w:p>
    <w:p w:rsidR="004E3218" w:rsidRPr="005A3ED2" w:rsidRDefault="004E3218" w:rsidP="005B4F78">
      <w:pPr>
        <w:jc w:val="center"/>
        <w:rPr>
          <w:rFonts w:asciiTheme="majorBidi" w:hAnsiTheme="majorBidi" w:cstheme="majorBidi"/>
        </w:rPr>
      </w:pPr>
      <w:r w:rsidRPr="005A3ED2">
        <w:rPr>
          <w:rFonts w:asciiTheme="majorBidi" w:hAnsiTheme="majorBidi" w:cstheme="majorBidi"/>
        </w:rPr>
        <w:t xml:space="preserve">Tabel </w:t>
      </w:r>
      <w:r w:rsidR="005B4F78">
        <w:rPr>
          <w:rFonts w:asciiTheme="majorBidi" w:hAnsiTheme="majorBidi" w:cstheme="majorBidi"/>
          <w:lang w:val="en-US"/>
        </w:rPr>
        <w:t>10</w:t>
      </w:r>
      <w:r w:rsidRPr="005A3ED2">
        <w:rPr>
          <w:rFonts w:asciiTheme="majorBidi" w:hAnsiTheme="majorBidi" w:cstheme="majorBidi"/>
        </w:rPr>
        <w:t xml:space="preserve"> Keterangan Perangkingan</w:t>
      </w:r>
    </w:p>
    <w:tbl>
      <w:tblPr>
        <w:tblStyle w:val="TableGrid"/>
        <w:tblW w:w="0" w:type="auto"/>
        <w:jc w:val="center"/>
        <w:tblLook w:val="04A0"/>
      </w:tblPr>
      <w:tblGrid>
        <w:gridCol w:w="2041"/>
        <w:gridCol w:w="2182"/>
      </w:tblGrid>
      <w:tr w:rsidR="004E3218" w:rsidRPr="005A3ED2" w:rsidTr="006763A4">
        <w:trPr>
          <w:trHeight w:val="161"/>
          <w:jc w:val="center"/>
        </w:trPr>
        <w:tc>
          <w:tcPr>
            <w:tcW w:w="2041" w:type="dxa"/>
            <w:vAlign w:val="bottom"/>
          </w:tcPr>
          <w:p w:rsidR="004E3218" w:rsidRPr="005A3ED2" w:rsidRDefault="004E3218" w:rsidP="00267990">
            <w:pPr>
              <w:jc w:val="center"/>
              <w:rPr>
                <w:rFonts w:asciiTheme="majorBidi" w:hAnsiTheme="majorBidi" w:cstheme="majorBidi"/>
                <w:b/>
              </w:rPr>
            </w:pPr>
            <w:r w:rsidRPr="005A3ED2">
              <w:rPr>
                <w:rFonts w:asciiTheme="majorBidi" w:hAnsiTheme="majorBidi" w:cstheme="majorBidi"/>
                <w:b/>
              </w:rPr>
              <w:t>Nilai</w:t>
            </w:r>
          </w:p>
        </w:tc>
        <w:tc>
          <w:tcPr>
            <w:tcW w:w="2182" w:type="dxa"/>
            <w:vAlign w:val="bottom"/>
          </w:tcPr>
          <w:p w:rsidR="004E3218" w:rsidRPr="005A3ED2" w:rsidRDefault="004E3218" w:rsidP="00267990">
            <w:pPr>
              <w:jc w:val="center"/>
              <w:rPr>
                <w:rFonts w:asciiTheme="majorBidi" w:hAnsiTheme="majorBidi" w:cstheme="majorBidi"/>
                <w:b/>
              </w:rPr>
            </w:pPr>
            <w:r w:rsidRPr="005A3ED2">
              <w:rPr>
                <w:rFonts w:asciiTheme="majorBidi" w:hAnsiTheme="majorBidi" w:cstheme="majorBidi"/>
                <w:b/>
              </w:rPr>
              <w:t>Keterangan</w:t>
            </w:r>
          </w:p>
        </w:tc>
      </w:tr>
      <w:tr w:rsidR="004E3218" w:rsidRPr="005A3ED2" w:rsidTr="006763A4">
        <w:trPr>
          <w:trHeight w:val="70"/>
          <w:jc w:val="center"/>
        </w:trPr>
        <w:tc>
          <w:tcPr>
            <w:tcW w:w="2041" w:type="dxa"/>
            <w:vAlign w:val="bottom"/>
          </w:tcPr>
          <w:p w:rsidR="004E3218" w:rsidRPr="005A3ED2" w:rsidRDefault="004E3218" w:rsidP="00267990">
            <w:pPr>
              <w:pStyle w:val="ListParagraph"/>
              <w:ind w:left="0"/>
              <w:jc w:val="center"/>
              <w:rPr>
                <w:rFonts w:asciiTheme="majorBidi" w:hAnsiTheme="majorBidi" w:cstheme="majorBidi"/>
              </w:rPr>
            </w:pPr>
            <w:r w:rsidRPr="005A3ED2">
              <w:rPr>
                <w:rFonts w:asciiTheme="majorBidi" w:hAnsiTheme="majorBidi" w:cstheme="majorBidi"/>
              </w:rPr>
              <w:t>&gt;0,04</w:t>
            </w:r>
          </w:p>
        </w:tc>
        <w:tc>
          <w:tcPr>
            <w:tcW w:w="2182" w:type="dxa"/>
            <w:vAlign w:val="bottom"/>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Terpilih</w:t>
            </w:r>
          </w:p>
        </w:tc>
      </w:tr>
      <w:tr w:rsidR="004E3218" w:rsidRPr="005A3ED2" w:rsidTr="006763A4">
        <w:trPr>
          <w:trHeight w:val="112"/>
          <w:jc w:val="center"/>
        </w:trPr>
        <w:tc>
          <w:tcPr>
            <w:tcW w:w="2041" w:type="dxa"/>
            <w:vAlign w:val="bottom"/>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&lt; 0,04</w:t>
            </w:r>
          </w:p>
        </w:tc>
        <w:tc>
          <w:tcPr>
            <w:tcW w:w="2182" w:type="dxa"/>
            <w:vAlign w:val="bottom"/>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Terpilih</w:t>
            </w:r>
          </w:p>
        </w:tc>
      </w:tr>
    </w:tbl>
    <w:p w:rsidR="004E3218" w:rsidRPr="005A3ED2" w:rsidRDefault="004E3218" w:rsidP="004E3218">
      <w:pPr>
        <w:ind w:firstLine="720"/>
        <w:jc w:val="both"/>
        <w:rPr>
          <w:rFonts w:asciiTheme="majorBidi" w:hAnsiTheme="majorBidi" w:cstheme="majorBidi"/>
        </w:rPr>
      </w:pPr>
    </w:p>
    <w:p w:rsidR="004E3218" w:rsidRPr="005A3ED2" w:rsidRDefault="004E3218" w:rsidP="005B4F78">
      <w:pPr>
        <w:jc w:val="center"/>
        <w:rPr>
          <w:rFonts w:asciiTheme="majorBidi" w:hAnsiTheme="majorBidi" w:cstheme="majorBidi"/>
        </w:rPr>
      </w:pPr>
      <w:r w:rsidRPr="005A3ED2">
        <w:rPr>
          <w:rFonts w:asciiTheme="majorBidi" w:hAnsiTheme="majorBidi" w:cstheme="majorBidi"/>
        </w:rPr>
        <w:t xml:space="preserve">Tabel </w:t>
      </w:r>
      <w:r w:rsidR="005B4F78">
        <w:rPr>
          <w:rFonts w:asciiTheme="majorBidi" w:hAnsiTheme="majorBidi" w:cstheme="majorBidi"/>
          <w:lang w:val="en-US"/>
        </w:rPr>
        <w:t>11</w:t>
      </w:r>
      <w:r w:rsidRPr="005A3ED2">
        <w:rPr>
          <w:rFonts w:asciiTheme="majorBidi" w:hAnsiTheme="majorBidi" w:cstheme="majorBidi"/>
        </w:rPr>
        <w:t xml:space="preserve"> Perangkingan </w:t>
      </w:r>
    </w:p>
    <w:tbl>
      <w:tblPr>
        <w:tblStyle w:val="TableGrid13"/>
        <w:tblW w:w="0" w:type="auto"/>
        <w:jc w:val="center"/>
        <w:tblLook w:val="04A0"/>
      </w:tblPr>
      <w:tblGrid>
        <w:gridCol w:w="567"/>
        <w:gridCol w:w="2410"/>
        <w:gridCol w:w="1418"/>
        <w:gridCol w:w="1842"/>
        <w:gridCol w:w="1808"/>
      </w:tblGrid>
      <w:tr w:rsidR="004E3218" w:rsidRPr="005A3ED2" w:rsidTr="005B4F78">
        <w:trPr>
          <w:trHeight w:val="249"/>
          <w:jc w:val="center"/>
        </w:trPr>
        <w:tc>
          <w:tcPr>
            <w:tcW w:w="567" w:type="dxa"/>
            <w:vAlign w:val="center"/>
          </w:tcPr>
          <w:p w:rsidR="004E3218" w:rsidRPr="005A3ED2" w:rsidRDefault="004E3218" w:rsidP="00267990">
            <w:pPr>
              <w:jc w:val="center"/>
              <w:rPr>
                <w:rFonts w:asciiTheme="majorBidi" w:hAnsiTheme="majorBidi" w:cstheme="majorBidi"/>
                <w:b/>
              </w:rPr>
            </w:pPr>
            <w:r w:rsidRPr="005A3ED2">
              <w:rPr>
                <w:rFonts w:asciiTheme="majorBidi" w:hAnsiTheme="majorBidi" w:cstheme="majorBidi"/>
                <w:b/>
              </w:rPr>
              <w:t>No</w:t>
            </w:r>
          </w:p>
        </w:tc>
        <w:tc>
          <w:tcPr>
            <w:tcW w:w="2410" w:type="dxa"/>
            <w:vAlign w:val="center"/>
          </w:tcPr>
          <w:p w:rsidR="004E3218" w:rsidRPr="005A3ED2" w:rsidRDefault="004E3218" w:rsidP="00267990">
            <w:pPr>
              <w:jc w:val="center"/>
              <w:rPr>
                <w:rFonts w:asciiTheme="majorBidi" w:hAnsiTheme="majorBidi" w:cstheme="majorBidi"/>
                <w:b/>
              </w:rPr>
            </w:pPr>
            <w:r w:rsidRPr="005A3ED2">
              <w:rPr>
                <w:rFonts w:asciiTheme="majorBidi" w:hAnsiTheme="majorBidi" w:cstheme="majorBidi"/>
                <w:b/>
              </w:rPr>
              <w:t>Alternatif</w:t>
            </w:r>
          </w:p>
        </w:tc>
        <w:tc>
          <w:tcPr>
            <w:tcW w:w="1418" w:type="dxa"/>
            <w:vAlign w:val="center"/>
          </w:tcPr>
          <w:p w:rsidR="004E3218" w:rsidRPr="005A3ED2" w:rsidRDefault="004E3218" w:rsidP="00267990">
            <w:pPr>
              <w:jc w:val="center"/>
              <w:rPr>
                <w:rFonts w:asciiTheme="majorBidi" w:hAnsiTheme="majorBidi" w:cstheme="majorBidi"/>
                <w:b/>
                <w:i/>
                <w:vertAlign w:val="subscript"/>
              </w:rPr>
            </w:pPr>
            <w:r w:rsidRPr="005A3ED2">
              <w:rPr>
                <w:rFonts w:asciiTheme="majorBidi" w:hAnsiTheme="majorBidi" w:cstheme="majorBidi"/>
                <w:b/>
                <w:i/>
              </w:rPr>
              <w:t>Y</w:t>
            </w:r>
            <w:r w:rsidRPr="005A3ED2">
              <w:rPr>
                <w:rFonts w:asciiTheme="majorBidi" w:hAnsiTheme="majorBidi" w:cstheme="majorBidi"/>
                <w:b/>
                <w:i/>
                <w:vertAlign w:val="subscript"/>
              </w:rPr>
              <w:t>i</w:t>
            </w:r>
          </w:p>
        </w:tc>
        <w:tc>
          <w:tcPr>
            <w:tcW w:w="1842" w:type="dxa"/>
            <w:vAlign w:val="center"/>
          </w:tcPr>
          <w:p w:rsidR="004E3218" w:rsidRPr="005A3ED2" w:rsidRDefault="004E3218" w:rsidP="00267990">
            <w:pPr>
              <w:jc w:val="center"/>
              <w:rPr>
                <w:rFonts w:asciiTheme="majorBidi" w:hAnsiTheme="majorBidi" w:cstheme="majorBidi"/>
                <w:b/>
              </w:rPr>
            </w:pPr>
            <w:r w:rsidRPr="005A3ED2">
              <w:rPr>
                <w:rFonts w:asciiTheme="majorBidi" w:hAnsiTheme="majorBidi" w:cstheme="majorBidi"/>
                <w:b/>
              </w:rPr>
              <w:t>Perangkingan</w:t>
            </w:r>
          </w:p>
        </w:tc>
        <w:tc>
          <w:tcPr>
            <w:tcW w:w="1808" w:type="dxa"/>
            <w:vAlign w:val="center"/>
          </w:tcPr>
          <w:p w:rsidR="004E3218" w:rsidRPr="005A3ED2" w:rsidRDefault="004E3218" w:rsidP="00267990">
            <w:pPr>
              <w:jc w:val="center"/>
              <w:rPr>
                <w:rFonts w:asciiTheme="majorBidi" w:hAnsiTheme="majorBidi" w:cstheme="majorBidi"/>
                <w:b/>
              </w:rPr>
            </w:pPr>
            <w:r w:rsidRPr="005A3ED2">
              <w:rPr>
                <w:rFonts w:asciiTheme="majorBidi" w:hAnsiTheme="majorBidi" w:cstheme="majorBidi"/>
                <w:b/>
              </w:rPr>
              <w:t>Keterangan</w:t>
            </w:r>
          </w:p>
        </w:tc>
      </w:tr>
      <w:tr w:rsidR="004E3218" w:rsidRPr="005A3ED2" w:rsidTr="005B4F78">
        <w:trPr>
          <w:trHeight w:val="281"/>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1.</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Loko Brimantoro</w:t>
            </w:r>
          </w:p>
        </w:tc>
        <w:tc>
          <w:tcPr>
            <w:tcW w:w="141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0,4038</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1</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Terpilih</w:t>
            </w:r>
          </w:p>
        </w:tc>
      </w:tr>
      <w:tr w:rsidR="004E3218" w:rsidRPr="005A3ED2" w:rsidTr="005B4F78">
        <w:trPr>
          <w:trHeight w:val="115"/>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2.</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Daniel Hutapea</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0,3</w:t>
            </w:r>
            <w:r>
              <w:rPr>
                <w:rFonts w:asciiTheme="majorBidi" w:hAnsiTheme="majorBidi" w:cstheme="majorBidi"/>
                <w:lang w:val="en-US"/>
              </w:rPr>
              <w:t>691</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2</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161"/>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3.</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Anggi Naomi</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0,321</w:t>
            </w:r>
            <w:r>
              <w:rPr>
                <w:rFonts w:asciiTheme="majorBidi" w:hAnsiTheme="majorBidi" w:cstheme="majorBidi"/>
                <w:lang w:val="en-US"/>
              </w:rPr>
              <w:t>4</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3</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221"/>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4.</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M. Fadlan Sembiring</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0,313</w:t>
            </w:r>
            <w:r>
              <w:rPr>
                <w:rFonts w:asciiTheme="majorBidi" w:hAnsiTheme="majorBidi" w:cstheme="majorBidi"/>
                <w:lang w:val="en-US"/>
              </w:rPr>
              <w:t>3</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4</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70"/>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5.</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Ganda Sembiring</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0,30</w:t>
            </w:r>
            <w:r>
              <w:rPr>
                <w:rFonts w:asciiTheme="majorBidi" w:hAnsiTheme="majorBidi" w:cstheme="majorBidi"/>
                <w:lang w:val="en-US"/>
              </w:rPr>
              <w:t>04</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5</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171"/>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6.</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Baba Gianta</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0,28</w:t>
            </w:r>
            <w:r>
              <w:rPr>
                <w:rFonts w:asciiTheme="majorBidi" w:hAnsiTheme="majorBidi" w:cstheme="majorBidi"/>
                <w:lang w:val="en-US"/>
              </w:rPr>
              <w:t>48</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6</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217"/>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7.</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Heny Perary. S</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0,2</w:t>
            </w:r>
            <w:r>
              <w:rPr>
                <w:rFonts w:asciiTheme="majorBidi" w:hAnsiTheme="majorBidi" w:cstheme="majorBidi"/>
                <w:lang w:val="en-US"/>
              </w:rPr>
              <w:t>698</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7</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108"/>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8.</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M. Dimas Hamdani</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0,242</w:t>
            </w:r>
            <w:r>
              <w:rPr>
                <w:rFonts w:asciiTheme="majorBidi" w:hAnsiTheme="majorBidi" w:cstheme="majorBidi"/>
                <w:lang w:val="en-US"/>
              </w:rPr>
              <w:t>4</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8</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153"/>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9.</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Iqlima Syesa</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0,239</w:t>
            </w:r>
            <w:r>
              <w:rPr>
                <w:rFonts w:asciiTheme="majorBidi" w:hAnsiTheme="majorBidi" w:cstheme="majorBidi"/>
                <w:lang w:val="en-US"/>
              </w:rPr>
              <w:t>6</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9</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r w:rsidR="004E3218" w:rsidRPr="005A3ED2" w:rsidTr="005B4F78">
        <w:trPr>
          <w:trHeight w:val="70"/>
          <w:jc w:val="center"/>
        </w:trPr>
        <w:tc>
          <w:tcPr>
            <w:tcW w:w="567"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10.</w:t>
            </w:r>
          </w:p>
        </w:tc>
        <w:tc>
          <w:tcPr>
            <w:tcW w:w="2410" w:type="dxa"/>
            <w:vAlign w:val="center"/>
          </w:tcPr>
          <w:p w:rsidR="004E3218" w:rsidRPr="005A3ED2" w:rsidRDefault="004E3218" w:rsidP="00267990">
            <w:pPr>
              <w:rPr>
                <w:rFonts w:asciiTheme="majorBidi" w:hAnsiTheme="majorBidi" w:cstheme="majorBidi"/>
              </w:rPr>
            </w:pPr>
            <w:r w:rsidRPr="005A3ED2">
              <w:rPr>
                <w:rFonts w:asciiTheme="majorBidi" w:hAnsiTheme="majorBidi" w:cstheme="majorBidi"/>
              </w:rPr>
              <w:t>Aulia Rachman</w:t>
            </w:r>
          </w:p>
        </w:tc>
        <w:tc>
          <w:tcPr>
            <w:tcW w:w="1418" w:type="dxa"/>
            <w:vAlign w:val="center"/>
          </w:tcPr>
          <w:p w:rsidR="004E3218" w:rsidRPr="00A0595D" w:rsidRDefault="00A0595D" w:rsidP="00267990">
            <w:pPr>
              <w:jc w:val="center"/>
              <w:rPr>
                <w:rFonts w:asciiTheme="majorBidi" w:hAnsiTheme="majorBidi" w:cstheme="majorBidi"/>
                <w:lang w:val="en-US"/>
              </w:rPr>
            </w:pPr>
            <w:r>
              <w:rPr>
                <w:rFonts w:asciiTheme="majorBidi" w:hAnsiTheme="majorBidi" w:cstheme="majorBidi"/>
              </w:rPr>
              <w:t>0,186</w:t>
            </w:r>
            <w:r>
              <w:rPr>
                <w:rFonts w:asciiTheme="majorBidi" w:hAnsiTheme="majorBidi" w:cstheme="majorBidi"/>
                <w:lang w:val="en-US"/>
              </w:rPr>
              <w:t>5</w:t>
            </w:r>
          </w:p>
        </w:tc>
        <w:tc>
          <w:tcPr>
            <w:tcW w:w="1842"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Rangking 10</w:t>
            </w:r>
          </w:p>
        </w:tc>
        <w:tc>
          <w:tcPr>
            <w:tcW w:w="1808" w:type="dxa"/>
            <w:vAlign w:val="center"/>
          </w:tcPr>
          <w:p w:rsidR="004E3218" w:rsidRPr="005A3ED2" w:rsidRDefault="004E3218" w:rsidP="00267990">
            <w:pPr>
              <w:jc w:val="center"/>
              <w:rPr>
                <w:rFonts w:asciiTheme="majorBidi" w:hAnsiTheme="majorBidi" w:cstheme="majorBidi"/>
              </w:rPr>
            </w:pPr>
            <w:r w:rsidRPr="005A3ED2">
              <w:rPr>
                <w:rFonts w:asciiTheme="majorBidi" w:hAnsiTheme="majorBidi" w:cstheme="majorBidi"/>
              </w:rPr>
              <w:t>Tidak Terpillih</w:t>
            </w:r>
          </w:p>
        </w:tc>
      </w:tr>
    </w:tbl>
    <w:p w:rsidR="004E3218" w:rsidRPr="005A3ED2" w:rsidRDefault="004E3218" w:rsidP="004E3218">
      <w:pPr>
        <w:jc w:val="center"/>
        <w:rPr>
          <w:rFonts w:asciiTheme="majorBidi" w:hAnsiTheme="majorBidi" w:cstheme="majorBidi"/>
        </w:rPr>
      </w:pPr>
    </w:p>
    <w:p w:rsidR="004E3218" w:rsidRPr="005A3ED2" w:rsidRDefault="004E3218" w:rsidP="007C21FD">
      <w:pPr>
        <w:ind w:firstLine="720"/>
        <w:jc w:val="both"/>
        <w:rPr>
          <w:rFonts w:asciiTheme="majorBidi" w:hAnsiTheme="majorBidi" w:cstheme="majorBidi"/>
        </w:rPr>
      </w:pPr>
      <w:r w:rsidRPr="005A3ED2">
        <w:rPr>
          <w:rFonts w:asciiTheme="majorBidi" w:hAnsiTheme="majorBidi" w:cstheme="majorBidi"/>
        </w:rPr>
        <w:t xml:space="preserve">Dari hasil perangkingan diatas, maka yang layak untuk </w:t>
      </w:r>
      <w:r w:rsidR="007C21FD">
        <w:rPr>
          <w:rFonts w:asciiTheme="majorBidi" w:hAnsiTheme="majorBidi" w:cstheme="majorBidi"/>
          <w:lang w:val="en-US"/>
        </w:rPr>
        <w:t>ditetappkan sebagai ketua OSIS</w:t>
      </w:r>
      <w:r w:rsidRPr="005A3ED2">
        <w:rPr>
          <w:rFonts w:asciiTheme="majorBidi" w:hAnsiTheme="majorBidi" w:cstheme="majorBidi"/>
        </w:rPr>
        <w:t xml:space="preserve"> adalah ranking I, yaitu Loko Brimantoro dengan nilai rating tertinggi 0.4038</w:t>
      </w:r>
    </w:p>
    <w:p w:rsidR="00117657" w:rsidRPr="00B965E8" w:rsidRDefault="00117657" w:rsidP="00117657">
      <w:pPr>
        <w:rPr>
          <w:rFonts w:ascii="Times New Roman" w:hAnsi="Times New Roman" w:cs="Times New Roman"/>
        </w:rPr>
      </w:pPr>
    </w:p>
    <w:p w:rsidR="00632678" w:rsidRPr="00535CFA" w:rsidRDefault="007F2210" w:rsidP="005B3C06">
      <w:pPr>
        <w:tabs>
          <w:tab w:val="left" w:pos="567"/>
        </w:tabs>
        <w:rPr>
          <w:rFonts w:ascii="Times New Roman" w:hAnsi="Times New Roman"/>
          <w:b/>
          <w:lang w:val="en-US"/>
        </w:rPr>
      </w:pPr>
      <w:r>
        <w:rPr>
          <w:rFonts w:ascii="Times New Roman" w:hAnsi="Times New Roman"/>
          <w:b/>
          <w:lang w:val="en-US"/>
        </w:rPr>
        <w:t>3</w:t>
      </w:r>
      <w:r w:rsidR="005B3C06">
        <w:rPr>
          <w:rFonts w:ascii="Times New Roman" w:hAnsi="Times New Roman"/>
          <w:b/>
          <w:lang w:val="en-US"/>
        </w:rPr>
        <w:t>.</w:t>
      </w:r>
      <w:r>
        <w:rPr>
          <w:rFonts w:ascii="Times New Roman" w:hAnsi="Times New Roman"/>
          <w:b/>
          <w:lang w:val="en-US"/>
        </w:rPr>
        <w:t>2</w:t>
      </w:r>
      <w:r w:rsidR="005B3C06">
        <w:rPr>
          <w:rFonts w:ascii="Times New Roman" w:hAnsi="Times New Roman"/>
          <w:b/>
          <w:lang w:val="en-US"/>
        </w:rPr>
        <w:t xml:space="preserve">  </w:t>
      </w:r>
      <w:r w:rsidRPr="00535CFA">
        <w:rPr>
          <w:rFonts w:ascii="Times New Roman" w:hAnsi="Times New Roman" w:cs="Times New Roman"/>
          <w:b/>
          <w:noProof/>
          <w:szCs w:val="28"/>
        </w:rPr>
        <w:t>Hasil</w:t>
      </w:r>
    </w:p>
    <w:p w:rsidR="00462D6C" w:rsidRDefault="00632678" w:rsidP="00462D6C">
      <w:pPr>
        <w:ind w:firstLine="567"/>
        <w:jc w:val="both"/>
        <w:rPr>
          <w:rFonts w:ascii="Times New Roman" w:hAnsi="Times New Roman" w:cs="Times New Roman"/>
          <w:lang w:val="en-US"/>
        </w:rPr>
      </w:pPr>
      <w:r w:rsidRPr="00535CFA">
        <w:rPr>
          <w:rFonts w:ascii="Times New Roman" w:hAnsi="Times New Roman"/>
          <w:b/>
          <w:lang w:val="en-US"/>
        </w:rPr>
        <w:tab/>
      </w:r>
      <w:r w:rsidR="00462D6C" w:rsidRPr="000C03D1">
        <w:rPr>
          <w:rFonts w:ascii="Times New Roman" w:hAnsi="Times New Roman" w:cs="Times New Roman"/>
        </w:rPr>
        <w:t>Implementasi sistem menjelaskan mengenai hasil sistem pendukung keputusan yang telah dibangun. Terdiri dari beberapa form input dan beberapa laporan. Berikut di bawah ini dijelaskan lebih detail.</w:t>
      </w:r>
    </w:p>
    <w:p w:rsidR="00117BAC" w:rsidRPr="00117BAC" w:rsidRDefault="00117BAC" w:rsidP="00117BAC">
      <w:pPr>
        <w:pStyle w:val="ListParagraph"/>
        <w:ind w:left="709" w:hanging="709"/>
        <w:rPr>
          <w:rFonts w:asciiTheme="majorBidi" w:hAnsiTheme="majorBidi" w:cstheme="majorBidi"/>
          <w:bCs/>
          <w:lang w:val="fr-BE"/>
        </w:rPr>
      </w:pPr>
      <w:r w:rsidRPr="00117BAC">
        <w:rPr>
          <w:rFonts w:asciiTheme="majorBidi" w:hAnsiTheme="majorBidi" w:cstheme="majorBidi"/>
          <w:bCs/>
          <w:lang w:val="fr-BE"/>
        </w:rPr>
        <w:t>1.</w:t>
      </w:r>
      <w:r>
        <w:rPr>
          <w:rFonts w:asciiTheme="majorBidi" w:hAnsiTheme="majorBidi" w:cstheme="majorBidi"/>
          <w:bCs/>
          <w:lang w:val="fr-BE"/>
        </w:rPr>
        <w:t xml:space="preserve"> </w:t>
      </w:r>
      <w:r w:rsidRPr="00117BAC">
        <w:rPr>
          <w:rFonts w:asciiTheme="majorBidi" w:hAnsiTheme="majorBidi" w:cstheme="majorBidi"/>
          <w:bCs/>
          <w:lang w:val="fr-BE"/>
        </w:rPr>
        <w:t xml:space="preserve">Tampilan </w:t>
      </w:r>
      <w:r w:rsidRPr="00117BAC">
        <w:rPr>
          <w:rFonts w:asciiTheme="majorBidi" w:hAnsiTheme="majorBidi" w:cstheme="majorBidi"/>
          <w:bCs/>
          <w:i/>
          <w:lang w:val="fr-BE"/>
        </w:rPr>
        <w:t>Login</w:t>
      </w:r>
    </w:p>
    <w:p w:rsidR="00117BAC" w:rsidRPr="00117BAC" w:rsidRDefault="00117BAC" w:rsidP="00117BAC">
      <w:pPr>
        <w:jc w:val="center"/>
        <w:rPr>
          <w:rFonts w:asciiTheme="majorBidi" w:hAnsiTheme="majorBidi" w:cstheme="majorBidi"/>
          <w:bCs/>
          <w:lang w:val="fr-BE"/>
        </w:rPr>
      </w:pPr>
      <w:r w:rsidRPr="00117BAC">
        <w:rPr>
          <w:rFonts w:asciiTheme="majorBidi" w:hAnsiTheme="majorBidi" w:cstheme="majorBidi"/>
          <w:bCs/>
          <w:noProof/>
          <w:lang w:val="en-US" w:eastAsia="en-US"/>
        </w:rPr>
        <w:drawing>
          <wp:inline distT="0" distB="0" distL="0" distR="0">
            <wp:extent cx="2867025" cy="1994452"/>
            <wp:effectExtent l="95250" t="57150" r="104775" b="62948"/>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867025" cy="1994452"/>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117BAC" w:rsidRPr="00117BAC" w:rsidRDefault="00117BAC" w:rsidP="00117BAC">
      <w:pPr>
        <w:jc w:val="center"/>
        <w:rPr>
          <w:rFonts w:asciiTheme="majorBidi" w:hAnsiTheme="majorBidi" w:cstheme="majorBidi"/>
          <w:bCs/>
          <w:lang w:val="fr-BE"/>
        </w:rPr>
      </w:pPr>
      <w:r w:rsidRPr="00117BAC">
        <w:rPr>
          <w:rFonts w:asciiTheme="majorBidi" w:hAnsiTheme="majorBidi" w:cstheme="majorBidi"/>
          <w:bCs/>
          <w:lang w:val="fr-BE"/>
        </w:rPr>
        <w:t xml:space="preserve">Gambar </w:t>
      </w:r>
      <w:r w:rsidR="005B4F78">
        <w:rPr>
          <w:rFonts w:asciiTheme="majorBidi" w:hAnsiTheme="majorBidi" w:cstheme="majorBidi"/>
          <w:bCs/>
          <w:lang w:val="fr-BE"/>
        </w:rPr>
        <w:t>1</w:t>
      </w:r>
      <w:r w:rsidRPr="00117BAC">
        <w:rPr>
          <w:rFonts w:asciiTheme="majorBidi" w:hAnsiTheme="majorBidi" w:cstheme="majorBidi"/>
          <w:bCs/>
          <w:lang w:val="fr-BE"/>
        </w:rPr>
        <w:t xml:space="preserve">1 Tampilan </w:t>
      </w:r>
      <w:r w:rsidRPr="00117BAC">
        <w:rPr>
          <w:rFonts w:asciiTheme="majorBidi" w:hAnsiTheme="majorBidi" w:cstheme="majorBidi"/>
          <w:bCs/>
          <w:i/>
          <w:lang w:val="fr-BE"/>
        </w:rPr>
        <w:t>Login</w:t>
      </w:r>
    </w:p>
    <w:p w:rsidR="00117BAC" w:rsidRPr="00117BAC" w:rsidRDefault="00117BAC" w:rsidP="00117BAC">
      <w:pPr>
        <w:ind w:firstLine="567"/>
        <w:jc w:val="both"/>
        <w:rPr>
          <w:rFonts w:asciiTheme="majorBidi" w:hAnsiTheme="majorBidi" w:cstheme="majorBidi"/>
          <w:bCs/>
          <w:lang w:val="fr-BE"/>
        </w:rPr>
      </w:pPr>
      <w:r w:rsidRPr="00117BAC">
        <w:rPr>
          <w:rFonts w:asciiTheme="majorBidi" w:hAnsiTheme="majorBidi" w:cstheme="majorBidi"/>
          <w:bCs/>
          <w:lang w:val="fr-BE"/>
        </w:rPr>
        <w:t xml:space="preserve">Pada </w:t>
      </w:r>
      <w:r w:rsidRPr="00117BAC">
        <w:rPr>
          <w:rFonts w:asciiTheme="majorBidi" w:hAnsiTheme="majorBidi" w:cstheme="majorBidi"/>
          <w:bCs/>
          <w:i/>
          <w:lang w:val="fr-BE"/>
        </w:rPr>
        <w:t>form</w:t>
      </w:r>
      <w:r w:rsidRPr="00117BAC">
        <w:rPr>
          <w:rFonts w:asciiTheme="majorBidi" w:hAnsiTheme="majorBidi" w:cstheme="majorBidi"/>
          <w:bCs/>
          <w:lang w:val="fr-BE"/>
        </w:rPr>
        <w:t xml:space="preserve"> </w:t>
      </w:r>
      <w:r w:rsidRPr="00117BAC">
        <w:rPr>
          <w:rFonts w:asciiTheme="majorBidi" w:hAnsiTheme="majorBidi" w:cstheme="majorBidi"/>
          <w:bCs/>
          <w:i/>
          <w:lang w:val="fr-BE"/>
        </w:rPr>
        <w:t>login</w:t>
      </w:r>
      <w:r w:rsidRPr="00117BAC">
        <w:rPr>
          <w:rFonts w:asciiTheme="majorBidi" w:hAnsiTheme="majorBidi" w:cstheme="majorBidi"/>
          <w:bCs/>
          <w:lang w:val="fr-BE"/>
        </w:rPr>
        <w:t xml:space="preserve">, admin harus memasukkan nama dan kata sandi. Jika nama dan kata sandi tidak sesuai maka proses </w:t>
      </w:r>
      <w:r w:rsidRPr="00117BAC">
        <w:rPr>
          <w:rFonts w:asciiTheme="majorBidi" w:hAnsiTheme="majorBidi" w:cstheme="majorBidi"/>
          <w:bCs/>
          <w:i/>
          <w:lang w:val="fr-BE"/>
        </w:rPr>
        <w:t>login</w:t>
      </w:r>
      <w:r w:rsidRPr="00117BAC">
        <w:rPr>
          <w:rFonts w:asciiTheme="majorBidi" w:hAnsiTheme="majorBidi" w:cstheme="majorBidi"/>
          <w:bCs/>
          <w:lang w:val="fr-BE"/>
        </w:rPr>
        <w:t xml:space="preserve"> tidak dapat dilakukan. Menu </w:t>
      </w:r>
      <w:r w:rsidRPr="00117BAC">
        <w:rPr>
          <w:rFonts w:asciiTheme="majorBidi" w:hAnsiTheme="majorBidi" w:cstheme="majorBidi"/>
          <w:bCs/>
          <w:i/>
          <w:lang w:val="fr-BE"/>
        </w:rPr>
        <w:t>login</w:t>
      </w:r>
      <w:r w:rsidRPr="00117BAC">
        <w:rPr>
          <w:rFonts w:asciiTheme="majorBidi" w:hAnsiTheme="majorBidi" w:cstheme="majorBidi"/>
          <w:bCs/>
          <w:lang w:val="fr-BE"/>
        </w:rPr>
        <w:t xml:space="preserve"> bermanfaat agar tidak sembarangan user bisa mengakses menu yang </w:t>
      </w:r>
      <w:r w:rsidRPr="00117BAC">
        <w:rPr>
          <w:rFonts w:asciiTheme="majorBidi" w:hAnsiTheme="majorBidi" w:cstheme="majorBidi"/>
          <w:bCs/>
          <w:lang w:val="fr-BE"/>
        </w:rPr>
        <w:lastRenderedPageBreak/>
        <w:t xml:space="preserve">ada di aplikasi tersebut. Menu </w:t>
      </w:r>
      <w:r w:rsidRPr="00117BAC">
        <w:rPr>
          <w:rFonts w:asciiTheme="majorBidi" w:hAnsiTheme="majorBidi" w:cstheme="majorBidi"/>
          <w:bCs/>
          <w:i/>
          <w:lang w:val="fr-BE"/>
        </w:rPr>
        <w:t>login</w:t>
      </w:r>
      <w:r w:rsidRPr="00117BAC">
        <w:rPr>
          <w:rFonts w:asciiTheme="majorBidi" w:hAnsiTheme="majorBidi" w:cstheme="majorBidi"/>
          <w:bCs/>
          <w:lang w:val="fr-BE"/>
        </w:rPr>
        <w:t xml:space="preserve"> bermanfaat agar tidak sembarang user bisa mengakses menu yang ada di aplikasi tersebut.</w:t>
      </w:r>
    </w:p>
    <w:p w:rsidR="00117BAC" w:rsidRPr="00117BAC" w:rsidRDefault="00117BAC" w:rsidP="00117BAC">
      <w:pPr>
        <w:jc w:val="both"/>
        <w:rPr>
          <w:rFonts w:asciiTheme="majorBidi" w:hAnsiTheme="majorBidi" w:cstheme="majorBidi"/>
          <w:bCs/>
          <w:lang w:val="fr-BE"/>
        </w:rPr>
      </w:pPr>
      <w:r w:rsidRPr="00117BAC">
        <w:rPr>
          <w:rFonts w:asciiTheme="majorBidi" w:hAnsiTheme="majorBidi" w:cstheme="majorBidi"/>
          <w:bCs/>
          <w:lang w:val="fr-BE"/>
        </w:rPr>
        <w:t>2. Tampilan Menu Utama</w:t>
      </w:r>
    </w:p>
    <w:p w:rsidR="00117BAC" w:rsidRPr="00117BAC" w:rsidRDefault="00117BAC" w:rsidP="00117BAC">
      <w:pPr>
        <w:ind w:firstLine="567"/>
        <w:jc w:val="both"/>
        <w:rPr>
          <w:rFonts w:asciiTheme="majorBidi" w:hAnsiTheme="majorBidi" w:cstheme="majorBidi"/>
          <w:bCs/>
          <w:lang w:val="fr-BE"/>
        </w:rPr>
      </w:pPr>
      <w:r w:rsidRPr="00117BAC">
        <w:rPr>
          <w:rFonts w:asciiTheme="majorBidi" w:hAnsiTheme="majorBidi" w:cstheme="majorBidi"/>
          <w:bCs/>
          <w:lang w:val="fr-BE"/>
        </w:rPr>
        <w:t xml:space="preserve">Setelah proses </w:t>
      </w:r>
      <w:r w:rsidRPr="00117BAC">
        <w:rPr>
          <w:rFonts w:asciiTheme="majorBidi" w:hAnsiTheme="majorBidi" w:cstheme="majorBidi"/>
          <w:bCs/>
          <w:i/>
          <w:lang w:val="fr-BE"/>
        </w:rPr>
        <w:t>login</w:t>
      </w:r>
      <w:r w:rsidRPr="00117BAC">
        <w:rPr>
          <w:rFonts w:asciiTheme="majorBidi" w:hAnsiTheme="majorBidi" w:cstheme="majorBidi"/>
          <w:bCs/>
          <w:lang w:val="fr-BE"/>
        </w:rPr>
        <w:t xml:space="preserve"> berhasil, admin akan diarahkan ke menu utama dimana terdapat empat sub menu pengolahan data yang dapat diakses, yaitu data Siswa, data kriteria penilaian, data sub kriteria, dan proses pengambilan keputusan. </w:t>
      </w:r>
      <w:r w:rsidRPr="00117BAC">
        <w:rPr>
          <w:rFonts w:asciiTheme="majorBidi" w:hAnsiTheme="majorBidi" w:cstheme="majorBidi"/>
          <w:bCs/>
        </w:rPr>
        <w:t xml:space="preserve">Namun, apabila proses </w:t>
      </w:r>
      <w:r w:rsidRPr="00117BAC">
        <w:rPr>
          <w:rFonts w:asciiTheme="majorBidi" w:hAnsiTheme="majorBidi" w:cstheme="majorBidi"/>
          <w:bCs/>
          <w:i/>
        </w:rPr>
        <w:t>login</w:t>
      </w:r>
      <w:r w:rsidRPr="00117BAC">
        <w:rPr>
          <w:rFonts w:asciiTheme="majorBidi" w:hAnsiTheme="majorBidi" w:cstheme="majorBidi"/>
          <w:bCs/>
        </w:rPr>
        <w:t xml:space="preserve"> tidak berhasil maka sistem akan kembali ke </w:t>
      </w:r>
      <w:r w:rsidRPr="00117BAC">
        <w:rPr>
          <w:rFonts w:asciiTheme="majorBidi" w:hAnsiTheme="majorBidi" w:cstheme="majorBidi"/>
          <w:bCs/>
          <w:i/>
        </w:rPr>
        <w:t>form</w:t>
      </w:r>
      <w:r w:rsidRPr="00117BAC">
        <w:rPr>
          <w:rFonts w:asciiTheme="majorBidi" w:hAnsiTheme="majorBidi" w:cstheme="majorBidi"/>
          <w:bCs/>
        </w:rPr>
        <w:t xml:space="preserve"> </w:t>
      </w:r>
      <w:r w:rsidRPr="00117BAC">
        <w:rPr>
          <w:rFonts w:asciiTheme="majorBidi" w:hAnsiTheme="majorBidi" w:cstheme="majorBidi"/>
          <w:bCs/>
          <w:i/>
        </w:rPr>
        <w:t>login</w:t>
      </w:r>
      <w:r w:rsidRPr="00117BAC">
        <w:rPr>
          <w:rFonts w:asciiTheme="majorBidi" w:hAnsiTheme="majorBidi" w:cstheme="majorBidi"/>
          <w:bCs/>
        </w:rPr>
        <w:t xml:space="preserve">, dan sistem meminta untuk memasukan </w:t>
      </w:r>
      <w:r w:rsidRPr="00117BAC">
        <w:rPr>
          <w:rFonts w:asciiTheme="majorBidi" w:hAnsiTheme="majorBidi" w:cstheme="majorBidi"/>
          <w:bCs/>
          <w:i/>
        </w:rPr>
        <w:t>username</w:t>
      </w:r>
      <w:r w:rsidRPr="00117BAC">
        <w:rPr>
          <w:rFonts w:asciiTheme="majorBidi" w:hAnsiTheme="majorBidi" w:cstheme="majorBidi"/>
          <w:bCs/>
        </w:rPr>
        <w:t xml:space="preserve"> dan </w:t>
      </w:r>
      <w:r w:rsidRPr="00117BAC">
        <w:rPr>
          <w:rFonts w:asciiTheme="majorBidi" w:hAnsiTheme="majorBidi" w:cstheme="majorBidi"/>
          <w:bCs/>
          <w:i/>
        </w:rPr>
        <w:t>password</w:t>
      </w:r>
      <w:r w:rsidRPr="00117BAC">
        <w:rPr>
          <w:rFonts w:asciiTheme="majorBidi" w:hAnsiTheme="majorBidi" w:cstheme="majorBidi"/>
          <w:bCs/>
        </w:rPr>
        <w:t xml:space="preserve"> yang benar. </w:t>
      </w:r>
      <w:r w:rsidRPr="00117BAC">
        <w:rPr>
          <w:rFonts w:asciiTheme="majorBidi" w:hAnsiTheme="majorBidi" w:cstheme="majorBidi"/>
          <w:bCs/>
          <w:i/>
          <w:lang w:val="fr-BE"/>
        </w:rPr>
        <w:t>Form</w:t>
      </w:r>
      <w:r w:rsidRPr="00117BAC">
        <w:rPr>
          <w:rFonts w:asciiTheme="majorBidi" w:hAnsiTheme="majorBidi" w:cstheme="majorBidi"/>
          <w:bCs/>
          <w:lang w:val="fr-BE"/>
        </w:rPr>
        <w:t xml:space="preserve"> menu utama</w:t>
      </w:r>
      <w:r w:rsidR="005B4F78">
        <w:rPr>
          <w:rFonts w:asciiTheme="majorBidi" w:hAnsiTheme="majorBidi" w:cstheme="majorBidi"/>
          <w:bCs/>
          <w:lang w:val="fr-BE"/>
        </w:rPr>
        <w:t xml:space="preserve"> dari dapat dilihat pada gambar di bawah.</w:t>
      </w:r>
    </w:p>
    <w:p w:rsidR="00117BAC" w:rsidRPr="00117BAC" w:rsidRDefault="00117BAC" w:rsidP="00117BAC">
      <w:pPr>
        <w:ind w:left="-142"/>
        <w:jc w:val="center"/>
        <w:rPr>
          <w:rFonts w:asciiTheme="majorBidi" w:hAnsiTheme="majorBidi" w:cstheme="majorBidi"/>
          <w:bCs/>
          <w:lang w:val="fr-BE"/>
        </w:rPr>
      </w:pPr>
      <w:r w:rsidRPr="00117BAC">
        <w:rPr>
          <w:rFonts w:asciiTheme="majorBidi" w:hAnsiTheme="majorBidi" w:cstheme="majorBidi"/>
          <w:bCs/>
          <w:noProof/>
          <w:lang w:val="en-US" w:eastAsia="en-US"/>
        </w:rPr>
        <w:drawing>
          <wp:inline distT="0" distB="0" distL="0" distR="0">
            <wp:extent cx="3819525" cy="2268404"/>
            <wp:effectExtent l="95250" t="57150" r="123825" b="55696"/>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819525" cy="2268404"/>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117BAC" w:rsidRPr="00117BAC" w:rsidRDefault="00117BAC" w:rsidP="00254809">
      <w:pPr>
        <w:jc w:val="center"/>
        <w:rPr>
          <w:rFonts w:asciiTheme="majorBidi" w:hAnsiTheme="majorBidi" w:cstheme="majorBidi"/>
          <w:bCs/>
          <w:lang w:val="fr-BE"/>
        </w:rPr>
      </w:pPr>
      <w:r w:rsidRPr="00117BAC">
        <w:rPr>
          <w:rFonts w:asciiTheme="majorBidi" w:hAnsiTheme="majorBidi" w:cstheme="majorBidi"/>
          <w:bCs/>
          <w:lang w:val="fr-BE"/>
        </w:rPr>
        <w:t>Gambar 2 Tampilan Menu Utama</w:t>
      </w:r>
    </w:p>
    <w:p w:rsidR="00117BAC" w:rsidRPr="00117BAC" w:rsidRDefault="00117BAC" w:rsidP="00117BAC">
      <w:pPr>
        <w:rPr>
          <w:rFonts w:asciiTheme="majorBidi" w:hAnsiTheme="majorBidi" w:cstheme="majorBidi"/>
          <w:bCs/>
          <w:lang w:val="fr-BE"/>
        </w:rPr>
      </w:pPr>
      <w:r w:rsidRPr="00117BAC">
        <w:rPr>
          <w:rFonts w:asciiTheme="majorBidi" w:hAnsiTheme="majorBidi" w:cstheme="majorBidi"/>
          <w:bCs/>
          <w:lang w:val="fr-BE"/>
        </w:rPr>
        <w:t>3.  Tampilan Input Data Siswa</w:t>
      </w:r>
    </w:p>
    <w:p w:rsidR="00117BAC" w:rsidRPr="00117BAC" w:rsidRDefault="00117BAC" w:rsidP="00117BAC">
      <w:pPr>
        <w:ind w:firstLine="567"/>
        <w:jc w:val="both"/>
        <w:rPr>
          <w:rFonts w:asciiTheme="majorBidi" w:hAnsiTheme="majorBidi" w:cstheme="majorBidi"/>
          <w:bCs/>
          <w:noProof/>
        </w:rPr>
      </w:pPr>
      <w:r w:rsidRPr="00117BAC">
        <w:rPr>
          <w:rFonts w:asciiTheme="majorBidi" w:hAnsiTheme="majorBidi" w:cstheme="majorBidi"/>
          <w:bCs/>
          <w:lang w:val="fr-BE"/>
        </w:rPr>
        <w:t xml:space="preserve">Pada input data Siswa yang dimaksud adalah proses menambah, mengubah, menyimpan, dan menghapus data siswa yang terdapat pada </w:t>
      </w:r>
      <w:r w:rsidRPr="00117BAC">
        <w:rPr>
          <w:rFonts w:asciiTheme="majorBidi" w:hAnsiTheme="majorBidi" w:cstheme="majorBidi"/>
          <w:bCs/>
          <w:i/>
          <w:lang w:val="fr-BE"/>
        </w:rPr>
        <w:t>database.</w:t>
      </w:r>
      <w:r w:rsidRPr="00117BAC">
        <w:rPr>
          <w:rFonts w:asciiTheme="majorBidi" w:hAnsiTheme="majorBidi" w:cstheme="majorBidi"/>
          <w:bCs/>
          <w:lang w:val="fr-BE"/>
        </w:rPr>
        <w:t xml:space="preserve"> Berikut dibawah ini dilampirkan data siswa</w:t>
      </w:r>
      <w:r w:rsidRPr="00117BAC">
        <w:rPr>
          <w:rFonts w:asciiTheme="majorBidi" w:hAnsiTheme="majorBidi" w:cstheme="majorBidi"/>
          <w:bCs/>
          <w:i/>
          <w:lang w:val="fr-BE"/>
        </w:rPr>
        <w:t xml:space="preserve"> </w:t>
      </w:r>
      <w:r w:rsidRPr="00117BAC">
        <w:rPr>
          <w:rFonts w:asciiTheme="majorBidi" w:hAnsiTheme="majorBidi" w:cstheme="majorBidi"/>
          <w:bCs/>
          <w:lang w:val="fr-BE"/>
        </w:rPr>
        <w:t xml:space="preserve">yang akan diinput kedalam sistem pendukung keputusan. </w:t>
      </w:r>
      <w:r w:rsidRPr="00117BAC">
        <w:rPr>
          <w:rFonts w:asciiTheme="majorBidi" w:hAnsiTheme="majorBidi" w:cstheme="majorBidi"/>
          <w:bCs/>
          <w:i/>
          <w:lang w:val="fr-BE"/>
        </w:rPr>
        <w:t>Form</w:t>
      </w:r>
      <w:r w:rsidRPr="00117BAC">
        <w:rPr>
          <w:rFonts w:asciiTheme="majorBidi" w:hAnsiTheme="majorBidi" w:cstheme="majorBidi"/>
          <w:bCs/>
          <w:lang w:val="fr-BE"/>
        </w:rPr>
        <w:t xml:space="preserve"> yang berfungsi untuk mengolah data siswa adalah </w:t>
      </w:r>
      <w:r w:rsidRPr="00117BAC">
        <w:rPr>
          <w:rFonts w:asciiTheme="majorBidi" w:hAnsiTheme="majorBidi" w:cstheme="majorBidi"/>
          <w:bCs/>
          <w:i/>
          <w:lang w:val="fr-BE"/>
        </w:rPr>
        <w:t>form</w:t>
      </w:r>
      <w:r w:rsidRPr="00117BAC">
        <w:rPr>
          <w:rFonts w:asciiTheme="majorBidi" w:hAnsiTheme="majorBidi" w:cstheme="majorBidi"/>
          <w:bCs/>
          <w:lang w:val="fr-BE"/>
        </w:rPr>
        <w:t xml:space="preserve"> siswa yang ditunjukkan pada gambar </w:t>
      </w:r>
      <w:r w:rsidR="00254809">
        <w:rPr>
          <w:rFonts w:asciiTheme="majorBidi" w:hAnsiTheme="majorBidi" w:cstheme="majorBidi"/>
          <w:bCs/>
          <w:lang w:val="fr-BE"/>
        </w:rPr>
        <w:t>di bawah</w:t>
      </w:r>
      <w:r w:rsidRPr="00117BAC">
        <w:rPr>
          <w:rFonts w:asciiTheme="majorBidi" w:hAnsiTheme="majorBidi" w:cstheme="majorBidi"/>
          <w:bCs/>
          <w:lang w:val="fr-BE"/>
        </w:rPr>
        <w:t>.</w:t>
      </w:r>
    </w:p>
    <w:p w:rsidR="00117BAC" w:rsidRPr="00117BAC" w:rsidRDefault="00117BAC" w:rsidP="00117BAC">
      <w:pPr>
        <w:ind w:left="-142"/>
        <w:jc w:val="center"/>
        <w:rPr>
          <w:rFonts w:asciiTheme="majorBidi" w:hAnsiTheme="majorBidi" w:cstheme="majorBidi"/>
          <w:bCs/>
          <w:lang w:val="fr-BE"/>
        </w:rPr>
      </w:pPr>
      <w:r w:rsidRPr="00117BAC">
        <w:rPr>
          <w:rFonts w:asciiTheme="majorBidi" w:hAnsiTheme="majorBidi" w:cstheme="majorBidi"/>
          <w:bCs/>
          <w:noProof/>
          <w:lang w:val="en-US" w:eastAsia="en-US"/>
        </w:rPr>
        <w:drawing>
          <wp:inline distT="0" distB="0" distL="0" distR="0">
            <wp:extent cx="3495675" cy="2743625"/>
            <wp:effectExtent l="76200" t="76200" r="104775" b="567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3495675" cy="274362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117BAC" w:rsidRPr="00117BAC" w:rsidRDefault="00117BAC" w:rsidP="00254809">
      <w:pPr>
        <w:jc w:val="center"/>
        <w:rPr>
          <w:rFonts w:asciiTheme="majorBidi" w:hAnsiTheme="majorBidi" w:cstheme="majorBidi"/>
          <w:bCs/>
        </w:rPr>
      </w:pPr>
      <w:r w:rsidRPr="00117BAC">
        <w:rPr>
          <w:rFonts w:asciiTheme="majorBidi" w:hAnsiTheme="majorBidi" w:cstheme="majorBidi"/>
          <w:bCs/>
        </w:rPr>
        <w:t>Gambar 3 Tampilan Input Data Siswa</w:t>
      </w:r>
    </w:p>
    <w:p w:rsidR="00117BAC" w:rsidRPr="00117BAC" w:rsidRDefault="00117BAC" w:rsidP="00117BAC">
      <w:pPr>
        <w:jc w:val="center"/>
        <w:rPr>
          <w:rFonts w:asciiTheme="majorBidi" w:hAnsiTheme="majorBidi" w:cstheme="majorBidi"/>
          <w:bCs/>
        </w:rPr>
      </w:pPr>
    </w:p>
    <w:p w:rsidR="00117BAC" w:rsidRPr="00117BAC" w:rsidRDefault="00117BAC" w:rsidP="00117BAC">
      <w:pPr>
        <w:rPr>
          <w:rFonts w:asciiTheme="majorBidi" w:hAnsiTheme="majorBidi" w:cstheme="majorBidi"/>
          <w:bCs/>
        </w:rPr>
      </w:pPr>
      <w:r w:rsidRPr="00117BAC">
        <w:rPr>
          <w:rFonts w:asciiTheme="majorBidi" w:hAnsiTheme="majorBidi" w:cstheme="majorBidi"/>
          <w:bCs/>
        </w:rPr>
        <w:t>4.  Tampilan Input Data Kriteria</w:t>
      </w:r>
    </w:p>
    <w:p w:rsidR="00117BAC" w:rsidRPr="00117BAC" w:rsidRDefault="00117BAC" w:rsidP="00117BAC">
      <w:pPr>
        <w:ind w:firstLine="567"/>
        <w:jc w:val="both"/>
        <w:rPr>
          <w:rFonts w:asciiTheme="majorBidi" w:hAnsiTheme="majorBidi" w:cstheme="majorBidi"/>
          <w:bCs/>
        </w:rPr>
      </w:pPr>
      <w:r w:rsidRPr="00117BAC">
        <w:rPr>
          <w:rFonts w:asciiTheme="majorBidi" w:hAnsiTheme="majorBidi" w:cstheme="majorBidi"/>
          <w:bCs/>
        </w:rPr>
        <w:t xml:space="preserve">Pada </w:t>
      </w:r>
      <w:r w:rsidRPr="00117BAC">
        <w:rPr>
          <w:rFonts w:asciiTheme="majorBidi" w:hAnsiTheme="majorBidi" w:cstheme="majorBidi"/>
          <w:bCs/>
          <w:i/>
        </w:rPr>
        <w:t>form</w:t>
      </w:r>
      <w:r w:rsidRPr="00117BAC">
        <w:rPr>
          <w:rFonts w:asciiTheme="majorBidi" w:hAnsiTheme="majorBidi" w:cstheme="majorBidi"/>
          <w:bCs/>
        </w:rPr>
        <w:t xml:space="preserve"> kriteria merupakan tampilan antarmuka untuk menginput data kriteria yang akan digunakan menjadi acuan penilaian pada setiap Siswa. Berikut adalah gambar hasil implementasi dari rancangan antarmuka </w:t>
      </w:r>
      <w:r w:rsidRPr="00117BAC">
        <w:rPr>
          <w:rFonts w:asciiTheme="majorBidi" w:hAnsiTheme="majorBidi" w:cstheme="majorBidi"/>
          <w:bCs/>
          <w:i/>
        </w:rPr>
        <w:t>form</w:t>
      </w:r>
      <w:r w:rsidRPr="00117BAC">
        <w:rPr>
          <w:rFonts w:asciiTheme="majorBidi" w:hAnsiTheme="majorBidi" w:cstheme="majorBidi"/>
          <w:bCs/>
        </w:rPr>
        <w:t xml:space="preserve"> input penilaian kriteria.</w:t>
      </w:r>
    </w:p>
    <w:p w:rsidR="00117BAC" w:rsidRPr="00117BAC" w:rsidRDefault="00117BAC" w:rsidP="00117BAC">
      <w:pPr>
        <w:ind w:left="-142"/>
        <w:jc w:val="center"/>
        <w:rPr>
          <w:rFonts w:asciiTheme="majorBidi" w:hAnsiTheme="majorBidi" w:cstheme="majorBidi"/>
          <w:bCs/>
        </w:rPr>
      </w:pPr>
      <w:r w:rsidRPr="00117BAC">
        <w:rPr>
          <w:rFonts w:asciiTheme="majorBidi" w:hAnsiTheme="majorBidi" w:cstheme="majorBidi"/>
          <w:bCs/>
          <w:noProof/>
          <w:lang w:val="en-US" w:eastAsia="en-US"/>
        </w:rPr>
        <w:lastRenderedPageBreak/>
        <w:drawing>
          <wp:inline distT="0" distB="0" distL="0" distR="0">
            <wp:extent cx="3238500" cy="2114550"/>
            <wp:effectExtent l="95250" t="57150" r="95250" b="5715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3238500" cy="211455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117BAC" w:rsidRPr="00117BAC" w:rsidRDefault="00117BAC" w:rsidP="00117BAC">
      <w:pPr>
        <w:jc w:val="center"/>
        <w:rPr>
          <w:rFonts w:asciiTheme="majorBidi" w:hAnsiTheme="majorBidi" w:cstheme="majorBidi"/>
          <w:bCs/>
        </w:rPr>
      </w:pPr>
      <w:r w:rsidRPr="00117BAC">
        <w:rPr>
          <w:rFonts w:asciiTheme="majorBidi" w:hAnsiTheme="majorBidi" w:cstheme="majorBidi"/>
          <w:bCs/>
        </w:rPr>
        <w:t>Gambar 4 Tampilan Input Data Kriteria</w:t>
      </w:r>
    </w:p>
    <w:p w:rsidR="00117BAC" w:rsidRPr="00117BAC" w:rsidRDefault="00117BAC" w:rsidP="00117BAC">
      <w:pPr>
        <w:rPr>
          <w:rFonts w:asciiTheme="majorBidi" w:hAnsiTheme="majorBidi" w:cstheme="majorBidi"/>
          <w:bCs/>
        </w:rPr>
      </w:pPr>
      <w:r w:rsidRPr="00117BAC">
        <w:rPr>
          <w:rFonts w:asciiTheme="majorBidi" w:hAnsiTheme="majorBidi" w:cstheme="majorBidi"/>
          <w:bCs/>
        </w:rPr>
        <w:t xml:space="preserve">5.  Tampilan </w:t>
      </w:r>
      <w:r w:rsidRPr="00117BAC">
        <w:rPr>
          <w:rFonts w:asciiTheme="majorBidi" w:hAnsiTheme="majorBidi" w:cstheme="majorBidi"/>
          <w:bCs/>
          <w:i/>
        </w:rPr>
        <w:t>Form</w:t>
      </w:r>
      <w:r w:rsidRPr="00117BAC">
        <w:rPr>
          <w:rFonts w:asciiTheme="majorBidi" w:hAnsiTheme="majorBidi" w:cstheme="majorBidi"/>
          <w:bCs/>
        </w:rPr>
        <w:t xml:space="preserve"> Proses MOORA</w:t>
      </w:r>
    </w:p>
    <w:p w:rsidR="00117BAC" w:rsidRPr="00117BAC" w:rsidRDefault="00117BAC" w:rsidP="00117BAC">
      <w:pPr>
        <w:ind w:firstLine="567"/>
        <w:jc w:val="both"/>
        <w:rPr>
          <w:rFonts w:asciiTheme="majorBidi" w:hAnsiTheme="majorBidi" w:cstheme="majorBidi"/>
          <w:bCs/>
        </w:rPr>
      </w:pPr>
      <w:r w:rsidRPr="00117BAC">
        <w:rPr>
          <w:rFonts w:asciiTheme="majorBidi" w:hAnsiTheme="majorBidi" w:cstheme="majorBidi"/>
          <w:bCs/>
        </w:rPr>
        <w:t xml:space="preserve">Pada </w:t>
      </w:r>
      <w:r w:rsidRPr="00117BAC">
        <w:rPr>
          <w:rFonts w:asciiTheme="majorBidi" w:hAnsiTheme="majorBidi" w:cstheme="majorBidi"/>
          <w:bCs/>
          <w:i/>
        </w:rPr>
        <w:t>form</w:t>
      </w:r>
      <w:r w:rsidRPr="00117BAC">
        <w:rPr>
          <w:rFonts w:asciiTheme="majorBidi" w:hAnsiTheme="majorBidi" w:cstheme="majorBidi"/>
          <w:bCs/>
        </w:rPr>
        <w:t xml:space="preserve"> proses merupakan tampilan antarmuka untuk menginput data nilai kriteria dari tiap-tiap data siswa yang digunakan pada sistem ini. Berikut adalah gambar hasil implementasi dari rancangan antarmuka </w:t>
      </w:r>
      <w:r w:rsidRPr="00117BAC">
        <w:rPr>
          <w:rFonts w:asciiTheme="majorBidi" w:hAnsiTheme="majorBidi" w:cstheme="majorBidi"/>
          <w:bCs/>
          <w:i/>
        </w:rPr>
        <w:t>form</w:t>
      </w:r>
      <w:r w:rsidRPr="00117BAC">
        <w:rPr>
          <w:rFonts w:asciiTheme="majorBidi" w:hAnsiTheme="majorBidi" w:cstheme="majorBidi"/>
          <w:bCs/>
        </w:rPr>
        <w:t xml:space="preserve"> proses keputusan.</w:t>
      </w:r>
    </w:p>
    <w:p w:rsidR="00117BAC" w:rsidRPr="00117BAC" w:rsidRDefault="00117BAC" w:rsidP="00117BAC">
      <w:pPr>
        <w:ind w:left="-142"/>
        <w:jc w:val="center"/>
        <w:rPr>
          <w:rFonts w:asciiTheme="majorBidi" w:hAnsiTheme="majorBidi" w:cstheme="majorBidi"/>
          <w:bCs/>
        </w:rPr>
      </w:pPr>
      <w:r w:rsidRPr="00117BAC">
        <w:rPr>
          <w:rFonts w:asciiTheme="majorBidi" w:hAnsiTheme="majorBidi" w:cstheme="majorBidi"/>
          <w:bCs/>
          <w:noProof/>
          <w:lang w:val="en-US" w:eastAsia="en-US"/>
        </w:rPr>
        <w:drawing>
          <wp:inline distT="0" distB="0" distL="0" distR="0">
            <wp:extent cx="3724275" cy="2786330"/>
            <wp:effectExtent l="76200" t="76200" r="104775" b="5212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3724275" cy="278633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117BAC" w:rsidRPr="00117BAC" w:rsidRDefault="00117BAC" w:rsidP="00254809">
      <w:pPr>
        <w:jc w:val="center"/>
        <w:rPr>
          <w:rFonts w:asciiTheme="majorBidi" w:hAnsiTheme="majorBidi" w:cstheme="majorBidi"/>
          <w:bCs/>
        </w:rPr>
      </w:pPr>
      <w:r w:rsidRPr="00117BAC">
        <w:rPr>
          <w:rFonts w:asciiTheme="majorBidi" w:hAnsiTheme="majorBidi" w:cstheme="majorBidi"/>
          <w:bCs/>
        </w:rPr>
        <w:t>Gambar 5 Tampilan Proses MOORA</w:t>
      </w:r>
    </w:p>
    <w:p w:rsidR="00117BAC" w:rsidRPr="00117BAC" w:rsidRDefault="00117BAC" w:rsidP="00117BAC">
      <w:pPr>
        <w:ind w:firstLine="567"/>
        <w:jc w:val="both"/>
        <w:rPr>
          <w:rFonts w:asciiTheme="majorBidi" w:hAnsiTheme="majorBidi" w:cstheme="majorBidi"/>
          <w:bCs/>
        </w:rPr>
      </w:pPr>
      <w:r w:rsidRPr="00117BAC">
        <w:rPr>
          <w:rFonts w:asciiTheme="majorBidi" w:hAnsiTheme="majorBidi" w:cstheme="majorBidi"/>
          <w:bCs/>
        </w:rPr>
        <w:t>Setelah melakukan proses implementasi, proses selanjutnya adalah uji coba dengan tujuan untuk mengetahui bahwa aplikasi yang telah dibuat sesuai dengan kebutuhan. Setelah dilakukan pengujian, maka menghasilkan sebuah laporan yaitu laporan data siswa dan laporan hasil keputusan seperti gambar dibawah ini:</w:t>
      </w:r>
    </w:p>
    <w:p w:rsidR="00117BAC" w:rsidRPr="00117BAC" w:rsidRDefault="00117BAC" w:rsidP="00117BAC">
      <w:pPr>
        <w:ind w:left="-142"/>
        <w:jc w:val="center"/>
        <w:rPr>
          <w:rFonts w:asciiTheme="majorBidi" w:hAnsiTheme="majorBidi" w:cstheme="majorBidi"/>
          <w:bCs/>
        </w:rPr>
      </w:pPr>
    </w:p>
    <w:p w:rsidR="00117BAC" w:rsidRPr="00117BAC" w:rsidRDefault="00117BAC" w:rsidP="00117BAC">
      <w:pPr>
        <w:ind w:left="-142"/>
        <w:jc w:val="center"/>
        <w:rPr>
          <w:rFonts w:asciiTheme="majorBidi" w:hAnsiTheme="majorBidi" w:cstheme="majorBidi"/>
          <w:bCs/>
        </w:rPr>
      </w:pPr>
      <w:r w:rsidRPr="00117BAC">
        <w:rPr>
          <w:rFonts w:asciiTheme="majorBidi" w:hAnsiTheme="majorBidi" w:cstheme="majorBidi"/>
          <w:bCs/>
          <w:noProof/>
          <w:lang w:val="en-US" w:eastAsia="en-US"/>
        </w:rPr>
        <w:drawing>
          <wp:inline distT="0" distB="0" distL="0" distR="0">
            <wp:extent cx="3124200" cy="2152650"/>
            <wp:effectExtent l="95250" t="57150" r="95250" b="5715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b="8464"/>
                    <a:stretch>
                      <a:fillRect/>
                    </a:stretch>
                  </pic:blipFill>
                  <pic:spPr bwMode="auto">
                    <a:xfrm>
                      <a:off x="0" y="0"/>
                      <a:ext cx="3124200" cy="215265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117BAC" w:rsidRPr="00117BAC" w:rsidRDefault="00254809" w:rsidP="00117BAC">
      <w:pPr>
        <w:jc w:val="center"/>
        <w:rPr>
          <w:rFonts w:asciiTheme="majorBidi" w:hAnsiTheme="majorBidi" w:cstheme="majorBidi"/>
          <w:bCs/>
        </w:rPr>
      </w:pPr>
      <w:r>
        <w:rPr>
          <w:rFonts w:asciiTheme="majorBidi" w:hAnsiTheme="majorBidi" w:cstheme="majorBidi"/>
          <w:bCs/>
        </w:rPr>
        <w:t xml:space="preserve">Gambar </w:t>
      </w:r>
      <w:r w:rsidR="00117BAC" w:rsidRPr="00117BAC">
        <w:rPr>
          <w:rFonts w:asciiTheme="majorBidi" w:hAnsiTheme="majorBidi" w:cstheme="majorBidi"/>
          <w:bCs/>
        </w:rPr>
        <w:t>6</w:t>
      </w:r>
      <w:r w:rsidR="00267990">
        <w:rPr>
          <w:rFonts w:asciiTheme="majorBidi" w:hAnsiTheme="majorBidi" w:cstheme="majorBidi"/>
          <w:bCs/>
          <w:lang w:val="en-US"/>
        </w:rPr>
        <w:t>.</w:t>
      </w:r>
      <w:r w:rsidR="00117BAC" w:rsidRPr="00117BAC">
        <w:rPr>
          <w:rFonts w:asciiTheme="majorBidi" w:hAnsiTheme="majorBidi" w:cstheme="majorBidi"/>
          <w:bCs/>
        </w:rPr>
        <w:t xml:space="preserve"> Tampilan Laporan Hasil Keputusan</w:t>
      </w:r>
    </w:p>
    <w:p w:rsidR="00632678" w:rsidRPr="00535CFA" w:rsidRDefault="007F2210" w:rsidP="007F2210">
      <w:pPr>
        <w:tabs>
          <w:tab w:val="left" w:pos="426"/>
        </w:tabs>
        <w:rPr>
          <w:rFonts w:ascii="Times New Roman" w:hAnsi="Times New Roman" w:cs="Times New Roman"/>
          <w:b/>
          <w:noProof/>
        </w:rPr>
      </w:pPr>
      <w:r>
        <w:rPr>
          <w:rFonts w:ascii="Times New Roman" w:hAnsi="Times New Roman" w:cs="Times New Roman"/>
          <w:b/>
          <w:noProof/>
          <w:lang w:val="en-US"/>
        </w:rPr>
        <w:lastRenderedPageBreak/>
        <w:t>4</w:t>
      </w:r>
      <w:r w:rsidR="00632678" w:rsidRPr="00535CFA">
        <w:rPr>
          <w:rFonts w:ascii="Times New Roman" w:hAnsi="Times New Roman" w:cs="Times New Roman"/>
          <w:b/>
          <w:noProof/>
        </w:rPr>
        <w:t>.</w:t>
      </w:r>
      <w:r>
        <w:rPr>
          <w:rFonts w:ascii="Times New Roman" w:hAnsi="Times New Roman" w:cs="Times New Roman"/>
          <w:b/>
          <w:noProof/>
          <w:lang w:val="en-US"/>
        </w:rPr>
        <w:t xml:space="preserve">  </w:t>
      </w:r>
      <w:r w:rsidR="00632678" w:rsidRPr="00535CFA">
        <w:rPr>
          <w:rFonts w:ascii="Times New Roman" w:hAnsi="Times New Roman" w:cs="Times New Roman"/>
          <w:b/>
          <w:noProof/>
        </w:rPr>
        <w:t>KESIMPULAN</w:t>
      </w:r>
    </w:p>
    <w:p w:rsidR="00FF17B4" w:rsidRPr="005D4751" w:rsidRDefault="00FF17B4" w:rsidP="00FF17B4">
      <w:pPr>
        <w:pStyle w:val="ListParagraph"/>
        <w:ind w:left="0" w:firstLine="567"/>
        <w:jc w:val="both"/>
        <w:rPr>
          <w:rFonts w:ascii="Times New Roman" w:hAnsi="Times New Roman"/>
        </w:rPr>
      </w:pPr>
      <w:r w:rsidRPr="005D4751">
        <w:rPr>
          <w:rFonts w:ascii="Times New Roman" w:hAnsi="Times New Roman"/>
        </w:rPr>
        <w:t xml:space="preserve">Berdasarkan pembahasan dan evaluasi dari bab terdahulu, maka dapat ditarik kesimpulan sebagai berikut : </w:t>
      </w:r>
    </w:p>
    <w:p w:rsidR="00030053" w:rsidRPr="005A3ED2" w:rsidRDefault="00030053" w:rsidP="00030053">
      <w:pPr>
        <w:pStyle w:val="ListParagraph"/>
        <w:numPr>
          <w:ilvl w:val="0"/>
          <w:numId w:val="5"/>
        </w:numPr>
        <w:ind w:left="284" w:hanging="284"/>
        <w:jc w:val="both"/>
        <w:rPr>
          <w:rFonts w:ascii="Times New Roman" w:hAnsi="Times New Roman"/>
          <w:szCs w:val="18"/>
        </w:rPr>
      </w:pPr>
      <w:r w:rsidRPr="005A3ED2">
        <w:rPr>
          <w:rFonts w:asciiTheme="majorBidi" w:hAnsiTheme="majorBidi" w:cstheme="majorBidi"/>
        </w:rPr>
        <w:t xml:space="preserve">Sistem Pendukung Keputusan dengan menerapkan metode </w:t>
      </w:r>
      <w:r w:rsidRPr="005A3ED2">
        <w:rPr>
          <w:rFonts w:ascii="Times New Roman" w:hAnsi="Times New Roman"/>
          <w:i/>
        </w:rPr>
        <w:t xml:space="preserve">Multi Objective Optimization On The Basis Of Ratio Analysis </w:t>
      </w:r>
      <w:r w:rsidRPr="005A3ED2">
        <w:rPr>
          <w:rFonts w:ascii="Times New Roman" w:hAnsi="Times New Roman"/>
          <w:iCs/>
        </w:rPr>
        <w:t>(MOORA)</w:t>
      </w:r>
      <w:r w:rsidRPr="005A3ED2">
        <w:rPr>
          <w:rFonts w:ascii="Times New Roman" w:hAnsi="Times New Roman"/>
          <w:szCs w:val="18"/>
        </w:rPr>
        <w:t xml:space="preserve"> dapat digunakan sebagai sebuah aplikasi dalam pemilihan ketua OSIS karena metode MOORA memiliki tingkat akurasi/ketepatan yang baik.</w:t>
      </w:r>
    </w:p>
    <w:p w:rsidR="00030053" w:rsidRPr="005A3ED2" w:rsidRDefault="00030053" w:rsidP="00030053">
      <w:pPr>
        <w:pStyle w:val="ListParagraph"/>
        <w:numPr>
          <w:ilvl w:val="0"/>
          <w:numId w:val="5"/>
        </w:numPr>
        <w:ind w:left="284" w:hanging="284"/>
        <w:jc w:val="both"/>
        <w:rPr>
          <w:rFonts w:ascii="Times New Roman" w:hAnsi="Times New Roman"/>
          <w:szCs w:val="18"/>
        </w:rPr>
      </w:pPr>
      <w:r w:rsidRPr="005A3ED2">
        <w:rPr>
          <w:rFonts w:ascii="Times New Roman" w:hAnsi="Times New Roman"/>
        </w:rPr>
        <w:t xml:space="preserve">Dengan menggunakan </w:t>
      </w:r>
      <w:r w:rsidRPr="005A3ED2">
        <w:rPr>
          <w:rFonts w:ascii="Times New Roman" w:hAnsi="Times New Roman"/>
          <w:szCs w:val="18"/>
        </w:rPr>
        <w:t xml:space="preserve">sistem </w:t>
      </w:r>
      <w:r w:rsidRPr="005A3ED2">
        <w:rPr>
          <w:rFonts w:asciiTheme="majorBidi" w:hAnsiTheme="majorBidi" w:cstheme="majorBidi"/>
        </w:rPr>
        <w:t>pendukung keputusan pemilihan ketua OSIS</w:t>
      </w:r>
      <w:r w:rsidRPr="005A3ED2">
        <w:rPr>
          <w:rFonts w:ascii="Times New Roman" w:hAnsi="Times New Roman"/>
        </w:rPr>
        <w:t xml:space="preserve"> yang dirancang ini dapat memecahkan masalah yang dihadapi oleh pihak </w:t>
      </w:r>
      <w:r w:rsidRPr="005A3ED2">
        <w:rPr>
          <w:rFonts w:asciiTheme="majorBidi" w:hAnsiTheme="majorBidi" w:cstheme="majorBidi"/>
          <w:bCs/>
        </w:rPr>
        <w:t>Yayasan Perguruan Swasta Etis Landia Medan</w:t>
      </w:r>
      <w:r w:rsidRPr="005A3ED2">
        <w:rPr>
          <w:rFonts w:ascii="Times New Roman" w:hAnsi="Times New Roman"/>
        </w:rPr>
        <w:t xml:space="preserve"> yakni masalah dalam hal pemilihan ketua OSIS dengan mudah.</w:t>
      </w:r>
    </w:p>
    <w:p w:rsidR="007A7DB6" w:rsidRPr="00030053" w:rsidRDefault="00030053" w:rsidP="00030053">
      <w:pPr>
        <w:pStyle w:val="ListParagraph"/>
        <w:numPr>
          <w:ilvl w:val="0"/>
          <w:numId w:val="5"/>
        </w:numPr>
        <w:ind w:left="284" w:hanging="284"/>
        <w:jc w:val="both"/>
        <w:rPr>
          <w:rFonts w:ascii="Times New Roman" w:hAnsi="Times New Roman"/>
          <w:szCs w:val="18"/>
        </w:rPr>
      </w:pPr>
      <w:r w:rsidRPr="005A3ED2">
        <w:rPr>
          <w:rFonts w:ascii="Times New Roman" w:hAnsi="Times New Roman"/>
        </w:rPr>
        <w:t xml:space="preserve">Sistem pendukung keputusan </w:t>
      </w:r>
      <w:r w:rsidRPr="005A3ED2">
        <w:rPr>
          <w:rFonts w:asciiTheme="majorBidi" w:hAnsiTheme="majorBidi" w:cstheme="majorBidi"/>
        </w:rPr>
        <w:t>yang dibangun</w:t>
      </w:r>
      <w:r w:rsidRPr="005A3ED2">
        <w:rPr>
          <w:rFonts w:ascii="Times New Roman" w:hAnsi="Times New Roman"/>
        </w:rPr>
        <w:t xml:space="preserve"> dengan menggunakan metode </w:t>
      </w:r>
      <w:r w:rsidRPr="005A3ED2">
        <w:rPr>
          <w:rFonts w:ascii="Times New Roman" w:hAnsi="Times New Roman"/>
          <w:iCs/>
        </w:rPr>
        <w:t>MOORA</w:t>
      </w:r>
      <w:r w:rsidRPr="005A3ED2">
        <w:rPr>
          <w:rFonts w:ascii="Times New Roman" w:hAnsi="Times New Roman"/>
        </w:rPr>
        <w:t xml:space="preserve"> berjalan dengan baik dan dapat mementukan pemilihan ketua OSIS pada </w:t>
      </w:r>
      <w:r w:rsidRPr="005A3ED2">
        <w:rPr>
          <w:rFonts w:asciiTheme="majorBidi" w:hAnsiTheme="majorBidi" w:cstheme="majorBidi"/>
          <w:bCs/>
        </w:rPr>
        <w:t>Yayasan Perguruan Swasta Etis Landia Medan</w:t>
      </w:r>
      <w:r w:rsidRPr="005A3ED2">
        <w:rPr>
          <w:rFonts w:ascii="Times New Roman" w:hAnsi="Times New Roman"/>
        </w:rPr>
        <w:t>.</w:t>
      </w:r>
    </w:p>
    <w:p w:rsidR="007A7DB6" w:rsidRPr="004F052E" w:rsidRDefault="007A7DB6" w:rsidP="007A7DB6">
      <w:pPr>
        <w:pStyle w:val="ListParagraph"/>
        <w:ind w:left="425"/>
        <w:jc w:val="both"/>
        <w:rPr>
          <w:rFonts w:ascii="Times New Roman" w:hAnsi="Times New Roman"/>
        </w:rPr>
      </w:pPr>
    </w:p>
    <w:p w:rsidR="00F37D23" w:rsidRPr="00583BD2" w:rsidRDefault="00F37D23" w:rsidP="00F37D23">
      <w:pPr>
        <w:tabs>
          <w:tab w:val="left" w:pos="426"/>
        </w:tabs>
        <w:jc w:val="both"/>
        <w:rPr>
          <w:rFonts w:ascii="Times New Roman" w:hAnsi="Times New Roman" w:cs="Times New Roman"/>
          <w:b/>
          <w:noProof/>
        </w:rPr>
      </w:pPr>
      <w:r w:rsidRPr="00583BD2">
        <w:rPr>
          <w:rFonts w:ascii="Times New Roman" w:hAnsi="Times New Roman" w:cs="Times New Roman"/>
          <w:b/>
          <w:noProof/>
        </w:rPr>
        <w:t>REFERENSI</w:t>
      </w:r>
    </w:p>
    <w:p w:rsidR="00F37D23" w:rsidRPr="00583BD2" w:rsidRDefault="00F37D23" w:rsidP="00F37D23">
      <w:pPr>
        <w:numPr>
          <w:ilvl w:val="0"/>
          <w:numId w:val="1"/>
        </w:numPr>
        <w:ind w:left="426" w:hanging="426"/>
        <w:jc w:val="both"/>
        <w:rPr>
          <w:rFonts w:ascii="Times New Roman" w:hAnsi="Times New Roman" w:cs="Times New Roman"/>
        </w:rPr>
      </w:pPr>
      <w:r w:rsidRPr="00583BD2">
        <w:rPr>
          <w:rFonts w:ascii="Times New Roman" w:hAnsi="Times New Roman"/>
          <w:noProof/>
        </w:rPr>
        <w:t>A. Kusuma, A. Nasution, R. Safarti, R. K. Hondro, And E. Buulolo, “Sistem Pendukung Keputusan Pemilihan Siswa / I Teladan Dengan Menggunakan Metode Multi-Objective Optimization On The Basis Of Ratio Analisis ( Moora ),” Vol. 5, No. 2, Pp. 114–119, 2018.</w:t>
      </w:r>
    </w:p>
    <w:p w:rsidR="00F37D23" w:rsidRPr="00583BD2" w:rsidRDefault="00F37D23" w:rsidP="00F37D23">
      <w:pPr>
        <w:numPr>
          <w:ilvl w:val="0"/>
          <w:numId w:val="1"/>
        </w:numPr>
        <w:ind w:left="426" w:hanging="426"/>
        <w:jc w:val="both"/>
        <w:rPr>
          <w:rFonts w:ascii="Times New Roman" w:hAnsi="Times New Roman" w:cs="Times New Roman"/>
        </w:rPr>
      </w:pPr>
      <w:r w:rsidRPr="00583BD2">
        <w:rPr>
          <w:rFonts w:ascii="Times New Roman" w:hAnsi="Times New Roman"/>
          <w:noProof/>
        </w:rPr>
        <w:t xml:space="preserve">A. Y. Saputra And Y. Primadasa, “Penerapan Metode Moora Dalam Pemilihan Siswa Terbaik,” </w:t>
      </w:r>
      <w:r w:rsidRPr="00583BD2">
        <w:rPr>
          <w:rFonts w:ascii="Times New Roman" w:hAnsi="Times New Roman"/>
          <w:i/>
          <w:iCs/>
          <w:noProof/>
        </w:rPr>
        <w:t>Sist.  J. Sist. Inf.</w:t>
      </w:r>
      <w:r w:rsidRPr="00583BD2">
        <w:rPr>
          <w:rFonts w:ascii="Times New Roman" w:hAnsi="Times New Roman"/>
          <w:noProof/>
        </w:rPr>
        <w:t>, Vol. 8, No. 2, Pp. 305–312, 2019.</w:t>
      </w:r>
    </w:p>
    <w:p w:rsidR="00F37D23" w:rsidRPr="00583BD2" w:rsidRDefault="00F37D23" w:rsidP="00F37D23">
      <w:pPr>
        <w:pStyle w:val="Default"/>
        <w:numPr>
          <w:ilvl w:val="0"/>
          <w:numId w:val="1"/>
        </w:numPr>
        <w:ind w:left="426" w:hanging="426"/>
        <w:jc w:val="both"/>
        <w:rPr>
          <w:color w:val="auto"/>
          <w:sz w:val="20"/>
          <w:szCs w:val="20"/>
        </w:rPr>
      </w:pPr>
      <w:r w:rsidRPr="00583BD2">
        <w:rPr>
          <w:noProof/>
          <w:color w:val="auto"/>
          <w:sz w:val="20"/>
          <w:szCs w:val="20"/>
        </w:rPr>
        <w:t xml:space="preserve">Assrani Dkk., “Penentuan Penerima Bantuan Siswa Miskin Menerapkan Metode Multi Objective Optimization On The Basis Of Ratio Analysis (Moora),” </w:t>
      </w:r>
      <w:r w:rsidRPr="00583BD2">
        <w:rPr>
          <w:i/>
          <w:iCs/>
          <w:noProof/>
          <w:color w:val="auto"/>
          <w:sz w:val="20"/>
          <w:szCs w:val="20"/>
        </w:rPr>
        <w:t>Jurikom (Jurnal Ris. Komputer)</w:t>
      </w:r>
      <w:r w:rsidRPr="00583BD2">
        <w:rPr>
          <w:noProof/>
          <w:color w:val="auto"/>
          <w:sz w:val="20"/>
          <w:szCs w:val="20"/>
        </w:rPr>
        <w:t>, Vol. 5, No. 2407–389x (Media Cetak), Pp. 1–5, 2018.</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A. Y. Saputra, Y. Primadasa, P. Sistem informasi, and K. T. Pengajar, “Penerapan Metode Moora Dalam Pemilihan Sekolah Menegah Atas,” vol. 8, pp. 305–312, 2019.</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 xml:space="preserve">A. Ramadani, T. R. R. Sihombing, and I.- Parlina, “Sistem Pendukung Keputusan Pemilihan Asuransi Jiwa Pada PT Bhinneka Life Indonesia Pematangsiantar Dengan Menggunakan Metode Moora,” </w:t>
      </w:r>
      <w:r w:rsidRPr="00583BD2">
        <w:rPr>
          <w:i/>
          <w:iCs/>
          <w:noProof/>
          <w:color w:val="auto"/>
          <w:sz w:val="20"/>
          <w:szCs w:val="20"/>
        </w:rPr>
        <w:t>J. Informatics Telecommun. Eng.</w:t>
      </w:r>
      <w:r w:rsidRPr="00583BD2">
        <w:rPr>
          <w:noProof/>
          <w:color w:val="auto"/>
          <w:sz w:val="20"/>
          <w:szCs w:val="20"/>
        </w:rPr>
        <w:t>, vol. 2, no. 2, p. 122, 2019, doi: 10.31289/jite.v2i2.2160.</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 xml:space="preserve">E. A. Riyanto and T. Haryanti, “Sistem Pendukung Keputusan Pemilihan Teller Pooling Terbaik Pada PT. BCA tbk. Dengan metode SAW (Simple Additive Weighting),” </w:t>
      </w:r>
      <w:r w:rsidRPr="00583BD2">
        <w:rPr>
          <w:i/>
          <w:iCs/>
          <w:noProof/>
          <w:color w:val="auto"/>
          <w:sz w:val="20"/>
          <w:szCs w:val="20"/>
        </w:rPr>
        <w:t>J. Pilar Nusa Mandiri</w:t>
      </w:r>
      <w:r w:rsidRPr="00583BD2">
        <w:rPr>
          <w:noProof/>
          <w:color w:val="auto"/>
          <w:sz w:val="20"/>
          <w:szCs w:val="20"/>
        </w:rPr>
        <w:t>, vol. 13, no. 1, pp. 128–135, 2017.</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 xml:space="preserve">L. Marlinda, “Sistem Pendukung Keputusan Pemilihan Tempat Wisata Yogyakarta Menggunakan Metode ELimination Et Choix Traduisan La RealitA (ELECTRE),” </w:t>
      </w:r>
      <w:r w:rsidRPr="00583BD2">
        <w:rPr>
          <w:i/>
          <w:iCs/>
          <w:noProof/>
          <w:color w:val="auto"/>
          <w:sz w:val="20"/>
          <w:szCs w:val="20"/>
        </w:rPr>
        <w:t>Jurnal.Umj.Ac.Id/Index.Php/Semnastek</w:t>
      </w:r>
      <w:r w:rsidRPr="00583BD2">
        <w:rPr>
          <w:noProof/>
          <w:color w:val="auto"/>
          <w:sz w:val="20"/>
          <w:szCs w:val="20"/>
        </w:rPr>
        <w:t>, no. November, pp. 1–7, 2016.</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 xml:space="preserve">C. Lukita, C. Nas, and W. Ilham, “Analisis Pengambilan Keputusan Penentuan Prioritas Utama Dalam Peningkatan Kualitas Mata Pelajaran Dengan Menggunakan Metode Perbandingan WASPAS dan MOORA,” </w:t>
      </w:r>
      <w:r w:rsidRPr="00583BD2">
        <w:rPr>
          <w:i/>
          <w:iCs/>
          <w:noProof/>
          <w:color w:val="auto"/>
          <w:sz w:val="20"/>
          <w:szCs w:val="20"/>
        </w:rPr>
        <w:t>J. Nas. Teknol. dan Sist. Inf.</w:t>
      </w:r>
      <w:r w:rsidRPr="00583BD2">
        <w:rPr>
          <w:noProof/>
          <w:color w:val="auto"/>
          <w:sz w:val="20"/>
          <w:szCs w:val="20"/>
        </w:rPr>
        <w:t>, vol. 5, no. 3, pp. 130–137, 2020, doi: 10.25077/teknosi.v5i3.2019.130-137.</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 xml:space="preserve">I. Hidayatulloh and M. Z. Naf’an, “Metode MOORA dengan Pendekatan Price-Quality Ratio untuk Rekomendasi Pemilihan Smartphone,” </w:t>
      </w:r>
      <w:r w:rsidRPr="00583BD2">
        <w:rPr>
          <w:i/>
          <w:iCs/>
          <w:noProof/>
          <w:color w:val="auto"/>
          <w:sz w:val="20"/>
          <w:szCs w:val="20"/>
        </w:rPr>
        <w:t>Semin. Nas. Teknol. Inf. dan Apl. Komput.</w:t>
      </w:r>
      <w:r w:rsidRPr="00583BD2">
        <w:rPr>
          <w:noProof/>
          <w:color w:val="auto"/>
          <w:sz w:val="20"/>
          <w:szCs w:val="20"/>
        </w:rPr>
        <w:t>, pp. 62–68, 2017.</w:t>
      </w:r>
    </w:p>
    <w:p w:rsidR="00F37D23" w:rsidRPr="00583BD2" w:rsidRDefault="00F37D23" w:rsidP="00F37D23">
      <w:pPr>
        <w:pStyle w:val="Default"/>
        <w:numPr>
          <w:ilvl w:val="0"/>
          <w:numId w:val="1"/>
        </w:numPr>
        <w:ind w:left="426" w:hanging="426"/>
        <w:jc w:val="both"/>
        <w:rPr>
          <w:bCs/>
          <w:color w:val="auto"/>
          <w:sz w:val="20"/>
          <w:szCs w:val="20"/>
        </w:rPr>
      </w:pPr>
      <w:r w:rsidRPr="00583BD2">
        <w:rPr>
          <w:noProof/>
          <w:color w:val="auto"/>
          <w:sz w:val="20"/>
          <w:szCs w:val="20"/>
        </w:rPr>
        <w:t xml:space="preserve">S. Wardani and S. Ramadhan, “Analisis Sistem Pendukung Keputusan Menggunakan Metode MOORA Untuk Merekomendasikan Alat Perekam Suara,” </w:t>
      </w:r>
      <w:r w:rsidRPr="00583BD2">
        <w:rPr>
          <w:i/>
          <w:iCs/>
          <w:noProof/>
          <w:color w:val="auto"/>
          <w:sz w:val="20"/>
          <w:szCs w:val="20"/>
        </w:rPr>
        <w:t>J. Teknovasi</w:t>
      </w:r>
      <w:r w:rsidRPr="00583BD2">
        <w:rPr>
          <w:noProof/>
          <w:color w:val="auto"/>
          <w:sz w:val="20"/>
          <w:szCs w:val="20"/>
        </w:rPr>
        <w:t>, vol. 2, no. 1, pp. 1–9, 2019.</w:t>
      </w: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Default="004F6CB2" w:rsidP="00EB6043">
      <w:pPr>
        <w:pStyle w:val="Default"/>
        <w:tabs>
          <w:tab w:val="left" w:pos="426"/>
        </w:tabs>
        <w:ind w:left="426"/>
        <w:jc w:val="both"/>
        <w:rPr>
          <w:lang w:val="en-US"/>
        </w:rPr>
      </w:pPr>
    </w:p>
    <w:p w:rsidR="004F6CB2" w:rsidRPr="00EB6043" w:rsidRDefault="004F6CB2" w:rsidP="00EB6043">
      <w:pPr>
        <w:pStyle w:val="Default"/>
        <w:tabs>
          <w:tab w:val="left" w:pos="426"/>
        </w:tabs>
        <w:ind w:left="426"/>
        <w:jc w:val="both"/>
        <w:rPr>
          <w:lang w:val="en-US"/>
        </w:rPr>
      </w:pPr>
      <w:bookmarkStart w:id="2" w:name="_GoBack"/>
      <w:bookmarkEnd w:id="2"/>
    </w:p>
    <w:p w:rsidR="0057301F" w:rsidRDefault="0057301F" w:rsidP="00632678">
      <w:pPr>
        <w:tabs>
          <w:tab w:val="left" w:pos="426"/>
        </w:tabs>
        <w:jc w:val="both"/>
        <w:rPr>
          <w:rFonts w:ascii="Times New Roman" w:hAnsi="Times New Roman" w:cs="Times New Roman"/>
          <w:lang w:val="en-US"/>
        </w:rPr>
      </w:pPr>
    </w:p>
    <w:p w:rsidR="00632678" w:rsidRPr="00535CFA" w:rsidRDefault="00CD5445" w:rsidP="00632678">
      <w:pPr>
        <w:jc w:val="both"/>
        <w:rPr>
          <w:rFonts w:ascii="Times New Roman" w:hAnsi="Times New Roman"/>
          <w:b/>
          <w:szCs w:val="28"/>
        </w:rPr>
      </w:pPr>
      <w:r>
        <w:rPr>
          <w:rFonts w:ascii="Times New Roman" w:hAnsi="Times New Roman"/>
          <w:b/>
          <w:szCs w:val="28"/>
          <w:lang w:val="en-US"/>
        </w:rPr>
        <w:lastRenderedPageBreak/>
        <w:t xml:space="preserve">  </w:t>
      </w:r>
      <w:r w:rsidR="00632678" w:rsidRPr="00535CFA">
        <w:rPr>
          <w:rFonts w:ascii="Times New Roman" w:hAnsi="Times New Roman"/>
          <w:b/>
          <w:szCs w:val="28"/>
        </w:rPr>
        <w:t>BIOGRAFI PENULIS</w:t>
      </w:r>
    </w:p>
    <w:tbl>
      <w:tblPr>
        <w:tblStyle w:val="TableGrid"/>
        <w:tblW w:w="0" w:type="auto"/>
        <w:tblInd w:w="250" w:type="dxa"/>
        <w:tblLayout w:type="fixed"/>
        <w:tblLook w:val="04A0"/>
      </w:tblPr>
      <w:tblGrid>
        <w:gridCol w:w="1838"/>
        <w:gridCol w:w="7265"/>
      </w:tblGrid>
      <w:tr w:rsidR="00632678" w:rsidRPr="00535CFA" w:rsidTr="00424ECA">
        <w:trPr>
          <w:trHeight w:val="1910"/>
        </w:trPr>
        <w:tc>
          <w:tcPr>
            <w:tcW w:w="1838" w:type="dxa"/>
          </w:tcPr>
          <w:p w:rsidR="00632678" w:rsidRPr="00535CFA" w:rsidRDefault="00DA6BCD" w:rsidP="00424ECA">
            <w:pPr>
              <w:rPr>
                <w:rFonts w:ascii="Times New Roman" w:hAnsi="Times New Roman"/>
                <w:b/>
                <w:szCs w:val="28"/>
              </w:rPr>
            </w:pPr>
            <w:r>
              <w:rPr>
                <w:rFonts w:ascii="Times New Roman" w:hAnsi="Times New Roman"/>
                <w:b/>
                <w:noProof/>
                <w:szCs w:val="28"/>
                <w:lang w:val="en-US" w:eastAsia="en-US"/>
              </w:rPr>
              <w:drawing>
                <wp:inline distT="0" distB="0" distL="0" distR="0">
                  <wp:extent cx="1029970" cy="139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9-16 at 18.19.57.jpe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9970" cy="1393825"/>
                          </a:xfrm>
                          <a:prstGeom prst="rect">
                            <a:avLst/>
                          </a:prstGeom>
                        </pic:spPr>
                      </pic:pic>
                    </a:graphicData>
                  </a:graphic>
                </wp:inline>
              </w:drawing>
            </w:r>
          </w:p>
        </w:tc>
        <w:tc>
          <w:tcPr>
            <w:tcW w:w="7265" w:type="dxa"/>
          </w:tcPr>
          <w:p w:rsidR="00632678" w:rsidRPr="00CD75D5" w:rsidRDefault="00267990" w:rsidP="00424ECA">
            <w:pPr>
              <w:rPr>
                <w:rFonts w:ascii="Times New Roman" w:hAnsi="Times New Roman"/>
                <w:szCs w:val="28"/>
                <w:lang w:val="en-US"/>
              </w:rPr>
            </w:pPr>
            <w:r w:rsidRPr="00CD75D5">
              <w:rPr>
                <w:rFonts w:ascii="Times New Roman" w:hAnsi="Times New Roman"/>
                <w:b/>
                <w:szCs w:val="28"/>
                <w:lang w:val="en-US"/>
              </w:rPr>
              <w:t>Ayu Gustrini Ndraha</w:t>
            </w:r>
            <w:r w:rsidR="00632678" w:rsidRPr="00CD75D5">
              <w:rPr>
                <w:rFonts w:ascii="Times New Roman" w:hAnsi="Times New Roman"/>
                <w:b/>
                <w:szCs w:val="28"/>
              </w:rPr>
              <w:t xml:space="preserve">, </w:t>
            </w:r>
            <w:r w:rsidRPr="00CD75D5">
              <w:rPr>
                <w:rFonts w:ascii="Times New Roman" w:hAnsi="Times New Roman"/>
                <w:szCs w:val="28"/>
              </w:rPr>
              <w:t>Perempuan kelahir</w:t>
            </w:r>
            <w:r w:rsidRPr="00CD75D5">
              <w:rPr>
                <w:rFonts w:ascii="Times New Roman" w:hAnsi="Times New Roman"/>
                <w:szCs w:val="28"/>
                <w:lang w:val="en-US"/>
              </w:rPr>
              <w:t>an Medan</w:t>
            </w:r>
            <w:r w:rsidR="00632678" w:rsidRPr="00CD75D5">
              <w:rPr>
                <w:rFonts w:ascii="Times New Roman" w:hAnsi="Times New Roman"/>
                <w:szCs w:val="28"/>
              </w:rPr>
              <w:t xml:space="preserve">, </w:t>
            </w:r>
            <w:r w:rsidRPr="00CD75D5">
              <w:rPr>
                <w:rFonts w:ascii="Times New Roman" w:hAnsi="Times New Roman"/>
                <w:szCs w:val="28"/>
                <w:lang w:val="en-US"/>
              </w:rPr>
              <w:t>20</w:t>
            </w:r>
            <w:r w:rsidR="00632678" w:rsidRPr="00CD75D5">
              <w:rPr>
                <w:rFonts w:ascii="Times New Roman" w:hAnsi="Times New Roman"/>
                <w:szCs w:val="28"/>
              </w:rPr>
              <w:t xml:space="preserve"> </w:t>
            </w:r>
            <w:r w:rsidRPr="00CD75D5">
              <w:rPr>
                <w:rFonts w:ascii="Times New Roman" w:hAnsi="Times New Roman"/>
                <w:szCs w:val="28"/>
                <w:lang w:val="en-US"/>
              </w:rPr>
              <w:t>Agustus 1996</w:t>
            </w:r>
            <w:r w:rsidR="00632678" w:rsidRPr="00CD75D5">
              <w:rPr>
                <w:rFonts w:ascii="Times New Roman" w:hAnsi="Times New Roman"/>
                <w:szCs w:val="28"/>
              </w:rPr>
              <w:t>. Anak ke-</w:t>
            </w:r>
            <w:r w:rsidRPr="00CD75D5">
              <w:rPr>
                <w:rFonts w:ascii="Times New Roman" w:hAnsi="Times New Roman"/>
                <w:szCs w:val="28"/>
                <w:lang w:val="en-US"/>
              </w:rPr>
              <w:t>3</w:t>
            </w:r>
            <w:r w:rsidR="00632678" w:rsidRPr="00CD75D5">
              <w:rPr>
                <w:rFonts w:ascii="Times New Roman" w:hAnsi="Times New Roman"/>
                <w:szCs w:val="28"/>
              </w:rPr>
              <w:t xml:space="preserve"> dari </w:t>
            </w:r>
            <w:r w:rsidRPr="00CD75D5">
              <w:rPr>
                <w:rFonts w:ascii="Times New Roman" w:hAnsi="Times New Roman"/>
                <w:szCs w:val="28"/>
                <w:lang w:val="en-US"/>
              </w:rPr>
              <w:t>3</w:t>
            </w:r>
            <w:r w:rsidR="00632678" w:rsidRPr="00CD75D5">
              <w:rPr>
                <w:rFonts w:ascii="Times New Roman" w:hAnsi="Times New Roman"/>
                <w:szCs w:val="28"/>
              </w:rPr>
              <w:t xml:space="preserve"> bersaudara</w:t>
            </w:r>
            <w:r w:rsidRPr="00CD75D5">
              <w:rPr>
                <w:rFonts w:ascii="Times New Roman" w:hAnsi="Times New Roman"/>
                <w:szCs w:val="28"/>
                <w:lang w:val="en-US"/>
              </w:rPr>
              <w:t xml:space="preserve"> pasangan dari Bapak Subruariman Ndraha dan Ibu Darning Manurung</w:t>
            </w:r>
            <w:r w:rsidR="00BD03F9" w:rsidRPr="00CD75D5">
              <w:rPr>
                <w:rFonts w:ascii="Times New Roman" w:hAnsi="Times New Roman"/>
                <w:szCs w:val="28"/>
                <w:lang w:val="en-US"/>
              </w:rPr>
              <w:t>, Mempunyai Pendidikan Sekolah Dasar</w:t>
            </w:r>
            <w:r w:rsidR="00CD75D5" w:rsidRPr="00CD75D5">
              <w:rPr>
                <w:rFonts w:ascii="Times New Roman" w:hAnsi="Times New Roman"/>
                <w:szCs w:val="28"/>
                <w:lang w:val="en-US"/>
              </w:rPr>
              <w:t xml:space="preserve"> SD Negeri 064021 Medan tamat tahun 2008, kemudian melanjutkan Sekolah Menegah Pertama SMP Negeri 18</w:t>
            </w:r>
            <w:r w:rsidR="00632678" w:rsidRPr="00CD75D5">
              <w:rPr>
                <w:rFonts w:ascii="Times New Roman" w:hAnsi="Times New Roman"/>
                <w:szCs w:val="28"/>
              </w:rPr>
              <w:t xml:space="preserve"> </w:t>
            </w:r>
            <w:r w:rsidR="00CD75D5" w:rsidRPr="00CD75D5">
              <w:rPr>
                <w:rFonts w:ascii="Times New Roman" w:hAnsi="Times New Roman"/>
                <w:szCs w:val="28"/>
                <w:lang w:val="en-US"/>
              </w:rPr>
              <w:t xml:space="preserve">Medan tamat tahun 2011, kemudian melanjutkan Pendidikan Sekolah Menegah Atas SMA Negeri 12 Medan tamat tahun 2014. </w:t>
            </w:r>
            <w:r w:rsidR="00632678" w:rsidRPr="00CD75D5">
              <w:rPr>
                <w:rFonts w:ascii="Times New Roman" w:hAnsi="Times New Roman"/>
                <w:szCs w:val="28"/>
              </w:rPr>
              <w:t>Saat ini sedang menempuh pendidikan Strata-1 (S1) Program Studi Sistem Informasi di Sekolah Tinggi Manajemen Informatika dan Komputer (STMIK) Triguna Dharma.</w:t>
            </w:r>
            <w:r w:rsidR="00CD75D5" w:rsidRPr="00CD75D5">
              <w:rPr>
                <w:rFonts w:ascii="Times New Roman" w:hAnsi="Times New Roman"/>
                <w:szCs w:val="28"/>
                <w:lang w:val="en-US"/>
              </w:rPr>
              <w:t xml:space="preserve"> E-mail : </w:t>
            </w:r>
            <w:hyperlink r:id="rId27" w:history="1">
              <w:r w:rsidR="00ED6ED4" w:rsidRPr="00CD5D1E">
                <w:rPr>
                  <w:rStyle w:val="Hyperlink"/>
                  <w:rFonts w:ascii="Times New Roman" w:hAnsi="Times New Roman"/>
                  <w:szCs w:val="28"/>
                  <w:lang w:val="en-US"/>
                </w:rPr>
                <w:t>ayugustrini@gmail.com</w:t>
              </w:r>
            </w:hyperlink>
          </w:p>
        </w:tc>
      </w:tr>
      <w:tr w:rsidR="00632678" w:rsidRPr="00535CFA" w:rsidTr="00424ECA">
        <w:trPr>
          <w:trHeight w:val="2140"/>
        </w:trPr>
        <w:tc>
          <w:tcPr>
            <w:tcW w:w="1838" w:type="dxa"/>
          </w:tcPr>
          <w:p w:rsidR="00632678" w:rsidRPr="00535CFA" w:rsidRDefault="00A952E9" w:rsidP="00424ECA">
            <w:pPr>
              <w:rPr>
                <w:rFonts w:ascii="Times New Roman" w:hAnsi="Times New Roman"/>
                <w:b/>
                <w:szCs w:val="28"/>
              </w:rPr>
            </w:pPr>
            <w:r>
              <w:rPr>
                <w:noProof/>
                <w:lang w:val="en-US" w:eastAsia="en-US"/>
              </w:rPr>
              <w:drawing>
                <wp:inline distT="0" distB="0" distL="0" distR="0">
                  <wp:extent cx="1029970" cy="143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9970" cy="1435735"/>
                          </a:xfrm>
                          <a:prstGeom prst="rect">
                            <a:avLst/>
                          </a:prstGeom>
                          <a:noFill/>
                          <a:ln>
                            <a:noFill/>
                          </a:ln>
                        </pic:spPr>
                      </pic:pic>
                    </a:graphicData>
                  </a:graphic>
                </wp:inline>
              </w:drawing>
            </w:r>
          </w:p>
        </w:tc>
        <w:tc>
          <w:tcPr>
            <w:tcW w:w="7265" w:type="dxa"/>
          </w:tcPr>
          <w:p w:rsidR="00632678" w:rsidRPr="00C85967" w:rsidRDefault="00267990" w:rsidP="00424ECA">
            <w:pPr>
              <w:rPr>
                <w:rFonts w:ascii="Times New Roman" w:hAnsi="Times New Roman"/>
                <w:szCs w:val="28"/>
                <w:lang w:val="en-US"/>
              </w:rPr>
            </w:pPr>
            <w:r w:rsidRPr="00A952E9">
              <w:rPr>
                <w:rFonts w:ascii="Times New Roman" w:hAnsi="Times New Roman"/>
                <w:b/>
                <w:szCs w:val="28"/>
                <w:lang w:val="en-US"/>
              </w:rPr>
              <w:t>Kamil Erwansyah</w:t>
            </w:r>
            <w:r w:rsidRPr="00A952E9">
              <w:rPr>
                <w:rFonts w:ascii="Times New Roman" w:hAnsi="Times New Roman"/>
                <w:b/>
                <w:szCs w:val="28"/>
              </w:rPr>
              <w:t xml:space="preserve">, </w:t>
            </w:r>
            <w:r w:rsidRPr="00A952E9">
              <w:rPr>
                <w:rFonts w:ascii="Times New Roman" w:hAnsi="Times New Roman"/>
                <w:b/>
                <w:szCs w:val="28"/>
                <w:lang w:val="en-US"/>
              </w:rPr>
              <w:t>S.Kom</w:t>
            </w:r>
            <w:r w:rsidR="00632678" w:rsidRPr="00A952E9">
              <w:rPr>
                <w:rFonts w:ascii="Times New Roman" w:hAnsi="Times New Roman"/>
                <w:b/>
                <w:szCs w:val="28"/>
              </w:rPr>
              <w:t>., M.Kom,</w:t>
            </w:r>
            <w:r w:rsidR="00632678" w:rsidRPr="00A952E9">
              <w:rPr>
                <w:rFonts w:ascii="Times New Roman" w:hAnsi="Times New Roman"/>
                <w:szCs w:val="28"/>
              </w:rPr>
              <w:t xml:space="preserve"> Beliau merupakan Dosen Strata-1 (S1) pada STMIK Triguna Dharma</w:t>
            </w:r>
            <w:r w:rsidR="00C85967">
              <w:rPr>
                <w:rFonts w:ascii="Times New Roman" w:hAnsi="Times New Roman"/>
                <w:szCs w:val="28"/>
                <w:lang w:val="en-US"/>
              </w:rPr>
              <w:t>.</w:t>
            </w:r>
          </w:p>
          <w:p w:rsidR="00A952E9" w:rsidRPr="00A952E9" w:rsidRDefault="00A952E9" w:rsidP="00424ECA">
            <w:pPr>
              <w:rPr>
                <w:rFonts w:ascii="Times New Roman" w:hAnsi="Times New Roman"/>
                <w:szCs w:val="28"/>
                <w:lang w:val="en-US"/>
              </w:rPr>
            </w:pPr>
            <w:r>
              <w:rPr>
                <w:rFonts w:ascii="Times New Roman" w:hAnsi="Times New Roman"/>
                <w:szCs w:val="28"/>
                <w:lang w:val="en-US"/>
              </w:rPr>
              <w:t>NIDN : 0107088404</w:t>
            </w:r>
          </w:p>
        </w:tc>
      </w:tr>
      <w:tr w:rsidR="00632678" w:rsidRPr="00535CFA" w:rsidTr="00424ECA">
        <w:trPr>
          <w:trHeight w:val="2120"/>
        </w:trPr>
        <w:tc>
          <w:tcPr>
            <w:tcW w:w="1838" w:type="dxa"/>
          </w:tcPr>
          <w:p w:rsidR="00632678" w:rsidRPr="00535CFA" w:rsidRDefault="00A952E9" w:rsidP="00424ECA">
            <w:pPr>
              <w:rPr>
                <w:rFonts w:ascii="Times New Roman" w:hAnsi="Times New Roman"/>
                <w:b/>
                <w:szCs w:val="28"/>
              </w:rPr>
            </w:pPr>
            <w:r>
              <w:rPr>
                <w:noProof/>
                <w:lang w:val="en-US" w:eastAsia="en-US"/>
              </w:rPr>
              <w:drawing>
                <wp:inline distT="0" distB="0" distL="0" distR="0">
                  <wp:extent cx="1029970" cy="130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9970" cy="1308100"/>
                          </a:xfrm>
                          <a:prstGeom prst="rect">
                            <a:avLst/>
                          </a:prstGeom>
                          <a:noFill/>
                          <a:ln>
                            <a:noFill/>
                          </a:ln>
                        </pic:spPr>
                      </pic:pic>
                    </a:graphicData>
                  </a:graphic>
                </wp:inline>
              </w:drawing>
            </w:r>
          </w:p>
        </w:tc>
        <w:tc>
          <w:tcPr>
            <w:tcW w:w="7265" w:type="dxa"/>
          </w:tcPr>
          <w:p w:rsidR="00632678" w:rsidRPr="00C85967" w:rsidRDefault="00267990" w:rsidP="00C85967">
            <w:pPr>
              <w:rPr>
                <w:rFonts w:ascii="Times New Roman" w:hAnsi="Times New Roman"/>
                <w:szCs w:val="28"/>
                <w:lang w:val="en-US"/>
              </w:rPr>
            </w:pPr>
            <w:r w:rsidRPr="00A952E9">
              <w:rPr>
                <w:rFonts w:ascii="Times New Roman" w:hAnsi="Times New Roman" w:cs="Times New Roman"/>
                <w:b/>
                <w:sz w:val="18"/>
                <w:szCs w:val="18"/>
                <w:lang w:val="en-US"/>
              </w:rPr>
              <w:t>Drs. Ahmad Calam,</w:t>
            </w:r>
            <w:r w:rsidRPr="00A952E9">
              <w:rPr>
                <w:rFonts w:ascii="Times New Roman" w:hAnsi="Times New Roman" w:cs="Times New Roman"/>
                <w:b/>
                <w:sz w:val="18"/>
                <w:szCs w:val="18"/>
              </w:rPr>
              <w:t xml:space="preserve"> M</w:t>
            </w:r>
            <w:r w:rsidRPr="00A952E9">
              <w:rPr>
                <w:rFonts w:ascii="Times New Roman" w:hAnsi="Times New Roman" w:cs="Times New Roman"/>
                <w:b/>
                <w:sz w:val="18"/>
                <w:szCs w:val="18"/>
                <w:lang w:val="en-US"/>
              </w:rPr>
              <w:t>A</w:t>
            </w:r>
            <w:r w:rsidRPr="00A952E9">
              <w:rPr>
                <w:rFonts w:ascii="Times New Roman" w:hAnsi="Times New Roman"/>
                <w:b/>
                <w:szCs w:val="28"/>
                <w:lang w:val="en-US"/>
              </w:rPr>
              <w:t>,</w:t>
            </w:r>
            <w:r w:rsidR="00632678" w:rsidRPr="00A952E9">
              <w:rPr>
                <w:rFonts w:ascii="Times New Roman" w:hAnsi="Times New Roman"/>
                <w:szCs w:val="28"/>
              </w:rPr>
              <w:t xml:space="preserve"> </w:t>
            </w:r>
            <w:r w:rsidR="00C85967" w:rsidRPr="00A952E9">
              <w:rPr>
                <w:rFonts w:ascii="Times New Roman" w:hAnsi="Times New Roman"/>
                <w:szCs w:val="28"/>
              </w:rPr>
              <w:t>Beliau merupakan Dosen Strata-1 (S1) pada STMIK Triguna Dharm</w:t>
            </w:r>
            <w:r w:rsidR="00C85967">
              <w:rPr>
                <w:rFonts w:ascii="Times New Roman" w:hAnsi="Times New Roman"/>
                <w:szCs w:val="28"/>
                <w:lang w:val="en-US"/>
              </w:rPr>
              <w:t>a.</w:t>
            </w:r>
          </w:p>
          <w:p w:rsidR="00C85967" w:rsidRPr="00C85967" w:rsidRDefault="00C85967" w:rsidP="00C85967">
            <w:pPr>
              <w:rPr>
                <w:rFonts w:ascii="Times New Roman" w:hAnsi="Times New Roman"/>
                <w:b/>
                <w:color w:val="FF0000"/>
                <w:szCs w:val="28"/>
                <w:lang w:val="en-US"/>
              </w:rPr>
            </w:pPr>
            <w:r>
              <w:rPr>
                <w:rFonts w:ascii="Times New Roman" w:hAnsi="Times New Roman"/>
                <w:szCs w:val="28"/>
                <w:lang w:val="en-US"/>
              </w:rPr>
              <w:t>NIDN : 0116026802</w:t>
            </w:r>
          </w:p>
        </w:tc>
      </w:tr>
    </w:tbl>
    <w:p w:rsidR="00632678" w:rsidRPr="00535CFA" w:rsidRDefault="00632678" w:rsidP="00632678">
      <w:pPr>
        <w:tabs>
          <w:tab w:val="left" w:pos="426"/>
        </w:tabs>
        <w:jc w:val="both"/>
        <w:rPr>
          <w:rFonts w:ascii="Times New Roman" w:hAnsi="Times New Roman"/>
          <w:b/>
          <w:bCs/>
        </w:rPr>
      </w:pPr>
    </w:p>
    <w:p w:rsidR="00196689" w:rsidRDefault="00196689">
      <w:pPr>
        <w:rPr>
          <w:lang w:val="en-US"/>
        </w:rPr>
      </w:pPr>
    </w:p>
    <w:p w:rsidR="00ED6ED4" w:rsidRPr="00C84402" w:rsidRDefault="00ED6ED4">
      <w:pPr>
        <w:rPr>
          <w:lang w:val="en-US"/>
        </w:rPr>
      </w:pPr>
    </w:p>
    <w:sectPr w:rsidR="00ED6ED4" w:rsidRPr="00C84402" w:rsidSect="00424ECA">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418"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649" w:rsidRDefault="00FA6649" w:rsidP="00632678">
      <w:r>
        <w:separator/>
      </w:r>
    </w:p>
  </w:endnote>
  <w:endnote w:type="continuationSeparator" w:id="1">
    <w:p w:rsidR="00FA6649" w:rsidRDefault="00FA6649" w:rsidP="006326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Default="00ED6ED4">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Pr="00966850" w:rsidRDefault="00ED6ED4" w:rsidP="00424ECA">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Default="00ED6ED4" w:rsidP="00424ECA">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Default="00ED6ED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Pr="00EC2063" w:rsidRDefault="00ED6ED4" w:rsidP="00632678">
    <w:pPr>
      <w:pStyle w:val="Footer"/>
      <w:pBdr>
        <w:top w:val="single" w:sz="4" w:space="1" w:color="auto"/>
      </w:pBdr>
    </w:pPr>
    <w:r w:rsidRPr="00EC2063">
      <w:rPr>
        <w:rFonts w:ascii="Times New Roman" w:hAnsi="Times New Roman" w:cs="Times New Roman"/>
        <w:noProof/>
      </w:rPr>
      <w:t xml:space="preserve">Jurnal SAINTIKOM  Vol. x, No. x,  </w:t>
    </w:r>
    <w:r>
      <w:rPr>
        <w:rFonts w:ascii="Times New Roman" w:hAnsi="Times New Roman" w:cs="Times New Roman"/>
        <w:noProof/>
        <w:lang w:val="en-US"/>
      </w:rPr>
      <w:t>Agustus,</w:t>
    </w:r>
    <w:r w:rsidRPr="00EC2063">
      <w:rPr>
        <w:rFonts w:ascii="Times New Roman" w:hAnsi="Times New Roman" w:cs="Times New Roman"/>
        <w:noProof/>
        <w:lang w:val="en-US"/>
      </w:rPr>
      <w:t xml:space="preserve"> </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Default="00ED6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649" w:rsidRDefault="00FA6649" w:rsidP="00632678">
      <w:r>
        <w:separator/>
      </w:r>
    </w:p>
  </w:footnote>
  <w:footnote w:type="continuationSeparator" w:id="1">
    <w:p w:rsidR="00FA6649" w:rsidRDefault="00FA6649" w:rsidP="00632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36"/>
      <w:tblW w:w="9464" w:type="dxa"/>
      <w:tblBorders>
        <w:bottom w:val="single" w:sz="4" w:space="0" w:color="auto"/>
      </w:tblBorders>
      <w:tblLook w:val="04A0"/>
    </w:tblPr>
    <w:tblGrid>
      <w:gridCol w:w="2802"/>
      <w:gridCol w:w="3798"/>
      <w:gridCol w:w="2864"/>
    </w:tblGrid>
    <w:tr w:rsidR="00ED6ED4" w:rsidRPr="006C6159" w:rsidTr="00424ECA">
      <w:tc>
        <w:tcPr>
          <w:tcW w:w="2802" w:type="dxa"/>
          <w:shd w:val="clear" w:color="auto" w:fill="auto"/>
        </w:tcPr>
        <w:p w:rsidR="00ED6ED4" w:rsidRPr="00294571" w:rsidRDefault="00ED6ED4"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ED6ED4" w:rsidRPr="00535CFA" w:rsidRDefault="00ED6ED4"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rsidR="00ED6ED4" w:rsidRPr="006C6159" w:rsidRDefault="00ED6ED4"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ED6ED4" w:rsidRDefault="001C7EC1">
    <w:pPr>
      <w:pStyle w:val="Header"/>
      <w:jc w:val="right"/>
    </w:pPr>
    <w:r>
      <w:fldChar w:fldCharType="begin"/>
    </w:r>
    <w:r w:rsidR="00ED6ED4">
      <w:instrText xml:space="preserve"> PAGE   \* MERGEFORMAT </w:instrText>
    </w:r>
    <w:r>
      <w:fldChar w:fldCharType="separate"/>
    </w:r>
    <w:r w:rsidR="00ED6ED4">
      <w:rPr>
        <w:noProof/>
      </w:rPr>
      <w:t>2</w:t>
    </w:r>
    <w:r>
      <w:rPr>
        <w:noProof/>
      </w:rPr>
      <w:fldChar w:fldCharType="end"/>
    </w:r>
  </w:p>
  <w:p w:rsidR="00ED6ED4" w:rsidRPr="00D73996" w:rsidRDefault="00ED6ED4">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Layout w:type="fixed"/>
      <w:tblCellMar>
        <w:left w:w="0" w:type="dxa"/>
        <w:right w:w="0" w:type="dxa"/>
      </w:tblCellMar>
      <w:tblLook w:val="0000"/>
    </w:tblPr>
    <w:tblGrid>
      <w:gridCol w:w="7240"/>
      <w:gridCol w:w="1549"/>
      <w:gridCol w:w="567"/>
    </w:tblGrid>
    <w:tr w:rsidR="00ED6ED4" w:rsidTr="00424ECA">
      <w:trPr>
        <w:trHeight w:val="230"/>
      </w:trPr>
      <w:tc>
        <w:tcPr>
          <w:tcW w:w="7240" w:type="dxa"/>
          <w:shd w:val="clear" w:color="auto" w:fill="auto"/>
          <w:vAlign w:val="bottom"/>
        </w:tcPr>
        <w:p w:rsidR="00ED6ED4" w:rsidRDefault="00ED6ED4" w:rsidP="00424ECA">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ED6ED4" w:rsidRDefault="00ED6ED4" w:rsidP="00424ECA">
          <w:pPr>
            <w:spacing w:line="0" w:lineRule="atLeast"/>
            <w:rPr>
              <w:rFonts w:ascii="Times New Roman" w:eastAsia="Times New Roman" w:hAnsi="Times New Roman"/>
              <w:noProof/>
              <w:sz w:val="19"/>
            </w:rPr>
          </w:pPr>
        </w:p>
      </w:tc>
      <w:tc>
        <w:tcPr>
          <w:tcW w:w="567" w:type="dxa"/>
          <w:shd w:val="clear" w:color="auto" w:fill="auto"/>
          <w:vAlign w:val="bottom"/>
        </w:tcPr>
        <w:p w:rsidR="00ED6ED4" w:rsidRDefault="00ED6ED4" w:rsidP="00424ECA">
          <w:pPr>
            <w:spacing w:line="0" w:lineRule="atLeast"/>
            <w:rPr>
              <w:rFonts w:ascii="Times New Roman" w:eastAsia="Times New Roman" w:hAnsi="Times New Roman"/>
              <w:noProof/>
              <w:sz w:val="19"/>
            </w:rPr>
          </w:pPr>
        </w:p>
      </w:tc>
    </w:tr>
    <w:tr w:rsidR="00ED6ED4" w:rsidTr="00424ECA">
      <w:trPr>
        <w:trHeight w:val="226"/>
      </w:trPr>
      <w:tc>
        <w:tcPr>
          <w:tcW w:w="7240" w:type="dxa"/>
          <w:shd w:val="clear" w:color="auto" w:fill="auto"/>
          <w:vAlign w:val="bottom"/>
        </w:tcPr>
        <w:p w:rsidR="00ED6ED4" w:rsidRDefault="00ED6ED4" w:rsidP="00424ECA">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ED6ED4" w:rsidRDefault="00ED6ED4" w:rsidP="00424ECA">
          <w:pPr>
            <w:spacing w:line="0" w:lineRule="atLeast"/>
            <w:rPr>
              <w:rFonts w:ascii="Times New Roman" w:eastAsia="Times New Roman" w:hAnsi="Times New Roman"/>
              <w:noProof/>
              <w:sz w:val="19"/>
            </w:rPr>
          </w:pPr>
        </w:p>
      </w:tc>
      <w:tc>
        <w:tcPr>
          <w:tcW w:w="567" w:type="dxa"/>
          <w:shd w:val="clear" w:color="auto" w:fill="auto"/>
          <w:vAlign w:val="bottom"/>
        </w:tcPr>
        <w:p w:rsidR="00ED6ED4" w:rsidRDefault="00ED6ED4" w:rsidP="00424ECA">
          <w:pPr>
            <w:spacing w:line="0" w:lineRule="atLeast"/>
            <w:rPr>
              <w:rFonts w:ascii="Times New Roman" w:eastAsia="Times New Roman" w:hAnsi="Times New Roman"/>
              <w:noProof/>
              <w:sz w:val="19"/>
            </w:rPr>
          </w:pPr>
        </w:p>
      </w:tc>
    </w:tr>
    <w:tr w:rsidR="00ED6ED4" w:rsidTr="00424ECA">
      <w:trPr>
        <w:trHeight w:val="230"/>
      </w:trPr>
      <w:tc>
        <w:tcPr>
          <w:tcW w:w="7240" w:type="dxa"/>
          <w:shd w:val="clear" w:color="auto" w:fill="auto"/>
          <w:vAlign w:val="bottom"/>
        </w:tcPr>
        <w:p w:rsidR="00ED6ED4" w:rsidRPr="006C6159" w:rsidRDefault="00ED6ED4"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ED6ED4" w:rsidRPr="001D26CF" w:rsidRDefault="00ED6ED4" w:rsidP="00424ECA">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ED6ED4" w:rsidRDefault="00ED6ED4" w:rsidP="00424ECA">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ED6ED4" w:rsidTr="00424ECA">
      <w:trPr>
        <w:trHeight w:val="235"/>
      </w:trPr>
      <w:tc>
        <w:tcPr>
          <w:tcW w:w="7240" w:type="dxa"/>
          <w:shd w:val="clear" w:color="auto" w:fill="auto"/>
          <w:vAlign w:val="bottom"/>
        </w:tcPr>
        <w:p w:rsidR="00ED6ED4" w:rsidRPr="00D72620" w:rsidRDefault="00ED6ED4"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ED6ED4" w:rsidRDefault="00ED6ED4" w:rsidP="00424ECA">
          <w:pPr>
            <w:spacing w:line="0" w:lineRule="atLeast"/>
            <w:rPr>
              <w:rFonts w:ascii="Times New Roman" w:eastAsia="Times New Roman" w:hAnsi="Times New Roman"/>
              <w:noProof/>
            </w:rPr>
          </w:pPr>
        </w:p>
      </w:tc>
      <w:tc>
        <w:tcPr>
          <w:tcW w:w="567" w:type="dxa"/>
          <w:shd w:val="clear" w:color="auto" w:fill="auto"/>
          <w:vAlign w:val="bottom"/>
        </w:tcPr>
        <w:p w:rsidR="00ED6ED4" w:rsidRDefault="00ED6ED4" w:rsidP="00424ECA">
          <w:pPr>
            <w:spacing w:line="0" w:lineRule="atLeast"/>
            <w:rPr>
              <w:rFonts w:ascii="Times New Roman" w:eastAsia="Times New Roman" w:hAnsi="Times New Roman"/>
              <w:noProof/>
            </w:rPr>
          </w:pPr>
        </w:p>
      </w:tc>
    </w:tr>
    <w:tr w:rsidR="00ED6ED4" w:rsidTr="00424ECA">
      <w:trPr>
        <w:trHeight w:val="56"/>
      </w:trPr>
      <w:tc>
        <w:tcPr>
          <w:tcW w:w="7240" w:type="dxa"/>
          <w:tcBorders>
            <w:bottom w:val="single" w:sz="8" w:space="0" w:color="auto"/>
          </w:tcBorders>
          <w:shd w:val="clear" w:color="auto" w:fill="auto"/>
          <w:vAlign w:val="bottom"/>
        </w:tcPr>
        <w:p w:rsidR="00ED6ED4" w:rsidRDefault="00ED6ED4" w:rsidP="00424ECA">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ED6ED4" w:rsidRDefault="00ED6ED4" w:rsidP="00424ECA">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ED6ED4" w:rsidRDefault="00ED6ED4" w:rsidP="00424ECA">
          <w:pPr>
            <w:spacing w:line="0" w:lineRule="atLeast"/>
            <w:rPr>
              <w:rFonts w:ascii="Times New Roman" w:eastAsia="Times New Roman" w:hAnsi="Times New Roman"/>
              <w:noProof/>
              <w:sz w:val="4"/>
            </w:rPr>
          </w:pPr>
        </w:p>
      </w:tc>
    </w:tr>
  </w:tbl>
  <w:p w:rsidR="00ED6ED4" w:rsidRDefault="00ED6E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36"/>
      <w:tblW w:w="9464" w:type="dxa"/>
      <w:tblBorders>
        <w:bottom w:val="single" w:sz="4" w:space="0" w:color="auto"/>
      </w:tblBorders>
      <w:tblLook w:val="04A0"/>
    </w:tblPr>
    <w:tblGrid>
      <w:gridCol w:w="2802"/>
      <w:gridCol w:w="3798"/>
      <w:gridCol w:w="2864"/>
    </w:tblGrid>
    <w:tr w:rsidR="00ED6ED4" w:rsidRPr="006C6159" w:rsidTr="00424ECA">
      <w:tc>
        <w:tcPr>
          <w:tcW w:w="2802" w:type="dxa"/>
          <w:shd w:val="clear" w:color="auto" w:fill="auto"/>
        </w:tcPr>
        <w:p w:rsidR="00ED6ED4" w:rsidRPr="00294571" w:rsidRDefault="00ED6ED4"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ED6ED4" w:rsidRPr="00535CFA" w:rsidRDefault="00ED6ED4"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rsidR="00ED6ED4" w:rsidRPr="006C6159" w:rsidRDefault="00ED6ED4"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ED6ED4" w:rsidRDefault="001C7EC1">
    <w:pPr>
      <w:pStyle w:val="Header"/>
      <w:jc w:val="right"/>
    </w:pPr>
    <w:r>
      <w:fldChar w:fldCharType="begin"/>
    </w:r>
    <w:r w:rsidR="00ED6ED4">
      <w:instrText xml:space="preserve"> PAGE   \* MERGEFORMAT </w:instrText>
    </w:r>
    <w:r>
      <w:fldChar w:fldCharType="separate"/>
    </w:r>
    <w:r w:rsidR="00ED6ED4">
      <w:rPr>
        <w:noProof/>
      </w:rPr>
      <w:t>5</w:t>
    </w:r>
    <w:r>
      <w:rPr>
        <w:noProof/>
      </w:rPr>
      <w:fldChar w:fldCharType="end"/>
    </w:r>
  </w:p>
  <w:p w:rsidR="00ED6ED4" w:rsidRDefault="00ED6ED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Default="00ED6ED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515782"/>
      <w:docPartObj>
        <w:docPartGallery w:val="Page Numbers (Top of Page)"/>
        <w:docPartUnique/>
      </w:docPartObj>
    </w:sdtPr>
    <w:sdtContent>
      <w:p w:rsidR="00ED6ED4" w:rsidRDefault="001C7EC1">
        <w:pPr>
          <w:pStyle w:val="Header"/>
          <w:jc w:val="right"/>
        </w:pPr>
        <w:r>
          <w:fldChar w:fldCharType="begin"/>
        </w:r>
        <w:r w:rsidR="00ED6ED4">
          <w:instrText xml:space="preserve"> PAGE   \* MERGEFORMAT </w:instrText>
        </w:r>
        <w:r>
          <w:fldChar w:fldCharType="separate"/>
        </w:r>
        <w:r w:rsidR="00EE6BF7">
          <w:rPr>
            <w:noProof/>
          </w:rPr>
          <w:t>12</w:t>
        </w:r>
        <w:r>
          <w:rPr>
            <w:noProof/>
          </w:rPr>
          <w:fldChar w:fldCharType="end"/>
        </w:r>
      </w:p>
    </w:sdtContent>
  </w:sdt>
  <w:p w:rsidR="00ED6ED4" w:rsidRPr="00EC2063" w:rsidRDefault="00ED6ED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4" w:rsidRDefault="00ED6E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D53A0F"/>
    <w:multiLevelType w:val="hybridMultilevel"/>
    <w:tmpl w:val="EB56DDA6"/>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739B8"/>
    <w:multiLevelType w:val="hybridMultilevel"/>
    <w:tmpl w:val="1DAA617E"/>
    <w:lvl w:ilvl="0" w:tplc="5A1C6CA2">
      <w:start w:val="4"/>
      <w:numFmt w:val="bullet"/>
      <w:lvlText w:val=""/>
      <w:lvlJc w:val="left"/>
      <w:pPr>
        <w:ind w:left="1532" w:hanging="360"/>
      </w:pPr>
      <w:rPr>
        <w:rFonts w:ascii="Wingdings" w:eastAsia="Calibri" w:hAnsi="Wingdings" w:cs="Times New Roman"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3">
    <w:nsid w:val="0C8F0246"/>
    <w:multiLevelType w:val="hybridMultilevel"/>
    <w:tmpl w:val="D3BEC5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FF96DF0"/>
    <w:multiLevelType w:val="hybridMultilevel"/>
    <w:tmpl w:val="85188A4A"/>
    <w:lvl w:ilvl="0" w:tplc="04090019">
      <w:start w:val="1"/>
      <w:numFmt w:val="lowerLetter"/>
      <w:lvlText w:val="%1."/>
      <w:lvlJc w:val="left"/>
      <w:pPr>
        <w:ind w:left="720" w:hanging="360"/>
      </w:pPr>
    </w:lvl>
    <w:lvl w:ilvl="1" w:tplc="B4FA6A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B6879"/>
    <w:multiLevelType w:val="hybridMultilevel"/>
    <w:tmpl w:val="4D78517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97DE0"/>
    <w:multiLevelType w:val="multilevel"/>
    <w:tmpl w:val="9E98B64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17DB587B"/>
    <w:multiLevelType w:val="hybridMultilevel"/>
    <w:tmpl w:val="BD34F1AE"/>
    <w:lvl w:ilvl="0" w:tplc="F79A7B5A">
      <w:start w:val="35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346794"/>
    <w:multiLevelType w:val="hybridMultilevel"/>
    <w:tmpl w:val="958E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0332B"/>
    <w:multiLevelType w:val="hybridMultilevel"/>
    <w:tmpl w:val="2312F5B4"/>
    <w:lvl w:ilvl="0" w:tplc="85D486E2">
      <w:start w:val="16"/>
      <w:numFmt w:val="bullet"/>
      <w:lvlText w:val=""/>
      <w:lvlJc w:val="left"/>
      <w:pPr>
        <w:ind w:left="300" w:hanging="360"/>
      </w:pPr>
      <w:rPr>
        <w:rFonts w:ascii="Wingdings" w:eastAsia="Times New Roman" w:hAnsi="Wingdings" w:cs="Times New Roman"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
    <w:nsid w:val="2A937BED"/>
    <w:multiLevelType w:val="hybridMultilevel"/>
    <w:tmpl w:val="8FC06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E6ABF"/>
    <w:multiLevelType w:val="multilevel"/>
    <w:tmpl w:val="CA10616E"/>
    <w:lvl w:ilvl="0">
      <w:start w:val="1"/>
      <w:numFmt w:val="decimal"/>
      <w:lvlText w:val="%1."/>
      <w:lvlJc w:val="left"/>
      <w:pPr>
        <w:ind w:left="1069" w:hanging="360"/>
      </w:pPr>
      <w:rPr>
        <w:rFonts w:ascii="Times New Roman" w:hAnsi="Times New Roman" w:cs="Times New Roman"/>
      </w:rPr>
    </w:lvl>
    <w:lvl w:ilvl="1">
      <w:start w:val="1"/>
      <w:numFmt w:val="lowerLetter"/>
      <w:lvlText w:val="%2."/>
      <w:lvlJc w:val="left"/>
      <w:pPr>
        <w:ind w:left="2487" w:hanging="360"/>
      </w:pPr>
      <w:rPr>
        <w:rFonts w:ascii="Times New Roman" w:hAnsi="Times New Roman" w:cs="Times New Roman"/>
        <w:sz w:val="24"/>
        <w:szCs w:val="24"/>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cs="Times New Roman"/>
        <w:sz w:val="24"/>
        <w:szCs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B8E331C"/>
    <w:multiLevelType w:val="hybridMultilevel"/>
    <w:tmpl w:val="B114E06C"/>
    <w:lvl w:ilvl="0" w:tplc="85E66706">
      <w:start w:val="4"/>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A413CC"/>
    <w:multiLevelType w:val="hybridMultilevel"/>
    <w:tmpl w:val="55D66114"/>
    <w:lvl w:ilvl="0" w:tplc="EFC86300">
      <w:start w:val="4"/>
      <w:numFmt w:val="bullet"/>
      <w:lvlText w:val=""/>
      <w:lvlJc w:val="left"/>
      <w:pPr>
        <w:ind w:left="452" w:hanging="360"/>
      </w:pPr>
      <w:rPr>
        <w:rFonts w:ascii="Wingdings" w:eastAsia="Calibri" w:hAnsi="Wingdings"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4">
    <w:nsid w:val="37AC030C"/>
    <w:multiLevelType w:val="multilevel"/>
    <w:tmpl w:val="3E4090F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C635FB"/>
    <w:multiLevelType w:val="multilevel"/>
    <w:tmpl w:val="181E7E18"/>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833D98"/>
    <w:multiLevelType w:val="hybridMultilevel"/>
    <w:tmpl w:val="6726A23E"/>
    <w:lvl w:ilvl="0" w:tplc="BB123E1E">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2D6B9D"/>
    <w:multiLevelType w:val="hybridMultilevel"/>
    <w:tmpl w:val="276840CE"/>
    <w:lvl w:ilvl="0" w:tplc="F6140E12">
      <w:start w:val="16"/>
      <w:numFmt w:val="bullet"/>
      <w:lvlText w:val=""/>
      <w:lvlJc w:val="left"/>
      <w:pPr>
        <w:ind w:left="442" w:hanging="360"/>
      </w:pPr>
      <w:rPr>
        <w:rFonts w:ascii="Wingdings" w:eastAsia="Times New Roman" w:hAnsi="Wingdings" w:cs="Times New Roman" w:hint="default"/>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19">
    <w:nsid w:val="459F1EFB"/>
    <w:multiLevelType w:val="hybridMultilevel"/>
    <w:tmpl w:val="5C98ADB6"/>
    <w:lvl w:ilvl="0" w:tplc="3CA87D46">
      <w:start w:val="350"/>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8969BB"/>
    <w:multiLevelType w:val="hybridMultilevel"/>
    <w:tmpl w:val="E9AA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A7B37"/>
    <w:multiLevelType w:val="hybridMultilevel"/>
    <w:tmpl w:val="C19C1E40"/>
    <w:lvl w:ilvl="0" w:tplc="C2FA77A0">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EA781A"/>
    <w:multiLevelType w:val="multilevel"/>
    <w:tmpl w:val="B6427B4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6314327A"/>
    <w:multiLevelType w:val="hybridMultilevel"/>
    <w:tmpl w:val="1D4AFA14"/>
    <w:lvl w:ilvl="0" w:tplc="B6D6E440">
      <w:start w:val="4"/>
      <w:numFmt w:val="bullet"/>
      <w:lvlText w:val=""/>
      <w:lvlJc w:val="left"/>
      <w:pPr>
        <w:ind w:left="452" w:hanging="360"/>
      </w:pPr>
      <w:rPr>
        <w:rFonts w:ascii="Wingdings" w:eastAsia="Calibri" w:hAnsi="Wingdings"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4">
    <w:nsid w:val="666156C2"/>
    <w:multiLevelType w:val="hybridMultilevel"/>
    <w:tmpl w:val="4648BD7A"/>
    <w:lvl w:ilvl="0" w:tplc="94C0F10E">
      <w:start w:val="4"/>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DE0CC5"/>
    <w:multiLevelType w:val="multilevel"/>
    <w:tmpl w:val="1048EB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C8279E9"/>
    <w:multiLevelType w:val="multilevel"/>
    <w:tmpl w:val="6062F638"/>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FE0639"/>
    <w:multiLevelType w:val="hybridMultilevel"/>
    <w:tmpl w:val="AC16511A"/>
    <w:lvl w:ilvl="0" w:tplc="EC8AFB34">
      <w:start w:val="35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E591674"/>
    <w:multiLevelType w:val="hybridMultilevel"/>
    <w:tmpl w:val="752A33AA"/>
    <w:lvl w:ilvl="0" w:tplc="04090019">
      <w:start w:val="1"/>
      <w:numFmt w:val="lowerLetter"/>
      <w:lvlText w:val="%1."/>
      <w:lvlJc w:val="left"/>
      <w:pPr>
        <w:ind w:left="720" w:hanging="360"/>
      </w:pPr>
    </w:lvl>
    <w:lvl w:ilvl="1" w:tplc="5A0AAF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45210D4">
      <w:start w:val="1"/>
      <w:numFmt w:val="lowerLetter"/>
      <w:lvlText w:val="%5."/>
      <w:lvlJc w:val="left"/>
      <w:pPr>
        <w:ind w:left="3600" w:hanging="360"/>
      </w:pPr>
      <w:rPr>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B615F"/>
    <w:multiLevelType w:val="hybridMultilevel"/>
    <w:tmpl w:val="9AB0E280"/>
    <w:lvl w:ilvl="0" w:tplc="BC06E6CA">
      <w:start w:val="4"/>
      <w:numFmt w:val="bullet"/>
      <w:lvlText w:val=""/>
      <w:lvlJc w:val="left"/>
      <w:pPr>
        <w:ind w:left="1172" w:hanging="360"/>
      </w:pPr>
      <w:rPr>
        <w:rFonts w:ascii="Wingdings" w:eastAsia="Calibri" w:hAnsi="Wingdings" w:cs="Times New Roman"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30">
    <w:nsid w:val="723951A2"/>
    <w:multiLevelType w:val="multilevel"/>
    <w:tmpl w:val="024EC59C"/>
    <w:lvl w:ilvl="0">
      <w:start w:val="1"/>
      <w:numFmt w:val="decimal"/>
      <w:lvlText w:val="%1."/>
      <w:lvlJc w:val="left"/>
      <w:pPr>
        <w:ind w:left="1440" w:hanging="360"/>
      </w:pPr>
      <w:rPr>
        <w:rFonts w:ascii="Times New Roman" w:hAnsi="Times New Roman" w:cs="Times New Roman"/>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723B1592"/>
    <w:multiLevelType w:val="multilevel"/>
    <w:tmpl w:val="71A070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5E6192"/>
    <w:multiLevelType w:val="hybridMultilevel"/>
    <w:tmpl w:val="858C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26E46"/>
    <w:multiLevelType w:val="hybridMultilevel"/>
    <w:tmpl w:val="7198551A"/>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A63668"/>
    <w:multiLevelType w:val="hybridMultilevel"/>
    <w:tmpl w:val="C418517C"/>
    <w:lvl w:ilvl="0" w:tplc="0B4A874A">
      <w:start w:val="4"/>
      <w:numFmt w:val="bullet"/>
      <w:lvlText w:val=""/>
      <w:lvlJc w:val="left"/>
      <w:pPr>
        <w:ind w:left="812" w:hanging="360"/>
      </w:pPr>
      <w:rPr>
        <w:rFonts w:ascii="Wingdings" w:eastAsia="Calibri" w:hAnsi="Wingdings" w:cs="Times New Roman"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5">
    <w:nsid w:val="7AE91D0B"/>
    <w:multiLevelType w:val="hybridMultilevel"/>
    <w:tmpl w:val="524E1018"/>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2D2E9B"/>
    <w:multiLevelType w:val="hybridMultilevel"/>
    <w:tmpl w:val="617C5C34"/>
    <w:lvl w:ilvl="0" w:tplc="85D486E2">
      <w:start w:val="16"/>
      <w:numFmt w:val="bullet"/>
      <w:lvlText w:val=""/>
      <w:lvlJc w:val="left"/>
      <w:pPr>
        <w:ind w:left="382" w:hanging="360"/>
      </w:pPr>
      <w:rPr>
        <w:rFonts w:ascii="Wingdings" w:eastAsia="Times New Roman" w:hAnsi="Wingdings" w:cs="Times New Roman"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7">
    <w:nsid w:val="7F1A57CC"/>
    <w:multiLevelType w:val="hybridMultilevel"/>
    <w:tmpl w:val="BFAE1302"/>
    <w:lvl w:ilvl="0" w:tplc="79180BA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20"/>
  </w:num>
  <w:num w:numId="4">
    <w:abstractNumId w:val="0"/>
  </w:num>
  <w:num w:numId="5">
    <w:abstractNumId w:val="8"/>
  </w:num>
  <w:num w:numId="6">
    <w:abstractNumId w:val="32"/>
  </w:num>
  <w:num w:numId="7">
    <w:abstractNumId w:val="10"/>
  </w:num>
  <w:num w:numId="8">
    <w:abstractNumId w:val="4"/>
  </w:num>
  <w:num w:numId="9">
    <w:abstractNumId w:val="28"/>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6"/>
  </w:num>
  <w:num w:numId="15">
    <w:abstractNumId w:val="3"/>
  </w:num>
  <w:num w:numId="16">
    <w:abstractNumId w:val="37"/>
  </w:num>
  <w:num w:numId="17">
    <w:abstractNumId w:val="11"/>
  </w:num>
  <w:num w:numId="18">
    <w:abstractNumId w:val="26"/>
  </w:num>
  <w:num w:numId="19">
    <w:abstractNumId w:val="14"/>
  </w:num>
  <w:num w:numId="20">
    <w:abstractNumId w:val="22"/>
  </w:num>
  <w:num w:numId="21">
    <w:abstractNumId w:val="5"/>
  </w:num>
  <w:num w:numId="22">
    <w:abstractNumId w:val="27"/>
  </w:num>
  <w:num w:numId="23">
    <w:abstractNumId w:val="7"/>
  </w:num>
  <w:num w:numId="24">
    <w:abstractNumId w:val="19"/>
  </w:num>
  <w:num w:numId="25">
    <w:abstractNumId w:val="33"/>
  </w:num>
  <w:num w:numId="26">
    <w:abstractNumId w:val="9"/>
  </w:num>
  <w:num w:numId="27">
    <w:abstractNumId w:val="36"/>
  </w:num>
  <w:num w:numId="28">
    <w:abstractNumId w:val="18"/>
  </w:num>
  <w:num w:numId="29">
    <w:abstractNumId w:val="35"/>
  </w:num>
  <w:num w:numId="30">
    <w:abstractNumId w:val="1"/>
  </w:num>
  <w:num w:numId="31">
    <w:abstractNumId w:val="21"/>
  </w:num>
  <w:num w:numId="32">
    <w:abstractNumId w:val="12"/>
  </w:num>
  <w:num w:numId="33">
    <w:abstractNumId w:val="24"/>
  </w:num>
  <w:num w:numId="34">
    <w:abstractNumId w:val="13"/>
  </w:num>
  <w:num w:numId="35">
    <w:abstractNumId w:val="23"/>
  </w:num>
  <w:num w:numId="36">
    <w:abstractNumId w:val="34"/>
  </w:num>
  <w:num w:numId="37">
    <w:abstractNumId w:val="29"/>
  </w:num>
  <w:num w:numId="38">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2678"/>
    <w:rsid w:val="00005E6A"/>
    <w:rsid w:val="00016C9A"/>
    <w:rsid w:val="00025FB4"/>
    <w:rsid w:val="00030053"/>
    <w:rsid w:val="0003047C"/>
    <w:rsid w:val="000347CE"/>
    <w:rsid w:val="00036685"/>
    <w:rsid w:val="0006730B"/>
    <w:rsid w:val="00086980"/>
    <w:rsid w:val="000C3F5E"/>
    <w:rsid w:val="000C53B5"/>
    <w:rsid w:val="000F23DE"/>
    <w:rsid w:val="00117657"/>
    <w:rsid w:val="00117BAC"/>
    <w:rsid w:val="00120AE0"/>
    <w:rsid w:val="00170398"/>
    <w:rsid w:val="00174A60"/>
    <w:rsid w:val="00183640"/>
    <w:rsid w:val="00192D9A"/>
    <w:rsid w:val="00196689"/>
    <w:rsid w:val="001B4EFF"/>
    <w:rsid w:val="001C2F93"/>
    <w:rsid w:val="001C7EC1"/>
    <w:rsid w:val="001D6705"/>
    <w:rsid w:val="001E1712"/>
    <w:rsid w:val="00204EF3"/>
    <w:rsid w:val="002104DF"/>
    <w:rsid w:val="00234BCA"/>
    <w:rsid w:val="00254809"/>
    <w:rsid w:val="00267990"/>
    <w:rsid w:val="00285B04"/>
    <w:rsid w:val="002977CE"/>
    <w:rsid w:val="002C7D92"/>
    <w:rsid w:val="002D03AF"/>
    <w:rsid w:val="002D46C9"/>
    <w:rsid w:val="00323077"/>
    <w:rsid w:val="003309A9"/>
    <w:rsid w:val="003445CD"/>
    <w:rsid w:val="00366B39"/>
    <w:rsid w:val="00382A9B"/>
    <w:rsid w:val="003A15C3"/>
    <w:rsid w:val="003D1C4B"/>
    <w:rsid w:val="00424ECA"/>
    <w:rsid w:val="00461220"/>
    <w:rsid w:val="00462A5A"/>
    <w:rsid w:val="00462D6C"/>
    <w:rsid w:val="00491D19"/>
    <w:rsid w:val="004E3218"/>
    <w:rsid w:val="004F2DFB"/>
    <w:rsid w:val="004F6CB2"/>
    <w:rsid w:val="00500741"/>
    <w:rsid w:val="00514808"/>
    <w:rsid w:val="00547364"/>
    <w:rsid w:val="0057301F"/>
    <w:rsid w:val="00580C61"/>
    <w:rsid w:val="00581F57"/>
    <w:rsid w:val="00583EB9"/>
    <w:rsid w:val="005B1909"/>
    <w:rsid w:val="005B3C06"/>
    <w:rsid w:val="005B4F78"/>
    <w:rsid w:val="005F2951"/>
    <w:rsid w:val="006265A2"/>
    <w:rsid w:val="00632678"/>
    <w:rsid w:val="00645378"/>
    <w:rsid w:val="006479BC"/>
    <w:rsid w:val="006763A4"/>
    <w:rsid w:val="00692024"/>
    <w:rsid w:val="006B30C8"/>
    <w:rsid w:val="006B47C9"/>
    <w:rsid w:val="006E184B"/>
    <w:rsid w:val="006E219A"/>
    <w:rsid w:val="006E7359"/>
    <w:rsid w:val="006F529F"/>
    <w:rsid w:val="006F7923"/>
    <w:rsid w:val="007114EE"/>
    <w:rsid w:val="00771CD9"/>
    <w:rsid w:val="00793DF6"/>
    <w:rsid w:val="00797499"/>
    <w:rsid w:val="007A7DB6"/>
    <w:rsid w:val="007C21FD"/>
    <w:rsid w:val="007F2210"/>
    <w:rsid w:val="00816A00"/>
    <w:rsid w:val="00822200"/>
    <w:rsid w:val="00866CB7"/>
    <w:rsid w:val="008677DC"/>
    <w:rsid w:val="00887753"/>
    <w:rsid w:val="008B37E4"/>
    <w:rsid w:val="008B6C22"/>
    <w:rsid w:val="008E7385"/>
    <w:rsid w:val="00947B3B"/>
    <w:rsid w:val="0098577A"/>
    <w:rsid w:val="00A0595D"/>
    <w:rsid w:val="00A07D31"/>
    <w:rsid w:val="00A22D42"/>
    <w:rsid w:val="00A26B08"/>
    <w:rsid w:val="00A82295"/>
    <w:rsid w:val="00A92F32"/>
    <w:rsid w:val="00A952E9"/>
    <w:rsid w:val="00AC44D4"/>
    <w:rsid w:val="00AC4A0F"/>
    <w:rsid w:val="00AE1D10"/>
    <w:rsid w:val="00AE6B94"/>
    <w:rsid w:val="00B10FB6"/>
    <w:rsid w:val="00B70E98"/>
    <w:rsid w:val="00BB69F6"/>
    <w:rsid w:val="00BC1EAE"/>
    <w:rsid w:val="00BD03F9"/>
    <w:rsid w:val="00BD712C"/>
    <w:rsid w:val="00BE2227"/>
    <w:rsid w:val="00BE2581"/>
    <w:rsid w:val="00C02007"/>
    <w:rsid w:val="00C34C4E"/>
    <w:rsid w:val="00C41E7F"/>
    <w:rsid w:val="00C73A16"/>
    <w:rsid w:val="00C84402"/>
    <w:rsid w:val="00C85967"/>
    <w:rsid w:val="00CA7447"/>
    <w:rsid w:val="00CB35C8"/>
    <w:rsid w:val="00CB7B4D"/>
    <w:rsid w:val="00CD5445"/>
    <w:rsid w:val="00CD75D5"/>
    <w:rsid w:val="00CE5778"/>
    <w:rsid w:val="00D14053"/>
    <w:rsid w:val="00D44533"/>
    <w:rsid w:val="00D60C01"/>
    <w:rsid w:val="00D644F9"/>
    <w:rsid w:val="00D713EF"/>
    <w:rsid w:val="00D80550"/>
    <w:rsid w:val="00D92B72"/>
    <w:rsid w:val="00DA6BCD"/>
    <w:rsid w:val="00DD1542"/>
    <w:rsid w:val="00DF1446"/>
    <w:rsid w:val="00E337B1"/>
    <w:rsid w:val="00E5767B"/>
    <w:rsid w:val="00E72368"/>
    <w:rsid w:val="00E76B04"/>
    <w:rsid w:val="00E9656E"/>
    <w:rsid w:val="00EA14AC"/>
    <w:rsid w:val="00EB03A5"/>
    <w:rsid w:val="00EB6043"/>
    <w:rsid w:val="00EC4096"/>
    <w:rsid w:val="00ED6ED4"/>
    <w:rsid w:val="00EE3610"/>
    <w:rsid w:val="00EE4C20"/>
    <w:rsid w:val="00EE6BF7"/>
    <w:rsid w:val="00EF3C36"/>
    <w:rsid w:val="00F0607F"/>
    <w:rsid w:val="00F37D23"/>
    <w:rsid w:val="00F660F5"/>
    <w:rsid w:val="00F7477E"/>
    <w:rsid w:val="00FA6649"/>
    <w:rsid w:val="00FB6CD7"/>
    <w:rsid w:val="00FD0733"/>
    <w:rsid w:val="00FD44D3"/>
    <w:rsid w:val="00FF17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7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qFormat/>
    <w:rsid w:val="00D60C01"/>
    <w:pPr>
      <w:keepNext/>
      <w:numPr>
        <w:numId w:val="4"/>
      </w:numPr>
      <w:spacing w:before="40" w:after="200"/>
      <w:outlineLvl w:val="0"/>
    </w:pPr>
    <w:rPr>
      <w:rFonts w:ascii="Times New Roman" w:eastAsiaTheme="minorEastAsia" w:hAnsi="Times New Roman" w:cs="Times New Roman"/>
      <w:b/>
      <w:color w:val="1A1A1A" w:themeColor="background1" w:themeShade="1A"/>
      <w:kern w:val="28"/>
      <w:sz w:val="24"/>
      <w:szCs w:val="18"/>
      <w:lang w:val="en-US" w:eastAsia="en-US"/>
    </w:rPr>
  </w:style>
  <w:style w:type="paragraph" w:styleId="Heading2">
    <w:name w:val="heading 2"/>
    <w:basedOn w:val="Heading1"/>
    <w:next w:val="Normal"/>
    <w:link w:val="Heading2Char"/>
    <w:qFormat/>
    <w:rsid w:val="00D60C01"/>
    <w:pPr>
      <w:numPr>
        <w:ilvl w:val="1"/>
      </w:numPr>
      <w:outlineLvl w:val="1"/>
    </w:pPr>
  </w:style>
  <w:style w:type="paragraph" w:styleId="Heading3">
    <w:name w:val="heading 3"/>
    <w:basedOn w:val="Heading2"/>
    <w:next w:val="Normal"/>
    <w:link w:val="Heading3Char"/>
    <w:qFormat/>
    <w:rsid w:val="00D60C01"/>
    <w:pPr>
      <w:numPr>
        <w:ilvl w:val="2"/>
      </w:numPr>
      <w:outlineLvl w:val="2"/>
    </w:pPr>
    <w:rPr>
      <w:b w:val="0"/>
      <w:i/>
      <w:sz w:val="22"/>
    </w:rPr>
  </w:style>
  <w:style w:type="paragraph" w:styleId="Heading4">
    <w:name w:val="heading 4"/>
    <w:basedOn w:val="Heading3"/>
    <w:next w:val="Normal"/>
    <w:link w:val="Heading4Char"/>
    <w:uiPriority w:val="9"/>
    <w:qFormat/>
    <w:rsid w:val="00D60C01"/>
    <w:pPr>
      <w:numPr>
        <w:ilvl w:val="3"/>
      </w:numPr>
      <w:outlineLvl w:val="3"/>
    </w:pPr>
  </w:style>
  <w:style w:type="paragraph" w:styleId="Heading6">
    <w:name w:val="heading 6"/>
    <w:basedOn w:val="Normal"/>
    <w:next w:val="Normal"/>
    <w:link w:val="Heading6Char"/>
    <w:qFormat/>
    <w:rsid w:val="00D60C01"/>
    <w:pPr>
      <w:numPr>
        <w:ilvl w:val="5"/>
        <w:numId w:val="4"/>
      </w:numPr>
      <w:spacing w:before="240" w:after="60"/>
      <w:jc w:val="both"/>
      <w:outlineLvl w:val="5"/>
    </w:pPr>
    <w:rPr>
      <w:rFonts w:ascii="Arial" w:eastAsiaTheme="minorEastAsia" w:hAnsi="Arial" w:cs="Times New Roman"/>
      <w:i/>
      <w:color w:val="1A1A1A" w:themeColor="background1" w:themeShade="1A"/>
      <w:sz w:val="22"/>
      <w:szCs w:val="18"/>
      <w:lang w:val="en-US" w:eastAsia="en-US"/>
    </w:rPr>
  </w:style>
  <w:style w:type="paragraph" w:styleId="Heading7">
    <w:name w:val="heading 7"/>
    <w:basedOn w:val="Normal"/>
    <w:next w:val="Normal"/>
    <w:link w:val="Heading7Char"/>
    <w:qFormat/>
    <w:rsid w:val="00D60C01"/>
    <w:pPr>
      <w:numPr>
        <w:ilvl w:val="6"/>
        <w:numId w:val="4"/>
      </w:numPr>
      <w:spacing w:before="240" w:after="60"/>
      <w:jc w:val="both"/>
      <w:outlineLvl w:val="6"/>
    </w:pPr>
    <w:rPr>
      <w:rFonts w:ascii="Arial" w:eastAsiaTheme="minorEastAsia" w:hAnsi="Arial" w:cs="Times New Roman"/>
      <w:color w:val="1A1A1A" w:themeColor="background1" w:themeShade="1A"/>
      <w:sz w:val="18"/>
      <w:szCs w:val="18"/>
      <w:lang w:val="en-US" w:eastAsia="en-US"/>
    </w:rPr>
  </w:style>
  <w:style w:type="paragraph" w:styleId="Heading8">
    <w:name w:val="heading 8"/>
    <w:basedOn w:val="Normal"/>
    <w:next w:val="Normal"/>
    <w:link w:val="Heading8Char"/>
    <w:qFormat/>
    <w:rsid w:val="00D60C01"/>
    <w:pPr>
      <w:numPr>
        <w:ilvl w:val="7"/>
        <w:numId w:val="4"/>
      </w:numPr>
      <w:spacing w:before="240" w:after="60"/>
      <w:jc w:val="both"/>
      <w:outlineLvl w:val="7"/>
    </w:pPr>
    <w:rPr>
      <w:rFonts w:ascii="Arial" w:eastAsiaTheme="minorEastAsia" w:hAnsi="Arial" w:cs="Times New Roman"/>
      <w:i/>
      <w:color w:val="1A1A1A" w:themeColor="background1" w:themeShade="1A"/>
      <w:sz w:val="18"/>
      <w:szCs w:val="18"/>
      <w:lang w:val="en-US" w:eastAsia="en-US"/>
    </w:rPr>
  </w:style>
  <w:style w:type="paragraph" w:styleId="Heading9">
    <w:name w:val="heading 9"/>
    <w:basedOn w:val="Normal"/>
    <w:next w:val="Normal"/>
    <w:link w:val="Heading9Char"/>
    <w:qFormat/>
    <w:rsid w:val="00D60C01"/>
    <w:pPr>
      <w:numPr>
        <w:ilvl w:val="8"/>
        <w:numId w:val="4"/>
      </w:numPr>
      <w:spacing w:before="240" w:after="60"/>
      <w:jc w:val="both"/>
      <w:outlineLvl w:val="8"/>
    </w:pPr>
    <w:rPr>
      <w:rFonts w:ascii="Arial" w:eastAsiaTheme="minorEastAsia" w:hAnsi="Arial" w:cs="Times New Roman"/>
      <w:i/>
      <w:color w:val="1A1A1A" w:themeColor="background1" w:themeShade="1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78"/>
    <w:pPr>
      <w:tabs>
        <w:tab w:val="center" w:pos="4513"/>
        <w:tab w:val="right" w:pos="9026"/>
      </w:tabs>
    </w:pPr>
  </w:style>
  <w:style w:type="character" w:customStyle="1" w:styleId="HeaderChar">
    <w:name w:val="Header Char"/>
    <w:basedOn w:val="DefaultParagraphFont"/>
    <w:link w:val="Header"/>
    <w:uiPriority w:val="99"/>
    <w:rsid w:val="00632678"/>
    <w:rPr>
      <w:rFonts w:ascii="Calibri" w:eastAsia="Calibri" w:hAnsi="Calibri" w:cs="Arial"/>
      <w:sz w:val="20"/>
      <w:szCs w:val="20"/>
      <w:lang w:val="id-ID" w:eastAsia="id-ID"/>
    </w:rPr>
  </w:style>
  <w:style w:type="paragraph" w:styleId="Footer">
    <w:name w:val="footer"/>
    <w:basedOn w:val="Normal"/>
    <w:link w:val="FooterChar"/>
    <w:uiPriority w:val="99"/>
    <w:unhideWhenUsed/>
    <w:rsid w:val="00632678"/>
    <w:pPr>
      <w:tabs>
        <w:tab w:val="center" w:pos="4513"/>
        <w:tab w:val="right" w:pos="9026"/>
      </w:tabs>
    </w:pPr>
  </w:style>
  <w:style w:type="character" w:customStyle="1" w:styleId="FooterChar">
    <w:name w:val="Footer Char"/>
    <w:basedOn w:val="DefaultParagraphFont"/>
    <w:link w:val="Footer"/>
    <w:uiPriority w:val="99"/>
    <w:rsid w:val="00632678"/>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1"/>
    <w:qFormat/>
    <w:rsid w:val="00632678"/>
    <w:pPr>
      <w:ind w:left="720"/>
      <w:contextualSpacing/>
    </w:pPr>
    <w:rPr>
      <w:rFonts w:cs="Times New Roman"/>
    </w:rPr>
  </w:style>
  <w:style w:type="character" w:customStyle="1" w:styleId="ListParagraphChar">
    <w:name w:val="List Paragraph Char"/>
    <w:aliases w:val="Body of text Char"/>
    <w:link w:val="ListParagraph"/>
    <w:uiPriority w:val="34"/>
    <w:rsid w:val="00632678"/>
    <w:rPr>
      <w:rFonts w:ascii="Calibri" w:eastAsia="Calibri" w:hAnsi="Calibri" w:cs="Times New Roman"/>
      <w:sz w:val="20"/>
      <w:szCs w:val="20"/>
      <w:lang w:val="id-ID" w:eastAsia="id-ID"/>
    </w:rPr>
  </w:style>
  <w:style w:type="paragraph" w:styleId="Title">
    <w:name w:val="Title"/>
    <w:basedOn w:val="Normal"/>
    <w:link w:val="TitleChar"/>
    <w:qFormat/>
    <w:rsid w:val="00632678"/>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632678"/>
    <w:rPr>
      <w:rFonts w:ascii="Times New Roman" w:eastAsia="Times New Roman" w:hAnsi="Times New Roman" w:cs="Times New Roman"/>
      <w:b/>
      <w:bCs/>
      <w:sz w:val="28"/>
      <w:szCs w:val="24"/>
      <w:lang w:val="id-ID"/>
    </w:rPr>
  </w:style>
  <w:style w:type="paragraph" w:styleId="NoSpacing">
    <w:name w:val="No Spacing"/>
    <w:uiPriority w:val="1"/>
    <w:qFormat/>
    <w:rsid w:val="00632678"/>
    <w:pPr>
      <w:spacing w:after="0"/>
    </w:pPr>
    <w:rPr>
      <w:rFonts w:ascii="Calibri" w:eastAsia="Calibri" w:hAnsi="Calibri" w:cs="Times New Roman"/>
      <w:lang w:val="id-ID"/>
    </w:rPr>
  </w:style>
  <w:style w:type="character" w:styleId="Hyperlink">
    <w:name w:val="Hyperlink"/>
    <w:basedOn w:val="DefaultParagraphFont"/>
    <w:uiPriority w:val="99"/>
    <w:unhideWhenUsed/>
    <w:rsid w:val="00632678"/>
    <w:rPr>
      <w:color w:val="0000FF" w:themeColor="hyperlink"/>
      <w:u w:val="single"/>
    </w:rPr>
  </w:style>
  <w:style w:type="table" w:styleId="TableGrid">
    <w:name w:val="Table Grid"/>
    <w:basedOn w:val="TableNormal"/>
    <w:uiPriority w:val="59"/>
    <w:rsid w:val="00632678"/>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267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nhideWhenUsed/>
    <w:rsid w:val="00632678"/>
    <w:rPr>
      <w:rFonts w:ascii="Tahoma" w:hAnsi="Tahoma" w:cs="Tahoma"/>
      <w:sz w:val="16"/>
      <w:szCs w:val="16"/>
    </w:rPr>
  </w:style>
  <w:style w:type="character" w:customStyle="1" w:styleId="BalloonTextChar">
    <w:name w:val="Balloon Text Char"/>
    <w:basedOn w:val="DefaultParagraphFont"/>
    <w:link w:val="BalloonText"/>
    <w:rsid w:val="00632678"/>
    <w:rPr>
      <w:rFonts w:ascii="Tahoma" w:eastAsia="Calibri" w:hAnsi="Tahoma" w:cs="Tahoma"/>
      <w:sz w:val="16"/>
      <w:szCs w:val="16"/>
      <w:lang w:val="id-ID" w:eastAsia="id-ID"/>
    </w:rPr>
  </w:style>
  <w:style w:type="character" w:customStyle="1" w:styleId="Heading1Char">
    <w:name w:val="Heading 1 Char"/>
    <w:basedOn w:val="DefaultParagraphFont"/>
    <w:link w:val="Heading1"/>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2Char">
    <w:name w:val="Heading 2 Char"/>
    <w:basedOn w:val="DefaultParagraphFont"/>
    <w:link w:val="Heading2"/>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3Char">
    <w:name w:val="Heading 3 Char"/>
    <w:basedOn w:val="DefaultParagraphFont"/>
    <w:link w:val="Heading3"/>
    <w:rsid w:val="00D60C01"/>
    <w:rPr>
      <w:rFonts w:ascii="Times New Roman" w:eastAsiaTheme="minorEastAsia" w:hAnsi="Times New Roman" w:cs="Times New Roman"/>
      <w:i/>
      <w:color w:val="1A1A1A" w:themeColor="background1" w:themeShade="1A"/>
      <w:kern w:val="28"/>
      <w:szCs w:val="18"/>
    </w:rPr>
  </w:style>
  <w:style w:type="character" w:customStyle="1" w:styleId="Heading4Char">
    <w:name w:val="Heading 4 Char"/>
    <w:basedOn w:val="DefaultParagraphFont"/>
    <w:link w:val="Heading4"/>
    <w:uiPriority w:val="9"/>
    <w:rsid w:val="00D60C01"/>
    <w:rPr>
      <w:rFonts w:ascii="Times New Roman" w:eastAsiaTheme="minorEastAsia" w:hAnsi="Times New Roman" w:cs="Times New Roman"/>
      <w:i/>
      <w:color w:val="1A1A1A" w:themeColor="background1" w:themeShade="1A"/>
      <w:kern w:val="28"/>
      <w:szCs w:val="18"/>
    </w:rPr>
  </w:style>
  <w:style w:type="character" w:customStyle="1" w:styleId="Heading6Char">
    <w:name w:val="Heading 6 Char"/>
    <w:basedOn w:val="DefaultParagraphFont"/>
    <w:link w:val="Heading6"/>
    <w:rsid w:val="00D60C01"/>
    <w:rPr>
      <w:rFonts w:ascii="Arial" w:eastAsiaTheme="minorEastAsia" w:hAnsi="Arial" w:cs="Times New Roman"/>
      <w:i/>
      <w:color w:val="1A1A1A" w:themeColor="background1" w:themeShade="1A"/>
      <w:szCs w:val="18"/>
    </w:rPr>
  </w:style>
  <w:style w:type="character" w:customStyle="1" w:styleId="Heading7Char">
    <w:name w:val="Heading 7 Char"/>
    <w:basedOn w:val="DefaultParagraphFont"/>
    <w:link w:val="Heading7"/>
    <w:rsid w:val="00D60C01"/>
    <w:rPr>
      <w:rFonts w:ascii="Arial" w:eastAsiaTheme="minorEastAsia" w:hAnsi="Arial" w:cs="Times New Roman"/>
      <w:color w:val="1A1A1A" w:themeColor="background1" w:themeShade="1A"/>
      <w:sz w:val="18"/>
      <w:szCs w:val="18"/>
    </w:rPr>
  </w:style>
  <w:style w:type="character" w:customStyle="1" w:styleId="Heading8Char">
    <w:name w:val="Heading 8 Char"/>
    <w:basedOn w:val="DefaultParagraphFont"/>
    <w:link w:val="Heading8"/>
    <w:rsid w:val="00D60C01"/>
    <w:rPr>
      <w:rFonts w:ascii="Arial" w:eastAsiaTheme="minorEastAsia" w:hAnsi="Arial" w:cs="Times New Roman"/>
      <w:i/>
      <w:color w:val="1A1A1A" w:themeColor="background1" w:themeShade="1A"/>
      <w:sz w:val="18"/>
      <w:szCs w:val="18"/>
    </w:rPr>
  </w:style>
  <w:style w:type="character" w:customStyle="1" w:styleId="Heading9Char">
    <w:name w:val="Heading 9 Char"/>
    <w:basedOn w:val="DefaultParagraphFont"/>
    <w:link w:val="Heading9"/>
    <w:rsid w:val="00D60C01"/>
    <w:rPr>
      <w:rFonts w:ascii="Arial" w:eastAsiaTheme="minorEastAsia" w:hAnsi="Arial" w:cs="Times New Roman"/>
      <w:i/>
      <w:color w:val="1A1A1A" w:themeColor="background1" w:themeShade="1A"/>
      <w:sz w:val="18"/>
      <w:szCs w:val="18"/>
    </w:rPr>
  </w:style>
  <w:style w:type="paragraph" w:styleId="Caption">
    <w:name w:val="caption"/>
    <w:basedOn w:val="Normal"/>
    <w:next w:val="Normal"/>
    <w:uiPriority w:val="35"/>
    <w:unhideWhenUsed/>
    <w:qFormat/>
    <w:rsid w:val="00D60C01"/>
    <w:pPr>
      <w:spacing w:after="200"/>
      <w:jc w:val="both"/>
    </w:pPr>
    <w:rPr>
      <w:rFonts w:ascii="Times New Roman" w:eastAsiaTheme="minorEastAsia" w:hAnsi="Times New Roman" w:cs="Times New Roman"/>
      <w:b/>
      <w:bCs/>
      <w:color w:val="4F81BD" w:themeColor="accent1"/>
      <w:sz w:val="18"/>
      <w:szCs w:val="18"/>
      <w:lang w:val="en-US" w:eastAsia="en-US"/>
    </w:rPr>
  </w:style>
  <w:style w:type="character" w:customStyle="1" w:styleId="DocumentMapChar">
    <w:name w:val="Document Map Char"/>
    <w:basedOn w:val="DefaultParagraphFont"/>
    <w:link w:val="DocumentMap"/>
    <w:uiPriority w:val="99"/>
    <w:semiHidden/>
    <w:rsid w:val="00D60C01"/>
    <w:rPr>
      <w:rFonts w:ascii="Tahoma" w:hAnsi="Tahoma" w:cs="Tahoma"/>
      <w:sz w:val="16"/>
      <w:szCs w:val="16"/>
    </w:rPr>
  </w:style>
  <w:style w:type="paragraph" w:styleId="DocumentMap">
    <w:name w:val="Document Map"/>
    <w:basedOn w:val="Normal"/>
    <w:link w:val="DocumentMapChar"/>
    <w:uiPriority w:val="99"/>
    <w:semiHidden/>
    <w:unhideWhenUsed/>
    <w:rsid w:val="00D60C01"/>
    <w:pPr>
      <w:jc w:val="both"/>
    </w:pPr>
    <w:rPr>
      <w:rFonts w:ascii="Tahoma" w:eastAsiaTheme="minorHAnsi" w:hAnsi="Tahoma" w:cs="Tahoma"/>
      <w:sz w:val="16"/>
      <w:szCs w:val="16"/>
      <w:lang w:val="en-US" w:eastAsia="en-US"/>
    </w:rPr>
  </w:style>
  <w:style w:type="character" w:customStyle="1" w:styleId="DocumentMapChar1">
    <w:name w:val="Document Map Char1"/>
    <w:basedOn w:val="DefaultParagraphFont"/>
    <w:uiPriority w:val="99"/>
    <w:semiHidden/>
    <w:rsid w:val="00D60C01"/>
    <w:rPr>
      <w:rFonts w:ascii="Tahoma" w:eastAsia="Calibri" w:hAnsi="Tahoma" w:cs="Tahoma"/>
      <w:sz w:val="16"/>
      <w:szCs w:val="16"/>
      <w:lang w:val="id-ID" w:eastAsia="id-ID"/>
    </w:rPr>
  </w:style>
  <w:style w:type="paragraph" w:customStyle="1" w:styleId="CharCharCharCharCharCharChar">
    <w:name w:val="Char Char Char Char Char Char Char"/>
    <w:basedOn w:val="Normal"/>
    <w:rsid w:val="00D60C01"/>
    <w:pPr>
      <w:spacing w:after="160" w:line="240" w:lineRule="exact"/>
    </w:pPr>
    <w:rPr>
      <w:rFonts w:ascii="Verdana" w:eastAsia="Times New Roman" w:hAnsi="Verdana" w:cs="Verdana"/>
      <w:lang w:val="en-US" w:eastAsia="en-US"/>
    </w:rPr>
  </w:style>
  <w:style w:type="paragraph" w:styleId="NormalWeb">
    <w:name w:val="Normal (Web)"/>
    <w:basedOn w:val="Normal"/>
    <w:uiPriority w:val="99"/>
    <w:unhideWhenUsed/>
    <w:rsid w:val="00D60C01"/>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60C01"/>
    <w:rPr>
      <w:i/>
      <w:iCs/>
    </w:rPr>
  </w:style>
  <w:style w:type="character" w:styleId="Strong">
    <w:name w:val="Strong"/>
    <w:basedOn w:val="DefaultParagraphFont"/>
    <w:qFormat/>
    <w:rsid w:val="00D60C01"/>
    <w:rPr>
      <w:b/>
      <w:bCs/>
    </w:rPr>
  </w:style>
  <w:style w:type="character" w:customStyle="1" w:styleId="highlight">
    <w:name w:val="highlight"/>
    <w:basedOn w:val="DefaultParagraphFont"/>
    <w:rsid w:val="00D60C01"/>
  </w:style>
  <w:style w:type="character" w:customStyle="1" w:styleId="st">
    <w:name w:val="st"/>
    <w:rsid w:val="00D60C01"/>
  </w:style>
  <w:style w:type="character" w:customStyle="1" w:styleId="apple-style-span">
    <w:name w:val="apple-style-span"/>
    <w:basedOn w:val="DefaultParagraphFont"/>
    <w:rsid w:val="00D60C01"/>
  </w:style>
  <w:style w:type="character" w:customStyle="1" w:styleId="apple-converted-space">
    <w:name w:val="apple-converted-space"/>
    <w:basedOn w:val="DefaultParagraphFont"/>
    <w:rsid w:val="00D60C01"/>
  </w:style>
  <w:style w:type="character" w:customStyle="1" w:styleId="BodyTextChar">
    <w:name w:val="Body Text Char"/>
    <w:basedOn w:val="DefaultParagraphFont"/>
    <w:link w:val="BodyText"/>
    <w:uiPriority w:val="1"/>
    <w:rsid w:val="00D60C01"/>
    <w:rPr>
      <w:rFonts w:ascii="Century Gothic" w:eastAsia="Times New Roman" w:hAnsi="Century Gothic" w:cs="Times New Roman"/>
      <w:sz w:val="24"/>
      <w:szCs w:val="20"/>
    </w:rPr>
  </w:style>
  <w:style w:type="paragraph" w:styleId="BodyText">
    <w:name w:val="Body Text"/>
    <w:basedOn w:val="Normal"/>
    <w:link w:val="BodyTextChar"/>
    <w:uiPriority w:val="1"/>
    <w:qFormat/>
    <w:rsid w:val="00D60C01"/>
    <w:pPr>
      <w:jc w:val="both"/>
    </w:pPr>
    <w:rPr>
      <w:rFonts w:ascii="Century Gothic" w:eastAsia="Times New Roman" w:hAnsi="Century Gothic" w:cs="Times New Roman"/>
      <w:sz w:val="24"/>
      <w:lang w:val="en-US" w:eastAsia="en-US"/>
    </w:rPr>
  </w:style>
  <w:style w:type="character" w:customStyle="1" w:styleId="BodyTextChar1">
    <w:name w:val="Body Text Char1"/>
    <w:basedOn w:val="DefaultParagraphFont"/>
    <w:uiPriority w:val="99"/>
    <w:semiHidden/>
    <w:rsid w:val="00D60C01"/>
    <w:rPr>
      <w:rFonts w:ascii="Calibri" w:eastAsia="Calibri" w:hAnsi="Calibri" w:cs="Arial"/>
      <w:sz w:val="20"/>
      <w:szCs w:val="20"/>
      <w:lang w:val="id-ID" w:eastAsia="id-ID"/>
    </w:rPr>
  </w:style>
  <w:style w:type="character" w:customStyle="1" w:styleId="yshortcuts">
    <w:name w:val="yshortcuts"/>
    <w:basedOn w:val="DefaultParagraphFont"/>
    <w:rsid w:val="00D60C01"/>
  </w:style>
  <w:style w:type="paragraph" w:styleId="BodyTextIndent">
    <w:name w:val="Body Text Indent"/>
    <w:basedOn w:val="Normal"/>
    <w:link w:val="BodyTextIndentChar"/>
    <w:rsid w:val="00D60C01"/>
    <w:pPr>
      <w:spacing w:line="480" w:lineRule="auto"/>
      <w:ind w:left="162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D60C01"/>
    <w:rPr>
      <w:rFonts w:ascii="Times New Roman" w:eastAsia="Times New Roman" w:hAnsi="Times New Roman" w:cs="Times New Roman"/>
      <w:sz w:val="24"/>
      <w:szCs w:val="24"/>
      <w:lang w:val="en-GB"/>
    </w:rPr>
  </w:style>
  <w:style w:type="character" w:customStyle="1" w:styleId="A1">
    <w:name w:val="A1"/>
    <w:uiPriority w:val="99"/>
    <w:rsid w:val="00E72368"/>
    <w:rPr>
      <w:rFonts w:cs="Book Antiqua"/>
      <w:color w:val="000000"/>
      <w:sz w:val="22"/>
      <w:szCs w:val="22"/>
    </w:rPr>
  </w:style>
  <w:style w:type="character" w:customStyle="1" w:styleId="A3">
    <w:name w:val="A3"/>
    <w:uiPriority w:val="99"/>
    <w:rsid w:val="0003047C"/>
    <w:rPr>
      <w:rFonts w:cs="Book Antiqua"/>
      <w:color w:val="000000"/>
      <w:sz w:val="64"/>
      <w:szCs w:val="64"/>
    </w:rPr>
  </w:style>
  <w:style w:type="paragraph" w:styleId="Subtitle">
    <w:name w:val="Subtitle"/>
    <w:basedOn w:val="Normal"/>
    <w:next w:val="Normal"/>
    <w:link w:val="SubtitleChar"/>
    <w:uiPriority w:val="11"/>
    <w:qFormat/>
    <w:rsid w:val="00366B39"/>
    <w:pPr>
      <w:numPr>
        <w:ilvl w:val="1"/>
      </w:numPr>
      <w:spacing w:after="200" w:line="276" w:lineRule="auto"/>
      <w:ind w:left="284"/>
      <w:jc w:val="both"/>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366B3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66B39"/>
    <w:rPr>
      <w:i/>
      <w:iCs/>
      <w:color w:val="808080" w:themeColor="text1" w:themeTint="7F"/>
    </w:rPr>
  </w:style>
  <w:style w:type="paragraph" w:customStyle="1" w:styleId="TableParagraph">
    <w:name w:val="Table Paragraph"/>
    <w:basedOn w:val="Normal"/>
    <w:uiPriority w:val="1"/>
    <w:qFormat/>
    <w:rsid w:val="004E3218"/>
    <w:pPr>
      <w:widowControl w:val="0"/>
      <w:autoSpaceDE w:val="0"/>
      <w:autoSpaceDN w:val="0"/>
      <w:spacing w:before="1"/>
    </w:pPr>
    <w:rPr>
      <w:rFonts w:cs="Times New Roman"/>
      <w:sz w:val="22"/>
      <w:szCs w:val="22"/>
      <w:lang w:val="en-US" w:eastAsia="en-US"/>
    </w:rPr>
  </w:style>
  <w:style w:type="table" w:customStyle="1" w:styleId="TableGrid11">
    <w:name w:val="Table Grid11"/>
    <w:basedOn w:val="TableNormal"/>
    <w:next w:val="TableGrid"/>
    <w:uiPriority w:val="59"/>
    <w:rsid w:val="004E3218"/>
    <w:pPr>
      <w:spacing w:after="0" w:line="240" w:lineRule="auto"/>
    </w:pPr>
    <w:rPr>
      <w:rFonts w:ascii="Calibri" w:eastAsia="Arial"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E3218"/>
    <w:pPr>
      <w:spacing w:after="0" w:line="240" w:lineRule="auto"/>
    </w:pPr>
    <w:rPr>
      <w:rFonts w:ascii="Calibri" w:eastAsia="Arial"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E3218"/>
    <w:pPr>
      <w:spacing w:after="0" w:line="240" w:lineRule="auto"/>
    </w:pPr>
    <w:rPr>
      <w:rFonts w:ascii="Calibri" w:eastAsia="Arial"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uiPriority w:val="1"/>
    <w:qFormat/>
    <w:rsid w:val="004E3218"/>
    <w:pPr>
      <w:widowControl w:val="0"/>
      <w:autoSpaceDE w:val="0"/>
      <w:autoSpaceDN w:val="0"/>
      <w:spacing w:before="201"/>
      <w:ind w:left="3787" w:hanging="515"/>
    </w:pPr>
    <w:rPr>
      <w:rFonts w:ascii="Arial" w:eastAsia="Arial" w:hAnsi="Arial"/>
      <w:sz w:val="22"/>
      <w:szCs w:val="22"/>
      <w:lang w:val="en-US" w:eastAsia="en-US" w:bidi="en-US"/>
    </w:rPr>
  </w:style>
  <w:style w:type="table" w:customStyle="1" w:styleId="TableGrid2">
    <w:name w:val="Table Grid2"/>
    <w:basedOn w:val="TableNormal"/>
    <w:next w:val="TableGrid"/>
    <w:uiPriority w:val="59"/>
    <w:rsid w:val="004E3218"/>
    <w:pPr>
      <w:spacing w:after="0" w:line="240" w:lineRule="auto"/>
    </w:pPr>
    <w:rPr>
      <w:rFonts w:ascii="Calibri" w:eastAsia="Arial"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E3218"/>
    <w:pPr>
      <w:spacing w:after="0" w:line="240" w:lineRule="auto"/>
    </w:pPr>
    <w:rPr>
      <w:rFonts w:ascii="Calibri" w:eastAsia="Arial"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rinandasyahputra@gmail.com" TargetMode="External"/><Relationship Id="rId18" Type="http://schemas.openxmlformats.org/officeDocument/2006/relationships/image" Target="media/image4.wmf"/><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footer" Target="footer5.xm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hyperlink" Target="mailto:ayugustrini@gmail.com" TargetMode="Externa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12</Pages>
  <Words>6816</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2020-09-02T05:04:00Z</cp:lastPrinted>
  <dcterms:created xsi:type="dcterms:W3CDTF">2020-08-26T07:18:00Z</dcterms:created>
  <dcterms:modified xsi:type="dcterms:W3CDTF">2020-09-16T13:27:00Z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328655</vt:lpwstr>
  </property>
  <property fmtid="{D5CDD505-2E9C-101B-9397-08002B2CF9AE}" pid="3" name="NXPowerLiteSettings">
    <vt:lpwstr>C7000400038000</vt:lpwstr>
  </property>
  <property fmtid="{D5CDD505-2E9C-101B-9397-08002B2CF9AE}" pid="4" name="NXPowerLiteVersion">
    <vt:lpwstr>S9.0.1</vt:lpwstr>
  </property>
</Properties>
</file>