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93E" w:rsidRDefault="00D1493E" w:rsidP="00D1493E">
      <w:pPr>
        <w:jc w:val="center"/>
        <w:rPr>
          <w:b/>
          <w:i/>
          <w:sz w:val="28"/>
          <w:szCs w:val="28"/>
          <w:lang w:val="id-ID"/>
        </w:rPr>
      </w:pPr>
      <w:r>
        <w:rPr>
          <w:b/>
          <w:i/>
          <w:sz w:val="28"/>
          <w:szCs w:val="28"/>
        </w:rPr>
        <w:t xml:space="preserve">SMART-HEALTHCARE DALAM MENDIAGNOSA VIRAL DISEASE BACTERIAL AND FUNGAL OSPHRONEMUS GOURAMY MENGGUNAKAN  METODE </w:t>
      </w:r>
    </w:p>
    <w:p w:rsidR="00D1493E" w:rsidRPr="005763BB" w:rsidRDefault="00D1493E" w:rsidP="00D1493E">
      <w:pPr>
        <w:jc w:val="center"/>
        <w:rPr>
          <w:b/>
          <w:i/>
          <w:noProof/>
          <w:sz w:val="28"/>
          <w:szCs w:val="24"/>
          <w:lang w:val="id-ID"/>
        </w:rPr>
      </w:pPr>
      <w:r>
        <w:rPr>
          <w:b/>
          <w:i/>
          <w:sz w:val="28"/>
          <w:szCs w:val="28"/>
        </w:rPr>
        <w:t>TEOREMA BAYES</w:t>
      </w:r>
    </w:p>
    <w:p w:rsidR="00696C7F" w:rsidRDefault="00696C7F" w:rsidP="00696C7F">
      <w:pPr>
        <w:jc w:val="center"/>
        <w:rPr>
          <w:b/>
          <w:bCs/>
        </w:rPr>
      </w:pPr>
    </w:p>
    <w:p w:rsidR="00696C7F" w:rsidRPr="00711231" w:rsidRDefault="00D1493E" w:rsidP="00696C7F">
      <w:pPr>
        <w:jc w:val="center"/>
        <w:rPr>
          <w:b/>
          <w:bCs/>
          <w:lang w:val="id-ID"/>
        </w:rPr>
      </w:pPr>
      <w:r>
        <w:rPr>
          <w:b/>
          <w:bCs/>
        </w:rPr>
        <w:t>Yulia Sahara</w:t>
      </w:r>
      <w:r w:rsidR="00696C7F" w:rsidRPr="00711231">
        <w:rPr>
          <w:b/>
          <w:bCs/>
          <w:lang w:val="id-ID"/>
        </w:rPr>
        <w:t xml:space="preserve"> *, </w:t>
      </w:r>
      <w:r>
        <w:rPr>
          <w:b/>
        </w:rPr>
        <w:t>Trinanda Syahputra</w:t>
      </w:r>
      <w:r w:rsidR="00696C7F" w:rsidRPr="00711231">
        <w:rPr>
          <w:b/>
          <w:lang w:val="id-ID"/>
        </w:rPr>
        <w:t>**</w:t>
      </w:r>
      <w:r w:rsidR="00696C7F" w:rsidRPr="00711231">
        <w:rPr>
          <w:b/>
          <w:bCs/>
          <w:lang w:val="id-ID"/>
        </w:rPr>
        <w:t xml:space="preserve">, </w:t>
      </w:r>
      <w:r>
        <w:rPr>
          <w:b/>
          <w:bCs/>
        </w:rPr>
        <w:t>Hafizah</w:t>
      </w:r>
      <w:r w:rsidR="00696C7F" w:rsidRPr="00711231">
        <w:rPr>
          <w:b/>
          <w:lang w:val="id-ID"/>
        </w:rPr>
        <w:t xml:space="preserve"> **</w:t>
      </w:r>
    </w:p>
    <w:p w:rsidR="00696C7F" w:rsidRPr="001115BE" w:rsidRDefault="00696C7F" w:rsidP="00696C7F">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696C7F" w:rsidRPr="001115BE" w:rsidRDefault="00696C7F" w:rsidP="00696C7F">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696C7F" w:rsidRPr="00711231" w:rsidRDefault="00696C7F" w:rsidP="00696C7F">
      <w:pPr>
        <w:rPr>
          <w:lang w:val="id-ID"/>
        </w:rPr>
      </w:pPr>
    </w:p>
    <w:p w:rsidR="00696C7F" w:rsidRPr="00711231" w:rsidRDefault="00696C7F" w:rsidP="00696C7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696C7F" w:rsidRPr="00711231" w:rsidTr="002F45EB">
        <w:tc>
          <w:tcPr>
            <w:tcW w:w="2828" w:type="dxa"/>
            <w:tcBorders>
              <w:top w:val="doub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696C7F" w:rsidRPr="00711231" w:rsidRDefault="00696C7F" w:rsidP="002F45EB">
            <w:pPr>
              <w:jc w:val="center"/>
            </w:pPr>
          </w:p>
        </w:tc>
        <w:tc>
          <w:tcPr>
            <w:tcW w:w="6215" w:type="dxa"/>
            <w:tcBorders>
              <w:top w:val="double" w:sz="4" w:space="0" w:color="auto"/>
              <w:left w:val="nil"/>
              <w:bottom w:val="single" w:sz="4" w:space="0" w:color="auto"/>
              <w:right w:val="nil"/>
            </w:tcBorders>
            <w:shd w:val="clear" w:color="auto" w:fill="auto"/>
          </w:tcPr>
          <w:p w:rsidR="00696C7F" w:rsidRPr="00711231" w:rsidRDefault="00696C7F" w:rsidP="002F45EB">
            <w:pPr>
              <w:tabs>
                <w:tab w:val="right" w:pos="6021"/>
              </w:tabs>
              <w:rPr>
                <w:color w:val="000000"/>
              </w:rPr>
            </w:pPr>
            <w:r w:rsidRPr="00711231">
              <w:rPr>
                <w:b/>
                <w:bCs/>
                <w:iCs/>
                <w:color w:val="000000"/>
              </w:rPr>
              <w:t>ABSTRACT</w:t>
            </w:r>
            <w:r w:rsidRPr="00711231">
              <w:rPr>
                <w:b/>
                <w:bCs/>
                <w:iCs/>
                <w:color w:val="000000"/>
              </w:rPr>
              <w:tab/>
            </w:r>
          </w:p>
        </w:tc>
      </w:tr>
      <w:tr w:rsidR="00696C7F" w:rsidRPr="00711231" w:rsidTr="002F45EB">
        <w:trPr>
          <w:trHeight w:val="1268"/>
        </w:trPr>
        <w:tc>
          <w:tcPr>
            <w:tcW w:w="2828" w:type="dxa"/>
            <w:tcBorders>
              <w:top w:val="single" w:sz="4" w:space="0" w:color="auto"/>
              <w:left w:val="nil"/>
              <w:bottom w:val="single" w:sz="4" w:space="0" w:color="auto"/>
              <w:right w:val="nil"/>
            </w:tcBorders>
            <w:shd w:val="clear" w:color="auto" w:fill="auto"/>
          </w:tcPr>
          <w:p w:rsidR="00696C7F" w:rsidRPr="00711231" w:rsidRDefault="00696C7F" w:rsidP="002F45EB">
            <w:pPr>
              <w:jc w:val="both"/>
              <w:rPr>
                <w:b/>
              </w:rPr>
            </w:pPr>
            <w:r w:rsidRPr="00711231">
              <w:rPr>
                <w:b/>
              </w:rPr>
              <w:t>Article History:</w:t>
            </w:r>
          </w:p>
          <w:p w:rsidR="00696C7F" w:rsidRPr="00711231" w:rsidRDefault="00696C7F" w:rsidP="002F45EB">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val="restart"/>
            <w:tcBorders>
              <w:top w:val="single" w:sz="4" w:space="0" w:color="auto"/>
              <w:left w:val="nil"/>
              <w:bottom w:val="nil"/>
              <w:right w:val="nil"/>
            </w:tcBorders>
            <w:shd w:val="clear" w:color="auto" w:fill="auto"/>
          </w:tcPr>
          <w:p w:rsidR="00E43CBA" w:rsidRPr="00E43CBA" w:rsidRDefault="00E43CBA" w:rsidP="00E43CBA">
            <w:pPr>
              <w:pStyle w:val="ListParagraph"/>
              <w:spacing w:line="240" w:lineRule="auto"/>
              <w:ind w:left="0" w:firstLine="426"/>
              <w:rPr>
                <w:rFonts w:ascii="Times New Roman" w:hAnsi="Times New Roman"/>
                <w:i/>
                <w:sz w:val="20"/>
                <w:szCs w:val="20"/>
              </w:rPr>
            </w:pPr>
            <w:r w:rsidRPr="00E43CBA">
              <w:rPr>
                <w:rFonts w:ascii="Times New Roman" w:hAnsi="Times New Roman"/>
                <w:i/>
                <w:sz w:val="20"/>
                <w:szCs w:val="20"/>
              </w:rPr>
              <w:t>Pembangunan sektor budidaya perikanan merupakan salah satu prioritas pemerintah sebagai sumber daya yang penting bagi hajat hidup masyarakat dan juga sebagai penggerak utama (prime mover) ekonomi nasional.</w:t>
            </w:r>
            <w:r w:rsidRPr="00E43CBA">
              <w:rPr>
                <w:rFonts w:ascii="Times New Roman" w:hAnsi="Times New Roman"/>
                <w:sz w:val="20"/>
                <w:szCs w:val="20"/>
              </w:rPr>
              <w:t xml:space="preserve"> </w:t>
            </w:r>
            <w:r w:rsidRPr="00E43CBA">
              <w:rPr>
                <w:rFonts w:ascii="Times New Roman" w:hAnsi="Times New Roman"/>
                <w:i/>
                <w:sz w:val="20"/>
                <w:szCs w:val="20"/>
              </w:rPr>
              <w:t>Pada tambak kolam ikan gurami jaya sering mengalami terjadinya masalah yang diantaranya serangan wabah dan hama penyakit ikan budidaya serta penurunan kualitas lingkungan perairan, salah satunya yaitu serangan penyakit bakteri virus dan jamur yang dapat menyerang pada ikan termasuk pada ikan gurame yang menyebabkan kematian. Berdasarkan permasalahan yang telah dipaparkan maka dibutuhkan suatu sistem yang mampu memiliki untuk mengakuisis keilmuan dan pengetahuan pakar agar dapat digunakan dalam suatu sistem yang dapat melakukan pendekteksian hama dan penyakit ikan gurame yaitu dengan Teorema Bayes dalam mengimpelementasi sistem aplikasi yang akan digunakan. Teorema Bayes dipergunakan untuk mengembangkan Sistem yang Cerdas untuk mendiagnosa berbagai hama dan penyakit. Hasil akhir dari penelitian ini adalah untuk mempermudah pengguna untuk melakukan diagnosa terhadap penentuan penyakit pada ikan gurami menggunakan metode Teorema Bayes, sehingga memberikan hasil informasi dan  diagnosa yang dapat menunjukkan tingkat kepercayaan sistem terhadap penyakit tersebut dan saran atau solusi untuk mengatasi penyakit ikan gurrami.</w:t>
            </w:r>
          </w:p>
          <w:p w:rsidR="00E43CBA" w:rsidRDefault="00E43CBA" w:rsidP="00E43CBA">
            <w:pPr>
              <w:ind w:firstLine="567"/>
              <w:jc w:val="both"/>
              <w:rPr>
                <w:i/>
                <w:sz w:val="24"/>
                <w:szCs w:val="24"/>
                <w:lang w:val="en-ID"/>
              </w:rPr>
            </w:pPr>
          </w:p>
          <w:p w:rsidR="00696C7F" w:rsidRPr="009D0F47" w:rsidRDefault="00696C7F" w:rsidP="002D1754">
            <w:pPr>
              <w:ind w:firstLine="720"/>
              <w:jc w:val="both"/>
              <w:rPr>
                <w:i/>
              </w:rPr>
            </w:pPr>
          </w:p>
        </w:tc>
      </w:tr>
      <w:tr w:rsidR="00696C7F" w:rsidRPr="00711231" w:rsidTr="002F45EB">
        <w:trPr>
          <w:trHeight w:val="1749"/>
        </w:trPr>
        <w:tc>
          <w:tcPr>
            <w:tcW w:w="2828" w:type="dxa"/>
            <w:vMerge w:val="restart"/>
            <w:tcBorders>
              <w:top w:val="single" w:sz="4" w:space="0" w:color="auto"/>
              <w:left w:val="nil"/>
              <w:bottom w:val="single" w:sz="4" w:space="0" w:color="auto"/>
              <w:right w:val="nil"/>
            </w:tcBorders>
            <w:shd w:val="clear" w:color="auto" w:fill="auto"/>
          </w:tcPr>
          <w:p w:rsidR="00696C7F" w:rsidRPr="00994488" w:rsidRDefault="00696C7F" w:rsidP="00994488">
            <w:pPr>
              <w:rPr>
                <w:b/>
              </w:rPr>
            </w:pPr>
            <w:r w:rsidRPr="00711231">
              <w:rPr>
                <w:b/>
              </w:rPr>
              <w:t>Keyword:</w:t>
            </w:r>
            <w:r w:rsidR="00994488">
              <w:rPr>
                <w:b/>
              </w:rPr>
              <w:t xml:space="preserve"> </w:t>
            </w:r>
            <w:r w:rsidR="00994488" w:rsidRPr="00994488">
              <w:rPr>
                <w:i/>
              </w:rPr>
              <w:t>Siste</w:t>
            </w:r>
            <w:r w:rsidR="00004C3A">
              <w:rPr>
                <w:i/>
              </w:rPr>
              <w:t>m Pakar, Teorema Bayes, Viral Disease Bacterial and Fungal Osphronemus Gouramy</w:t>
            </w:r>
            <w:r w:rsidR="00994488" w:rsidRPr="00994488">
              <w:rPr>
                <w:i/>
              </w:rPr>
              <w:t>.</w:t>
            </w: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vMerge/>
            <w:tcBorders>
              <w:top w:val="nil"/>
              <w:left w:val="nil"/>
              <w:bottom w:val="nil"/>
              <w:right w:val="nil"/>
            </w:tcBorders>
            <w:shd w:val="clear" w:color="auto" w:fill="auto"/>
          </w:tcPr>
          <w:p w:rsidR="00696C7F" w:rsidRPr="00711231" w:rsidRDefault="00696C7F" w:rsidP="002F45EB">
            <w:pPr>
              <w:jc w:val="both"/>
              <w:rPr>
                <w:iCs/>
                <w:color w:val="000000"/>
              </w:rPr>
            </w:pPr>
          </w:p>
        </w:tc>
      </w:tr>
      <w:tr w:rsidR="00696C7F" w:rsidRPr="00711231" w:rsidTr="002F45EB">
        <w:trPr>
          <w:trHeight w:val="62"/>
        </w:trPr>
        <w:tc>
          <w:tcPr>
            <w:tcW w:w="2828"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rPr>
                <w:b/>
                <w:i/>
              </w:rPr>
            </w:pPr>
          </w:p>
        </w:tc>
        <w:tc>
          <w:tcPr>
            <w:tcW w:w="252" w:type="dxa"/>
            <w:vMerge/>
            <w:tcBorders>
              <w:top w:val="single" w:sz="4" w:space="0" w:color="auto"/>
              <w:left w:val="nil"/>
              <w:bottom w:val="single" w:sz="4" w:space="0" w:color="auto"/>
              <w:right w:val="nil"/>
            </w:tcBorders>
            <w:shd w:val="clear" w:color="auto" w:fill="auto"/>
          </w:tcPr>
          <w:p w:rsidR="00696C7F" w:rsidRPr="00711231" w:rsidRDefault="00696C7F" w:rsidP="002F45EB">
            <w:pPr>
              <w:jc w:val="both"/>
            </w:pPr>
          </w:p>
        </w:tc>
        <w:tc>
          <w:tcPr>
            <w:tcW w:w="6215" w:type="dxa"/>
            <w:tcBorders>
              <w:top w:val="nil"/>
              <w:left w:val="nil"/>
              <w:bottom w:val="single" w:sz="4" w:space="0" w:color="auto"/>
              <w:right w:val="nil"/>
            </w:tcBorders>
            <w:shd w:val="clear" w:color="auto" w:fill="auto"/>
          </w:tcPr>
          <w:p w:rsidR="00696C7F" w:rsidRPr="00711231" w:rsidRDefault="00696C7F" w:rsidP="002F45EB">
            <w:pPr>
              <w:jc w:val="right"/>
              <w:rPr>
                <w:i/>
                <w:iCs/>
                <w:color w:val="000000"/>
              </w:rPr>
            </w:pPr>
            <w:r w:rsidRPr="00711231">
              <w:rPr>
                <w:i/>
                <w:iCs/>
                <w:color w:val="000000"/>
              </w:rPr>
              <w:t>Copyright © 2020</w:t>
            </w:r>
            <w:r w:rsidRPr="00711231">
              <w:rPr>
                <w:i/>
                <w:iCs/>
                <w:color w:val="000000"/>
                <w:lang w:val="id-ID"/>
              </w:rPr>
              <w:t xml:space="preserve"> </w:t>
            </w:r>
            <w:r w:rsidRPr="00711231">
              <w:rPr>
                <w:i/>
                <w:iCs/>
                <w:color w:val="000000"/>
              </w:rPr>
              <w:t xml:space="preserve">STMIK Triguna Dharma. </w:t>
            </w:r>
            <w:r w:rsidRPr="00711231">
              <w:rPr>
                <w:i/>
                <w:iCs/>
                <w:color w:val="000000"/>
              </w:rPr>
              <w:br/>
              <w:t>All rights reserved.</w:t>
            </w:r>
          </w:p>
        </w:tc>
      </w:tr>
      <w:tr w:rsidR="00696C7F" w:rsidRPr="00711231" w:rsidTr="002F45EB">
        <w:tc>
          <w:tcPr>
            <w:tcW w:w="9295" w:type="dxa"/>
            <w:gridSpan w:val="3"/>
            <w:tcBorders>
              <w:top w:val="nil"/>
              <w:left w:val="nil"/>
              <w:bottom w:val="nil"/>
              <w:right w:val="nil"/>
            </w:tcBorders>
            <w:shd w:val="clear" w:color="auto" w:fill="auto"/>
          </w:tcPr>
          <w:p w:rsidR="00696C7F" w:rsidRPr="00711231" w:rsidRDefault="00696C7F" w:rsidP="002F45EB">
            <w:pPr>
              <w:jc w:val="both"/>
              <w:rPr>
                <w:b/>
                <w:lang w:val="id-ID"/>
              </w:rPr>
            </w:pPr>
            <w:r w:rsidRPr="00711231">
              <w:rPr>
                <w:b/>
                <w:lang w:val="id-ID"/>
              </w:rPr>
              <w:t>Corresponding</w:t>
            </w:r>
            <w:r w:rsidRPr="00711231">
              <w:rPr>
                <w:b/>
              </w:rPr>
              <w:t xml:space="preserve"> Author </w:t>
            </w:r>
            <w:r w:rsidRPr="00711231">
              <w:rPr>
                <w:b/>
                <w:lang w:val="id-ID"/>
              </w:rPr>
              <w:t>:</w:t>
            </w:r>
          </w:p>
          <w:p w:rsidR="00696C7F" w:rsidRPr="00BE31E7" w:rsidRDefault="00696C7F" w:rsidP="002F45EB">
            <w:pPr>
              <w:tabs>
                <w:tab w:val="left" w:pos="1124"/>
              </w:tabs>
            </w:pPr>
            <w:r w:rsidRPr="00711231">
              <w:t>Nama</w:t>
            </w:r>
            <w:r w:rsidRPr="00711231">
              <w:rPr>
                <w:lang w:val="id-ID"/>
              </w:rPr>
              <w:tab/>
            </w:r>
            <w:r w:rsidR="009D0F47">
              <w:t xml:space="preserve"> </w:t>
            </w:r>
            <w:r w:rsidRPr="00711231">
              <w:t>:</w:t>
            </w:r>
            <w:r w:rsidR="00D1493E">
              <w:rPr>
                <w:rFonts w:eastAsia="Calibri"/>
              </w:rPr>
              <w:t>Yulia Sahara</w:t>
            </w:r>
          </w:p>
          <w:p w:rsidR="00696C7F" w:rsidRPr="00711231" w:rsidRDefault="00696C7F" w:rsidP="002F45EB">
            <w:pPr>
              <w:tabs>
                <w:tab w:val="left" w:pos="1124"/>
              </w:tabs>
            </w:pPr>
            <w:r w:rsidRPr="00711231">
              <w:t>Kantor</w:t>
            </w:r>
            <w:r w:rsidRPr="00711231">
              <w:rPr>
                <w:lang w:val="id-ID"/>
              </w:rPr>
              <w:tab/>
            </w:r>
            <w:r w:rsidR="009D0F47">
              <w:t xml:space="preserve"> </w:t>
            </w:r>
            <w:r w:rsidRPr="00711231">
              <w:t>:STMIK Triguna Dharma</w:t>
            </w:r>
          </w:p>
          <w:p w:rsidR="00696C7F" w:rsidRPr="00711231" w:rsidRDefault="00696C7F" w:rsidP="002F45EB">
            <w:pPr>
              <w:tabs>
                <w:tab w:val="left" w:pos="1124"/>
              </w:tabs>
            </w:pPr>
            <w:r w:rsidRPr="00711231">
              <w:t>Program Studi:SistemInformasi</w:t>
            </w:r>
          </w:p>
          <w:p w:rsidR="00696C7F" w:rsidRPr="00711231" w:rsidRDefault="00696C7F" w:rsidP="002F45EB">
            <w:pPr>
              <w:tabs>
                <w:tab w:val="left" w:pos="1124"/>
              </w:tabs>
              <w:jc w:val="both"/>
              <w:rPr>
                <w:rStyle w:val="Hyperlink"/>
              </w:rPr>
            </w:pPr>
            <w:r w:rsidRPr="00711231">
              <w:t xml:space="preserve">E-Mail </w:t>
            </w:r>
            <w:r w:rsidRPr="00711231">
              <w:rPr>
                <w:lang w:val="id-ID"/>
              </w:rPr>
              <w:tab/>
            </w:r>
            <w:r w:rsidR="009D0F47">
              <w:t xml:space="preserve"> </w:t>
            </w:r>
            <w:r w:rsidR="00004C3A">
              <w:t>:</w:t>
            </w:r>
            <w:r w:rsidR="00D1493E">
              <w:t>yuliasahara2707</w:t>
            </w:r>
            <w:r w:rsidRPr="00711231">
              <w:rPr>
                <w:rFonts w:eastAsia="Calibri"/>
                <w:lang w:val="id-ID"/>
              </w:rPr>
              <w:t>@gmail.com</w:t>
            </w:r>
          </w:p>
          <w:p w:rsidR="00696C7F" w:rsidRPr="00711231" w:rsidRDefault="00696C7F" w:rsidP="002F45EB">
            <w:pPr>
              <w:jc w:val="both"/>
            </w:pPr>
          </w:p>
        </w:tc>
      </w:tr>
      <w:tr w:rsidR="00696C7F" w:rsidRPr="00711231" w:rsidTr="002F45EB">
        <w:tc>
          <w:tcPr>
            <w:tcW w:w="9295" w:type="dxa"/>
            <w:gridSpan w:val="3"/>
            <w:tcBorders>
              <w:top w:val="nil"/>
              <w:left w:val="nil"/>
              <w:bottom w:val="double" w:sz="4" w:space="0" w:color="auto"/>
              <w:right w:val="nil"/>
            </w:tcBorders>
            <w:shd w:val="clear" w:color="auto" w:fill="auto"/>
          </w:tcPr>
          <w:p w:rsidR="00696C7F" w:rsidRPr="00711231" w:rsidRDefault="00696C7F" w:rsidP="002F45EB">
            <w:pPr>
              <w:jc w:val="both"/>
              <w:rPr>
                <w:b/>
                <w:lang w:val="id-ID"/>
              </w:rPr>
            </w:pPr>
          </w:p>
        </w:tc>
      </w:tr>
    </w:tbl>
    <w:p w:rsidR="00861599" w:rsidRPr="008B6F2B" w:rsidRDefault="00696C7F" w:rsidP="008B6F2B">
      <w:pPr>
        <w:numPr>
          <w:ilvl w:val="0"/>
          <w:numId w:val="4"/>
        </w:numPr>
        <w:tabs>
          <w:tab w:val="left" w:pos="426"/>
        </w:tabs>
        <w:ind w:left="426" w:hanging="426"/>
        <w:rPr>
          <w:b/>
          <w:bCs/>
          <w:lang w:val="id-ID"/>
        </w:rPr>
      </w:pPr>
      <w:r w:rsidRPr="00711231">
        <w:rPr>
          <w:b/>
          <w:bCs/>
        </w:rPr>
        <w:t>PENDAHULUAN</w:t>
      </w:r>
      <w:r w:rsidR="00861599" w:rsidRPr="008B6F2B">
        <w:rPr>
          <w:i/>
        </w:rPr>
        <w:t xml:space="preserve"> </w:t>
      </w:r>
    </w:p>
    <w:p w:rsidR="0091165A" w:rsidRPr="0091165A" w:rsidRDefault="0091165A" w:rsidP="0091165A">
      <w:pPr>
        <w:ind w:firstLine="720"/>
        <w:jc w:val="both"/>
      </w:pPr>
      <w:r w:rsidRPr="0091165A">
        <w:t xml:space="preserve">Pembangunan sektor budidaya perikanan merupakan salah satu prioritas pemerintah sebagai sumber daya yang penting bagi hajat hidup masyarakat dan juga sebagai penggerak utama </w:t>
      </w:r>
      <w:r w:rsidRPr="0091165A">
        <w:rPr>
          <w:i/>
        </w:rPr>
        <w:t>(prime mover)</w:t>
      </w:r>
      <w:r w:rsidRPr="0091165A">
        <w:t xml:space="preserve"> ekonomi nasional. Namun terjadinya penurunan mutu produk dari segi kualitas yang dapat mengakibatkan kerugian ekonomis yang sangat besar</w:t>
      </w:r>
      <w:r w:rsidRPr="0091165A">
        <w:fldChar w:fldCharType="begin" w:fldLock="1"/>
      </w:r>
      <w:r w:rsidRPr="0091165A">
        <w:instrText>ADDIN CSL_CITATION {"citationItems":[{"id":"ITEM-1","itemData":{"author":[{"dropping-particle":"","family":"BKIPM","given":"","non-dropping-particle":"","parse-names":false,"suffix":""}],"id":"ITEM-1","issued":{"date-parts":[["0"]]},"title":"BUKU KEMENTRIAN KELAUTAN DAN PERIKANAN BADAN KARANTINA IKAN, PENGENDALIAN DAN KEAMANAN HASIL PERIKANAN","type":"article"},"uris":["http://www.mendeley.com/documents/?uuid=effc31dd-278b-47c8-9e98-68d7fbb63009"]}],"mendeley":{"formattedCitation":"[1]","plainTextFormattedCitation":"[1]","previouslyFormattedCitation":"[1]"},"properties":{"noteIndex":0},"schema":"https://github.com/citation-style-language/schema/raw/master/csl-citation.json"}</w:instrText>
      </w:r>
      <w:r w:rsidRPr="0091165A">
        <w:fldChar w:fldCharType="separate"/>
      </w:r>
      <w:r w:rsidRPr="0091165A">
        <w:rPr>
          <w:noProof/>
        </w:rPr>
        <w:t>[1]</w:t>
      </w:r>
      <w:r w:rsidRPr="0091165A">
        <w:fldChar w:fldCharType="end"/>
      </w:r>
      <w:r w:rsidRPr="0091165A">
        <w:t>.</w:t>
      </w:r>
      <w:r>
        <w:t xml:space="preserve"> </w:t>
      </w:r>
      <w:r w:rsidRPr="0091165A">
        <w:t>Sistem Pakar merupakan sistem komputer yang berbasis pada pengetahuan yang terpadu di dalam suatu sistem informasi dasar yang ada, sehingga memiliki kemampuan untuk menyelesaikan masalah dalam bidang tertentu secara cerdas dan efektif sebagaimana layaknya seorang pakar</w:t>
      </w:r>
      <w:r w:rsidRPr="0091165A">
        <w:fldChar w:fldCharType="begin" w:fldLock="1"/>
      </w:r>
      <w:r w:rsidRPr="0091165A">
        <w:instrText>ADDIN CSL_CITATION {"citationItems":[{"id":"ITEM-1","itemData":{"DOI":"10.29207/resti.v3i2.917","ISSN":"2580-0760","abstract":"The limited knowledge possessed by gouramy cultivators on diseases that attack gouramy has become a problem and obstacle in the effort of hatchery and enlargement of gouramy and the lack of experts in gouramy to provide counseling about gouramy diseases, so it is necessary to develop expert system applications aimed at a forum for consultation with experts, diagnosing gouramy disease and providing solutions to prevent diseases of gouramy. In the expert system there are several inference machines that can be used, one of them is using dempster shafers which are mathematical theories for proof based on belief functions and plausible reasoning. Used to calculate the probability of an event obtained from a combination of separate pieces of information (facts). In this study an expert system for diagnosing disease in gouramy using a dempster shafer inference machine resulted in a calculation of the level of confidence in carp disease at the highest 99.85% in Red Disease (Motile Aeromonas Septocemia) and at least 90% in white spot disease (White spot ).","container-title":"Jurnal RESTI (Rekayasa Sistem dan Teknologi Informasi)","id":"ITEM-1","issue":"2","issued":{"date-parts":[["2019"]]},"page":"184-189","title":"Sistem Pakar Mendiagnosis Penyakit Pada Ikan Gurami Menggunakan Metode Dempster Shafer","type":"article-journal","volume":"3"},"uris":["http://www.mendeley.com/documents/?uuid=95423295-10e2-487b-93ff-75f4dc270455"]}],"mendeley":{"formattedCitation":"[3]","plainTextFormattedCitation":"[3]","previouslyFormattedCitation":"[3]"},"properties":{"noteIndex":0},"schema":"https://github.com/citation-style-language/schema/raw/master/csl-citation.json"}</w:instrText>
      </w:r>
      <w:r w:rsidRPr="0091165A">
        <w:fldChar w:fldCharType="separate"/>
      </w:r>
      <w:r w:rsidRPr="0091165A">
        <w:rPr>
          <w:noProof/>
        </w:rPr>
        <w:t>[3]</w:t>
      </w:r>
      <w:r w:rsidRPr="0091165A">
        <w:fldChar w:fldCharType="end"/>
      </w:r>
      <w:r w:rsidRPr="0091165A">
        <w:t>.</w:t>
      </w:r>
    </w:p>
    <w:p w:rsidR="0091165A" w:rsidRDefault="0091165A" w:rsidP="0091165A">
      <w:pPr>
        <w:ind w:firstLine="720"/>
        <w:jc w:val="both"/>
      </w:pPr>
      <w:r>
        <w:t>M</w:t>
      </w:r>
      <w:r w:rsidRPr="0091165A">
        <w:t xml:space="preserve">etode </w:t>
      </w:r>
      <w:r w:rsidRPr="0091165A">
        <w:rPr>
          <w:i/>
        </w:rPr>
        <w:t>Teorema Bayes</w:t>
      </w:r>
      <w:r w:rsidRPr="0091165A">
        <w:t xml:space="preserve"> dipergunakan untuk mengembangkan Sistem yang Cerdas unt</w:t>
      </w:r>
      <w:r w:rsidR="00A57008">
        <w:t xml:space="preserve">uk mendiagnosa berbagai </w:t>
      </w:r>
      <w:r w:rsidRPr="0091165A">
        <w:t xml:space="preserve">penyakit. Pada penelitian ini Metode </w:t>
      </w:r>
      <w:r w:rsidRPr="0091165A">
        <w:rPr>
          <w:i/>
        </w:rPr>
        <w:t>Teorema Bayes</w:t>
      </w:r>
      <w:r w:rsidRPr="0091165A">
        <w:t xml:space="preserve"> diimpleme</w:t>
      </w:r>
      <w:r w:rsidR="0045605D">
        <w:t xml:space="preserve">ntasikan untuk mendiagnosis </w:t>
      </w:r>
      <w:bookmarkStart w:id="0" w:name="_GoBack"/>
      <w:bookmarkEnd w:id="0"/>
      <w:r w:rsidRPr="0091165A">
        <w:t>penyakit ikan gurame untuk menyimpulkan hasil keputusan yang cerdas.</w:t>
      </w:r>
    </w:p>
    <w:p w:rsidR="0091165A" w:rsidRDefault="0091165A" w:rsidP="0091165A">
      <w:pPr>
        <w:ind w:firstLine="720"/>
        <w:jc w:val="both"/>
      </w:pPr>
    </w:p>
    <w:p w:rsidR="0091165A" w:rsidRPr="0091165A" w:rsidRDefault="0091165A" w:rsidP="0091165A">
      <w:pPr>
        <w:ind w:firstLine="720"/>
        <w:jc w:val="both"/>
      </w:pPr>
    </w:p>
    <w:p w:rsidR="00696C7F" w:rsidRPr="00711231" w:rsidRDefault="00696C7F" w:rsidP="00696C7F">
      <w:pPr>
        <w:pStyle w:val="ListParagraph"/>
        <w:numPr>
          <w:ilvl w:val="0"/>
          <w:numId w:val="5"/>
        </w:numPr>
        <w:tabs>
          <w:tab w:val="left" w:pos="426"/>
        </w:tabs>
        <w:spacing w:after="0" w:line="240" w:lineRule="auto"/>
        <w:ind w:left="788" w:hanging="788"/>
        <w:rPr>
          <w:rFonts w:ascii="Times New Roman" w:hAnsi="Times New Roman"/>
          <w:b/>
          <w:bCs/>
          <w:sz w:val="20"/>
          <w:szCs w:val="20"/>
          <w:lang w:val="id-ID"/>
        </w:rPr>
      </w:pPr>
      <w:r w:rsidRPr="00711231">
        <w:rPr>
          <w:rFonts w:ascii="Times New Roman" w:hAnsi="Times New Roman"/>
          <w:b/>
          <w:bCs/>
          <w:sz w:val="20"/>
          <w:szCs w:val="20"/>
        </w:rPr>
        <w:lastRenderedPageBreak/>
        <w:t>KAJIAN PUSTAKA</w:t>
      </w:r>
    </w:p>
    <w:p w:rsidR="00696C7F" w:rsidRPr="00711231" w:rsidRDefault="00696C7F" w:rsidP="00696C7F">
      <w:pPr>
        <w:spacing w:line="360" w:lineRule="auto"/>
        <w:jc w:val="both"/>
        <w:rPr>
          <w:b/>
        </w:rPr>
      </w:pPr>
      <w:r w:rsidRPr="00711231">
        <w:rPr>
          <w:b/>
          <w:bCs/>
        </w:rPr>
        <w:t xml:space="preserve">2.1    </w:t>
      </w:r>
      <w:r w:rsidRPr="00711231">
        <w:rPr>
          <w:b/>
        </w:rPr>
        <w:t xml:space="preserve">Pengertian </w:t>
      </w:r>
      <w:r w:rsidR="002F6D47">
        <w:rPr>
          <w:b/>
          <w:i/>
        </w:rPr>
        <w:t>Sm</w:t>
      </w:r>
      <w:r w:rsidR="008B6F2B">
        <w:rPr>
          <w:b/>
          <w:i/>
        </w:rPr>
        <w:t>art-healtcare</w:t>
      </w:r>
      <w:r w:rsidR="008B6F2B">
        <w:rPr>
          <w:b/>
        </w:rPr>
        <w:t xml:space="preserve"> (Sistem Pakar</w:t>
      </w:r>
      <w:r w:rsidRPr="00711231">
        <w:rPr>
          <w:b/>
        </w:rPr>
        <w:t>)</w:t>
      </w:r>
    </w:p>
    <w:p w:rsidR="0091165A" w:rsidRPr="0091165A" w:rsidRDefault="0091165A" w:rsidP="0091165A">
      <w:pPr>
        <w:tabs>
          <w:tab w:val="left" w:pos="567"/>
        </w:tabs>
        <w:jc w:val="both"/>
        <w:outlineLvl w:val="0"/>
      </w:pPr>
      <w:r>
        <w:tab/>
      </w:r>
      <w:r w:rsidRPr="0091165A">
        <w:t xml:space="preserve">Sistem pakar merupakan sistem yang berusaha mengadopsi pengetahuan manusia ke komputer, agar dapat menyelesaikan masalah seperti yang biasa dilakukan oleh para ahli. Sistem pakar mulai dikembangkan pertengahan tahun 1960. Sistem ini muncul pertama kali adalah </w:t>
      </w:r>
      <w:r w:rsidRPr="0091165A">
        <w:rPr>
          <w:i/>
        </w:rPr>
        <w:t>General Problem Solver</w:t>
      </w:r>
      <w:r w:rsidRPr="0091165A">
        <w:t xml:space="preserve"> (GPPS)</w:t>
      </w:r>
      <w:r w:rsidRPr="0091165A">
        <w:fldChar w:fldCharType="begin" w:fldLock="1"/>
      </w:r>
      <w:r w:rsidRPr="0091165A">
        <w:instrText>ADDIN CSL_CITATION {"citationItems":[{"id":"ITEM-1","itemData":{"DOI":"10.12928/jstie.v1i1.2503","ISSN":"2338-5197","abstract":"Usaha peternakan ikan merupakan salah satu peluang bisnis yang prospeknya menjanjikan khususnya ikan konsumsi air tawar. Namun masih banyaknya kendala yang ditemui oleh para pengusaha petenak ikan, sperti penyakit ikan, yang mengakibatkan peternak ikan panen tidak maksimal dan kurangnya jumlah pakar ikan sebagai tempat konsultasi. Sehingga perlu adanya media bantu berupa sistem yang dapat memberi solusi kapan saja. Dengan demikian peternak ikan dapat mengetahui penyakit yang menyerang ikan ternaknya lebih dini. Pada penelitian ini akan dibangun sebuah media konsultasi dengan pendekatan system pakar, dengan menggunakan metode penelusuran fakta forward chaining dan metode kepastiannya menggunakan theorema bayes yaitu metode untuk menghitung nilai kepastian suatu penyakit. Tahap pengembangan aplikasi diawali dengan tahapan alisis system yaitu analisis data dan deskripsi kebutuhan sistem, membangun basis pengetahuan, pembuatan Diagram Konteks, Diagram Alir Data, Entity Relationship Diagram, dan membuat struktur tabel, perancangan mapping table,dan perancangan menu antarmuka. Setelah tahap perancangan selesai maka dilanjutkan pada tahap implementasi menggunakan PHP dengan Framework Codeigniter sebagai bahasa pemrograman dan MySQL bagai database. Terakhir pengujian sistem","container-title":"Sistem Pakar Mendiagnosa Penyakit Pada Ikan Konsumsi Air Tawar Berbasis Website","id":"ITEM-1","issue":"1","issued":{"date-parts":[["2013"]]},"page":"42-50","title":"Sistem Pakar Mendiagnosa Penyakit Pada Ikan Konsumsi Air Tawar Berbasis Website","type":"article-journal","volume":"1"},"uris":["http://www.mendeley.com/documents/?uuid=108ce25c-11fb-48c3-88e8-6d00452a21ac"]}],"mendeley":{"formattedCitation":"[2]","plainTextFormattedCitation":"[2]","previouslyFormattedCitation":"[2]"},"properties":{"noteIndex":0},"schema":"https://github.com/citation-style-language/schema/raw/master/csl-citation.json"}</w:instrText>
      </w:r>
      <w:r w:rsidRPr="0091165A">
        <w:fldChar w:fldCharType="separate"/>
      </w:r>
      <w:r w:rsidRPr="0091165A">
        <w:rPr>
          <w:noProof/>
        </w:rPr>
        <w:t>[2]</w:t>
      </w:r>
      <w:r w:rsidRPr="0091165A">
        <w:fldChar w:fldCharType="end"/>
      </w:r>
      <w:r w:rsidRPr="0091165A">
        <w:t>.</w:t>
      </w:r>
    </w:p>
    <w:p w:rsidR="0091165A" w:rsidRPr="00275170" w:rsidRDefault="0091165A" w:rsidP="0091165A">
      <w:pPr>
        <w:tabs>
          <w:tab w:val="left" w:pos="567"/>
        </w:tabs>
        <w:ind w:firstLine="567"/>
        <w:jc w:val="both"/>
        <w:outlineLvl w:val="0"/>
        <w:rPr>
          <w:sz w:val="24"/>
          <w:szCs w:val="24"/>
        </w:rPr>
      </w:pPr>
      <w:r w:rsidRPr="0091165A">
        <w:t xml:space="preserve">Sistem pakar adalah pengembangan kecerdasan buatan dalam bentuk aplikasi praktis. Dalam penelitian lain, dijelaskan bahwa Sistem Pakar adalah salah satu metode yang terdapat dalam kecerdasan buatan yang digunakan untuk mendiagnosis kesalahan sistem dan sebagai pemecahan masalah. Definisi lain yang menjelaskan bahwa Sistem Pakar diimplementasikan untuk melakukan pemecahan masalah dan mengambil keputusan dengan pengetahuan dasar dan aturan yang diterapkan oleh sistem cerdas </w:t>
      </w:r>
      <w:r w:rsidRPr="0091165A">
        <w:fldChar w:fldCharType="begin" w:fldLock="1"/>
      </w:r>
      <w:r w:rsidRPr="0091165A">
        <w:instrText>ADDIN CSL_CITATION {"citationItems":[{"id":"ITEM-1","itemData":{"abstract":"Penilitian ini membahas tentang perancangan sebuah sistem E-Healthcare yang khusus menangani masalah penyakit kulit pada anak yaitu Inflamasi Dermatitis Imun. Penyakit Inflamasi Dermatitis Imun yang menyerang pada anak-anak dapat mengkibatkan terganggunya kesehatan pada kulit sampai resiko pelemahan imun pada anak, namun pada saat ini kurangnya pengetahuan masyarakat serta tidak tercukupinya para ahli spesialis Inflamasi Dermatitis Imun pada anak yang tersebar di daerah, hal ini dapat menyebabkan terhambatnya penanganan pada anak yang menderita penyakit Inflamasi Dermatitis Imun. Melihat fenomena yang terjadi maka sangat dibutuhkan informasi yang tepat dan mudah terhadap penyakit Inflamasi Dermatitis Imun dengan mengembangkan suatu teknologi Artificial Intelligence yaitu Sistem Pakar. Dalam penerapan Sistem Pakar yang digunakan untuk mendiagnosa penyakit Inflamasi Dermatitis Imun pada anak perlu membandingkan beberapa metode diantaranya: Certantiy Factor, Dempster Shafer, dan Teorema Bayes sehingga nantinya dapat diketahui metode yang paling tepat dan terbaik dalam melakukan pendiagnosaan. Dengan adanya Sistem Pakar ini nantinya dapat dijadikan layanan konsultasi untuk membantu dalam mendiagnosa jenis penyakit Inflamasi Dermatitis Imun pada anak berdasarkan gejala-gejala klinis yang terjadi pada pasien anak, sehingga dapat digunakan dalam pengambilan kesimpulan diagnosa awal sebelum melakukan pemeriksaan intensif laboratorium.","container-title":"Sains dan Komputer","id":"ITEM-1","issue":"2","issued":{"date-parts":[["2018"]]},"page":"151-157","title":"Analisis Perbandingan Metode ( Certainty Factor , Dempster Shafer dan Teorema Bayes ) untuk Mendiagnosa Penyakit Inflamasi Dermatitis Imun pada Anak","type":"article-journal","volume":"17"},"uris":["http://www.mendeley.com/documents/?uuid=3cd4a3f2-83ce-410c-b1c1-001a6aec2f9f"]}],"mendeley":{"formattedCitation":"[4]","plainTextFormattedCitation":"[4]","previouslyFormattedCitation":"[4]"},"properties":{"noteIndex":0},"schema":"https://github.com/citation-style-language/schema/raw/master/csl-citation.json"}</w:instrText>
      </w:r>
      <w:r w:rsidRPr="0091165A">
        <w:fldChar w:fldCharType="separate"/>
      </w:r>
      <w:r w:rsidRPr="0091165A">
        <w:rPr>
          <w:noProof/>
        </w:rPr>
        <w:t>[4]</w:t>
      </w:r>
      <w:r w:rsidRPr="0091165A">
        <w:fldChar w:fldCharType="end"/>
      </w:r>
      <w:r>
        <w:rPr>
          <w:sz w:val="24"/>
          <w:szCs w:val="24"/>
        </w:rPr>
        <w:t>.</w:t>
      </w:r>
      <w:r w:rsidRPr="00275170">
        <w:rPr>
          <w:sz w:val="24"/>
          <w:szCs w:val="24"/>
        </w:rPr>
        <w:t xml:space="preserve"> </w:t>
      </w:r>
    </w:p>
    <w:p w:rsidR="00696C7F" w:rsidRPr="00711231" w:rsidRDefault="00696C7F" w:rsidP="00696C7F">
      <w:pPr>
        <w:pStyle w:val="ListParagraph"/>
        <w:tabs>
          <w:tab w:val="left" w:pos="825"/>
        </w:tabs>
        <w:spacing w:after="0" w:line="240" w:lineRule="auto"/>
        <w:ind w:left="0" w:firstLine="426"/>
        <w:rPr>
          <w:rFonts w:ascii="Times New Roman" w:hAnsi="Times New Roman"/>
          <w:color w:val="000000"/>
          <w:sz w:val="20"/>
          <w:szCs w:val="20"/>
          <w:lang w:val="id-ID"/>
        </w:rPr>
      </w:pPr>
    </w:p>
    <w:p w:rsidR="00696C7F" w:rsidRPr="00711231" w:rsidRDefault="00696C7F" w:rsidP="002F6D47">
      <w:pPr>
        <w:rPr>
          <w:b/>
        </w:rPr>
      </w:pPr>
      <w:r w:rsidRPr="00711231">
        <w:rPr>
          <w:b/>
          <w:lang w:val="id-ID"/>
        </w:rPr>
        <w:t xml:space="preserve">2.2    </w:t>
      </w:r>
      <w:r w:rsidR="009E73D9">
        <w:rPr>
          <w:b/>
          <w:i/>
        </w:rPr>
        <w:t>Teorema Bayes</w:t>
      </w:r>
    </w:p>
    <w:p w:rsidR="0091165A" w:rsidRPr="0091165A" w:rsidRDefault="0091165A" w:rsidP="0091165A">
      <w:pPr>
        <w:tabs>
          <w:tab w:val="left" w:pos="-3402"/>
          <w:tab w:val="left" w:pos="567"/>
          <w:tab w:val="left" w:pos="709"/>
        </w:tabs>
        <w:ind w:firstLine="567"/>
        <w:jc w:val="both"/>
      </w:pPr>
      <w:r w:rsidRPr="0091165A">
        <w:rPr>
          <w:i/>
        </w:rPr>
        <w:t>Teorema Bayes</w:t>
      </w:r>
      <w:r w:rsidRPr="0091165A">
        <w:t xml:space="preserve"> adalah sebuah teorema dengan dua penafsiran berbeda. Dalam penafsiran </w:t>
      </w:r>
      <w:r w:rsidRPr="0091165A">
        <w:rPr>
          <w:i/>
        </w:rPr>
        <w:t>Bayes</w:t>
      </w:r>
      <w:r w:rsidRPr="0091165A">
        <w:t>, teorema ini menyatakan seberapa jauh derajat kepercayaan subjektif harus berubah secara rasional ketika ada petunjuk baru</w:t>
      </w:r>
      <w:r w:rsidRPr="0091165A">
        <w:fldChar w:fldCharType="begin" w:fldLock="1"/>
      </w:r>
      <w:r w:rsidRPr="0091165A">
        <w:instrText>ADDIN CSL_CITATION {"citationItems":[{"id":"ITEM-1","itemData":{"ISSN":"1411-3201","abstract":"One-empon empon plant that is widely used by the public as an ingredient in traditional medicines or herbs in the Java language is ginger (Zingiber officinale R.). Efficacy of ginger were so many and the price is quite high in the market, making ginger into one of the many crops planted by farmers in Indonesia. Compared to other medicinal plants, ginger is a plant that is quite often affected by pests. Bayes theorem is one of the algorithms that can be used to make a diagnosis based on the ginger plant with visible symptoms on plants. The system will ask you some questions all the symptoms experienced by the ginger plant when bacterial wilt disease, rhizome rot or leaf spot. The results of the user answers will be calculated by Bayes theorem to obtain a probability value to the three diseases. Obtained from testing if the user input only 2 kinds of symptoms, ie leaf yellowing and leaf curl obtained probability value for each disease are: Bacterial wilt of 0.28; Rhizome Rot of 0.156 and 0.562 for leaf spots. Value will be the greatest probability of disease diagnosis that may be experienced by the ginger plant. From the results obtained possibility ginger plant leaf spotting diseases with a probability value of 0.562.","container-title":"Data Manajemen dan Teknologi Informasi (DASI)","id":"ITEM-1","issue":"2","issued":{"date-parts":[["2015"]]},"page":"27","title":"Sistem Pakar Untuk Mendeteksi Hama Tanaman Jahe Menggunakan Teorema Bayes","type":"article-journal","volume":"16"},"uris":["http://www.mendeley.com/documents/?uuid=bd5ceeca-fad6-4168-9985-7193afa8be1d"]}],"mendeley":{"formattedCitation":"[8]","plainTextFormattedCitation":"[8]","previouslyFormattedCitation":"[8]"},"properties":{"noteIndex":0},"schema":"https://github.com/citation-style-language/schema/raw/master/csl-citation.json"}</w:instrText>
      </w:r>
      <w:r w:rsidRPr="0091165A">
        <w:fldChar w:fldCharType="separate"/>
      </w:r>
      <w:r w:rsidRPr="0091165A">
        <w:rPr>
          <w:noProof/>
        </w:rPr>
        <w:t>[8]</w:t>
      </w:r>
      <w:r w:rsidRPr="0091165A">
        <w:fldChar w:fldCharType="end"/>
      </w:r>
      <w:r w:rsidRPr="0091165A">
        <w:t>.</w:t>
      </w:r>
    </w:p>
    <w:p w:rsidR="009E73D9" w:rsidRPr="009E73D9" w:rsidRDefault="009E73D9" w:rsidP="009E73D9">
      <w:pPr>
        <w:ind w:firstLine="567"/>
        <w:jc w:val="both"/>
      </w:pPr>
      <w:r w:rsidRPr="009E73D9">
        <w:t>Probabilitas bayes adalah salah satu cara untuk mengatasi ketidakpastian dengan menggunakan formula bayes yang dinyatakan sebagai berikut:</w:t>
      </w:r>
    </w:p>
    <w:p w:rsidR="009E73D9" w:rsidRPr="009E73D9" w:rsidRDefault="009E73D9" w:rsidP="009E73D9">
      <w:pPr>
        <w:jc w:val="center"/>
        <w:rPr>
          <w:rFonts w:eastAsiaTheme="minorEastAsia"/>
        </w:rPr>
      </w:pPr>
      <w:r w:rsidRPr="009E73D9">
        <w:t xml:space="preserve">P (H | E) = </w:t>
      </w:r>
      <m:oMath>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E</m:t>
                </m:r>
              </m:e>
              <m:e>
                <m:r>
                  <w:rPr>
                    <w:rFonts w:ascii="Cambria Math" w:hAnsi="Cambria Math"/>
                  </w:rPr>
                  <m:t>H</m:t>
                </m:r>
              </m:e>
            </m:d>
            <m:r>
              <w:rPr>
                <w:rFonts w:ascii="Cambria Math" w:hAnsi="Cambria Math"/>
              </w:rPr>
              <m:t>.p(H)</m:t>
            </m:r>
          </m:num>
          <m:den>
            <m:r>
              <w:rPr>
                <w:rFonts w:ascii="Cambria Math" w:hAnsi="Cambria Math"/>
              </w:rPr>
              <m:t>P(E)</m:t>
            </m:r>
          </m:den>
        </m:f>
      </m:oMath>
    </w:p>
    <w:p w:rsidR="009E73D9" w:rsidRPr="009E73D9" w:rsidRDefault="009E73D9" w:rsidP="009E73D9">
      <w:pPr>
        <w:rPr>
          <w:rFonts w:eastAsiaTheme="minorEastAsia"/>
        </w:rPr>
      </w:pPr>
      <w:r w:rsidRPr="009E73D9">
        <w:rPr>
          <w:rFonts w:eastAsiaTheme="minorEastAsia"/>
        </w:rPr>
        <w:t>Dimana :</w:t>
      </w:r>
    </w:p>
    <w:p w:rsidR="009E73D9" w:rsidRPr="009E73D9" w:rsidRDefault="009E73D9" w:rsidP="009E73D9">
      <w:pPr>
        <w:ind w:left="1134" w:hanging="1134"/>
        <w:rPr>
          <w:rFonts w:eastAsiaTheme="minorEastAsia"/>
        </w:rPr>
      </w:pPr>
      <w:r w:rsidRPr="009E73D9">
        <w:rPr>
          <w:rFonts w:eastAsiaTheme="minorEastAsia"/>
        </w:rPr>
        <w:t>P(H | E)</w:t>
      </w:r>
      <w:r w:rsidRPr="009E73D9">
        <w:rPr>
          <w:rFonts w:eastAsiaTheme="minorEastAsia"/>
          <w:lang w:val="id-ID"/>
        </w:rPr>
        <w:tab/>
      </w:r>
      <w:r w:rsidRPr="009E73D9">
        <w:rPr>
          <w:rFonts w:eastAsiaTheme="minorEastAsia"/>
        </w:rPr>
        <w:t xml:space="preserve">: probabilitas hipotesa H jika terdapat </w:t>
      </w:r>
      <w:r w:rsidRPr="009E73D9">
        <w:rPr>
          <w:rFonts w:eastAsiaTheme="minorEastAsia"/>
          <w:i/>
        </w:rPr>
        <w:t>evidence</w:t>
      </w:r>
      <w:r w:rsidRPr="009E73D9">
        <w:rPr>
          <w:rFonts w:eastAsiaTheme="minorEastAsia"/>
        </w:rPr>
        <w:t xml:space="preserve"> E</w:t>
      </w:r>
    </w:p>
    <w:p w:rsidR="009E73D9" w:rsidRPr="009E73D9" w:rsidRDefault="009E73D9" w:rsidP="009E73D9">
      <w:pPr>
        <w:ind w:left="1134" w:hanging="1134"/>
        <w:rPr>
          <w:rFonts w:eastAsiaTheme="minorEastAsia"/>
        </w:rPr>
      </w:pPr>
      <w:r w:rsidRPr="009E73D9">
        <w:rPr>
          <w:rFonts w:eastAsiaTheme="minorEastAsia"/>
        </w:rPr>
        <w:t>P(E | H)</w:t>
      </w:r>
      <w:r w:rsidRPr="009E73D9">
        <w:rPr>
          <w:rFonts w:eastAsiaTheme="minorEastAsia"/>
          <w:lang w:val="id-ID"/>
        </w:rPr>
        <w:tab/>
      </w:r>
      <w:r w:rsidRPr="009E73D9">
        <w:rPr>
          <w:rFonts w:eastAsiaTheme="minorEastAsia"/>
        </w:rPr>
        <w:t>: probabilitas munculnya</w:t>
      </w:r>
      <w:r w:rsidRPr="009E73D9">
        <w:rPr>
          <w:rFonts w:eastAsiaTheme="minorEastAsia"/>
          <w:i/>
        </w:rPr>
        <w:t xml:space="preserve"> evidence</w:t>
      </w:r>
      <w:r w:rsidRPr="009E73D9">
        <w:rPr>
          <w:rFonts w:eastAsiaTheme="minorEastAsia"/>
        </w:rPr>
        <w:t xml:space="preserve"> E jika hipotesis H</w:t>
      </w:r>
    </w:p>
    <w:p w:rsidR="009E73D9" w:rsidRPr="009E73D9" w:rsidRDefault="009E73D9" w:rsidP="009E73D9">
      <w:pPr>
        <w:ind w:left="1134" w:hanging="1134"/>
        <w:rPr>
          <w:rFonts w:eastAsiaTheme="minorEastAsia"/>
        </w:rPr>
      </w:pPr>
      <w:r w:rsidRPr="009E73D9">
        <w:rPr>
          <w:rFonts w:eastAsiaTheme="minorEastAsia"/>
        </w:rPr>
        <w:t>P(H)</w:t>
      </w:r>
      <w:r w:rsidRPr="009E73D9">
        <w:rPr>
          <w:rFonts w:eastAsiaTheme="minorEastAsia"/>
        </w:rPr>
        <w:tab/>
        <w:t xml:space="preserve">: probabilitas hipotesa H tanpa memandang </w:t>
      </w:r>
      <w:r w:rsidRPr="009E73D9">
        <w:rPr>
          <w:rFonts w:eastAsiaTheme="minorEastAsia"/>
          <w:i/>
        </w:rPr>
        <w:t>evidence</w:t>
      </w:r>
      <w:r w:rsidRPr="009E73D9">
        <w:rPr>
          <w:rFonts w:eastAsiaTheme="minorEastAsia"/>
        </w:rPr>
        <w:t xml:space="preserve"> apapun</w:t>
      </w:r>
    </w:p>
    <w:p w:rsidR="009E73D9" w:rsidRPr="009E73D9" w:rsidRDefault="009E73D9" w:rsidP="009E73D9">
      <w:pPr>
        <w:ind w:left="1134" w:hanging="1134"/>
        <w:rPr>
          <w:rFonts w:eastAsiaTheme="minorEastAsia"/>
        </w:rPr>
      </w:pPr>
      <w:r w:rsidRPr="009E73D9">
        <w:rPr>
          <w:rFonts w:eastAsiaTheme="minorEastAsia"/>
        </w:rPr>
        <w:t>P(E)</w:t>
      </w:r>
      <w:r w:rsidRPr="009E73D9">
        <w:rPr>
          <w:rFonts w:eastAsiaTheme="minorEastAsia"/>
          <w:lang w:val="id-ID"/>
        </w:rPr>
        <w:tab/>
      </w:r>
      <w:r w:rsidRPr="009E73D9">
        <w:rPr>
          <w:rFonts w:eastAsiaTheme="minorEastAsia"/>
        </w:rPr>
        <w:t xml:space="preserve">: probabilitas </w:t>
      </w:r>
      <w:r w:rsidRPr="009E73D9">
        <w:rPr>
          <w:rFonts w:eastAsiaTheme="minorEastAsia"/>
          <w:i/>
          <w:iCs/>
        </w:rPr>
        <w:t xml:space="preserve">evidence </w:t>
      </w:r>
      <w:r w:rsidRPr="009E73D9">
        <w:rPr>
          <w:rFonts w:eastAsiaTheme="minorEastAsia"/>
        </w:rPr>
        <w:t>E tanpa memandang apapun</w:t>
      </w:r>
    </w:p>
    <w:p w:rsidR="009E73D9" w:rsidRPr="009E73D9" w:rsidRDefault="009E73D9" w:rsidP="009E73D9">
      <w:pPr>
        <w:ind w:firstLine="567"/>
        <w:jc w:val="both"/>
        <w:rPr>
          <w:rFonts w:eastAsiaTheme="minorEastAsia"/>
        </w:rPr>
      </w:pPr>
      <w:r w:rsidRPr="009E73D9">
        <w:rPr>
          <w:rFonts w:eastAsiaTheme="minorEastAsia"/>
        </w:rPr>
        <w:t xml:space="preserve">Penerapan teorema bayes untuk mengatasi ketidakpastian, jika muncul lebih dari satu </w:t>
      </w:r>
      <w:r w:rsidRPr="009E73D9">
        <w:rPr>
          <w:rFonts w:eastAsiaTheme="minorEastAsia"/>
          <w:i/>
        </w:rPr>
        <w:t>evidence</w:t>
      </w:r>
      <w:r w:rsidRPr="009E73D9">
        <w:rPr>
          <w:rFonts w:eastAsiaTheme="minorEastAsia"/>
        </w:rPr>
        <w:t xml:space="preserve"> dituliskan sebagai berikut :</w:t>
      </w:r>
    </w:p>
    <w:p w:rsidR="009E73D9" w:rsidRPr="009E73D9" w:rsidRDefault="009E73D9" w:rsidP="009E73D9">
      <w:pPr>
        <w:jc w:val="center"/>
        <w:rPr>
          <w:rFonts w:eastAsiaTheme="minorEastAsia"/>
        </w:rPr>
      </w:pPr>
      <w:r w:rsidRPr="009E73D9">
        <w:rPr>
          <w:rFonts w:eastAsiaTheme="minorEastAsia"/>
        </w:rPr>
        <w:t xml:space="preserve">P(H | E, e) – P(H|E) </w:t>
      </w:r>
      <m:oMath>
        <m:f>
          <m:fPr>
            <m:ctrlPr>
              <w:rPr>
                <w:rFonts w:ascii="Cambria Math" w:hAnsi="Cambria Math"/>
                <w:i/>
              </w:rPr>
            </m:ctrlPr>
          </m:fPr>
          <m:num>
            <m:r>
              <w:rPr>
                <w:rFonts w:ascii="Cambria Math" w:hAnsi="Cambria Math"/>
              </w:rPr>
              <m:t>P(e|E.H)</m:t>
            </m:r>
          </m:num>
          <m:den>
            <m:r>
              <w:rPr>
                <w:rFonts w:ascii="Cambria Math" w:hAnsi="Cambria Math"/>
              </w:rPr>
              <m:t>P(e|E)</m:t>
            </m:r>
          </m:den>
        </m:f>
      </m:oMath>
    </w:p>
    <w:p w:rsidR="009E73D9" w:rsidRPr="009E73D9" w:rsidRDefault="009E73D9" w:rsidP="009E73D9">
      <w:pPr>
        <w:rPr>
          <w:rFonts w:eastAsiaTheme="minorEastAsia"/>
        </w:rPr>
      </w:pPr>
      <w:r w:rsidRPr="009E73D9">
        <w:rPr>
          <w:rFonts w:eastAsiaTheme="minorEastAsia"/>
        </w:rPr>
        <w:t>Dimana:</w:t>
      </w:r>
    </w:p>
    <w:p w:rsidR="009E73D9" w:rsidRPr="009E73D9" w:rsidRDefault="009E73D9" w:rsidP="009E73D9">
      <w:pPr>
        <w:ind w:left="1134" w:hanging="1134"/>
        <w:rPr>
          <w:rFonts w:eastAsiaTheme="minorEastAsia"/>
        </w:rPr>
      </w:pPr>
      <w:r w:rsidRPr="009E73D9">
        <w:rPr>
          <w:rFonts w:eastAsiaTheme="minorEastAsia"/>
          <w:lang w:val="id-ID"/>
        </w:rPr>
        <w:t>e</w:t>
      </w:r>
      <w:r w:rsidRPr="009E73D9">
        <w:rPr>
          <w:rFonts w:eastAsiaTheme="minorEastAsia"/>
          <w:lang w:val="id-ID"/>
        </w:rPr>
        <w:tab/>
      </w:r>
      <w:r w:rsidRPr="009E73D9">
        <w:rPr>
          <w:rFonts w:eastAsiaTheme="minorEastAsia"/>
        </w:rPr>
        <w:t xml:space="preserve">: </w:t>
      </w:r>
      <w:r w:rsidRPr="009E73D9">
        <w:rPr>
          <w:rFonts w:eastAsiaTheme="minorEastAsia"/>
          <w:i/>
        </w:rPr>
        <w:t>evidence</w:t>
      </w:r>
      <w:r w:rsidRPr="009E73D9">
        <w:rPr>
          <w:rFonts w:eastAsiaTheme="minorEastAsia"/>
        </w:rPr>
        <w:t xml:space="preserve"> lama</w:t>
      </w:r>
    </w:p>
    <w:p w:rsidR="009E73D9" w:rsidRPr="009E73D9" w:rsidRDefault="009E73D9" w:rsidP="009E73D9">
      <w:pPr>
        <w:ind w:left="1134" w:hanging="1134"/>
        <w:jc w:val="both"/>
        <w:rPr>
          <w:rFonts w:eastAsiaTheme="minorEastAsia"/>
        </w:rPr>
      </w:pPr>
      <w:r w:rsidRPr="009E73D9">
        <w:rPr>
          <w:rFonts w:eastAsiaTheme="minorEastAsia"/>
        </w:rPr>
        <w:t>E</w:t>
      </w:r>
      <w:r w:rsidRPr="009E73D9">
        <w:rPr>
          <w:rFonts w:eastAsiaTheme="minorEastAsia"/>
          <w:lang w:val="id-ID"/>
        </w:rPr>
        <w:tab/>
      </w:r>
      <w:r w:rsidRPr="009E73D9">
        <w:rPr>
          <w:rFonts w:eastAsiaTheme="minorEastAsia"/>
        </w:rPr>
        <w:t xml:space="preserve">: </w:t>
      </w:r>
      <w:r w:rsidRPr="009E73D9">
        <w:rPr>
          <w:rFonts w:eastAsiaTheme="minorEastAsia"/>
          <w:i/>
        </w:rPr>
        <w:t>evidence</w:t>
      </w:r>
      <w:r w:rsidRPr="009E73D9">
        <w:rPr>
          <w:rFonts w:eastAsiaTheme="minorEastAsia"/>
        </w:rPr>
        <w:t xml:space="preserve"> lama</w:t>
      </w:r>
    </w:p>
    <w:p w:rsidR="009E73D9" w:rsidRPr="009E73D9" w:rsidRDefault="009E73D9" w:rsidP="009E73D9">
      <w:pPr>
        <w:ind w:left="1134" w:hanging="1134"/>
        <w:jc w:val="both"/>
        <w:rPr>
          <w:rFonts w:eastAsiaTheme="minorEastAsia"/>
        </w:rPr>
      </w:pPr>
      <w:r w:rsidRPr="009E73D9">
        <w:rPr>
          <w:rFonts w:eastAsiaTheme="minorEastAsia"/>
        </w:rPr>
        <w:t>P(H|E,e)</w:t>
      </w:r>
      <w:r w:rsidRPr="009E73D9">
        <w:rPr>
          <w:rFonts w:eastAsiaTheme="minorEastAsia"/>
          <w:lang w:val="id-ID"/>
        </w:rPr>
        <w:tab/>
      </w:r>
      <w:r w:rsidRPr="009E73D9">
        <w:rPr>
          <w:rFonts w:eastAsiaTheme="minorEastAsia"/>
        </w:rPr>
        <w:t xml:space="preserve">: probabilitas adanya hipotesa H, jika muncul </w:t>
      </w:r>
      <w:r w:rsidRPr="009E73D9">
        <w:rPr>
          <w:rFonts w:eastAsiaTheme="minorEastAsia"/>
          <w:i/>
        </w:rPr>
        <w:t>evidence</w:t>
      </w:r>
      <w:r w:rsidRPr="009E73D9">
        <w:rPr>
          <w:rFonts w:eastAsiaTheme="minorEastAsia"/>
        </w:rPr>
        <w:t xml:space="preserve"> baru E dari </w:t>
      </w:r>
      <w:r w:rsidRPr="009E73D9">
        <w:rPr>
          <w:rFonts w:eastAsiaTheme="minorEastAsia"/>
          <w:i/>
        </w:rPr>
        <w:t>evidence</w:t>
      </w:r>
      <w:r w:rsidRPr="009E73D9">
        <w:rPr>
          <w:rFonts w:eastAsiaTheme="minorEastAsia"/>
        </w:rPr>
        <w:t xml:space="preserve"> lama e</w:t>
      </w:r>
    </w:p>
    <w:p w:rsidR="009E73D9" w:rsidRPr="009E73D9" w:rsidRDefault="009E73D9" w:rsidP="009E73D9">
      <w:pPr>
        <w:ind w:left="1134" w:hanging="1134"/>
        <w:jc w:val="both"/>
        <w:rPr>
          <w:rFonts w:eastAsiaTheme="minorEastAsia"/>
        </w:rPr>
      </w:pPr>
      <w:r w:rsidRPr="009E73D9">
        <w:rPr>
          <w:rFonts w:eastAsiaTheme="minorEastAsia"/>
        </w:rPr>
        <w:t>P(e|E)</w:t>
      </w:r>
      <w:r w:rsidRPr="009E73D9">
        <w:rPr>
          <w:rFonts w:eastAsiaTheme="minorEastAsia"/>
          <w:lang w:val="id-ID"/>
        </w:rPr>
        <w:tab/>
      </w:r>
      <w:r w:rsidRPr="009E73D9">
        <w:rPr>
          <w:rFonts w:eastAsiaTheme="minorEastAsia"/>
        </w:rPr>
        <w:t>: probabilitas kaitan antara e dan E tanpa memandang hipotesa apapun</w:t>
      </w:r>
    </w:p>
    <w:p w:rsidR="009E73D9" w:rsidRPr="009E73D9" w:rsidRDefault="009E73D9" w:rsidP="009E73D9">
      <w:pPr>
        <w:ind w:left="1134" w:hanging="1134"/>
        <w:jc w:val="both"/>
        <w:rPr>
          <w:rFonts w:eastAsiaTheme="minorEastAsia"/>
        </w:rPr>
      </w:pPr>
      <w:r w:rsidRPr="009E73D9">
        <w:rPr>
          <w:rFonts w:eastAsiaTheme="minorEastAsia"/>
        </w:rPr>
        <w:t>P(H|E)</w:t>
      </w:r>
      <w:r w:rsidRPr="009E73D9">
        <w:rPr>
          <w:rFonts w:eastAsiaTheme="minorEastAsia"/>
          <w:lang w:val="id-ID"/>
        </w:rPr>
        <w:tab/>
      </w:r>
      <w:r w:rsidRPr="009E73D9">
        <w:rPr>
          <w:rFonts w:eastAsiaTheme="minorEastAsia"/>
        </w:rPr>
        <w:t xml:space="preserve">: Probabilitas hipotesa H jika terdapat </w:t>
      </w:r>
      <w:r w:rsidRPr="009E73D9">
        <w:rPr>
          <w:rFonts w:eastAsiaTheme="minorEastAsia"/>
          <w:i/>
        </w:rPr>
        <w:t>evidence</w:t>
      </w:r>
      <w:r w:rsidRPr="009E73D9">
        <w:rPr>
          <w:rFonts w:eastAsiaTheme="minorEastAsia"/>
        </w:rPr>
        <w:t xml:space="preserve"> E</w:t>
      </w:r>
    </w:p>
    <w:p w:rsidR="00696C7F" w:rsidRPr="00711231" w:rsidRDefault="00696C7F" w:rsidP="00696C7F">
      <w:pPr>
        <w:pStyle w:val="ListParagraph"/>
        <w:spacing w:after="0" w:line="240" w:lineRule="auto"/>
        <w:ind w:left="426"/>
        <w:jc w:val="both"/>
        <w:rPr>
          <w:rFonts w:ascii="Times New Roman" w:hAnsi="Times New Roman"/>
          <w:sz w:val="20"/>
          <w:szCs w:val="20"/>
        </w:rPr>
      </w:pPr>
    </w:p>
    <w:p w:rsidR="00014466" w:rsidRPr="009E73D9" w:rsidRDefault="0091165A" w:rsidP="002F6D47">
      <w:pPr>
        <w:pStyle w:val="ListParagraph"/>
        <w:numPr>
          <w:ilvl w:val="1"/>
          <w:numId w:val="9"/>
        </w:numPr>
        <w:spacing w:after="0" w:line="240" w:lineRule="auto"/>
        <w:ind w:left="426" w:hanging="426"/>
        <w:jc w:val="both"/>
        <w:rPr>
          <w:b/>
          <w:i/>
        </w:rPr>
      </w:pPr>
      <w:r w:rsidRPr="007A3968">
        <w:rPr>
          <w:rFonts w:ascii="Times New Roman" w:hAnsi="Times New Roman"/>
          <w:b/>
          <w:sz w:val="20"/>
          <w:szCs w:val="20"/>
        </w:rPr>
        <w:t>Ikan Gurami</w:t>
      </w:r>
      <w:r w:rsidR="00014466">
        <w:rPr>
          <w:rFonts w:ascii="Times New Roman" w:hAnsi="Times New Roman"/>
          <w:b/>
          <w:i/>
          <w:sz w:val="20"/>
          <w:szCs w:val="20"/>
        </w:rPr>
        <w:t xml:space="preserve"> </w:t>
      </w:r>
      <w:r>
        <w:rPr>
          <w:rFonts w:ascii="Times New Roman" w:hAnsi="Times New Roman"/>
          <w:b/>
          <w:sz w:val="20"/>
          <w:szCs w:val="20"/>
        </w:rPr>
        <w:t>(</w:t>
      </w:r>
      <w:r>
        <w:rPr>
          <w:rFonts w:ascii="Times New Roman" w:hAnsi="Times New Roman"/>
          <w:b/>
          <w:i/>
          <w:sz w:val="20"/>
          <w:szCs w:val="20"/>
        </w:rPr>
        <w:t>Osphronemus Gouramy)</w:t>
      </w:r>
    </w:p>
    <w:p w:rsidR="0091165A" w:rsidRPr="0091165A" w:rsidRDefault="0091165A" w:rsidP="0091165A">
      <w:pPr>
        <w:tabs>
          <w:tab w:val="left" w:pos="-3402"/>
          <w:tab w:val="left" w:pos="709"/>
        </w:tabs>
        <w:jc w:val="both"/>
      </w:pPr>
      <w:r>
        <w:tab/>
      </w:r>
      <w:r w:rsidRPr="0091165A">
        <w:t>Ikan gurame (</w:t>
      </w:r>
      <w:r w:rsidRPr="0091165A">
        <w:rPr>
          <w:i/>
        </w:rPr>
        <w:t>Osphronemus gouramy</w:t>
      </w:r>
      <w:r w:rsidRPr="0091165A">
        <w:t>) merupakan salah satu dari 15 jenis komoditas perikanan yang ditujukan untuk meningkatkan produksi dan pendapatan petani serta memenuhi sasaran peningkatan gizi masyarakat. Gurami jenis ikan air tawar yang banyak digemari oleh masyarakat dan ikan ini termasuk ikan air tawar konsumsi yang mempunyai nilai ekonomis tinggi.</w:t>
      </w:r>
    </w:p>
    <w:p w:rsidR="00696C7F" w:rsidRDefault="00696C7F" w:rsidP="00696C7F">
      <w:pPr>
        <w:jc w:val="both"/>
        <w:rPr>
          <w:i/>
        </w:rPr>
      </w:pPr>
      <w:r w:rsidRPr="00711231">
        <w:rPr>
          <w:i/>
        </w:rPr>
        <w:tab/>
      </w:r>
    </w:p>
    <w:p w:rsidR="009E73D9" w:rsidRPr="00014466" w:rsidRDefault="007A3968" w:rsidP="002F6D47">
      <w:pPr>
        <w:pStyle w:val="ListParagraph"/>
        <w:numPr>
          <w:ilvl w:val="1"/>
          <w:numId w:val="9"/>
        </w:numPr>
        <w:spacing w:after="0" w:line="240" w:lineRule="auto"/>
        <w:ind w:left="426" w:hanging="426"/>
        <w:jc w:val="both"/>
        <w:rPr>
          <w:b/>
          <w:i/>
        </w:rPr>
      </w:pPr>
      <w:r w:rsidRPr="007A3968">
        <w:rPr>
          <w:rFonts w:ascii="Times New Roman" w:hAnsi="Times New Roman"/>
          <w:b/>
          <w:sz w:val="20"/>
          <w:szCs w:val="20"/>
        </w:rPr>
        <w:t>Virus</w:t>
      </w:r>
      <w:r w:rsidRPr="007A3968">
        <w:rPr>
          <w:rFonts w:ascii="Times New Roman" w:hAnsi="Times New Roman"/>
          <w:b/>
          <w:i/>
          <w:sz w:val="20"/>
          <w:szCs w:val="20"/>
        </w:rPr>
        <w:t xml:space="preserve">, </w:t>
      </w:r>
      <w:r w:rsidRPr="007A3968">
        <w:rPr>
          <w:rFonts w:ascii="Times New Roman" w:hAnsi="Times New Roman"/>
          <w:b/>
          <w:sz w:val="20"/>
          <w:szCs w:val="20"/>
        </w:rPr>
        <w:t>Bakteri</w:t>
      </w:r>
      <w:r w:rsidRPr="007A3968">
        <w:rPr>
          <w:rFonts w:ascii="Times New Roman" w:hAnsi="Times New Roman"/>
          <w:b/>
          <w:i/>
          <w:sz w:val="20"/>
          <w:szCs w:val="20"/>
        </w:rPr>
        <w:t xml:space="preserve">, </w:t>
      </w:r>
      <w:r w:rsidRPr="007A3968">
        <w:rPr>
          <w:rFonts w:ascii="Times New Roman" w:hAnsi="Times New Roman"/>
          <w:b/>
          <w:sz w:val="20"/>
          <w:szCs w:val="20"/>
        </w:rPr>
        <w:t>dan</w:t>
      </w:r>
      <w:r w:rsidRPr="007A3968">
        <w:rPr>
          <w:rFonts w:ascii="Times New Roman" w:hAnsi="Times New Roman"/>
          <w:b/>
          <w:i/>
          <w:sz w:val="20"/>
          <w:szCs w:val="20"/>
        </w:rPr>
        <w:t xml:space="preserve"> </w:t>
      </w:r>
      <w:r w:rsidRPr="007A3968">
        <w:rPr>
          <w:rFonts w:ascii="Times New Roman" w:hAnsi="Times New Roman"/>
          <w:b/>
          <w:sz w:val="20"/>
          <w:szCs w:val="20"/>
        </w:rPr>
        <w:t>Jamur</w:t>
      </w:r>
      <w:r>
        <w:rPr>
          <w:rFonts w:ascii="Times New Roman" w:hAnsi="Times New Roman"/>
          <w:b/>
          <w:i/>
          <w:sz w:val="20"/>
          <w:szCs w:val="20"/>
        </w:rPr>
        <w:t xml:space="preserve"> (Virus Disease Bacterial and Fungal)</w:t>
      </w:r>
    </w:p>
    <w:p w:rsidR="007A3968" w:rsidRPr="007A3968" w:rsidRDefault="007A3968" w:rsidP="007A3968">
      <w:pPr>
        <w:tabs>
          <w:tab w:val="left" w:pos="-3402"/>
          <w:tab w:val="left" w:pos="567"/>
          <w:tab w:val="left" w:pos="709"/>
        </w:tabs>
        <w:jc w:val="both"/>
      </w:pPr>
      <w:r>
        <w:tab/>
      </w:r>
      <w:r w:rsidRPr="007A3968">
        <w:t>Penyakit menjadi salah satu kendala dalam usaha perikanan. Salah satunya penyakit infeksi yang sering ditemukan pada budidaya ikan adalah virus, bakteri dan jamur. Penyakit virus adalah organisme yang sangat kecil dan bersifat infeksi yang hanya dapat berkembang biak dalam jaringan hidup. Penyakit yang disebabkan oleh virus umumnya bersifat akurat dan menular. Ikan yang terinfeksi akan melepaskan virus ke dalam air melalui urine, feses, dan sekresi reproduksi</w:t>
      </w:r>
      <w:r w:rsidRPr="007A3968">
        <w:fldChar w:fldCharType="begin" w:fldLock="1"/>
      </w:r>
      <w:r w:rsidRPr="007A3968">
        <w:instrText>ADDIN CSL_CITATION {"citationItems":[{"id":"ITEM-1","itemData":{"DOI":"10.29406/rya.v1i1.231","ISSN":"2338-1833","abstract":"Penelitian ini bertujuan untuk menentukan konsentrasi terbaik yang diperlukan untuk pencegahan serangan jamur terhadap telur ikan gurame pada proses penetasan. Pelaksanaan penelitian ini dilakukan di Balai Benih Ikan Sentral (BBIS) Anjongan Pontianak. Penelitian ini menggunakan Rancangan Acak Lengkap (RAL) dengan 4 perlakuan dan 3 ulangan. Perlakuan konsentrasi ekstrak meniran antara lain adalah, perlakuan A (control), B (75 ppm), C (150 ppm), D (225 ppm). Parameter pengamatan adalah Uji daya Hambat jamur, Prevalensi jamur, Daya tetas telur, dan Kualitas air. Hasil pengamatan penelitian perendaman telur ikan gurame dengan ekstrak meniran sebagai anti jamur menunjukkan bahwa perlakuan D (225 ppm) menghasilkan prevalensi terendah dan drajat penetasan tertinggi.Kata Kunci : Telur ikan gurami, Ekstrak meniran, Anti jamur.","container-title":"Jurnal Ruaya : Jurnal Penelitian dan Kajian Ilmu Perikanan dan Kelautan","id":"ITEM-1","issue":"1","issued":{"date-parts":[["2013"]]},"page":"71-76","title":"PERENDAMAN TELUR IKAN GURAME (Osphronemus gouramy) DENGAN EKSTRAK MENIRAN (Phyllanthus niruri L) SEBAGAI ANTI JAMUR","type":"article-journal","volume":"1"},"uris":["http://www.mendeley.com/documents/?uuid=c4ad6d37-de46-420c-819c-92bcb251ba20"]}],"mendeley":{"formattedCitation":"[10]","plainTextFormattedCitation":"[10]","previouslyFormattedCitation":"[10]"},"properties":{"noteIndex":0},"schema":"https://github.com/citation-style-language/schema/raw/master/csl-citation.json"}</w:instrText>
      </w:r>
      <w:r w:rsidRPr="007A3968">
        <w:fldChar w:fldCharType="separate"/>
      </w:r>
      <w:r w:rsidRPr="007A3968">
        <w:rPr>
          <w:noProof/>
        </w:rPr>
        <w:t>[10]</w:t>
      </w:r>
      <w:r w:rsidRPr="007A3968">
        <w:fldChar w:fldCharType="end"/>
      </w:r>
      <w:r w:rsidRPr="007A3968">
        <w:t>.</w:t>
      </w:r>
    </w:p>
    <w:p w:rsidR="00014466" w:rsidRPr="00014466" w:rsidRDefault="00014466" w:rsidP="002F6D47">
      <w:pPr>
        <w:jc w:val="both"/>
        <w:rPr>
          <w:b/>
        </w:rPr>
      </w:pPr>
    </w:p>
    <w:p w:rsidR="00696C7F" w:rsidRPr="00F04D59" w:rsidRDefault="00696C7F" w:rsidP="00696C7F">
      <w:pPr>
        <w:pStyle w:val="ListParagraph"/>
        <w:numPr>
          <w:ilvl w:val="0"/>
          <w:numId w:val="11"/>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F04D59" w:rsidRPr="00711231" w:rsidRDefault="00F04D59" w:rsidP="00F04D59">
      <w:pPr>
        <w:pStyle w:val="ListParagraph"/>
        <w:spacing w:line="240" w:lineRule="auto"/>
        <w:ind w:left="426"/>
        <w:rPr>
          <w:rFonts w:ascii="Times New Roman" w:hAnsi="Times New Roman"/>
          <w:b/>
          <w:sz w:val="20"/>
          <w:szCs w:val="20"/>
          <w:lang w:val="id-ID"/>
        </w:rPr>
      </w:pPr>
    </w:p>
    <w:p w:rsidR="00696C7F" w:rsidRPr="00711231" w:rsidRDefault="00696C7F" w:rsidP="002F6D47">
      <w:pPr>
        <w:pStyle w:val="ListParagraph"/>
        <w:numPr>
          <w:ilvl w:val="1"/>
          <w:numId w:val="11"/>
        </w:numPr>
        <w:spacing w:after="0" w:line="240" w:lineRule="auto"/>
        <w:ind w:left="426" w:hanging="426"/>
        <w:rPr>
          <w:rFonts w:ascii="Times New Roman" w:hAnsi="Times New Roman"/>
          <w:b/>
          <w:sz w:val="20"/>
          <w:szCs w:val="20"/>
          <w:lang w:val="id-ID"/>
        </w:rPr>
      </w:pPr>
      <w:r w:rsidRPr="00711231">
        <w:rPr>
          <w:rFonts w:ascii="Times New Roman" w:hAnsi="Times New Roman"/>
          <w:b/>
          <w:sz w:val="20"/>
          <w:szCs w:val="20"/>
          <w:lang w:val="id-ID"/>
        </w:rPr>
        <w:t>Metode Penelitian</w:t>
      </w:r>
    </w:p>
    <w:p w:rsidR="00696C7F" w:rsidRPr="00711231" w:rsidRDefault="00696C7F" w:rsidP="002F6D47">
      <w:pPr>
        <w:ind w:firstLine="426"/>
        <w:jc w:val="both"/>
        <w:rPr>
          <w:bCs/>
        </w:rPr>
      </w:pPr>
      <w:r w:rsidRPr="00711231">
        <w:rPr>
          <w:bCs/>
        </w:rPr>
        <w:t>Berikut metode penelitian yang digunakan dalam penelitian ini adalah</w:t>
      </w:r>
    </w:p>
    <w:p w:rsidR="00283FAD" w:rsidRPr="00283FAD" w:rsidRDefault="00283FAD" w:rsidP="00283FAD">
      <w:pPr>
        <w:pStyle w:val="ListParagraph"/>
        <w:numPr>
          <w:ilvl w:val="0"/>
          <w:numId w:val="18"/>
        </w:numPr>
        <w:tabs>
          <w:tab w:val="left" w:pos="284"/>
        </w:tabs>
        <w:spacing w:after="0" w:line="240" w:lineRule="auto"/>
        <w:ind w:left="0" w:firstLine="0"/>
        <w:jc w:val="both"/>
        <w:rPr>
          <w:rFonts w:ascii="Times New Roman" w:hAnsi="Times New Roman"/>
          <w:i/>
          <w:sz w:val="20"/>
          <w:szCs w:val="20"/>
        </w:rPr>
      </w:pPr>
      <w:r w:rsidRPr="00283FAD">
        <w:rPr>
          <w:rFonts w:ascii="Times New Roman" w:hAnsi="Times New Roman"/>
          <w:i/>
          <w:sz w:val="20"/>
          <w:szCs w:val="20"/>
        </w:rPr>
        <w:t xml:space="preserve">Data Collecting </w:t>
      </w:r>
      <w:r w:rsidRPr="00283FAD">
        <w:rPr>
          <w:rFonts w:ascii="Times New Roman" w:hAnsi="Times New Roman"/>
          <w:sz w:val="20"/>
          <w:szCs w:val="20"/>
        </w:rPr>
        <w:t>(Teknik Pengumpulan Data)</w:t>
      </w:r>
    </w:p>
    <w:p w:rsidR="00696C7F" w:rsidRPr="00626F9C" w:rsidRDefault="00626F9C" w:rsidP="00325535">
      <w:pPr>
        <w:ind w:left="284"/>
        <w:jc w:val="both"/>
        <w:rPr>
          <w:lang w:val="id-ID"/>
        </w:rPr>
      </w:pPr>
      <w:r w:rsidRPr="00626F9C">
        <w:t>Dalam Teknik pengumpulan data yang dilakukan peneliti diantaranya yaitu (a) observasi dan (b) wawancara. Observasi penelitian ini dilakukan denga</w:t>
      </w:r>
      <w:r w:rsidR="00325535">
        <w:t>n riset langsung ke Kolam Ikan Gurami Jaya di Tualang, Kec.Perbaungan Serdang Bedagai</w:t>
      </w:r>
      <w:r w:rsidRPr="00626F9C">
        <w:t>.</w:t>
      </w:r>
    </w:p>
    <w:p w:rsidR="00283FAD" w:rsidRPr="00626F9C" w:rsidRDefault="00283FAD" w:rsidP="00283FAD">
      <w:pPr>
        <w:pStyle w:val="ListParagraph"/>
        <w:numPr>
          <w:ilvl w:val="0"/>
          <w:numId w:val="18"/>
        </w:numPr>
        <w:tabs>
          <w:tab w:val="left" w:pos="284"/>
        </w:tabs>
        <w:spacing w:after="0" w:line="240" w:lineRule="auto"/>
        <w:ind w:left="0" w:firstLine="0"/>
        <w:jc w:val="both"/>
        <w:rPr>
          <w:rFonts w:ascii="Times New Roman" w:hAnsi="Times New Roman"/>
          <w:sz w:val="20"/>
          <w:szCs w:val="20"/>
        </w:rPr>
      </w:pPr>
      <w:r w:rsidRPr="00626F9C">
        <w:rPr>
          <w:rFonts w:ascii="Times New Roman" w:hAnsi="Times New Roman"/>
          <w:i/>
          <w:sz w:val="20"/>
          <w:szCs w:val="20"/>
        </w:rPr>
        <w:t>Studi Of Literature</w:t>
      </w:r>
      <w:r w:rsidRPr="00626F9C">
        <w:rPr>
          <w:rFonts w:ascii="Times New Roman" w:hAnsi="Times New Roman"/>
          <w:sz w:val="20"/>
          <w:szCs w:val="20"/>
        </w:rPr>
        <w:t xml:space="preserve"> (Studi Kepustakaan)</w:t>
      </w:r>
    </w:p>
    <w:p w:rsidR="00283FAD" w:rsidRPr="00325535" w:rsidRDefault="00283FAD" w:rsidP="00325535">
      <w:pPr>
        <w:ind w:left="284"/>
        <w:jc w:val="both"/>
        <w:rPr>
          <w:lang w:val="id-ID"/>
        </w:rPr>
      </w:pPr>
      <w:r w:rsidRPr="00626F9C">
        <w:t xml:space="preserve">Dalam penelitian ini banyak menggunakan jurnal-jurnal baik jurnal nasional maupun buku sebagai sumber refrensi. Diharapkan dengan menggunakan beberapa refrensi tersebut dapat membantu peneliti dalam menyelesaikan permasalahan yang terjadi di </w:t>
      </w:r>
      <w:r w:rsidR="00325535">
        <w:t xml:space="preserve">Kolam Ikan Gurami Jaya di Tualang, Kec.Perbaungan Serdang Bedagai terkait </w:t>
      </w:r>
      <w:r w:rsidRPr="00626F9C">
        <w:t xml:space="preserve">penyakit </w:t>
      </w:r>
      <w:r w:rsidR="00325535">
        <w:t>ikan gurami</w:t>
      </w:r>
      <w:r w:rsidRPr="00626F9C">
        <w:t xml:space="preserve"> (</w:t>
      </w:r>
      <w:r w:rsidR="00325535">
        <w:rPr>
          <w:i/>
        </w:rPr>
        <w:t>Osphronemus Gouramy</w:t>
      </w:r>
      <w:r w:rsidRPr="00626F9C">
        <w:t>).</w:t>
      </w:r>
    </w:p>
    <w:p w:rsidR="00696C7F" w:rsidRPr="00711231" w:rsidRDefault="00696C7F" w:rsidP="00696C7F">
      <w:pPr>
        <w:jc w:val="both"/>
        <w:rPr>
          <w:lang w:val="id-ID"/>
        </w:rPr>
      </w:pPr>
    </w:p>
    <w:p w:rsidR="00696C7F" w:rsidRPr="00F04D59" w:rsidRDefault="00696C7F" w:rsidP="00F04D59">
      <w:pPr>
        <w:pStyle w:val="ListParagraph"/>
        <w:spacing w:after="0" w:line="240" w:lineRule="auto"/>
        <w:ind w:left="0" w:firstLine="567"/>
        <w:jc w:val="both"/>
        <w:rPr>
          <w:rFonts w:ascii="Times New Roman" w:hAnsi="Times New Roman"/>
          <w:sz w:val="20"/>
          <w:szCs w:val="20"/>
        </w:rPr>
      </w:pPr>
      <w:r w:rsidRPr="00711231">
        <w:rPr>
          <w:rFonts w:ascii="Times New Roman" w:hAnsi="Times New Roman"/>
          <w:sz w:val="20"/>
          <w:szCs w:val="20"/>
        </w:rPr>
        <w:lastRenderedPageBreak/>
        <w:t>Berikut ini Da</w:t>
      </w:r>
      <w:r w:rsidR="00626F9C">
        <w:rPr>
          <w:rFonts w:ascii="Times New Roman" w:hAnsi="Times New Roman"/>
          <w:sz w:val="20"/>
          <w:szCs w:val="20"/>
        </w:rPr>
        <w:t xml:space="preserve">ta yang diperoleh dari </w:t>
      </w:r>
      <w:r w:rsidR="00325535">
        <w:t>Kolam Ikan Gurami Jaya di Tualang, Kec.Perbaungan Serdang</w:t>
      </w:r>
      <w:r w:rsidR="00325535" w:rsidRPr="00711231">
        <w:rPr>
          <w:rFonts w:ascii="Times New Roman" w:hAnsi="Times New Roman"/>
          <w:sz w:val="20"/>
          <w:szCs w:val="20"/>
        </w:rPr>
        <w:t xml:space="preserve"> </w:t>
      </w:r>
      <w:r w:rsidRPr="00711231">
        <w:rPr>
          <w:rFonts w:ascii="Times New Roman" w:hAnsi="Times New Roman"/>
          <w:sz w:val="20"/>
          <w:szCs w:val="20"/>
        </w:rPr>
        <w:t>yaitu sebagai berikut :</w:t>
      </w:r>
    </w:p>
    <w:p w:rsidR="00325535" w:rsidRPr="00325535" w:rsidRDefault="00626F9C" w:rsidP="00325535">
      <w:pPr>
        <w:ind w:left="284"/>
        <w:jc w:val="center"/>
        <w:rPr>
          <w:lang w:val="id-ID"/>
        </w:rPr>
      </w:pPr>
      <w:r w:rsidRPr="00626F9C">
        <w:t xml:space="preserve">Tabel 3.1 Ciri-Ciri </w:t>
      </w:r>
      <w:r w:rsidR="00325535">
        <w:t>ikan gurami</w:t>
      </w:r>
      <w:r w:rsidR="00325535" w:rsidRPr="00626F9C">
        <w:t xml:space="preserve"> (</w:t>
      </w:r>
      <w:r w:rsidR="00325535">
        <w:rPr>
          <w:i/>
        </w:rPr>
        <w:t>Osphronemus Gouramy</w:t>
      </w:r>
      <w:r w:rsidR="00325535" w:rsidRPr="00626F9C">
        <w:t>).</w:t>
      </w:r>
    </w:p>
    <w:tbl>
      <w:tblPr>
        <w:tblStyle w:val="TableGrid"/>
        <w:tblW w:w="0" w:type="auto"/>
        <w:jc w:val="center"/>
        <w:tblInd w:w="108" w:type="dxa"/>
        <w:tblLook w:val="04A0" w:firstRow="1" w:lastRow="0" w:firstColumn="1" w:lastColumn="0" w:noHBand="0" w:noVBand="1"/>
      </w:tblPr>
      <w:tblGrid>
        <w:gridCol w:w="570"/>
        <w:gridCol w:w="2268"/>
        <w:gridCol w:w="2265"/>
        <w:gridCol w:w="3119"/>
      </w:tblGrid>
      <w:tr w:rsidR="00626F9C" w:rsidRPr="00626F9C" w:rsidTr="00B3030E">
        <w:trPr>
          <w:jc w:val="center"/>
        </w:trPr>
        <w:tc>
          <w:tcPr>
            <w:tcW w:w="570" w:type="dxa"/>
          </w:tcPr>
          <w:p w:rsidR="00626F9C" w:rsidRPr="00626F9C" w:rsidRDefault="00626F9C" w:rsidP="002F6D47">
            <w:pPr>
              <w:pStyle w:val="ListParagraph"/>
              <w:tabs>
                <w:tab w:val="left" w:pos="426"/>
              </w:tabs>
              <w:spacing w:after="0" w:line="240" w:lineRule="auto"/>
              <w:ind w:left="0"/>
              <w:jc w:val="center"/>
              <w:rPr>
                <w:rFonts w:ascii="Times New Roman" w:hAnsi="Times New Roman"/>
                <w:b/>
                <w:sz w:val="20"/>
                <w:szCs w:val="20"/>
              </w:rPr>
            </w:pPr>
            <w:r w:rsidRPr="00626F9C">
              <w:rPr>
                <w:rFonts w:ascii="Times New Roman" w:hAnsi="Times New Roman"/>
                <w:b/>
                <w:sz w:val="20"/>
                <w:szCs w:val="20"/>
              </w:rPr>
              <w:t>No.</w:t>
            </w:r>
          </w:p>
        </w:tc>
        <w:tc>
          <w:tcPr>
            <w:tcW w:w="2268" w:type="dxa"/>
          </w:tcPr>
          <w:p w:rsidR="00626F9C" w:rsidRPr="00626F9C" w:rsidRDefault="00626F9C" w:rsidP="002F6D47">
            <w:pPr>
              <w:pStyle w:val="ListParagraph"/>
              <w:tabs>
                <w:tab w:val="left" w:pos="426"/>
              </w:tabs>
              <w:spacing w:after="0" w:line="240" w:lineRule="auto"/>
              <w:ind w:left="0"/>
              <w:jc w:val="center"/>
              <w:rPr>
                <w:rFonts w:ascii="Times New Roman" w:hAnsi="Times New Roman"/>
                <w:b/>
                <w:sz w:val="20"/>
                <w:szCs w:val="20"/>
              </w:rPr>
            </w:pPr>
            <w:r w:rsidRPr="00626F9C">
              <w:rPr>
                <w:rFonts w:ascii="Times New Roman" w:hAnsi="Times New Roman"/>
                <w:b/>
                <w:sz w:val="20"/>
                <w:szCs w:val="20"/>
              </w:rPr>
              <w:t>Pengamatan</w:t>
            </w:r>
          </w:p>
        </w:tc>
        <w:tc>
          <w:tcPr>
            <w:tcW w:w="2265" w:type="dxa"/>
          </w:tcPr>
          <w:p w:rsidR="00626F9C" w:rsidRPr="00626F9C" w:rsidRDefault="00626F9C" w:rsidP="002F6D47">
            <w:pPr>
              <w:pStyle w:val="ListParagraph"/>
              <w:tabs>
                <w:tab w:val="left" w:pos="426"/>
              </w:tabs>
              <w:spacing w:after="0" w:line="240" w:lineRule="auto"/>
              <w:ind w:left="0"/>
              <w:jc w:val="center"/>
              <w:rPr>
                <w:rFonts w:ascii="Times New Roman" w:hAnsi="Times New Roman"/>
                <w:b/>
                <w:sz w:val="20"/>
                <w:szCs w:val="20"/>
              </w:rPr>
            </w:pPr>
            <w:r w:rsidRPr="00626F9C">
              <w:rPr>
                <w:rFonts w:ascii="Times New Roman" w:hAnsi="Times New Roman"/>
                <w:b/>
                <w:sz w:val="20"/>
                <w:szCs w:val="20"/>
              </w:rPr>
              <w:t>Sehat</w:t>
            </w:r>
          </w:p>
        </w:tc>
        <w:tc>
          <w:tcPr>
            <w:tcW w:w="3119" w:type="dxa"/>
          </w:tcPr>
          <w:p w:rsidR="00626F9C" w:rsidRPr="00626F9C" w:rsidRDefault="00626F9C" w:rsidP="002F6D47">
            <w:pPr>
              <w:pStyle w:val="ListParagraph"/>
              <w:tabs>
                <w:tab w:val="left" w:pos="426"/>
              </w:tabs>
              <w:spacing w:after="0" w:line="240" w:lineRule="auto"/>
              <w:ind w:left="0"/>
              <w:jc w:val="center"/>
              <w:rPr>
                <w:rFonts w:ascii="Times New Roman" w:hAnsi="Times New Roman"/>
                <w:b/>
                <w:sz w:val="20"/>
                <w:szCs w:val="20"/>
              </w:rPr>
            </w:pPr>
            <w:r w:rsidRPr="00626F9C">
              <w:rPr>
                <w:rFonts w:ascii="Times New Roman" w:hAnsi="Times New Roman"/>
                <w:b/>
                <w:sz w:val="20"/>
                <w:szCs w:val="20"/>
              </w:rPr>
              <w:t>Sakit</w:t>
            </w:r>
          </w:p>
        </w:tc>
      </w:tr>
      <w:tr w:rsidR="00626F9C" w:rsidRPr="00626F9C" w:rsidTr="00B3030E">
        <w:trPr>
          <w:trHeight w:val="253"/>
          <w:jc w:val="center"/>
        </w:trPr>
        <w:tc>
          <w:tcPr>
            <w:tcW w:w="570" w:type="dxa"/>
          </w:tcPr>
          <w:p w:rsidR="00626F9C" w:rsidRPr="00626F9C" w:rsidRDefault="00325535" w:rsidP="002F6D47">
            <w:pPr>
              <w:pStyle w:val="ListParagraph"/>
              <w:tabs>
                <w:tab w:val="left" w:pos="426"/>
              </w:tabs>
              <w:spacing w:after="0" w:line="240" w:lineRule="auto"/>
              <w:ind w:left="0"/>
              <w:jc w:val="center"/>
              <w:rPr>
                <w:rFonts w:ascii="Times New Roman" w:hAnsi="Times New Roman"/>
                <w:sz w:val="20"/>
                <w:szCs w:val="20"/>
              </w:rPr>
            </w:pPr>
            <w:r>
              <w:rPr>
                <w:rFonts w:ascii="Times New Roman" w:hAnsi="Times New Roman"/>
                <w:sz w:val="20"/>
                <w:szCs w:val="20"/>
              </w:rPr>
              <w:t xml:space="preserve">1. </w:t>
            </w:r>
          </w:p>
        </w:tc>
        <w:tc>
          <w:tcPr>
            <w:tcW w:w="2268"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 xml:space="preserve">Kulit </w:t>
            </w:r>
          </w:p>
        </w:tc>
        <w:tc>
          <w:tcPr>
            <w:tcW w:w="2265"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Cerah</w:t>
            </w:r>
          </w:p>
        </w:tc>
        <w:tc>
          <w:tcPr>
            <w:tcW w:w="3119"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Warna mengkilap hitam</w:t>
            </w:r>
          </w:p>
        </w:tc>
      </w:tr>
      <w:tr w:rsidR="00626F9C" w:rsidRPr="00626F9C" w:rsidTr="00B3030E">
        <w:trPr>
          <w:jc w:val="center"/>
        </w:trPr>
        <w:tc>
          <w:tcPr>
            <w:tcW w:w="570" w:type="dxa"/>
          </w:tcPr>
          <w:p w:rsidR="00626F9C" w:rsidRPr="00626F9C" w:rsidRDefault="00626F9C" w:rsidP="002F6D47">
            <w:pPr>
              <w:pStyle w:val="ListParagraph"/>
              <w:tabs>
                <w:tab w:val="left" w:pos="426"/>
              </w:tabs>
              <w:spacing w:after="0" w:line="240" w:lineRule="auto"/>
              <w:ind w:left="0"/>
              <w:jc w:val="center"/>
              <w:rPr>
                <w:rFonts w:ascii="Times New Roman" w:hAnsi="Times New Roman"/>
                <w:sz w:val="20"/>
                <w:szCs w:val="20"/>
              </w:rPr>
            </w:pPr>
            <w:r w:rsidRPr="00626F9C">
              <w:rPr>
                <w:rFonts w:ascii="Times New Roman" w:hAnsi="Times New Roman"/>
                <w:sz w:val="20"/>
                <w:szCs w:val="20"/>
              </w:rPr>
              <w:t>2.</w:t>
            </w:r>
          </w:p>
        </w:tc>
        <w:tc>
          <w:tcPr>
            <w:tcW w:w="2268"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Sisik</w:t>
            </w:r>
          </w:p>
        </w:tc>
        <w:tc>
          <w:tcPr>
            <w:tcW w:w="2265" w:type="dxa"/>
          </w:tcPr>
          <w:p w:rsidR="00626F9C" w:rsidRPr="00626F9C" w:rsidRDefault="002B6F06" w:rsidP="002B6F06">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Bersih</w:t>
            </w:r>
            <w:r w:rsidR="00626F9C" w:rsidRPr="00626F9C">
              <w:rPr>
                <w:rFonts w:ascii="Times New Roman" w:hAnsi="Times New Roman"/>
                <w:sz w:val="20"/>
                <w:szCs w:val="20"/>
              </w:rPr>
              <w:t xml:space="preserve"> </w:t>
            </w:r>
          </w:p>
        </w:tc>
        <w:tc>
          <w:tcPr>
            <w:tcW w:w="3119"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Sobek dan rusak</w:t>
            </w:r>
          </w:p>
        </w:tc>
      </w:tr>
      <w:tr w:rsidR="00626F9C" w:rsidRPr="00626F9C" w:rsidTr="00B3030E">
        <w:trPr>
          <w:jc w:val="center"/>
        </w:trPr>
        <w:tc>
          <w:tcPr>
            <w:tcW w:w="570" w:type="dxa"/>
          </w:tcPr>
          <w:p w:rsidR="00626F9C" w:rsidRPr="00626F9C" w:rsidRDefault="00626F9C" w:rsidP="002F6D47">
            <w:pPr>
              <w:pStyle w:val="ListParagraph"/>
              <w:tabs>
                <w:tab w:val="left" w:pos="426"/>
              </w:tabs>
              <w:spacing w:after="0" w:line="240" w:lineRule="auto"/>
              <w:ind w:left="0"/>
              <w:jc w:val="center"/>
              <w:rPr>
                <w:rFonts w:ascii="Times New Roman" w:hAnsi="Times New Roman"/>
                <w:sz w:val="20"/>
                <w:szCs w:val="20"/>
              </w:rPr>
            </w:pPr>
            <w:r w:rsidRPr="00626F9C">
              <w:rPr>
                <w:rFonts w:ascii="Times New Roman" w:hAnsi="Times New Roman"/>
                <w:sz w:val="20"/>
                <w:szCs w:val="20"/>
              </w:rPr>
              <w:t>3.</w:t>
            </w:r>
          </w:p>
        </w:tc>
        <w:tc>
          <w:tcPr>
            <w:tcW w:w="2268"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Mata</w:t>
            </w:r>
          </w:p>
        </w:tc>
        <w:tc>
          <w:tcPr>
            <w:tcW w:w="2265"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Bening</w:t>
            </w:r>
          </w:p>
        </w:tc>
        <w:tc>
          <w:tcPr>
            <w:tcW w:w="3119"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Pudar</w:t>
            </w:r>
          </w:p>
        </w:tc>
      </w:tr>
      <w:tr w:rsidR="00626F9C" w:rsidRPr="00626F9C" w:rsidTr="00B3030E">
        <w:trPr>
          <w:jc w:val="center"/>
        </w:trPr>
        <w:tc>
          <w:tcPr>
            <w:tcW w:w="570" w:type="dxa"/>
          </w:tcPr>
          <w:p w:rsidR="00626F9C" w:rsidRPr="00626F9C" w:rsidRDefault="00626F9C" w:rsidP="002F6D47">
            <w:pPr>
              <w:pStyle w:val="ListParagraph"/>
              <w:tabs>
                <w:tab w:val="left" w:pos="426"/>
              </w:tabs>
              <w:spacing w:after="0" w:line="240" w:lineRule="auto"/>
              <w:ind w:left="0"/>
              <w:jc w:val="center"/>
              <w:rPr>
                <w:rFonts w:ascii="Times New Roman" w:hAnsi="Times New Roman"/>
                <w:sz w:val="20"/>
                <w:szCs w:val="20"/>
              </w:rPr>
            </w:pPr>
            <w:r w:rsidRPr="00626F9C">
              <w:rPr>
                <w:rFonts w:ascii="Times New Roman" w:hAnsi="Times New Roman"/>
                <w:sz w:val="20"/>
                <w:szCs w:val="20"/>
              </w:rPr>
              <w:t>4.</w:t>
            </w:r>
          </w:p>
        </w:tc>
        <w:tc>
          <w:tcPr>
            <w:tcW w:w="2268"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Tubuh</w:t>
            </w:r>
          </w:p>
        </w:tc>
        <w:tc>
          <w:tcPr>
            <w:tcW w:w="2265"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Tebal</w:t>
            </w:r>
          </w:p>
        </w:tc>
        <w:tc>
          <w:tcPr>
            <w:tcW w:w="3119"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Cacat Fisik</w:t>
            </w:r>
          </w:p>
        </w:tc>
      </w:tr>
      <w:tr w:rsidR="00626F9C" w:rsidRPr="00626F9C" w:rsidTr="00B3030E">
        <w:trPr>
          <w:trHeight w:val="253"/>
          <w:jc w:val="center"/>
        </w:trPr>
        <w:tc>
          <w:tcPr>
            <w:tcW w:w="570" w:type="dxa"/>
          </w:tcPr>
          <w:p w:rsidR="00626F9C" w:rsidRPr="00626F9C" w:rsidRDefault="00626F9C" w:rsidP="002F6D47">
            <w:pPr>
              <w:pStyle w:val="ListParagraph"/>
              <w:tabs>
                <w:tab w:val="left" w:pos="426"/>
              </w:tabs>
              <w:spacing w:after="0" w:line="240" w:lineRule="auto"/>
              <w:ind w:left="0"/>
              <w:jc w:val="center"/>
              <w:rPr>
                <w:rFonts w:ascii="Times New Roman" w:hAnsi="Times New Roman"/>
                <w:sz w:val="20"/>
                <w:szCs w:val="20"/>
              </w:rPr>
            </w:pPr>
            <w:r w:rsidRPr="00626F9C">
              <w:rPr>
                <w:rFonts w:ascii="Times New Roman" w:hAnsi="Times New Roman"/>
                <w:sz w:val="20"/>
                <w:szCs w:val="20"/>
              </w:rPr>
              <w:t>5.</w:t>
            </w:r>
          </w:p>
        </w:tc>
        <w:tc>
          <w:tcPr>
            <w:tcW w:w="2268"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Insang</w:t>
            </w:r>
          </w:p>
        </w:tc>
        <w:tc>
          <w:tcPr>
            <w:tcW w:w="2265"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Bernafas Beraturan</w:t>
            </w:r>
          </w:p>
        </w:tc>
        <w:tc>
          <w:tcPr>
            <w:tcW w:w="3119"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Tidak Baraturan</w:t>
            </w:r>
          </w:p>
        </w:tc>
      </w:tr>
      <w:tr w:rsidR="00626F9C" w:rsidRPr="00626F9C" w:rsidTr="00B3030E">
        <w:trPr>
          <w:trHeight w:val="245"/>
          <w:jc w:val="center"/>
        </w:trPr>
        <w:tc>
          <w:tcPr>
            <w:tcW w:w="570" w:type="dxa"/>
          </w:tcPr>
          <w:p w:rsidR="00626F9C" w:rsidRPr="00626F9C" w:rsidRDefault="00626F9C" w:rsidP="002F6D47">
            <w:pPr>
              <w:pStyle w:val="ListParagraph"/>
              <w:tabs>
                <w:tab w:val="left" w:pos="426"/>
              </w:tabs>
              <w:spacing w:after="0" w:line="240" w:lineRule="auto"/>
              <w:ind w:left="0"/>
              <w:jc w:val="center"/>
              <w:rPr>
                <w:rFonts w:ascii="Times New Roman" w:hAnsi="Times New Roman"/>
                <w:sz w:val="20"/>
                <w:szCs w:val="20"/>
              </w:rPr>
            </w:pPr>
            <w:r w:rsidRPr="00626F9C">
              <w:rPr>
                <w:rFonts w:ascii="Times New Roman" w:hAnsi="Times New Roman"/>
                <w:sz w:val="20"/>
                <w:szCs w:val="20"/>
              </w:rPr>
              <w:t>6.</w:t>
            </w:r>
          </w:p>
        </w:tc>
        <w:tc>
          <w:tcPr>
            <w:tcW w:w="2268"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Perut</w:t>
            </w:r>
          </w:p>
        </w:tc>
        <w:tc>
          <w:tcPr>
            <w:tcW w:w="2265"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Utuh</w:t>
            </w:r>
          </w:p>
        </w:tc>
        <w:tc>
          <w:tcPr>
            <w:tcW w:w="3119" w:type="dxa"/>
          </w:tcPr>
          <w:p w:rsidR="00626F9C" w:rsidRPr="00626F9C" w:rsidRDefault="002B6F06" w:rsidP="002B6F06">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Menggelembung</w:t>
            </w:r>
          </w:p>
        </w:tc>
      </w:tr>
      <w:tr w:rsidR="00626F9C" w:rsidRPr="00626F9C" w:rsidTr="00B3030E">
        <w:trPr>
          <w:trHeight w:val="215"/>
          <w:jc w:val="center"/>
        </w:trPr>
        <w:tc>
          <w:tcPr>
            <w:tcW w:w="570" w:type="dxa"/>
          </w:tcPr>
          <w:p w:rsidR="00626F9C" w:rsidRPr="00626F9C" w:rsidRDefault="002B6F06" w:rsidP="002F6D47">
            <w:pPr>
              <w:pStyle w:val="ListParagraph"/>
              <w:tabs>
                <w:tab w:val="left" w:pos="426"/>
              </w:tabs>
              <w:spacing w:after="0" w:line="240" w:lineRule="auto"/>
              <w:ind w:left="0"/>
              <w:jc w:val="center"/>
              <w:rPr>
                <w:rFonts w:ascii="Times New Roman" w:hAnsi="Times New Roman"/>
                <w:sz w:val="20"/>
                <w:szCs w:val="20"/>
              </w:rPr>
            </w:pPr>
            <w:r>
              <w:rPr>
                <w:rFonts w:ascii="Times New Roman" w:hAnsi="Times New Roman"/>
                <w:sz w:val="20"/>
                <w:szCs w:val="20"/>
              </w:rPr>
              <w:t>7</w:t>
            </w:r>
            <w:r w:rsidR="00626F9C" w:rsidRPr="00626F9C">
              <w:rPr>
                <w:rFonts w:ascii="Times New Roman" w:hAnsi="Times New Roman"/>
                <w:sz w:val="20"/>
                <w:szCs w:val="20"/>
              </w:rPr>
              <w:t>.</w:t>
            </w:r>
          </w:p>
        </w:tc>
        <w:tc>
          <w:tcPr>
            <w:tcW w:w="2268"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Bau</w:t>
            </w:r>
          </w:p>
        </w:tc>
        <w:tc>
          <w:tcPr>
            <w:tcW w:w="2265"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Segar</w:t>
            </w:r>
          </w:p>
        </w:tc>
        <w:tc>
          <w:tcPr>
            <w:tcW w:w="3119" w:type="dxa"/>
          </w:tcPr>
          <w:p w:rsidR="00626F9C" w:rsidRPr="00626F9C"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Busuk</w:t>
            </w:r>
          </w:p>
        </w:tc>
      </w:tr>
      <w:tr w:rsidR="002B6F06" w:rsidRPr="00626F9C" w:rsidTr="00B3030E">
        <w:trPr>
          <w:trHeight w:val="215"/>
          <w:jc w:val="center"/>
        </w:trPr>
        <w:tc>
          <w:tcPr>
            <w:tcW w:w="570" w:type="dxa"/>
          </w:tcPr>
          <w:p w:rsidR="002B6F06" w:rsidRDefault="002B6F06" w:rsidP="002F6D47">
            <w:pPr>
              <w:pStyle w:val="ListParagraph"/>
              <w:tabs>
                <w:tab w:val="left" w:pos="426"/>
              </w:tabs>
              <w:spacing w:after="0" w:line="240" w:lineRule="auto"/>
              <w:ind w:left="0"/>
              <w:jc w:val="center"/>
              <w:rPr>
                <w:rFonts w:ascii="Times New Roman" w:hAnsi="Times New Roman"/>
                <w:sz w:val="20"/>
                <w:szCs w:val="20"/>
              </w:rPr>
            </w:pPr>
            <w:r>
              <w:rPr>
                <w:rFonts w:ascii="Times New Roman" w:hAnsi="Times New Roman"/>
                <w:sz w:val="20"/>
                <w:szCs w:val="20"/>
              </w:rPr>
              <w:t>8.</w:t>
            </w:r>
          </w:p>
        </w:tc>
        <w:tc>
          <w:tcPr>
            <w:tcW w:w="2268" w:type="dxa"/>
          </w:tcPr>
          <w:p w:rsidR="002B6F06"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Daging</w:t>
            </w:r>
          </w:p>
        </w:tc>
        <w:tc>
          <w:tcPr>
            <w:tcW w:w="2265" w:type="dxa"/>
          </w:tcPr>
          <w:p w:rsidR="002B6F06"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Padat/Kenyal</w:t>
            </w:r>
          </w:p>
        </w:tc>
        <w:tc>
          <w:tcPr>
            <w:tcW w:w="3119" w:type="dxa"/>
          </w:tcPr>
          <w:p w:rsidR="002B6F06" w:rsidRDefault="002B6F06" w:rsidP="002F6D47">
            <w:pPr>
              <w:pStyle w:val="ListParagraph"/>
              <w:tabs>
                <w:tab w:val="left" w:pos="426"/>
              </w:tabs>
              <w:spacing w:after="0" w:line="240" w:lineRule="auto"/>
              <w:ind w:left="0"/>
              <w:jc w:val="both"/>
              <w:rPr>
                <w:rFonts w:ascii="Times New Roman" w:hAnsi="Times New Roman"/>
                <w:sz w:val="20"/>
                <w:szCs w:val="20"/>
              </w:rPr>
            </w:pPr>
            <w:r>
              <w:rPr>
                <w:rFonts w:ascii="Times New Roman" w:hAnsi="Times New Roman"/>
                <w:sz w:val="20"/>
                <w:szCs w:val="20"/>
              </w:rPr>
              <w:t>Kemerahan</w:t>
            </w:r>
          </w:p>
        </w:tc>
      </w:tr>
    </w:tbl>
    <w:p w:rsidR="00696C7F" w:rsidRPr="00711231" w:rsidRDefault="00696C7F" w:rsidP="00696C7F">
      <w:pPr>
        <w:pStyle w:val="ListParagraph"/>
        <w:spacing w:after="0" w:line="240" w:lineRule="auto"/>
        <w:ind w:left="0" w:firstLine="426"/>
        <w:jc w:val="both"/>
        <w:rPr>
          <w:rFonts w:ascii="Times New Roman" w:hAnsi="Times New Roman"/>
          <w:sz w:val="20"/>
          <w:szCs w:val="20"/>
        </w:rPr>
      </w:pPr>
    </w:p>
    <w:p w:rsidR="00070832" w:rsidRPr="00070832" w:rsidRDefault="00C75700" w:rsidP="00C75700">
      <w:pPr>
        <w:tabs>
          <w:tab w:val="left" w:pos="567"/>
          <w:tab w:val="left" w:pos="709"/>
        </w:tabs>
        <w:jc w:val="both"/>
      </w:pPr>
      <w:r>
        <w:tab/>
      </w:r>
      <w:r w:rsidR="00070832" w:rsidRPr="00070832">
        <w:t>Berikut ini adalah tabel data</w:t>
      </w:r>
      <w:r w:rsidR="002B6F06" w:rsidRPr="002B6F06">
        <w:t xml:space="preserve"> </w:t>
      </w:r>
      <w:r w:rsidR="002B6F06">
        <w:t>ikan gurami</w:t>
      </w:r>
      <w:r w:rsidR="002B6F06" w:rsidRPr="00626F9C">
        <w:t xml:space="preserve"> (</w:t>
      </w:r>
      <w:r w:rsidR="002B6F06">
        <w:rPr>
          <w:i/>
        </w:rPr>
        <w:t>Osphronemus Gouramy</w:t>
      </w:r>
      <w:r w:rsidR="002B6F06" w:rsidRPr="00626F9C">
        <w:t>)</w:t>
      </w:r>
      <w:r w:rsidR="00070832" w:rsidRPr="00070832">
        <w:t xml:space="preserve"> yang telah dilakukan penelitian pra-riset sebelumnya, data tersebut digunakan untuk mencari nilai gejala sebagai nilai awal untuk mendapatkan nilai kesimpulan pada </w:t>
      </w:r>
      <w:r w:rsidR="00070832" w:rsidRPr="00070832">
        <w:rPr>
          <w:i/>
        </w:rPr>
        <w:t>bayes</w:t>
      </w:r>
      <w:r w:rsidR="00070832" w:rsidRPr="00070832">
        <w:t xml:space="preserve"> : </w:t>
      </w:r>
    </w:p>
    <w:p w:rsidR="00070832" w:rsidRPr="00070832" w:rsidRDefault="00070832" w:rsidP="00070832">
      <w:pPr>
        <w:tabs>
          <w:tab w:val="left" w:pos="426"/>
          <w:tab w:val="left" w:pos="709"/>
        </w:tabs>
        <w:jc w:val="center"/>
      </w:pPr>
      <w:r w:rsidRPr="00070832">
        <w:t xml:space="preserve">Tabel 3.2 Data Penyakit </w:t>
      </w:r>
      <w:r w:rsidR="002B6F06">
        <w:t>Ikan Gurami</w:t>
      </w:r>
      <w:r w:rsidR="002B6F06" w:rsidRPr="00626F9C">
        <w:t xml:space="preserve"> (</w:t>
      </w:r>
      <w:r w:rsidR="002B6F06">
        <w:rPr>
          <w:i/>
        </w:rPr>
        <w:t>Osphronemus Gouramy</w:t>
      </w:r>
      <w:r w:rsidR="002B6F06" w:rsidRPr="00626F9C">
        <w:t>)</w:t>
      </w:r>
    </w:p>
    <w:tbl>
      <w:tblPr>
        <w:tblStyle w:val="TableGrid"/>
        <w:tblW w:w="0" w:type="auto"/>
        <w:jc w:val="center"/>
        <w:tblInd w:w="108" w:type="dxa"/>
        <w:tblLook w:val="04A0" w:firstRow="1" w:lastRow="0" w:firstColumn="1" w:lastColumn="0" w:noHBand="0" w:noVBand="1"/>
      </w:tblPr>
      <w:tblGrid>
        <w:gridCol w:w="2371"/>
        <w:gridCol w:w="5567"/>
      </w:tblGrid>
      <w:tr w:rsidR="00070832" w:rsidRPr="00070832" w:rsidTr="00B3030E">
        <w:trPr>
          <w:jc w:val="center"/>
        </w:trPr>
        <w:tc>
          <w:tcPr>
            <w:tcW w:w="2371" w:type="dxa"/>
            <w:vAlign w:val="center"/>
          </w:tcPr>
          <w:p w:rsidR="00070832" w:rsidRPr="00070832" w:rsidRDefault="00070832" w:rsidP="00070832">
            <w:pPr>
              <w:tabs>
                <w:tab w:val="left" w:pos="426"/>
                <w:tab w:val="left" w:pos="709"/>
              </w:tabs>
              <w:jc w:val="center"/>
              <w:rPr>
                <w:b/>
              </w:rPr>
            </w:pPr>
            <w:r w:rsidRPr="00070832">
              <w:rPr>
                <w:b/>
              </w:rPr>
              <w:t>Kode Penyakit</w:t>
            </w:r>
          </w:p>
        </w:tc>
        <w:tc>
          <w:tcPr>
            <w:tcW w:w="5567" w:type="dxa"/>
            <w:vAlign w:val="center"/>
          </w:tcPr>
          <w:p w:rsidR="00070832" w:rsidRPr="00070832" w:rsidRDefault="002B6F06" w:rsidP="002B6F06">
            <w:pPr>
              <w:tabs>
                <w:tab w:val="left" w:pos="426"/>
                <w:tab w:val="left" w:pos="709"/>
              </w:tabs>
              <w:jc w:val="center"/>
              <w:rPr>
                <w:b/>
              </w:rPr>
            </w:pPr>
            <w:r>
              <w:rPr>
                <w:b/>
              </w:rPr>
              <w:t>Penyakit Ikan Gurami</w:t>
            </w:r>
          </w:p>
        </w:tc>
      </w:tr>
      <w:tr w:rsidR="00070832" w:rsidRPr="00070832" w:rsidTr="00B3030E">
        <w:trPr>
          <w:jc w:val="center"/>
        </w:trPr>
        <w:tc>
          <w:tcPr>
            <w:tcW w:w="2371" w:type="dxa"/>
          </w:tcPr>
          <w:p w:rsidR="00070832" w:rsidRPr="00070832" w:rsidRDefault="00070832" w:rsidP="00070832">
            <w:pPr>
              <w:tabs>
                <w:tab w:val="left" w:pos="426"/>
                <w:tab w:val="left" w:pos="709"/>
              </w:tabs>
              <w:jc w:val="center"/>
            </w:pPr>
            <w:r w:rsidRPr="00070832">
              <w:t>P01</w:t>
            </w:r>
          </w:p>
        </w:tc>
        <w:tc>
          <w:tcPr>
            <w:tcW w:w="5567" w:type="dxa"/>
          </w:tcPr>
          <w:p w:rsidR="00070832" w:rsidRPr="00070832" w:rsidRDefault="002B6F06" w:rsidP="00070832">
            <w:pPr>
              <w:tabs>
                <w:tab w:val="left" w:pos="426"/>
                <w:tab w:val="left" w:pos="709"/>
              </w:tabs>
              <w:jc w:val="both"/>
            </w:pPr>
            <w:r>
              <w:t>Penyakit Bakteri</w:t>
            </w:r>
          </w:p>
        </w:tc>
      </w:tr>
      <w:tr w:rsidR="00070832" w:rsidRPr="00070832" w:rsidTr="00B3030E">
        <w:trPr>
          <w:jc w:val="center"/>
        </w:trPr>
        <w:tc>
          <w:tcPr>
            <w:tcW w:w="2371" w:type="dxa"/>
          </w:tcPr>
          <w:p w:rsidR="00070832" w:rsidRPr="00070832" w:rsidRDefault="00070832" w:rsidP="00070832">
            <w:pPr>
              <w:tabs>
                <w:tab w:val="left" w:pos="426"/>
                <w:tab w:val="left" w:pos="709"/>
              </w:tabs>
              <w:jc w:val="center"/>
            </w:pPr>
            <w:r w:rsidRPr="00070832">
              <w:t>P02</w:t>
            </w:r>
          </w:p>
        </w:tc>
        <w:tc>
          <w:tcPr>
            <w:tcW w:w="5567" w:type="dxa"/>
          </w:tcPr>
          <w:p w:rsidR="00070832" w:rsidRPr="00070832" w:rsidRDefault="002B6F06" w:rsidP="00070832">
            <w:pPr>
              <w:tabs>
                <w:tab w:val="left" w:pos="426"/>
                <w:tab w:val="left" w:pos="709"/>
              </w:tabs>
              <w:jc w:val="both"/>
            </w:pPr>
            <w:r>
              <w:t>Penyakit Jamur</w:t>
            </w:r>
          </w:p>
        </w:tc>
      </w:tr>
    </w:tbl>
    <w:p w:rsidR="00070832" w:rsidRPr="00070832" w:rsidRDefault="00070832" w:rsidP="00070832">
      <w:pPr>
        <w:tabs>
          <w:tab w:val="left" w:pos="426"/>
          <w:tab w:val="left" w:pos="709"/>
        </w:tabs>
        <w:jc w:val="both"/>
      </w:pPr>
    </w:p>
    <w:p w:rsidR="00070832" w:rsidRPr="00070832" w:rsidRDefault="00070832" w:rsidP="002B6F06">
      <w:pPr>
        <w:tabs>
          <w:tab w:val="left" w:pos="426"/>
          <w:tab w:val="left" w:pos="709"/>
        </w:tabs>
      </w:pPr>
      <w:r w:rsidRPr="00070832">
        <w:tab/>
        <w:t xml:space="preserve">Berdasarkan data di atas berikut beberapa gejala yang sering terjadi pada tanaman </w:t>
      </w:r>
      <w:r w:rsidR="002B6F06">
        <w:t>Ikan Gurami</w:t>
      </w:r>
      <w:r w:rsidR="002B6F06" w:rsidRPr="00626F9C">
        <w:t xml:space="preserve"> (</w:t>
      </w:r>
      <w:r w:rsidR="002B6F06">
        <w:rPr>
          <w:i/>
        </w:rPr>
        <w:t>Osphronemus Gouramy</w:t>
      </w:r>
      <w:r w:rsidR="002B6F06" w:rsidRPr="00626F9C">
        <w:t>)</w:t>
      </w:r>
      <w:r w:rsidRPr="00070832">
        <w:t>yaitu sebagai berikut :</w:t>
      </w:r>
    </w:p>
    <w:p w:rsidR="00070832" w:rsidRPr="00070832" w:rsidRDefault="00EC4A55" w:rsidP="00EC4A55">
      <w:pPr>
        <w:tabs>
          <w:tab w:val="left" w:pos="426"/>
          <w:tab w:val="left" w:pos="709"/>
        </w:tabs>
        <w:jc w:val="center"/>
      </w:pPr>
      <w:r>
        <w:t xml:space="preserve">Tabel 3.3 Data Gejala </w:t>
      </w:r>
      <w:r w:rsidR="00070832" w:rsidRPr="00070832">
        <w:t xml:space="preserve">Penyakit </w:t>
      </w:r>
      <w:r>
        <w:t>Ikan Gurami</w:t>
      </w:r>
      <w:r w:rsidRPr="00626F9C">
        <w:t xml:space="preserve"> (</w:t>
      </w:r>
      <w:r>
        <w:rPr>
          <w:i/>
        </w:rPr>
        <w:t>Osphronemus Gouramy</w:t>
      </w:r>
      <w:r w:rsidRPr="00626F9C">
        <w:t>)</w:t>
      </w:r>
    </w:p>
    <w:tbl>
      <w:tblPr>
        <w:tblStyle w:val="TableGrid"/>
        <w:tblW w:w="7938" w:type="dxa"/>
        <w:jc w:val="center"/>
        <w:tblInd w:w="108" w:type="dxa"/>
        <w:tblLook w:val="04A0" w:firstRow="1" w:lastRow="0" w:firstColumn="1" w:lastColumn="0" w:noHBand="0" w:noVBand="1"/>
      </w:tblPr>
      <w:tblGrid>
        <w:gridCol w:w="1541"/>
        <w:gridCol w:w="6397"/>
      </w:tblGrid>
      <w:tr w:rsidR="00070832" w:rsidRPr="00070832" w:rsidTr="00B3030E">
        <w:trPr>
          <w:jc w:val="center"/>
        </w:trPr>
        <w:tc>
          <w:tcPr>
            <w:tcW w:w="1541" w:type="dxa"/>
            <w:vAlign w:val="center"/>
          </w:tcPr>
          <w:p w:rsidR="00070832" w:rsidRPr="00070832" w:rsidRDefault="00070832" w:rsidP="00070832">
            <w:pPr>
              <w:tabs>
                <w:tab w:val="left" w:pos="426"/>
                <w:tab w:val="left" w:pos="709"/>
              </w:tabs>
              <w:jc w:val="center"/>
              <w:rPr>
                <w:b/>
              </w:rPr>
            </w:pPr>
            <w:r w:rsidRPr="00070832">
              <w:rPr>
                <w:b/>
              </w:rPr>
              <w:t>Kode Gejala</w:t>
            </w:r>
          </w:p>
        </w:tc>
        <w:tc>
          <w:tcPr>
            <w:tcW w:w="6397" w:type="dxa"/>
            <w:vAlign w:val="center"/>
          </w:tcPr>
          <w:p w:rsidR="00070832" w:rsidRPr="00070832" w:rsidRDefault="00070832" w:rsidP="00070832">
            <w:pPr>
              <w:tabs>
                <w:tab w:val="left" w:pos="426"/>
                <w:tab w:val="left" w:pos="709"/>
              </w:tabs>
              <w:jc w:val="center"/>
              <w:rPr>
                <w:b/>
              </w:rPr>
            </w:pPr>
            <w:r w:rsidRPr="00070832">
              <w:rPr>
                <w:b/>
              </w:rPr>
              <w:t>Gejala</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G01</w:t>
            </w:r>
          </w:p>
        </w:tc>
        <w:tc>
          <w:tcPr>
            <w:tcW w:w="6397" w:type="dxa"/>
          </w:tcPr>
          <w:p w:rsidR="00EC4A55" w:rsidRPr="00EC4A55" w:rsidRDefault="00EC4A55" w:rsidP="00EC4A55">
            <w:pPr>
              <w:tabs>
                <w:tab w:val="left" w:pos="426"/>
                <w:tab w:val="left" w:pos="709"/>
              </w:tabs>
              <w:jc w:val="both"/>
            </w:pPr>
            <w:r w:rsidRPr="00EC4A55">
              <w:t xml:space="preserve">Ikan mengalami penurunan nafsu makan </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G02</w:t>
            </w:r>
          </w:p>
        </w:tc>
        <w:tc>
          <w:tcPr>
            <w:tcW w:w="6397" w:type="dxa"/>
          </w:tcPr>
          <w:p w:rsidR="00EC4A55" w:rsidRPr="00EC4A55" w:rsidRDefault="00EC4A55" w:rsidP="00EC4A55">
            <w:pPr>
              <w:tabs>
                <w:tab w:val="left" w:pos="426"/>
                <w:tab w:val="left" w:pos="709"/>
              </w:tabs>
              <w:jc w:val="both"/>
            </w:pPr>
            <w:r w:rsidRPr="00EC4A55">
              <w:t xml:space="preserve">Warna tubuh gelap atau pucat </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G03</w:t>
            </w:r>
          </w:p>
        </w:tc>
        <w:tc>
          <w:tcPr>
            <w:tcW w:w="6397" w:type="dxa"/>
          </w:tcPr>
          <w:p w:rsidR="00EC4A55" w:rsidRPr="00EC4A55" w:rsidRDefault="00EC4A55" w:rsidP="00EC4A55">
            <w:pPr>
              <w:tabs>
                <w:tab w:val="left" w:pos="426"/>
                <w:tab w:val="left" w:pos="709"/>
              </w:tabs>
              <w:jc w:val="both"/>
            </w:pPr>
            <w:r w:rsidRPr="00EC4A55">
              <w:t>Ikan berenang lambat</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G04</w:t>
            </w:r>
          </w:p>
        </w:tc>
        <w:tc>
          <w:tcPr>
            <w:tcW w:w="6397" w:type="dxa"/>
          </w:tcPr>
          <w:p w:rsidR="00EC4A55" w:rsidRPr="00EC4A55" w:rsidRDefault="00EC4A55" w:rsidP="00EC4A55">
            <w:pPr>
              <w:tabs>
                <w:tab w:val="left" w:pos="426"/>
                <w:tab w:val="left" w:pos="709"/>
              </w:tabs>
              <w:jc w:val="both"/>
            </w:pPr>
            <w:r w:rsidRPr="00EC4A55">
              <w:t>Sirip mulai rontok dan bagian tepi sirip berwarna putih</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G05</w:t>
            </w:r>
          </w:p>
        </w:tc>
        <w:tc>
          <w:tcPr>
            <w:tcW w:w="6397" w:type="dxa"/>
          </w:tcPr>
          <w:p w:rsidR="00EC4A55" w:rsidRPr="00EC4A55" w:rsidRDefault="00EC4A55" w:rsidP="00EC4A55">
            <w:pPr>
              <w:tabs>
                <w:tab w:val="left" w:pos="426"/>
                <w:tab w:val="left" w:pos="709"/>
              </w:tabs>
              <w:jc w:val="both"/>
            </w:pPr>
            <w:r w:rsidRPr="00EC4A55">
              <w:t>Terdapat iritasi pada ikan (luka kulit)</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G06</w:t>
            </w:r>
          </w:p>
        </w:tc>
        <w:tc>
          <w:tcPr>
            <w:tcW w:w="6397" w:type="dxa"/>
          </w:tcPr>
          <w:p w:rsidR="00EC4A55" w:rsidRPr="00EC4A55" w:rsidRDefault="00EC4A55" w:rsidP="00EC4A55">
            <w:pPr>
              <w:tabs>
                <w:tab w:val="left" w:pos="426"/>
                <w:tab w:val="left" w:pos="709"/>
              </w:tabs>
              <w:jc w:val="both"/>
            </w:pPr>
            <w:r w:rsidRPr="00EC4A55">
              <w:t xml:space="preserve">Ikan megap-megap atau lemas </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G07</w:t>
            </w:r>
          </w:p>
        </w:tc>
        <w:tc>
          <w:tcPr>
            <w:tcW w:w="6397" w:type="dxa"/>
          </w:tcPr>
          <w:p w:rsidR="00EC4A55" w:rsidRPr="00EC4A55" w:rsidRDefault="00EC4A55" w:rsidP="00EC4A55">
            <w:pPr>
              <w:tabs>
                <w:tab w:val="left" w:pos="426"/>
                <w:tab w:val="left" w:pos="709"/>
              </w:tabs>
              <w:jc w:val="both"/>
            </w:pPr>
            <w:r w:rsidRPr="00EC4A55">
              <w:t>Ikan berenang kepermukaan (hiperaktif)</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G08</w:t>
            </w:r>
          </w:p>
        </w:tc>
        <w:tc>
          <w:tcPr>
            <w:tcW w:w="6397" w:type="dxa"/>
          </w:tcPr>
          <w:p w:rsidR="00EC4A55" w:rsidRPr="00EC4A55" w:rsidRDefault="00EC4A55" w:rsidP="00EC4A55">
            <w:pPr>
              <w:tabs>
                <w:tab w:val="left" w:pos="426"/>
                <w:tab w:val="left" w:pos="709"/>
              </w:tabs>
              <w:jc w:val="both"/>
            </w:pPr>
            <w:r w:rsidRPr="00EC4A55">
              <w:t>Adanya bintik merah pada permukaan tubuh</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G09</w:t>
            </w:r>
          </w:p>
        </w:tc>
        <w:tc>
          <w:tcPr>
            <w:tcW w:w="6397" w:type="dxa"/>
          </w:tcPr>
          <w:p w:rsidR="00EC4A55" w:rsidRPr="00EC4A55" w:rsidRDefault="00EC4A55" w:rsidP="00EC4A55">
            <w:pPr>
              <w:tabs>
                <w:tab w:val="left" w:pos="426"/>
                <w:tab w:val="left" w:pos="709"/>
              </w:tabs>
              <w:jc w:val="both"/>
            </w:pPr>
            <w:r w:rsidRPr="00EC4A55">
              <w:t>Pertumbuhan ikan lambat</w:t>
            </w:r>
          </w:p>
        </w:tc>
      </w:tr>
      <w:tr w:rsidR="00EC4A55" w:rsidRPr="00070832" w:rsidTr="00B3030E">
        <w:trPr>
          <w:jc w:val="center"/>
        </w:trPr>
        <w:tc>
          <w:tcPr>
            <w:tcW w:w="1541" w:type="dxa"/>
          </w:tcPr>
          <w:p w:rsidR="00EC4A55" w:rsidRPr="00EC4A55" w:rsidRDefault="00EC4A55" w:rsidP="00EC4A55">
            <w:pPr>
              <w:tabs>
                <w:tab w:val="left" w:pos="426"/>
                <w:tab w:val="left" w:pos="709"/>
              </w:tabs>
              <w:jc w:val="center"/>
            </w:pPr>
            <w:r w:rsidRPr="00EC4A55">
              <w:t>G10</w:t>
            </w:r>
          </w:p>
        </w:tc>
        <w:tc>
          <w:tcPr>
            <w:tcW w:w="6397" w:type="dxa"/>
          </w:tcPr>
          <w:p w:rsidR="00EC4A55" w:rsidRPr="00EC4A55" w:rsidRDefault="00EC4A55" w:rsidP="00EC4A55">
            <w:pPr>
              <w:tabs>
                <w:tab w:val="left" w:pos="426"/>
                <w:tab w:val="left" w:pos="709"/>
              </w:tabs>
              <w:jc w:val="both"/>
            </w:pPr>
            <w:r w:rsidRPr="00EC4A55">
              <w:t>Ikan tampak kekurangan oksigen</w:t>
            </w:r>
          </w:p>
        </w:tc>
      </w:tr>
      <w:tr w:rsidR="00EC4A55" w:rsidRPr="007D7898" w:rsidTr="00B3030E">
        <w:trPr>
          <w:trHeight w:val="185"/>
          <w:jc w:val="center"/>
        </w:trPr>
        <w:tc>
          <w:tcPr>
            <w:tcW w:w="1541" w:type="dxa"/>
          </w:tcPr>
          <w:p w:rsidR="00EC4A55" w:rsidRPr="00EC4A55" w:rsidRDefault="00EC4A55" w:rsidP="00EC4A55">
            <w:pPr>
              <w:tabs>
                <w:tab w:val="left" w:pos="426"/>
                <w:tab w:val="left" w:pos="709"/>
              </w:tabs>
              <w:jc w:val="center"/>
            </w:pPr>
            <w:r w:rsidRPr="00EC4A55">
              <w:t>G11</w:t>
            </w:r>
          </w:p>
        </w:tc>
        <w:tc>
          <w:tcPr>
            <w:tcW w:w="6397" w:type="dxa"/>
          </w:tcPr>
          <w:p w:rsidR="00EC4A55" w:rsidRPr="00EC4A55" w:rsidRDefault="00EC4A55" w:rsidP="00EC4A55">
            <w:pPr>
              <w:tabs>
                <w:tab w:val="left" w:pos="426"/>
                <w:tab w:val="left" w:pos="709"/>
              </w:tabs>
              <w:jc w:val="both"/>
            </w:pPr>
            <w:r w:rsidRPr="00EC4A55">
              <w:t>Berenang tidak normal</w:t>
            </w:r>
          </w:p>
        </w:tc>
      </w:tr>
      <w:tr w:rsidR="00EC4A55" w:rsidRPr="007D7898" w:rsidTr="00B3030E">
        <w:trPr>
          <w:jc w:val="center"/>
        </w:trPr>
        <w:tc>
          <w:tcPr>
            <w:tcW w:w="1541" w:type="dxa"/>
          </w:tcPr>
          <w:p w:rsidR="00EC4A55" w:rsidRPr="00EC4A55" w:rsidRDefault="00EC4A55" w:rsidP="00EC4A55">
            <w:pPr>
              <w:tabs>
                <w:tab w:val="left" w:pos="426"/>
                <w:tab w:val="left" w:pos="709"/>
              </w:tabs>
              <w:jc w:val="center"/>
            </w:pPr>
            <w:r w:rsidRPr="00EC4A55">
              <w:t>G12</w:t>
            </w:r>
          </w:p>
        </w:tc>
        <w:tc>
          <w:tcPr>
            <w:tcW w:w="6397" w:type="dxa"/>
          </w:tcPr>
          <w:p w:rsidR="00EC4A55" w:rsidRPr="00EC4A55" w:rsidRDefault="00EC4A55" w:rsidP="00EC4A55">
            <w:pPr>
              <w:tabs>
                <w:tab w:val="left" w:pos="426"/>
                <w:tab w:val="left" w:pos="709"/>
              </w:tabs>
              <w:jc w:val="both"/>
            </w:pPr>
            <w:r w:rsidRPr="00EC4A55">
              <w:t>Ikan memproduksi lendir berlebih</w:t>
            </w:r>
          </w:p>
        </w:tc>
      </w:tr>
      <w:tr w:rsidR="00EC4A55" w:rsidRPr="007D7898" w:rsidTr="00B3030E">
        <w:trPr>
          <w:jc w:val="center"/>
        </w:trPr>
        <w:tc>
          <w:tcPr>
            <w:tcW w:w="1541" w:type="dxa"/>
          </w:tcPr>
          <w:p w:rsidR="00EC4A55" w:rsidRPr="00EC4A55" w:rsidRDefault="00EC4A55" w:rsidP="00EC4A55">
            <w:pPr>
              <w:tabs>
                <w:tab w:val="left" w:pos="426"/>
                <w:tab w:val="left" w:pos="709"/>
              </w:tabs>
              <w:jc w:val="center"/>
            </w:pPr>
            <w:r w:rsidRPr="00EC4A55">
              <w:t>G13</w:t>
            </w:r>
          </w:p>
        </w:tc>
        <w:tc>
          <w:tcPr>
            <w:tcW w:w="6397" w:type="dxa"/>
          </w:tcPr>
          <w:p w:rsidR="00EC4A55" w:rsidRPr="00EC4A55" w:rsidRDefault="00EC4A55" w:rsidP="00EC4A55">
            <w:pPr>
              <w:tabs>
                <w:tab w:val="left" w:pos="426"/>
                <w:tab w:val="left" w:pos="709"/>
              </w:tabs>
              <w:jc w:val="both"/>
            </w:pPr>
            <w:r w:rsidRPr="00EC4A55">
              <w:t>Ikan tampak kurus</w:t>
            </w:r>
          </w:p>
        </w:tc>
      </w:tr>
      <w:tr w:rsidR="00EC4A55" w:rsidRPr="007D7898" w:rsidTr="00B3030E">
        <w:trPr>
          <w:jc w:val="center"/>
        </w:trPr>
        <w:tc>
          <w:tcPr>
            <w:tcW w:w="1541" w:type="dxa"/>
          </w:tcPr>
          <w:p w:rsidR="00EC4A55" w:rsidRPr="00EC4A55" w:rsidRDefault="00EC4A55" w:rsidP="00EC4A55">
            <w:pPr>
              <w:tabs>
                <w:tab w:val="left" w:pos="426"/>
                <w:tab w:val="left" w:pos="709"/>
              </w:tabs>
              <w:jc w:val="center"/>
            </w:pPr>
            <w:r w:rsidRPr="00EC4A55">
              <w:t>G14</w:t>
            </w:r>
          </w:p>
        </w:tc>
        <w:tc>
          <w:tcPr>
            <w:tcW w:w="6397" w:type="dxa"/>
          </w:tcPr>
          <w:p w:rsidR="00EC4A55" w:rsidRPr="00EC4A55" w:rsidRDefault="00EC4A55" w:rsidP="00EC4A55">
            <w:pPr>
              <w:tabs>
                <w:tab w:val="left" w:pos="426"/>
                <w:tab w:val="left" w:pos="709"/>
              </w:tabs>
              <w:jc w:val="both"/>
            </w:pPr>
            <w:r w:rsidRPr="00EC4A55">
              <w:t xml:space="preserve">Pembengkakan diperut </w:t>
            </w:r>
          </w:p>
        </w:tc>
      </w:tr>
      <w:tr w:rsidR="00EC4A55" w:rsidRPr="007D7898" w:rsidTr="00B3030E">
        <w:trPr>
          <w:jc w:val="center"/>
        </w:trPr>
        <w:tc>
          <w:tcPr>
            <w:tcW w:w="1541" w:type="dxa"/>
          </w:tcPr>
          <w:p w:rsidR="00EC4A55" w:rsidRPr="00EC4A55" w:rsidRDefault="00EC4A55" w:rsidP="00EC4A55">
            <w:pPr>
              <w:tabs>
                <w:tab w:val="left" w:pos="426"/>
                <w:tab w:val="left" w:pos="709"/>
              </w:tabs>
              <w:jc w:val="center"/>
            </w:pPr>
            <w:r w:rsidRPr="00EC4A55">
              <w:t>G15</w:t>
            </w:r>
          </w:p>
        </w:tc>
        <w:tc>
          <w:tcPr>
            <w:tcW w:w="6397" w:type="dxa"/>
          </w:tcPr>
          <w:p w:rsidR="00EC4A55" w:rsidRPr="00EC4A55" w:rsidRDefault="00EC4A55" w:rsidP="00EC4A55">
            <w:pPr>
              <w:tabs>
                <w:tab w:val="left" w:pos="426"/>
                <w:tab w:val="left" w:pos="709"/>
              </w:tabs>
              <w:jc w:val="both"/>
            </w:pPr>
            <w:r w:rsidRPr="00EC4A55">
              <w:t>Mata ikan tampak pucat</w:t>
            </w:r>
          </w:p>
        </w:tc>
      </w:tr>
      <w:tr w:rsidR="00EC4A55" w:rsidRPr="007D7898" w:rsidTr="00B3030E">
        <w:trPr>
          <w:jc w:val="center"/>
        </w:trPr>
        <w:tc>
          <w:tcPr>
            <w:tcW w:w="1541" w:type="dxa"/>
          </w:tcPr>
          <w:p w:rsidR="00EC4A55" w:rsidRPr="00EC4A55" w:rsidRDefault="00EC4A55" w:rsidP="00EC4A55">
            <w:pPr>
              <w:tabs>
                <w:tab w:val="left" w:pos="426"/>
                <w:tab w:val="left" w:pos="709"/>
              </w:tabs>
              <w:jc w:val="center"/>
            </w:pPr>
            <w:r w:rsidRPr="00EC4A55">
              <w:t>G16</w:t>
            </w:r>
          </w:p>
        </w:tc>
        <w:tc>
          <w:tcPr>
            <w:tcW w:w="6397" w:type="dxa"/>
          </w:tcPr>
          <w:p w:rsidR="00EC4A55" w:rsidRPr="00EC4A55" w:rsidRDefault="00EC4A55" w:rsidP="00EC4A55">
            <w:pPr>
              <w:tabs>
                <w:tab w:val="left" w:pos="426"/>
                <w:tab w:val="left" w:pos="709"/>
              </w:tabs>
              <w:jc w:val="both"/>
            </w:pPr>
            <w:r w:rsidRPr="00EC4A55">
              <w:t xml:space="preserve">Terdapat benjolan putih pada mata ikan </w:t>
            </w:r>
          </w:p>
        </w:tc>
      </w:tr>
    </w:tbl>
    <w:p w:rsidR="00696C7F" w:rsidRPr="001004F3" w:rsidRDefault="00696C7F" w:rsidP="001004F3">
      <w:pPr>
        <w:tabs>
          <w:tab w:val="left" w:pos="3544"/>
        </w:tabs>
        <w:rPr>
          <w:i/>
          <w:lang w:val="id-ID"/>
        </w:rPr>
      </w:pPr>
    </w:p>
    <w:p w:rsidR="00C75700" w:rsidRDefault="00C75700" w:rsidP="00F04D59">
      <w:pPr>
        <w:tabs>
          <w:tab w:val="left" w:pos="567"/>
          <w:tab w:val="left" w:pos="709"/>
        </w:tabs>
        <w:jc w:val="both"/>
      </w:pPr>
      <w:r>
        <w:tab/>
      </w:r>
      <w:r w:rsidR="001004F3" w:rsidRPr="001004F3">
        <w:t>Dibawah ini merupakan tabel ni</w:t>
      </w:r>
      <w:r w:rsidR="00EC4A55">
        <w:t>lai data pengelompokan Penyakit ikan gurami</w:t>
      </w:r>
      <w:r>
        <w:t xml:space="preserve"> yaitu sebagai berikut:</w:t>
      </w:r>
    </w:p>
    <w:p w:rsidR="001004F3" w:rsidRPr="001004F3" w:rsidRDefault="001004F3" w:rsidP="001004F3">
      <w:pPr>
        <w:tabs>
          <w:tab w:val="left" w:pos="426"/>
          <w:tab w:val="left" w:pos="709"/>
        </w:tabs>
        <w:ind w:left="680"/>
        <w:jc w:val="center"/>
      </w:pPr>
      <w:r w:rsidRPr="001004F3">
        <w:t xml:space="preserve">Tabel </w:t>
      </w:r>
      <w:r w:rsidR="00EC4A55">
        <w:t>3.4 Data Pengelempokan Penyakit Ikan Gurami</w:t>
      </w:r>
    </w:p>
    <w:tbl>
      <w:tblPr>
        <w:tblStyle w:val="TableGrid"/>
        <w:tblW w:w="0" w:type="auto"/>
        <w:jc w:val="center"/>
        <w:tblInd w:w="108" w:type="dxa"/>
        <w:tblLayout w:type="fixed"/>
        <w:tblLook w:val="04A0" w:firstRow="1" w:lastRow="0" w:firstColumn="1" w:lastColumn="0" w:noHBand="0" w:noVBand="1"/>
      </w:tblPr>
      <w:tblGrid>
        <w:gridCol w:w="763"/>
        <w:gridCol w:w="5333"/>
        <w:gridCol w:w="992"/>
        <w:gridCol w:w="850"/>
      </w:tblGrid>
      <w:tr w:rsidR="00EC4A55" w:rsidRPr="00EC4A55" w:rsidTr="00B3030E">
        <w:trPr>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b/>
                <w:sz w:val="20"/>
                <w:szCs w:val="20"/>
              </w:rPr>
            </w:pPr>
            <w:r w:rsidRPr="00EC4A55">
              <w:rPr>
                <w:rFonts w:ascii="Times New Roman" w:hAnsi="Times New Roman"/>
                <w:b/>
                <w:sz w:val="20"/>
                <w:szCs w:val="20"/>
              </w:rPr>
              <w:t>Kode</w:t>
            </w:r>
          </w:p>
        </w:tc>
        <w:tc>
          <w:tcPr>
            <w:tcW w:w="5333" w:type="dxa"/>
          </w:tcPr>
          <w:p w:rsidR="00EC4A55" w:rsidRPr="00EC4A55" w:rsidRDefault="00EC4A55" w:rsidP="00EC4A55">
            <w:pPr>
              <w:pStyle w:val="ListParagraph"/>
              <w:tabs>
                <w:tab w:val="left" w:pos="426"/>
              </w:tabs>
              <w:spacing w:line="240" w:lineRule="auto"/>
              <w:ind w:left="0" w:right="-39"/>
              <w:jc w:val="center"/>
              <w:rPr>
                <w:rFonts w:ascii="Times New Roman" w:hAnsi="Times New Roman"/>
                <w:b/>
                <w:sz w:val="20"/>
                <w:szCs w:val="20"/>
              </w:rPr>
            </w:pPr>
            <w:r w:rsidRPr="00EC4A55">
              <w:rPr>
                <w:rFonts w:ascii="Times New Roman" w:hAnsi="Times New Roman"/>
                <w:b/>
                <w:sz w:val="20"/>
                <w:szCs w:val="20"/>
              </w:rPr>
              <w:t xml:space="preserve">Gejala </w:t>
            </w:r>
          </w:p>
        </w:tc>
        <w:tc>
          <w:tcPr>
            <w:tcW w:w="992" w:type="dxa"/>
          </w:tcPr>
          <w:p w:rsidR="00EC4A55" w:rsidRPr="00EC4A55" w:rsidRDefault="00EC4A55" w:rsidP="00EC4A55">
            <w:pPr>
              <w:pStyle w:val="ListParagraph"/>
              <w:tabs>
                <w:tab w:val="left" w:pos="426"/>
              </w:tabs>
              <w:spacing w:line="240" w:lineRule="auto"/>
              <w:ind w:left="0"/>
              <w:jc w:val="center"/>
              <w:rPr>
                <w:rFonts w:ascii="Times New Roman" w:hAnsi="Times New Roman"/>
                <w:b/>
                <w:sz w:val="20"/>
                <w:szCs w:val="20"/>
              </w:rPr>
            </w:pPr>
            <w:r w:rsidRPr="00EC4A55">
              <w:rPr>
                <w:rFonts w:ascii="Times New Roman" w:hAnsi="Times New Roman"/>
                <w:b/>
                <w:sz w:val="20"/>
                <w:szCs w:val="20"/>
              </w:rPr>
              <w:t>P01</w:t>
            </w:r>
          </w:p>
        </w:tc>
        <w:tc>
          <w:tcPr>
            <w:tcW w:w="850" w:type="dxa"/>
          </w:tcPr>
          <w:p w:rsidR="00EC4A55" w:rsidRPr="00EC4A55" w:rsidRDefault="00EC4A55" w:rsidP="00EC4A55">
            <w:pPr>
              <w:pStyle w:val="ListParagraph"/>
              <w:tabs>
                <w:tab w:val="left" w:pos="426"/>
              </w:tabs>
              <w:spacing w:line="240" w:lineRule="auto"/>
              <w:ind w:left="0"/>
              <w:jc w:val="center"/>
              <w:rPr>
                <w:rFonts w:ascii="Times New Roman" w:hAnsi="Times New Roman"/>
                <w:b/>
                <w:sz w:val="20"/>
                <w:szCs w:val="20"/>
              </w:rPr>
            </w:pPr>
            <w:r w:rsidRPr="00EC4A55">
              <w:rPr>
                <w:rFonts w:ascii="Times New Roman" w:hAnsi="Times New Roman"/>
                <w:b/>
                <w:sz w:val="20"/>
                <w:szCs w:val="20"/>
              </w:rPr>
              <w:t>P02</w:t>
            </w:r>
          </w:p>
        </w:tc>
      </w:tr>
      <w:tr w:rsidR="00EC4A55" w:rsidRPr="00EC4A55" w:rsidTr="00B3030E">
        <w:trPr>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sz w:val="20"/>
                <w:szCs w:val="20"/>
              </w:rPr>
            </w:pPr>
            <w:r w:rsidRPr="00EC4A55">
              <w:rPr>
                <w:rFonts w:ascii="Times New Roman" w:hAnsi="Times New Roman"/>
                <w:sz w:val="20"/>
                <w:szCs w:val="20"/>
              </w:rPr>
              <w:t>GO1</w:t>
            </w:r>
          </w:p>
        </w:tc>
        <w:tc>
          <w:tcPr>
            <w:tcW w:w="5333" w:type="dxa"/>
          </w:tcPr>
          <w:p w:rsidR="00EC4A55" w:rsidRPr="00EC4A55" w:rsidRDefault="00EC4A55" w:rsidP="00EC4A55">
            <w:pPr>
              <w:pStyle w:val="ListParagraph"/>
              <w:tabs>
                <w:tab w:val="left" w:pos="426"/>
              </w:tabs>
              <w:spacing w:line="240" w:lineRule="auto"/>
              <w:ind w:left="0"/>
              <w:rPr>
                <w:rFonts w:ascii="Times New Roman" w:hAnsi="Times New Roman"/>
                <w:sz w:val="20"/>
                <w:szCs w:val="20"/>
              </w:rPr>
            </w:pPr>
            <w:r w:rsidRPr="00EC4A55">
              <w:rPr>
                <w:rFonts w:ascii="Times New Roman" w:hAnsi="Times New Roman"/>
                <w:sz w:val="20"/>
                <w:szCs w:val="20"/>
              </w:rPr>
              <w:t xml:space="preserve">Ikan mengalami penerunan nafsu makan </w:t>
            </w:r>
          </w:p>
        </w:tc>
        <w:tc>
          <w:tcPr>
            <w:tcW w:w="992" w:type="dxa"/>
          </w:tcPr>
          <w:p w:rsidR="00EC4A55" w:rsidRPr="00EC4A55" w:rsidRDefault="00EC4A55" w:rsidP="00EC4A55">
            <w:pPr>
              <w:pStyle w:val="ListParagraph"/>
              <w:numPr>
                <w:ilvl w:val="0"/>
                <w:numId w:val="24"/>
              </w:numPr>
              <w:tabs>
                <w:tab w:val="left" w:pos="426"/>
              </w:tabs>
              <w:spacing w:after="0" w:line="240" w:lineRule="auto"/>
              <w:jc w:val="both"/>
              <w:rPr>
                <w:rFonts w:ascii="Times New Roman" w:hAnsi="Times New Roman"/>
                <w:sz w:val="20"/>
                <w:szCs w:val="20"/>
              </w:rPr>
            </w:pPr>
          </w:p>
        </w:tc>
        <w:tc>
          <w:tcPr>
            <w:tcW w:w="850" w:type="dxa"/>
          </w:tcPr>
          <w:p w:rsidR="00EC4A55" w:rsidRPr="00EC4A55" w:rsidRDefault="00EC4A55" w:rsidP="00EC4A55">
            <w:pPr>
              <w:pStyle w:val="ListParagraph"/>
              <w:tabs>
                <w:tab w:val="left" w:pos="426"/>
              </w:tabs>
              <w:spacing w:line="240" w:lineRule="auto"/>
              <w:ind w:left="0"/>
              <w:jc w:val="both"/>
              <w:rPr>
                <w:rFonts w:ascii="Times New Roman" w:hAnsi="Times New Roman"/>
                <w:sz w:val="20"/>
                <w:szCs w:val="20"/>
              </w:rPr>
            </w:pPr>
          </w:p>
        </w:tc>
      </w:tr>
      <w:tr w:rsidR="00EC4A55" w:rsidRPr="00EC4A55" w:rsidTr="00B3030E">
        <w:trPr>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sz w:val="20"/>
                <w:szCs w:val="20"/>
              </w:rPr>
            </w:pPr>
            <w:r w:rsidRPr="00EC4A55">
              <w:rPr>
                <w:rFonts w:ascii="Times New Roman" w:hAnsi="Times New Roman"/>
                <w:sz w:val="20"/>
                <w:szCs w:val="20"/>
              </w:rPr>
              <w:t>GO2</w:t>
            </w:r>
          </w:p>
        </w:tc>
        <w:tc>
          <w:tcPr>
            <w:tcW w:w="5333" w:type="dxa"/>
          </w:tcPr>
          <w:p w:rsidR="00EC4A55" w:rsidRPr="00EC4A55" w:rsidRDefault="00EC4A55" w:rsidP="00EC4A55">
            <w:pPr>
              <w:pStyle w:val="ListParagraph"/>
              <w:tabs>
                <w:tab w:val="left" w:pos="426"/>
              </w:tabs>
              <w:spacing w:line="240" w:lineRule="auto"/>
              <w:ind w:left="0"/>
              <w:rPr>
                <w:rFonts w:ascii="Times New Roman" w:hAnsi="Times New Roman"/>
                <w:sz w:val="20"/>
                <w:szCs w:val="20"/>
              </w:rPr>
            </w:pPr>
            <w:r w:rsidRPr="00EC4A55">
              <w:rPr>
                <w:rFonts w:ascii="Times New Roman" w:hAnsi="Times New Roman"/>
                <w:sz w:val="20"/>
                <w:szCs w:val="20"/>
              </w:rPr>
              <w:t>Warna tubuh gelap atau pucat</w:t>
            </w:r>
          </w:p>
        </w:tc>
        <w:tc>
          <w:tcPr>
            <w:tcW w:w="992" w:type="dxa"/>
          </w:tcPr>
          <w:p w:rsidR="00EC4A55" w:rsidRPr="00EC4A55" w:rsidRDefault="00EC4A55" w:rsidP="00EC4A55">
            <w:pPr>
              <w:pStyle w:val="ListParagraph"/>
              <w:numPr>
                <w:ilvl w:val="0"/>
                <w:numId w:val="24"/>
              </w:numPr>
              <w:tabs>
                <w:tab w:val="left" w:pos="426"/>
              </w:tabs>
              <w:spacing w:after="0" w:line="240" w:lineRule="auto"/>
              <w:jc w:val="both"/>
              <w:rPr>
                <w:rFonts w:ascii="Times New Roman" w:hAnsi="Times New Roman"/>
                <w:sz w:val="20"/>
                <w:szCs w:val="20"/>
              </w:rPr>
            </w:pPr>
          </w:p>
        </w:tc>
        <w:tc>
          <w:tcPr>
            <w:tcW w:w="850" w:type="dxa"/>
          </w:tcPr>
          <w:p w:rsidR="00EC4A55" w:rsidRPr="00EC4A55" w:rsidRDefault="00EC4A55" w:rsidP="00EC4A55">
            <w:pPr>
              <w:pStyle w:val="ListParagraph"/>
              <w:tabs>
                <w:tab w:val="left" w:pos="426"/>
              </w:tabs>
              <w:spacing w:line="240" w:lineRule="auto"/>
              <w:ind w:left="0"/>
              <w:jc w:val="both"/>
              <w:rPr>
                <w:rFonts w:ascii="Times New Roman" w:hAnsi="Times New Roman"/>
                <w:sz w:val="20"/>
                <w:szCs w:val="20"/>
              </w:rPr>
            </w:pPr>
          </w:p>
        </w:tc>
      </w:tr>
      <w:tr w:rsidR="00EC4A55" w:rsidRPr="00EC4A55" w:rsidTr="00B3030E">
        <w:trPr>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sz w:val="20"/>
                <w:szCs w:val="20"/>
              </w:rPr>
            </w:pPr>
            <w:r w:rsidRPr="00EC4A55">
              <w:rPr>
                <w:rFonts w:ascii="Times New Roman" w:hAnsi="Times New Roman"/>
                <w:sz w:val="20"/>
                <w:szCs w:val="20"/>
              </w:rPr>
              <w:t>G03</w:t>
            </w:r>
          </w:p>
        </w:tc>
        <w:tc>
          <w:tcPr>
            <w:tcW w:w="5333" w:type="dxa"/>
          </w:tcPr>
          <w:p w:rsidR="00EC4A55" w:rsidRPr="00EC4A55" w:rsidRDefault="00EC4A55" w:rsidP="00EC4A55">
            <w:pPr>
              <w:pStyle w:val="ListParagraph"/>
              <w:tabs>
                <w:tab w:val="left" w:pos="426"/>
              </w:tabs>
              <w:spacing w:line="240" w:lineRule="auto"/>
              <w:ind w:left="0"/>
              <w:rPr>
                <w:rFonts w:ascii="Times New Roman" w:hAnsi="Times New Roman"/>
                <w:sz w:val="20"/>
                <w:szCs w:val="20"/>
              </w:rPr>
            </w:pPr>
            <w:r w:rsidRPr="00EC4A55">
              <w:rPr>
                <w:rFonts w:ascii="Times New Roman" w:hAnsi="Times New Roman"/>
                <w:sz w:val="20"/>
                <w:szCs w:val="20"/>
              </w:rPr>
              <w:t>Ikan berenang lambat</w:t>
            </w:r>
          </w:p>
        </w:tc>
        <w:tc>
          <w:tcPr>
            <w:tcW w:w="992" w:type="dxa"/>
          </w:tcPr>
          <w:p w:rsidR="00EC4A55" w:rsidRPr="00EC4A55" w:rsidRDefault="00EC4A55" w:rsidP="00EC4A55">
            <w:pPr>
              <w:pStyle w:val="ListParagraph"/>
              <w:numPr>
                <w:ilvl w:val="0"/>
                <w:numId w:val="24"/>
              </w:numPr>
              <w:tabs>
                <w:tab w:val="left" w:pos="426"/>
              </w:tabs>
              <w:spacing w:after="0" w:line="240" w:lineRule="auto"/>
              <w:jc w:val="both"/>
              <w:rPr>
                <w:rFonts w:ascii="Times New Roman" w:hAnsi="Times New Roman"/>
                <w:sz w:val="20"/>
                <w:szCs w:val="20"/>
              </w:rPr>
            </w:pPr>
          </w:p>
        </w:tc>
        <w:tc>
          <w:tcPr>
            <w:tcW w:w="850" w:type="dxa"/>
          </w:tcPr>
          <w:p w:rsidR="00EC4A55" w:rsidRPr="00EC4A55" w:rsidRDefault="00EC4A55" w:rsidP="00EC4A55">
            <w:pPr>
              <w:pStyle w:val="ListParagraph"/>
              <w:tabs>
                <w:tab w:val="left" w:pos="426"/>
              </w:tabs>
              <w:spacing w:line="240" w:lineRule="auto"/>
              <w:ind w:left="0"/>
              <w:jc w:val="both"/>
              <w:rPr>
                <w:rFonts w:ascii="Times New Roman" w:hAnsi="Times New Roman"/>
                <w:sz w:val="20"/>
                <w:szCs w:val="20"/>
              </w:rPr>
            </w:pPr>
          </w:p>
        </w:tc>
      </w:tr>
      <w:tr w:rsidR="00EC4A55" w:rsidRPr="00EC4A55" w:rsidTr="00B3030E">
        <w:trPr>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sz w:val="20"/>
                <w:szCs w:val="20"/>
              </w:rPr>
            </w:pPr>
            <w:r w:rsidRPr="00EC4A55">
              <w:rPr>
                <w:rFonts w:ascii="Times New Roman" w:hAnsi="Times New Roman"/>
                <w:sz w:val="20"/>
                <w:szCs w:val="20"/>
              </w:rPr>
              <w:t>G04</w:t>
            </w:r>
          </w:p>
        </w:tc>
        <w:tc>
          <w:tcPr>
            <w:tcW w:w="5333" w:type="dxa"/>
          </w:tcPr>
          <w:p w:rsidR="00EC4A55" w:rsidRPr="00EC4A55" w:rsidRDefault="00EC4A55" w:rsidP="00EC4A55">
            <w:pPr>
              <w:pStyle w:val="ListParagraph"/>
              <w:tabs>
                <w:tab w:val="left" w:pos="426"/>
              </w:tabs>
              <w:spacing w:line="240" w:lineRule="auto"/>
              <w:ind w:left="0"/>
              <w:rPr>
                <w:rFonts w:ascii="Times New Roman" w:hAnsi="Times New Roman"/>
                <w:sz w:val="20"/>
                <w:szCs w:val="20"/>
              </w:rPr>
            </w:pPr>
            <w:r w:rsidRPr="00EC4A55">
              <w:rPr>
                <w:rFonts w:ascii="Times New Roman" w:hAnsi="Times New Roman"/>
                <w:sz w:val="20"/>
                <w:szCs w:val="20"/>
              </w:rPr>
              <w:t>Sirip mulai rontok dan bagian tepi sirip berwarna putih</w:t>
            </w:r>
          </w:p>
        </w:tc>
        <w:tc>
          <w:tcPr>
            <w:tcW w:w="992" w:type="dxa"/>
          </w:tcPr>
          <w:p w:rsidR="00EC4A55" w:rsidRPr="00EC4A55" w:rsidRDefault="00EC4A55" w:rsidP="00EC4A55">
            <w:pPr>
              <w:pStyle w:val="ListParagraph"/>
              <w:tabs>
                <w:tab w:val="left" w:pos="426"/>
              </w:tabs>
              <w:spacing w:line="240" w:lineRule="auto"/>
              <w:ind w:left="0"/>
              <w:jc w:val="both"/>
              <w:rPr>
                <w:rFonts w:ascii="Times New Roman" w:hAnsi="Times New Roman"/>
                <w:sz w:val="20"/>
                <w:szCs w:val="20"/>
              </w:rPr>
            </w:pPr>
          </w:p>
        </w:tc>
        <w:tc>
          <w:tcPr>
            <w:tcW w:w="850" w:type="dxa"/>
          </w:tcPr>
          <w:p w:rsidR="00EC4A55" w:rsidRPr="00EC4A55" w:rsidRDefault="00EC4A55" w:rsidP="00EC4A55">
            <w:pPr>
              <w:pStyle w:val="ListParagraph"/>
              <w:numPr>
                <w:ilvl w:val="0"/>
                <w:numId w:val="24"/>
              </w:numPr>
              <w:tabs>
                <w:tab w:val="left" w:pos="426"/>
              </w:tabs>
              <w:spacing w:after="0" w:line="240" w:lineRule="auto"/>
              <w:jc w:val="both"/>
              <w:rPr>
                <w:rFonts w:ascii="Times New Roman" w:hAnsi="Times New Roman"/>
                <w:sz w:val="20"/>
                <w:szCs w:val="20"/>
              </w:rPr>
            </w:pPr>
          </w:p>
        </w:tc>
      </w:tr>
      <w:tr w:rsidR="00EC4A55" w:rsidRPr="00EC4A55" w:rsidTr="00B3030E">
        <w:trPr>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sz w:val="20"/>
                <w:szCs w:val="20"/>
              </w:rPr>
            </w:pPr>
            <w:r w:rsidRPr="00EC4A55">
              <w:rPr>
                <w:rFonts w:ascii="Times New Roman" w:hAnsi="Times New Roman"/>
                <w:sz w:val="20"/>
                <w:szCs w:val="20"/>
              </w:rPr>
              <w:t>G05</w:t>
            </w:r>
          </w:p>
        </w:tc>
        <w:tc>
          <w:tcPr>
            <w:tcW w:w="5333" w:type="dxa"/>
          </w:tcPr>
          <w:p w:rsidR="00EC4A55" w:rsidRPr="00EC4A55" w:rsidRDefault="00EC4A55" w:rsidP="00EC4A55">
            <w:pPr>
              <w:pStyle w:val="ListParagraph"/>
              <w:tabs>
                <w:tab w:val="left" w:pos="426"/>
              </w:tabs>
              <w:spacing w:line="240" w:lineRule="auto"/>
              <w:ind w:left="0"/>
              <w:rPr>
                <w:rFonts w:ascii="Times New Roman" w:hAnsi="Times New Roman"/>
                <w:sz w:val="20"/>
                <w:szCs w:val="20"/>
              </w:rPr>
            </w:pPr>
            <w:r w:rsidRPr="00EC4A55">
              <w:rPr>
                <w:rFonts w:ascii="Times New Roman" w:hAnsi="Times New Roman"/>
                <w:sz w:val="20"/>
                <w:szCs w:val="20"/>
              </w:rPr>
              <w:t>Terdapat iritasi pada ikan (luka ikan)</w:t>
            </w:r>
          </w:p>
        </w:tc>
        <w:tc>
          <w:tcPr>
            <w:tcW w:w="992" w:type="dxa"/>
          </w:tcPr>
          <w:p w:rsidR="00EC4A55" w:rsidRPr="00EC4A55" w:rsidRDefault="00EC4A55" w:rsidP="00EC4A55">
            <w:pPr>
              <w:pStyle w:val="ListParagraph"/>
              <w:tabs>
                <w:tab w:val="left" w:pos="426"/>
              </w:tabs>
              <w:spacing w:line="240" w:lineRule="auto"/>
              <w:ind w:left="0"/>
              <w:jc w:val="both"/>
              <w:rPr>
                <w:rFonts w:ascii="Times New Roman" w:hAnsi="Times New Roman"/>
                <w:sz w:val="20"/>
                <w:szCs w:val="20"/>
              </w:rPr>
            </w:pPr>
          </w:p>
        </w:tc>
        <w:tc>
          <w:tcPr>
            <w:tcW w:w="850" w:type="dxa"/>
          </w:tcPr>
          <w:p w:rsidR="00EC4A55" w:rsidRPr="00EC4A55" w:rsidRDefault="00EC4A55" w:rsidP="00EC4A55">
            <w:pPr>
              <w:pStyle w:val="ListParagraph"/>
              <w:numPr>
                <w:ilvl w:val="0"/>
                <w:numId w:val="24"/>
              </w:numPr>
              <w:tabs>
                <w:tab w:val="left" w:pos="426"/>
              </w:tabs>
              <w:spacing w:after="0" w:line="240" w:lineRule="auto"/>
              <w:jc w:val="both"/>
              <w:rPr>
                <w:rFonts w:ascii="Times New Roman" w:hAnsi="Times New Roman"/>
                <w:sz w:val="20"/>
                <w:szCs w:val="20"/>
              </w:rPr>
            </w:pPr>
          </w:p>
        </w:tc>
      </w:tr>
      <w:tr w:rsidR="00EC4A55" w:rsidRPr="00EC4A55" w:rsidTr="00B3030E">
        <w:trPr>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sz w:val="20"/>
                <w:szCs w:val="20"/>
              </w:rPr>
            </w:pPr>
            <w:r w:rsidRPr="00EC4A55">
              <w:rPr>
                <w:rFonts w:ascii="Times New Roman" w:hAnsi="Times New Roman"/>
                <w:sz w:val="20"/>
                <w:szCs w:val="20"/>
              </w:rPr>
              <w:t>G06</w:t>
            </w:r>
          </w:p>
        </w:tc>
        <w:tc>
          <w:tcPr>
            <w:tcW w:w="5333" w:type="dxa"/>
          </w:tcPr>
          <w:p w:rsidR="00EC4A55" w:rsidRPr="00EC4A55" w:rsidRDefault="00EC4A55" w:rsidP="00EC4A55">
            <w:pPr>
              <w:pStyle w:val="ListParagraph"/>
              <w:tabs>
                <w:tab w:val="left" w:pos="426"/>
              </w:tabs>
              <w:spacing w:line="240" w:lineRule="auto"/>
              <w:ind w:left="0"/>
              <w:rPr>
                <w:rFonts w:ascii="Times New Roman" w:hAnsi="Times New Roman"/>
                <w:sz w:val="20"/>
                <w:szCs w:val="20"/>
              </w:rPr>
            </w:pPr>
            <w:r w:rsidRPr="00EC4A55">
              <w:rPr>
                <w:rFonts w:ascii="Times New Roman" w:hAnsi="Times New Roman"/>
                <w:sz w:val="20"/>
                <w:szCs w:val="20"/>
              </w:rPr>
              <w:t xml:space="preserve">Ikan megap-megap atau lemas  </w:t>
            </w:r>
          </w:p>
        </w:tc>
        <w:tc>
          <w:tcPr>
            <w:tcW w:w="992" w:type="dxa"/>
          </w:tcPr>
          <w:p w:rsidR="00EC4A55" w:rsidRPr="00EC4A55" w:rsidRDefault="00EC4A55" w:rsidP="00EC4A55">
            <w:pPr>
              <w:pStyle w:val="ListParagraph"/>
              <w:tabs>
                <w:tab w:val="left" w:pos="426"/>
              </w:tabs>
              <w:spacing w:line="240" w:lineRule="auto"/>
              <w:ind w:left="0"/>
              <w:jc w:val="both"/>
              <w:rPr>
                <w:rFonts w:ascii="Times New Roman" w:hAnsi="Times New Roman"/>
                <w:sz w:val="20"/>
                <w:szCs w:val="20"/>
              </w:rPr>
            </w:pPr>
          </w:p>
        </w:tc>
        <w:tc>
          <w:tcPr>
            <w:tcW w:w="850" w:type="dxa"/>
          </w:tcPr>
          <w:p w:rsidR="00EC4A55" w:rsidRPr="00EC4A55" w:rsidRDefault="00EC4A55" w:rsidP="00EC4A55">
            <w:pPr>
              <w:pStyle w:val="ListParagraph"/>
              <w:numPr>
                <w:ilvl w:val="0"/>
                <w:numId w:val="24"/>
              </w:numPr>
              <w:tabs>
                <w:tab w:val="left" w:pos="426"/>
              </w:tabs>
              <w:spacing w:after="0" w:line="240" w:lineRule="auto"/>
              <w:jc w:val="both"/>
              <w:rPr>
                <w:rFonts w:ascii="Times New Roman" w:hAnsi="Times New Roman"/>
                <w:sz w:val="20"/>
                <w:szCs w:val="20"/>
              </w:rPr>
            </w:pPr>
          </w:p>
        </w:tc>
      </w:tr>
      <w:tr w:rsidR="00EC4A55" w:rsidRPr="00EC4A55" w:rsidTr="00B3030E">
        <w:trPr>
          <w:trHeight w:val="86"/>
          <w:jc w:val="center"/>
        </w:trPr>
        <w:tc>
          <w:tcPr>
            <w:tcW w:w="763" w:type="dxa"/>
          </w:tcPr>
          <w:p w:rsidR="00EC4A55" w:rsidRPr="00EC4A55" w:rsidRDefault="00EC4A55" w:rsidP="00EC4A55">
            <w:pPr>
              <w:pStyle w:val="ListParagraph"/>
              <w:tabs>
                <w:tab w:val="left" w:pos="426"/>
              </w:tabs>
              <w:spacing w:line="240" w:lineRule="auto"/>
              <w:ind w:left="0"/>
              <w:jc w:val="center"/>
              <w:rPr>
                <w:rFonts w:ascii="Times New Roman" w:hAnsi="Times New Roman"/>
                <w:sz w:val="20"/>
                <w:szCs w:val="20"/>
              </w:rPr>
            </w:pPr>
            <w:r w:rsidRPr="00EC4A55">
              <w:rPr>
                <w:rFonts w:ascii="Times New Roman" w:hAnsi="Times New Roman"/>
                <w:sz w:val="20"/>
                <w:szCs w:val="20"/>
              </w:rPr>
              <w:t>G07</w:t>
            </w:r>
          </w:p>
        </w:tc>
        <w:tc>
          <w:tcPr>
            <w:tcW w:w="5333" w:type="dxa"/>
          </w:tcPr>
          <w:p w:rsidR="00EC4A55" w:rsidRPr="00EC4A55" w:rsidRDefault="00EC4A55" w:rsidP="00EC4A55">
            <w:pPr>
              <w:pStyle w:val="ListParagraph"/>
              <w:tabs>
                <w:tab w:val="left" w:pos="426"/>
              </w:tabs>
              <w:spacing w:line="240" w:lineRule="auto"/>
              <w:ind w:left="0"/>
              <w:rPr>
                <w:rFonts w:ascii="Times New Roman" w:hAnsi="Times New Roman"/>
                <w:sz w:val="20"/>
                <w:szCs w:val="20"/>
              </w:rPr>
            </w:pPr>
            <w:r w:rsidRPr="00EC4A55">
              <w:rPr>
                <w:rFonts w:ascii="Times New Roman" w:hAnsi="Times New Roman"/>
                <w:sz w:val="20"/>
                <w:szCs w:val="20"/>
              </w:rPr>
              <w:t>Ikan berenang kepermukaan (hiperaktif)</w:t>
            </w:r>
          </w:p>
        </w:tc>
        <w:tc>
          <w:tcPr>
            <w:tcW w:w="992" w:type="dxa"/>
          </w:tcPr>
          <w:p w:rsidR="00EC4A55" w:rsidRPr="00EC4A55" w:rsidRDefault="00EC4A55" w:rsidP="00EC4A55">
            <w:pPr>
              <w:pStyle w:val="ListParagraph"/>
              <w:numPr>
                <w:ilvl w:val="0"/>
                <w:numId w:val="24"/>
              </w:numPr>
              <w:tabs>
                <w:tab w:val="left" w:pos="426"/>
              </w:tabs>
              <w:spacing w:after="0" w:line="240" w:lineRule="auto"/>
              <w:jc w:val="both"/>
              <w:rPr>
                <w:rFonts w:ascii="Times New Roman" w:hAnsi="Times New Roman"/>
                <w:sz w:val="20"/>
                <w:szCs w:val="20"/>
              </w:rPr>
            </w:pPr>
          </w:p>
        </w:tc>
        <w:tc>
          <w:tcPr>
            <w:tcW w:w="850" w:type="dxa"/>
          </w:tcPr>
          <w:p w:rsidR="00EC4A55" w:rsidRPr="00EC4A55" w:rsidRDefault="00EC4A55" w:rsidP="00EC4A55">
            <w:pPr>
              <w:pStyle w:val="ListParagraph"/>
              <w:tabs>
                <w:tab w:val="left" w:pos="426"/>
              </w:tabs>
              <w:spacing w:line="240" w:lineRule="auto"/>
              <w:ind w:left="0"/>
              <w:jc w:val="both"/>
              <w:rPr>
                <w:rFonts w:ascii="Times New Roman" w:hAnsi="Times New Roman"/>
                <w:sz w:val="20"/>
                <w:szCs w:val="20"/>
              </w:rPr>
            </w:pPr>
          </w:p>
        </w:tc>
      </w:tr>
    </w:tbl>
    <w:p w:rsidR="00F04D59" w:rsidRDefault="00F04D59" w:rsidP="00007C0D">
      <w:pPr>
        <w:tabs>
          <w:tab w:val="left" w:pos="426"/>
          <w:tab w:val="left" w:pos="709"/>
        </w:tabs>
        <w:ind w:left="680"/>
        <w:jc w:val="center"/>
      </w:pPr>
    </w:p>
    <w:p w:rsidR="00C75700" w:rsidRDefault="00C75700" w:rsidP="00C75700">
      <w:pPr>
        <w:tabs>
          <w:tab w:val="left" w:pos="426"/>
          <w:tab w:val="left" w:pos="709"/>
        </w:tabs>
      </w:pPr>
    </w:p>
    <w:p w:rsidR="00EC4A55" w:rsidRDefault="00EC4A55" w:rsidP="00007C0D">
      <w:pPr>
        <w:tabs>
          <w:tab w:val="left" w:pos="426"/>
          <w:tab w:val="left" w:pos="709"/>
        </w:tabs>
        <w:ind w:left="680"/>
        <w:jc w:val="center"/>
      </w:pPr>
    </w:p>
    <w:p w:rsidR="00FF272B" w:rsidRPr="00007C0D" w:rsidRDefault="00007C0D" w:rsidP="00007C0D">
      <w:pPr>
        <w:tabs>
          <w:tab w:val="left" w:pos="426"/>
          <w:tab w:val="left" w:pos="709"/>
        </w:tabs>
        <w:ind w:left="680"/>
        <w:jc w:val="center"/>
      </w:pPr>
      <w:r w:rsidRPr="001004F3">
        <w:lastRenderedPageBreak/>
        <w:t>Tabel 3.4 Data Pengelempokan</w:t>
      </w:r>
      <w:r w:rsidR="00EC4A55">
        <w:t xml:space="preserve"> Penyakit Ikan Gurami</w:t>
      </w:r>
      <w:r>
        <w:t>(Lanjutan)</w:t>
      </w:r>
    </w:p>
    <w:tbl>
      <w:tblPr>
        <w:tblStyle w:val="TableGrid"/>
        <w:tblW w:w="7938" w:type="dxa"/>
        <w:jc w:val="center"/>
        <w:tblInd w:w="108" w:type="dxa"/>
        <w:tblLook w:val="04A0" w:firstRow="1" w:lastRow="0" w:firstColumn="1" w:lastColumn="0" w:noHBand="0" w:noVBand="1"/>
      </w:tblPr>
      <w:tblGrid>
        <w:gridCol w:w="1134"/>
        <w:gridCol w:w="4194"/>
        <w:gridCol w:w="1476"/>
        <w:gridCol w:w="1134"/>
      </w:tblGrid>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b/>
                <w:sz w:val="20"/>
                <w:szCs w:val="20"/>
              </w:rPr>
            </w:pPr>
            <w:r w:rsidRPr="000D46F7">
              <w:rPr>
                <w:rFonts w:ascii="Times New Roman" w:hAnsi="Times New Roman"/>
                <w:b/>
                <w:sz w:val="20"/>
                <w:szCs w:val="20"/>
              </w:rPr>
              <w:t>Kode</w:t>
            </w:r>
          </w:p>
        </w:tc>
        <w:tc>
          <w:tcPr>
            <w:tcW w:w="4194" w:type="dxa"/>
          </w:tcPr>
          <w:p w:rsidR="000D46F7" w:rsidRPr="000D46F7" w:rsidRDefault="000D46F7" w:rsidP="000D46F7">
            <w:pPr>
              <w:pStyle w:val="ListParagraph"/>
              <w:tabs>
                <w:tab w:val="left" w:pos="426"/>
              </w:tabs>
              <w:spacing w:line="240" w:lineRule="auto"/>
              <w:ind w:left="0" w:right="-39"/>
              <w:jc w:val="center"/>
              <w:rPr>
                <w:rFonts w:ascii="Times New Roman" w:hAnsi="Times New Roman"/>
                <w:b/>
                <w:sz w:val="20"/>
                <w:szCs w:val="20"/>
              </w:rPr>
            </w:pPr>
            <w:r w:rsidRPr="000D46F7">
              <w:rPr>
                <w:rFonts w:ascii="Times New Roman" w:hAnsi="Times New Roman"/>
                <w:b/>
                <w:sz w:val="20"/>
                <w:szCs w:val="20"/>
              </w:rPr>
              <w:t xml:space="preserve">Gejala </w:t>
            </w:r>
          </w:p>
        </w:tc>
        <w:tc>
          <w:tcPr>
            <w:tcW w:w="1476" w:type="dxa"/>
          </w:tcPr>
          <w:p w:rsidR="000D46F7" w:rsidRPr="000D46F7" w:rsidRDefault="000D46F7" w:rsidP="000D46F7">
            <w:pPr>
              <w:pStyle w:val="ListParagraph"/>
              <w:tabs>
                <w:tab w:val="left" w:pos="426"/>
              </w:tabs>
              <w:spacing w:line="240" w:lineRule="auto"/>
              <w:ind w:left="0"/>
              <w:jc w:val="center"/>
              <w:rPr>
                <w:rFonts w:ascii="Times New Roman" w:hAnsi="Times New Roman"/>
                <w:b/>
                <w:sz w:val="20"/>
                <w:szCs w:val="20"/>
              </w:rPr>
            </w:pPr>
            <w:r w:rsidRPr="000D46F7">
              <w:rPr>
                <w:rFonts w:ascii="Times New Roman" w:hAnsi="Times New Roman"/>
                <w:b/>
                <w:sz w:val="20"/>
                <w:szCs w:val="20"/>
              </w:rPr>
              <w:t>P01</w:t>
            </w:r>
          </w:p>
        </w:tc>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b/>
                <w:sz w:val="20"/>
                <w:szCs w:val="20"/>
              </w:rPr>
            </w:pPr>
            <w:r w:rsidRPr="000D46F7">
              <w:rPr>
                <w:rFonts w:ascii="Times New Roman" w:hAnsi="Times New Roman"/>
                <w:b/>
                <w:sz w:val="20"/>
                <w:szCs w:val="20"/>
              </w:rPr>
              <w:t>P02</w:t>
            </w: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G08</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Adanya bintik merah pada permukaan tubuh</w:t>
            </w:r>
          </w:p>
        </w:tc>
        <w:tc>
          <w:tcPr>
            <w:tcW w:w="1476"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c>
          <w:tcPr>
            <w:tcW w:w="1134"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G09</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Pertumbuhan ikan lambat</w:t>
            </w:r>
          </w:p>
        </w:tc>
        <w:tc>
          <w:tcPr>
            <w:tcW w:w="1476"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c>
          <w:tcPr>
            <w:tcW w:w="1134"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G10</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 xml:space="preserve">Ikan tampak kekurangan oksigen </w:t>
            </w:r>
          </w:p>
        </w:tc>
        <w:tc>
          <w:tcPr>
            <w:tcW w:w="1476"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c>
          <w:tcPr>
            <w:tcW w:w="1134"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G11</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Berenang tidak normal</w:t>
            </w:r>
          </w:p>
        </w:tc>
        <w:tc>
          <w:tcPr>
            <w:tcW w:w="1476"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c>
          <w:tcPr>
            <w:tcW w:w="1134"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G12</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Ikan memproduksi lender berlebih</w:t>
            </w:r>
          </w:p>
        </w:tc>
        <w:tc>
          <w:tcPr>
            <w:tcW w:w="1476"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c>
          <w:tcPr>
            <w:tcW w:w="1134"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G13</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Ikan tampak kurus</w:t>
            </w:r>
          </w:p>
        </w:tc>
        <w:tc>
          <w:tcPr>
            <w:tcW w:w="1476"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c>
          <w:tcPr>
            <w:tcW w:w="1134"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G14</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Pembengkakan diperut</w:t>
            </w:r>
          </w:p>
        </w:tc>
        <w:tc>
          <w:tcPr>
            <w:tcW w:w="1476"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c>
          <w:tcPr>
            <w:tcW w:w="1134"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G15</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Mata ikan tampak pucat</w:t>
            </w:r>
          </w:p>
        </w:tc>
        <w:tc>
          <w:tcPr>
            <w:tcW w:w="1476"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c>
          <w:tcPr>
            <w:tcW w:w="1134"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r>
      <w:tr w:rsidR="000D46F7" w:rsidRPr="000D46F7" w:rsidTr="00B3030E">
        <w:trPr>
          <w:jc w:val="center"/>
        </w:trPr>
        <w:tc>
          <w:tcPr>
            <w:tcW w:w="1134" w:type="dxa"/>
          </w:tcPr>
          <w:p w:rsidR="000D46F7" w:rsidRPr="000D46F7" w:rsidRDefault="000D46F7" w:rsidP="000D46F7">
            <w:pPr>
              <w:pStyle w:val="ListParagraph"/>
              <w:tabs>
                <w:tab w:val="left" w:pos="426"/>
              </w:tabs>
              <w:spacing w:line="240" w:lineRule="auto"/>
              <w:ind w:left="0"/>
              <w:jc w:val="center"/>
              <w:rPr>
                <w:rFonts w:ascii="Times New Roman" w:hAnsi="Times New Roman"/>
                <w:sz w:val="20"/>
                <w:szCs w:val="20"/>
              </w:rPr>
            </w:pPr>
            <w:r w:rsidRPr="000D46F7">
              <w:rPr>
                <w:rFonts w:ascii="Times New Roman" w:hAnsi="Times New Roman"/>
                <w:sz w:val="20"/>
                <w:szCs w:val="20"/>
              </w:rPr>
              <w:t>G16</w:t>
            </w:r>
          </w:p>
        </w:tc>
        <w:tc>
          <w:tcPr>
            <w:tcW w:w="4194" w:type="dxa"/>
          </w:tcPr>
          <w:p w:rsidR="000D46F7" w:rsidRPr="000D46F7" w:rsidRDefault="000D46F7" w:rsidP="000D46F7">
            <w:pPr>
              <w:pStyle w:val="ListParagraph"/>
              <w:tabs>
                <w:tab w:val="left" w:pos="426"/>
              </w:tabs>
              <w:spacing w:line="240" w:lineRule="auto"/>
              <w:ind w:left="0"/>
              <w:rPr>
                <w:rFonts w:ascii="Times New Roman" w:hAnsi="Times New Roman"/>
                <w:sz w:val="20"/>
                <w:szCs w:val="20"/>
              </w:rPr>
            </w:pPr>
            <w:r w:rsidRPr="000D46F7">
              <w:rPr>
                <w:rFonts w:ascii="Times New Roman" w:hAnsi="Times New Roman"/>
                <w:sz w:val="20"/>
                <w:szCs w:val="20"/>
              </w:rPr>
              <w:t>Terdapat benjolan putih</w:t>
            </w:r>
          </w:p>
        </w:tc>
        <w:tc>
          <w:tcPr>
            <w:tcW w:w="1476" w:type="dxa"/>
          </w:tcPr>
          <w:p w:rsidR="000D46F7" w:rsidRPr="000D46F7" w:rsidRDefault="000D46F7" w:rsidP="000D46F7">
            <w:pPr>
              <w:pStyle w:val="ListParagraph"/>
              <w:numPr>
                <w:ilvl w:val="0"/>
                <w:numId w:val="24"/>
              </w:numPr>
              <w:tabs>
                <w:tab w:val="left" w:pos="426"/>
              </w:tabs>
              <w:spacing w:after="0" w:line="240" w:lineRule="auto"/>
              <w:jc w:val="both"/>
              <w:rPr>
                <w:rFonts w:ascii="Times New Roman" w:hAnsi="Times New Roman"/>
                <w:sz w:val="20"/>
                <w:szCs w:val="20"/>
              </w:rPr>
            </w:pPr>
          </w:p>
        </w:tc>
        <w:tc>
          <w:tcPr>
            <w:tcW w:w="1134" w:type="dxa"/>
          </w:tcPr>
          <w:p w:rsidR="000D46F7" w:rsidRPr="000D46F7" w:rsidRDefault="000D46F7" w:rsidP="000D46F7">
            <w:pPr>
              <w:pStyle w:val="ListParagraph"/>
              <w:tabs>
                <w:tab w:val="left" w:pos="426"/>
              </w:tabs>
              <w:spacing w:line="240" w:lineRule="auto"/>
              <w:ind w:left="0"/>
              <w:jc w:val="both"/>
              <w:rPr>
                <w:rFonts w:ascii="Times New Roman" w:hAnsi="Times New Roman"/>
                <w:sz w:val="20"/>
                <w:szCs w:val="20"/>
              </w:rPr>
            </w:pPr>
          </w:p>
        </w:tc>
      </w:tr>
    </w:tbl>
    <w:p w:rsidR="00007C0D" w:rsidRDefault="00007C0D" w:rsidP="00BA3726">
      <w:pPr>
        <w:pStyle w:val="ListParagraph"/>
        <w:spacing w:after="0" w:line="240" w:lineRule="auto"/>
        <w:ind w:left="426"/>
        <w:jc w:val="center"/>
        <w:rPr>
          <w:rFonts w:ascii="Times New Roman" w:hAnsi="Times New Roman"/>
          <w:sz w:val="20"/>
          <w:szCs w:val="20"/>
        </w:rPr>
      </w:pPr>
    </w:p>
    <w:p w:rsidR="00FF272B" w:rsidRPr="00FF272B" w:rsidRDefault="00C75700" w:rsidP="00C75700">
      <w:pPr>
        <w:pStyle w:val="ListParagraph"/>
        <w:tabs>
          <w:tab w:val="left" w:pos="567"/>
        </w:tabs>
        <w:spacing w:after="0" w:line="240" w:lineRule="auto"/>
        <w:ind w:left="0"/>
        <w:jc w:val="both"/>
        <w:rPr>
          <w:rFonts w:ascii="Times New Roman" w:hAnsi="Times New Roman"/>
          <w:sz w:val="20"/>
          <w:szCs w:val="20"/>
        </w:rPr>
      </w:pPr>
      <w:r>
        <w:rPr>
          <w:rFonts w:ascii="Times New Roman" w:hAnsi="Times New Roman"/>
          <w:sz w:val="20"/>
          <w:szCs w:val="20"/>
        </w:rPr>
        <w:tab/>
      </w:r>
      <w:r w:rsidR="00FF272B" w:rsidRPr="00FF272B">
        <w:rPr>
          <w:rFonts w:ascii="Times New Roman" w:hAnsi="Times New Roman"/>
          <w:sz w:val="20"/>
          <w:szCs w:val="20"/>
        </w:rPr>
        <w:t>Berdasarkan wawancara dengan pakar maka nilai dari probabilitas bayes didapat dari interprestasi “ Kondisi “ dari pakar, yang diubah menjadi nilai probabilitas bayes tertentu sesuai dengan tabel kepastian.</w:t>
      </w:r>
    </w:p>
    <w:p w:rsidR="004174AA" w:rsidRPr="004174AA" w:rsidRDefault="004174AA" w:rsidP="004174AA">
      <w:pPr>
        <w:pStyle w:val="ListParagraph"/>
        <w:tabs>
          <w:tab w:val="left" w:pos="426"/>
          <w:tab w:val="left" w:pos="567"/>
        </w:tabs>
        <w:spacing w:after="0" w:line="240" w:lineRule="auto"/>
        <w:ind w:left="0"/>
        <w:jc w:val="center"/>
        <w:rPr>
          <w:rFonts w:ascii="Times New Roman" w:hAnsi="Times New Roman"/>
          <w:sz w:val="20"/>
          <w:szCs w:val="20"/>
        </w:rPr>
      </w:pPr>
      <w:r w:rsidRPr="004174AA">
        <w:rPr>
          <w:rFonts w:ascii="Times New Roman" w:hAnsi="Times New Roman"/>
          <w:sz w:val="20"/>
          <w:szCs w:val="20"/>
        </w:rPr>
        <w:t>Tabel 3.5 Kondisi</w:t>
      </w:r>
    </w:p>
    <w:tbl>
      <w:tblPr>
        <w:tblStyle w:val="TableGrid"/>
        <w:tblW w:w="0" w:type="auto"/>
        <w:jc w:val="center"/>
        <w:tblInd w:w="108" w:type="dxa"/>
        <w:tblLook w:val="04A0" w:firstRow="1" w:lastRow="0" w:firstColumn="1" w:lastColumn="0" w:noHBand="0" w:noVBand="1"/>
      </w:tblPr>
      <w:tblGrid>
        <w:gridCol w:w="567"/>
        <w:gridCol w:w="4761"/>
        <w:gridCol w:w="2610"/>
      </w:tblGrid>
      <w:tr w:rsidR="004174AA" w:rsidRPr="004174AA" w:rsidTr="004174AA">
        <w:trPr>
          <w:jc w:val="center"/>
        </w:trPr>
        <w:tc>
          <w:tcPr>
            <w:tcW w:w="567" w:type="dxa"/>
            <w:vAlign w:val="bottom"/>
          </w:tcPr>
          <w:p w:rsidR="004174AA" w:rsidRPr="000C3C87" w:rsidRDefault="004174AA" w:rsidP="000C3C87">
            <w:pPr>
              <w:pStyle w:val="ListParagraph"/>
              <w:tabs>
                <w:tab w:val="left" w:pos="426"/>
                <w:tab w:val="left" w:pos="567"/>
              </w:tabs>
              <w:spacing w:after="0" w:line="240" w:lineRule="auto"/>
              <w:ind w:left="0"/>
              <w:jc w:val="center"/>
              <w:rPr>
                <w:rFonts w:ascii="Times New Roman" w:hAnsi="Times New Roman"/>
                <w:b/>
                <w:sz w:val="20"/>
                <w:szCs w:val="20"/>
              </w:rPr>
            </w:pPr>
            <w:r w:rsidRPr="000C3C87">
              <w:rPr>
                <w:rFonts w:ascii="Times New Roman" w:hAnsi="Times New Roman"/>
                <w:b/>
                <w:sz w:val="20"/>
                <w:szCs w:val="20"/>
              </w:rPr>
              <w:t>No.</w:t>
            </w:r>
          </w:p>
        </w:tc>
        <w:tc>
          <w:tcPr>
            <w:tcW w:w="4761" w:type="dxa"/>
            <w:vAlign w:val="bottom"/>
          </w:tcPr>
          <w:p w:rsidR="004174AA" w:rsidRPr="000C3C87" w:rsidRDefault="004174AA" w:rsidP="000C3C87">
            <w:pPr>
              <w:pStyle w:val="ListParagraph"/>
              <w:tabs>
                <w:tab w:val="left" w:pos="426"/>
                <w:tab w:val="left" w:pos="567"/>
              </w:tabs>
              <w:spacing w:after="0" w:line="240" w:lineRule="auto"/>
              <w:ind w:left="0"/>
              <w:jc w:val="center"/>
              <w:rPr>
                <w:rFonts w:ascii="Times New Roman" w:hAnsi="Times New Roman"/>
                <w:b/>
                <w:sz w:val="20"/>
                <w:szCs w:val="20"/>
              </w:rPr>
            </w:pPr>
            <w:r w:rsidRPr="000C3C87">
              <w:rPr>
                <w:rFonts w:ascii="Times New Roman" w:hAnsi="Times New Roman"/>
                <w:b/>
                <w:sz w:val="20"/>
                <w:szCs w:val="20"/>
              </w:rPr>
              <w:t>Kondisi</w:t>
            </w:r>
          </w:p>
        </w:tc>
        <w:tc>
          <w:tcPr>
            <w:tcW w:w="2610" w:type="dxa"/>
            <w:vAlign w:val="bottom"/>
          </w:tcPr>
          <w:p w:rsidR="004174AA" w:rsidRPr="000C3C87" w:rsidRDefault="004174AA" w:rsidP="000C3C87">
            <w:pPr>
              <w:pStyle w:val="ListParagraph"/>
              <w:tabs>
                <w:tab w:val="left" w:pos="426"/>
                <w:tab w:val="left" w:pos="567"/>
              </w:tabs>
              <w:spacing w:after="0" w:line="240" w:lineRule="auto"/>
              <w:ind w:left="0"/>
              <w:jc w:val="center"/>
              <w:rPr>
                <w:rFonts w:ascii="Times New Roman" w:hAnsi="Times New Roman"/>
                <w:b/>
                <w:sz w:val="20"/>
                <w:szCs w:val="20"/>
              </w:rPr>
            </w:pPr>
            <w:r w:rsidRPr="000C3C87">
              <w:rPr>
                <w:rFonts w:ascii="Times New Roman" w:hAnsi="Times New Roman"/>
                <w:b/>
                <w:sz w:val="20"/>
                <w:szCs w:val="20"/>
              </w:rPr>
              <w:t>Nilai Probabilitas</w:t>
            </w:r>
          </w:p>
        </w:tc>
      </w:tr>
      <w:tr w:rsidR="000C3C87" w:rsidRPr="004174AA" w:rsidTr="004174AA">
        <w:trPr>
          <w:trHeight w:val="249"/>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1.</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Tidak pasti</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-1.0</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2.</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Tidak hampir pasti</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-0.8</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3.</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Kemungkinan besar tidak</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-0.6</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4.</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Mungkin tidak</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-0.4</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5.</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Tidak Tahu</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-0.2 to 0.2</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6.</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Mungkin</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0.4</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7.</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Kemungkinan besar</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0.6</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8.</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Hampir pasti</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0.8</w:t>
            </w:r>
          </w:p>
        </w:tc>
      </w:tr>
      <w:tr w:rsidR="000C3C87" w:rsidRPr="004174AA" w:rsidTr="004174AA">
        <w:trPr>
          <w:jc w:val="center"/>
        </w:trPr>
        <w:tc>
          <w:tcPr>
            <w:tcW w:w="567"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9.</w:t>
            </w:r>
          </w:p>
        </w:tc>
        <w:tc>
          <w:tcPr>
            <w:tcW w:w="4761"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Pasti</w:t>
            </w:r>
          </w:p>
        </w:tc>
        <w:tc>
          <w:tcPr>
            <w:tcW w:w="2610"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1.0</w:t>
            </w:r>
          </w:p>
        </w:tc>
      </w:tr>
    </w:tbl>
    <w:p w:rsidR="004174AA" w:rsidRDefault="004174AA" w:rsidP="004174AA">
      <w:pPr>
        <w:pStyle w:val="ListParagraph"/>
        <w:tabs>
          <w:tab w:val="left" w:pos="426"/>
          <w:tab w:val="left" w:pos="567"/>
        </w:tabs>
        <w:spacing w:after="0" w:line="240" w:lineRule="auto"/>
        <w:ind w:left="0"/>
        <w:rPr>
          <w:rFonts w:ascii="Times New Roman" w:hAnsi="Times New Roman"/>
          <w:sz w:val="24"/>
          <w:szCs w:val="24"/>
        </w:rPr>
      </w:pPr>
    </w:p>
    <w:p w:rsidR="004174AA" w:rsidRPr="004174AA" w:rsidRDefault="000C3C87" w:rsidP="004174AA">
      <w:pPr>
        <w:pStyle w:val="ListParagraph"/>
        <w:tabs>
          <w:tab w:val="left" w:pos="426"/>
          <w:tab w:val="left" w:pos="567"/>
        </w:tabs>
        <w:spacing w:after="0" w:line="240" w:lineRule="auto"/>
        <w:ind w:left="0"/>
        <w:jc w:val="center"/>
        <w:rPr>
          <w:rFonts w:ascii="Times New Roman" w:hAnsi="Times New Roman"/>
          <w:sz w:val="20"/>
          <w:szCs w:val="20"/>
        </w:rPr>
      </w:pPr>
      <w:r>
        <w:rPr>
          <w:rFonts w:ascii="Times New Roman" w:hAnsi="Times New Roman"/>
          <w:sz w:val="20"/>
          <w:szCs w:val="20"/>
        </w:rPr>
        <w:t xml:space="preserve">Tabel 3.6 Nilai Persen </w:t>
      </w:r>
      <w:r w:rsidR="004174AA" w:rsidRPr="004174AA">
        <w:rPr>
          <w:rFonts w:ascii="Times New Roman" w:hAnsi="Times New Roman"/>
          <w:sz w:val="20"/>
          <w:szCs w:val="20"/>
        </w:rPr>
        <w:t>Penyakit</w:t>
      </w:r>
    </w:p>
    <w:tbl>
      <w:tblPr>
        <w:tblStyle w:val="TableGrid"/>
        <w:tblW w:w="0" w:type="auto"/>
        <w:tblInd w:w="817" w:type="dxa"/>
        <w:tblLayout w:type="fixed"/>
        <w:tblLook w:val="04A0" w:firstRow="1" w:lastRow="0" w:firstColumn="1" w:lastColumn="0" w:noHBand="0" w:noVBand="1"/>
      </w:tblPr>
      <w:tblGrid>
        <w:gridCol w:w="1843"/>
        <w:gridCol w:w="2693"/>
        <w:gridCol w:w="3402"/>
      </w:tblGrid>
      <w:tr w:rsidR="000C3C87" w:rsidRPr="000C3C87" w:rsidTr="00EB3CBC">
        <w:trPr>
          <w:trHeight w:val="660"/>
        </w:trPr>
        <w:tc>
          <w:tcPr>
            <w:tcW w:w="1843" w:type="dxa"/>
          </w:tcPr>
          <w:p w:rsidR="000C3C87" w:rsidRDefault="000C3C87" w:rsidP="000C3C87">
            <w:pPr>
              <w:pStyle w:val="ListParagraph"/>
              <w:tabs>
                <w:tab w:val="left" w:pos="426"/>
              </w:tabs>
              <w:spacing w:before="240" w:after="0" w:line="240" w:lineRule="auto"/>
              <w:ind w:left="0"/>
              <w:jc w:val="center"/>
              <w:rPr>
                <w:rFonts w:ascii="Times New Roman" w:hAnsi="Times New Roman"/>
                <w:b/>
                <w:sz w:val="20"/>
                <w:szCs w:val="20"/>
              </w:rPr>
            </w:pPr>
          </w:p>
          <w:p w:rsidR="000C3C87" w:rsidRPr="000C3C87" w:rsidRDefault="000C3C87" w:rsidP="000C3C87">
            <w:pPr>
              <w:pStyle w:val="ListParagraph"/>
              <w:tabs>
                <w:tab w:val="left" w:pos="426"/>
              </w:tabs>
              <w:spacing w:before="240" w:after="0" w:line="240" w:lineRule="auto"/>
              <w:ind w:left="0"/>
              <w:jc w:val="center"/>
              <w:rPr>
                <w:rFonts w:ascii="Times New Roman" w:hAnsi="Times New Roman"/>
                <w:b/>
                <w:sz w:val="20"/>
                <w:szCs w:val="20"/>
              </w:rPr>
            </w:pPr>
            <w:r w:rsidRPr="000C3C87">
              <w:rPr>
                <w:rFonts w:ascii="Times New Roman" w:hAnsi="Times New Roman"/>
                <w:b/>
                <w:sz w:val="20"/>
                <w:szCs w:val="20"/>
              </w:rPr>
              <w:t>Kode Penyakit</w:t>
            </w:r>
          </w:p>
        </w:tc>
        <w:tc>
          <w:tcPr>
            <w:tcW w:w="2693" w:type="dxa"/>
            <w:vAlign w:val="center"/>
          </w:tcPr>
          <w:p w:rsidR="000C3C87" w:rsidRPr="000C3C87" w:rsidRDefault="000C3C87" w:rsidP="000C3C87">
            <w:pPr>
              <w:pStyle w:val="ListParagraph"/>
              <w:tabs>
                <w:tab w:val="left" w:pos="426"/>
              </w:tabs>
              <w:spacing w:line="240" w:lineRule="auto"/>
              <w:ind w:left="0"/>
              <w:jc w:val="center"/>
              <w:rPr>
                <w:rFonts w:ascii="Times New Roman" w:hAnsi="Times New Roman"/>
                <w:b/>
                <w:sz w:val="20"/>
                <w:szCs w:val="20"/>
              </w:rPr>
            </w:pPr>
            <w:r w:rsidRPr="000C3C87">
              <w:rPr>
                <w:rFonts w:ascii="Times New Roman" w:hAnsi="Times New Roman"/>
                <w:b/>
                <w:sz w:val="20"/>
                <w:szCs w:val="20"/>
              </w:rPr>
              <w:t>Penyakit Ikan Gurami</w:t>
            </w:r>
          </w:p>
        </w:tc>
        <w:tc>
          <w:tcPr>
            <w:tcW w:w="3402" w:type="dxa"/>
            <w:vAlign w:val="center"/>
          </w:tcPr>
          <w:p w:rsidR="000C3C87" w:rsidRDefault="000C3C87" w:rsidP="000C3C87">
            <w:pPr>
              <w:pStyle w:val="ListParagraph"/>
              <w:tabs>
                <w:tab w:val="left" w:pos="426"/>
              </w:tabs>
              <w:spacing w:line="240" w:lineRule="auto"/>
              <w:ind w:left="0"/>
              <w:jc w:val="center"/>
              <w:rPr>
                <w:rFonts w:ascii="Times New Roman" w:hAnsi="Times New Roman"/>
                <w:b/>
                <w:sz w:val="20"/>
                <w:szCs w:val="20"/>
              </w:rPr>
            </w:pPr>
          </w:p>
          <w:p w:rsidR="000C3C87" w:rsidRPr="000C3C87" w:rsidRDefault="000C3C87" w:rsidP="000C3C87">
            <w:pPr>
              <w:pStyle w:val="ListParagraph"/>
              <w:tabs>
                <w:tab w:val="left" w:pos="426"/>
              </w:tabs>
              <w:spacing w:line="240" w:lineRule="auto"/>
              <w:ind w:left="0"/>
              <w:jc w:val="center"/>
              <w:rPr>
                <w:rFonts w:ascii="Times New Roman" w:hAnsi="Times New Roman"/>
                <w:b/>
                <w:sz w:val="20"/>
                <w:szCs w:val="20"/>
              </w:rPr>
            </w:pPr>
            <w:r w:rsidRPr="000C3C87">
              <w:rPr>
                <w:rFonts w:ascii="Times New Roman" w:hAnsi="Times New Roman"/>
                <w:b/>
                <w:sz w:val="20"/>
                <w:szCs w:val="20"/>
              </w:rPr>
              <w:t>Persentase</w:t>
            </w:r>
          </w:p>
        </w:tc>
      </w:tr>
      <w:tr w:rsidR="000C3C87" w:rsidRPr="000C3C87" w:rsidTr="00EB3CBC">
        <w:trPr>
          <w:trHeight w:val="416"/>
        </w:trPr>
        <w:tc>
          <w:tcPr>
            <w:tcW w:w="1843"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P01</w:t>
            </w:r>
          </w:p>
        </w:tc>
        <w:tc>
          <w:tcPr>
            <w:tcW w:w="2693"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Penyakit Bakteri</w:t>
            </w:r>
          </w:p>
        </w:tc>
        <w:tc>
          <w:tcPr>
            <w:tcW w:w="3402"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41 – 100%</w:t>
            </w:r>
          </w:p>
        </w:tc>
      </w:tr>
      <w:tr w:rsidR="000C3C87" w:rsidRPr="000C3C87" w:rsidTr="00EB3CBC">
        <w:trPr>
          <w:trHeight w:val="431"/>
        </w:trPr>
        <w:tc>
          <w:tcPr>
            <w:tcW w:w="1843" w:type="dxa"/>
          </w:tcPr>
          <w:p w:rsidR="000C3C87" w:rsidRPr="000C3C87" w:rsidRDefault="000C3C87" w:rsidP="000C3C87">
            <w:pPr>
              <w:pStyle w:val="ListParagraph"/>
              <w:tabs>
                <w:tab w:val="left" w:pos="426"/>
              </w:tabs>
              <w:spacing w:line="240" w:lineRule="auto"/>
              <w:ind w:left="0"/>
              <w:jc w:val="center"/>
              <w:rPr>
                <w:rFonts w:ascii="Times New Roman" w:hAnsi="Times New Roman"/>
                <w:sz w:val="20"/>
                <w:szCs w:val="20"/>
              </w:rPr>
            </w:pPr>
            <w:r w:rsidRPr="000C3C87">
              <w:rPr>
                <w:rFonts w:ascii="Times New Roman" w:hAnsi="Times New Roman"/>
                <w:sz w:val="20"/>
                <w:szCs w:val="20"/>
              </w:rPr>
              <w:t>P02</w:t>
            </w:r>
          </w:p>
        </w:tc>
        <w:tc>
          <w:tcPr>
            <w:tcW w:w="2693" w:type="dxa"/>
          </w:tcPr>
          <w:p w:rsidR="000C3C87" w:rsidRPr="000C3C87" w:rsidRDefault="000C3C87" w:rsidP="000C3C87">
            <w:pPr>
              <w:pStyle w:val="ListParagraph"/>
              <w:tabs>
                <w:tab w:val="left" w:pos="426"/>
              </w:tabs>
              <w:spacing w:line="240" w:lineRule="auto"/>
              <w:ind w:left="0"/>
              <w:rPr>
                <w:rFonts w:ascii="Times New Roman" w:hAnsi="Times New Roman"/>
                <w:sz w:val="20"/>
                <w:szCs w:val="20"/>
              </w:rPr>
            </w:pPr>
            <w:r w:rsidRPr="000C3C87">
              <w:rPr>
                <w:rFonts w:ascii="Times New Roman" w:hAnsi="Times New Roman"/>
                <w:sz w:val="20"/>
                <w:szCs w:val="20"/>
              </w:rPr>
              <w:t>Penyakit Jamur</w:t>
            </w:r>
          </w:p>
        </w:tc>
        <w:tc>
          <w:tcPr>
            <w:tcW w:w="3402" w:type="dxa"/>
          </w:tcPr>
          <w:p w:rsidR="000C3C87" w:rsidRPr="000C3C87" w:rsidRDefault="000C3C87" w:rsidP="000C3C87">
            <w:pPr>
              <w:pStyle w:val="ListParagraph"/>
              <w:tabs>
                <w:tab w:val="left" w:pos="426"/>
              </w:tabs>
              <w:spacing w:line="240" w:lineRule="auto"/>
              <w:ind w:left="0"/>
              <w:jc w:val="both"/>
              <w:rPr>
                <w:rFonts w:ascii="Times New Roman" w:hAnsi="Times New Roman"/>
                <w:sz w:val="20"/>
                <w:szCs w:val="20"/>
              </w:rPr>
            </w:pPr>
            <w:r w:rsidRPr="000C3C87">
              <w:rPr>
                <w:rFonts w:ascii="Times New Roman" w:hAnsi="Times New Roman"/>
                <w:sz w:val="20"/>
                <w:szCs w:val="20"/>
              </w:rPr>
              <w:t>16 – 20%</w:t>
            </w:r>
          </w:p>
        </w:tc>
      </w:tr>
    </w:tbl>
    <w:p w:rsidR="00BA3726" w:rsidRDefault="00BA3726" w:rsidP="00BA3726">
      <w:pPr>
        <w:tabs>
          <w:tab w:val="left" w:pos="426"/>
          <w:tab w:val="left" w:pos="709"/>
        </w:tabs>
        <w:ind w:left="360"/>
        <w:jc w:val="center"/>
      </w:pPr>
    </w:p>
    <w:p w:rsidR="00FF272B" w:rsidRDefault="00C75700" w:rsidP="00C75700">
      <w:pPr>
        <w:tabs>
          <w:tab w:val="left" w:pos="0"/>
          <w:tab w:val="left" w:pos="567"/>
        </w:tabs>
        <w:ind w:firstLine="360"/>
        <w:jc w:val="both"/>
      </w:pPr>
      <w:r>
        <w:tab/>
      </w:r>
      <w:r w:rsidR="00FF272B" w:rsidRPr="00FF272B">
        <w:t xml:space="preserve">Dibawah ini merupakan tabel nilai densitas/ nilai probabilitas dari setiap Gejala  Hama dan </w:t>
      </w:r>
      <w:r>
        <w:t>Penyakit yaitu sebagai berikut:</w:t>
      </w:r>
    </w:p>
    <w:p w:rsidR="00BA3726" w:rsidRPr="00BA3726" w:rsidRDefault="00BA3726" w:rsidP="00EB3CBC">
      <w:pPr>
        <w:tabs>
          <w:tab w:val="left" w:pos="0"/>
          <w:tab w:val="left" w:pos="709"/>
        </w:tabs>
        <w:jc w:val="center"/>
      </w:pPr>
      <w:r w:rsidRPr="00BA3726">
        <w:t>Tabel 3.7</w:t>
      </w:r>
      <w:r w:rsidR="006F3096">
        <w:t xml:space="preserve"> Nilai Densitas Gejala Penyakit Ikan Gurami</w:t>
      </w:r>
    </w:p>
    <w:tbl>
      <w:tblPr>
        <w:tblStyle w:val="TableGrid"/>
        <w:tblW w:w="0" w:type="auto"/>
        <w:tblInd w:w="817" w:type="dxa"/>
        <w:tblLook w:val="04A0" w:firstRow="1" w:lastRow="0" w:firstColumn="1" w:lastColumn="0" w:noHBand="0" w:noVBand="1"/>
      </w:tblPr>
      <w:tblGrid>
        <w:gridCol w:w="1517"/>
        <w:gridCol w:w="2081"/>
        <w:gridCol w:w="4340"/>
      </w:tblGrid>
      <w:tr w:rsidR="006F3096" w:rsidRPr="006F3096" w:rsidTr="006F3096">
        <w:tc>
          <w:tcPr>
            <w:tcW w:w="1517" w:type="dxa"/>
            <w:vAlign w:val="center"/>
          </w:tcPr>
          <w:p w:rsidR="006F3096" w:rsidRPr="006F3096" w:rsidRDefault="006F3096" w:rsidP="006F3096">
            <w:pPr>
              <w:tabs>
                <w:tab w:val="left" w:pos="426"/>
                <w:tab w:val="left" w:pos="709"/>
              </w:tabs>
              <w:jc w:val="center"/>
              <w:rPr>
                <w:b/>
              </w:rPr>
            </w:pPr>
            <w:r w:rsidRPr="006F3096">
              <w:rPr>
                <w:b/>
              </w:rPr>
              <w:t>Kode Penyakit</w:t>
            </w:r>
          </w:p>
        </w:tc>
        <w:tc>
          <w:tcPr>
            <w:tcW w:w="2081" w:type="dxa"/>
            <w:vAlign w:val="center"/>
          </w:tcPr>
          <w:p w:rsidR="006F3096" w:rsidRPr="006F3096" w:rsidRDefault="006F3096" w:rsidP="006F3096">
            <w:pPr>
              <w:tabs>
                <w:tab w:val="left" w:pos="426"/>
                <w:tab w:val="left" w:pos="709"/>
              </w:tabs>
              <w:jc w:val="center"/>
              <w:rPr>
                <w:b/>
              </w:rPr>
            </w:pPr>
            <w:r w:rsidRPr="006F3096">
              <w:rPr>
                <w:b/>
              </w:rPr>
              <w:t>Kode Gejala</w:t>
            </w:r>
          </w:p>
        </w:tc>
        <w:tc>
          <w:tcPr>
            <w:tcW w:w="4340" w:type="dxa"/>
            <w:vAlign w:val="center"/>
          </w:tcPr>
          <w:p w:rsidR="006F3096" w:rsidRPr="006F3096" w:rsidRDefault="006F3096" w:rsidP="006F3096">
            <w:pPr>
              <w:tabs>
                <w:tab w:val="left" w:pos="426"/>
                <w:tab w:val="left" w:pos="709"/>
              </w:tabs>
              <w:jc w:val="center"/>
              <w:rPr>
                <w:b/>
              </w:rPr>
            </w:pPr>
            <w:r w:rsidRPr="006F3096">
              <w:rPr>
                <w:b/>
              </w:rPr>
              <w:t>Nilai Densitas/ Nilai Probabilitas</w:t>
            </w:r>
          </w:p>
        </w:tc>
      </w:tr>
      <w:tr w:rsidR="006F3096" w:rsidRPr="006F3096" w:rsidTr="006F3096">
        <w:tc>
          <w:tcPr>
            <w:tcW w:w="1517" w:type="dxa"/>
            <w:vMerge w:val="restart"/>
            <w:vAlign w:val="center"/>
          </w:tcPr>
          <w:p w:rsidR="006F3096" w:rsidRPr="006F3096" w:rsidRDefault="006F3096" w:rsidP="006F3096">
            <w:pPr>
              <w:tabs>
                <w:tab w:val="left" w:pos="426"/>
                <w:tab w:val="left" w:pos="709"/>
              </w:tabs>
              <w:jc w:val="center"/>
            </w:pPr>
            <w:r w:rsidRPr="006F3096">
              <w:t>P01</w:t>
            </w:r>
          </w:p>
        </w:tc>
        <w:tc>
          <w:tcPr>
            <w:tcW w:w="2081" w:type="dxa"/>
            <w:vAlign w:val="center"/>
          </w:tcPr>
          <w:p w:rsidR="006F3096" w:rsidRPr="006F3096" w:rsidRDefault="006F3096" w:rsidP="006F3096">
            <w:pPr>
              <w:jc w:val="center"/>
            </w:pPr>
            <w:r w:rsidRPr="006F3096">
              <w:rPr>
                <w:lang w:val="id-ID"/>
              </w:rPr>
              <w:t>G</w:t>
            </w:r>
            <w:r w:rsidRPr="006F3096">
              <w:t>01</w:t>
            </w:r>
          </w:p>
        </w:tc>
        <w:tc>
          <w:tcPr>
            <w:tcW w:w="4340" w:type="dxa"/>
            <w:vAlign w:val="center"/>
          </w:tcPr>
          <w:p w:rsidR="006F3096" w:rsidRPr="006F3096" w:rsidRDefault="006F3096" w:rsidP="006F3096">
            <w:pPr>
              <w:jc w:val="center"/>
            </w:pPr>
            <w:r w:rsidRPr="006F3096">
              <w:t>0.5</w:t>
            </w:r>
          </w:p>
        </w:tc>
      </w:tr>
      <w:tr w:rsidR="006F3096" w:rsidRPr="006F3096" w:rsidTr="006F3096">
        <w:tc>
          <w:tcPr>
            <w:tcW w:w="1517" w:type="dxa"/>
            <w:vMerge/>
            <w:vAlign w:val="center"/>
          </w:tcPr>
          <w:p w:rsidR="006F3096" w:rsidRPr="006F3096" w:rsidRDefault="006F3096" w:rsidP="006F3096">
            <w:pPr>
              <w:tabs>
                <w:tab w:val="left" w:pos="426"/>
                <w:tab w:val="left" w:pos="709"/>
              </w:tabs>
              <w:jc w:val="center"/>
            </w:pPr>
          </w:p>
        </w:tc>
        <w:tc>
          <w:tcPr>
            <w:tcW w:w="2081" w:type="dxa"/>
            <w:vAlign w:val="center"/>
          </w:tcPr>
          <w:p w:rsidR="006F3096" w:rsidRPr="006F3096" w:rsidRDefault="006F3096" w:rsidP="006F3096">
            <w:pPr>
              <w:jc w:val="center"/>
            </w:pPr>
            <w:r w:rsidRPr="006F3096">
              <w:rPr>
                <w:lang w:val="id-ID"/>
              </w:rPr>
              <w:t>G02</w:t>
            </w:r>
          </w:p>
        </w:tc>
        <w:tc>
          <w:tcPr>
            <w:tcW w:w="4340" w:type="dxa"/>
            <w:vAlign w:val="center"/>
          </w:tcPr>
          <w:p w:rsidR="006F3096" w:rsidRPr="006F3096" w:rsidRDefault="006F3096" w:rsidP="006F3096">
            <w:pPr>
              <w:jc w:val="center"/>
            </w:pPr>
            <w:r w:rsidRPr="006F3096">
              <w:t>0.6</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G03</w:t>
            </w:r>
          </w:p>
        </w:tc>
        <w:tc>
          <w:tcPr>
            <w:tcW w:w="4340" w:type="dxa"/>
            <w:vAlign w:val="center"/>
          </w:tcPr>
          <w:p w:rsidR="006F3096" w:rsidRPr="006F3096" w:rsidRDefault="006F3096" w:rsidP="006F3096">
            <w:pPr>
              <w:jc w:val="center"/>
            </w:pPr>
            <w:r w:rsidRPr="006F3096">
              <w:t>0.4</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G07</w:t>
            </w:r>
          </w:p>
        </w:tc>
        <w:tc>
          <w:tcPr>
            <w:tcW w:w="4340" w:type="dxa"/>
            <w:vAlign w:val="center"/>
          </w:tcPr>
          <w:p w:rsidR="006F3096" w:rsidRPr="006F3096" w:rsidRDefault="006F3096" w:rsidP="006F3096">
            <w:pPr>
              <w:jc w:val="center"/>
            </w:pPr>
            <w:r w:rsidRPr="006F3096">
              <w:t>0.5</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G08</w:t>
            </w:r>
          </w:p>
        </w:tc>
        <w:tc>
          <w:tcPr>
            <w:tcW w:w="4340" w:type="dxa"/>
            <w:vAlign w:val="center"/>
          </w:tcPr>
          <w:p w:rsidR="006F3096" w:rsidRPr="006F3096" w:rsidRDefault="006F3096" w:rsidP="006F3096">
            <w:pPr>
              <w:jc w:val="center"/>
            </w:pPr>
            <w:r w:rsidRPr="006F3096">
              <w:t xml:space="preserve">0.6 </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G09</w:t>
            </w:r>
          </w:p>
        </w:tc>
        <w:tc>
          <w:tcPr>
            <w:tcW w:w="4340" w:type="dxa"/>
            <w:vAlign w:val="center"/>
          </w:tcPr>
          <w:p w:rsidR="006F3096" w:rsidRPr="006F3096" w:rsidRDefault="006F3096" w:rsidP="006F3096">
            <w:pPr>
              <w:jc w:val="center"/>
            </w:pPr>
            <w:r w:rsidRPr="006F3096">
              <w:t>0.6</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G10</w:t>
            </w:r>
          </w:p>
        </w:tc>
        <w:tc>
          <w:tcPr>
            <w:tcW w:w="4340" w:type="dxa"/>
            <w:vAlign w:val="center"/>
          </w:tcPr>
          <w:p w:rsidR="006F3096" w:rsidRPr="006F3096" w:rsidRDefault="006F3096" w:rsidP="006F3096">
            <w:pPr>
              <w:jc w:val="center"/>
            </w:pPr>
            <w:r w:rsidRPr="006F3096">
              <w:t>0.3</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G12</w:t>
            </w:r>
          </w:p>
        </w:tc>
        <w:tc>
          <w:tcPr>
            <w:tcW w:w="4340" w:type="dxa"/>
            <w:vAlign w:val="center"/>
          </w:tcPr>
          <w:p w:rsidR="006F3096" w:rsidRPr="006F3096" w:rsidRDefault="006F3096" w:rsidP="006F3096">
            <w:pPr>
              <w:jc w:val="center"/>
            </w:pPr>
            <w:r w:rsidRPr="006F3096">
              <w:t>0.5</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G14</w:t>
            </w:r>
          </w:p>
        </w:tc>
        <w:tc>
          <w:tcPr>
            <w:tcW w:w="4340" w:type="dxa"/>
            <w:vAlign w:val="center"/>
          </w:tcPr>
          <w:p w:rsidR="006F3096" w:rsidRPr="006F3096" w:rsidRDefault="006F3096" w:rsidP="006F3096">
            <w:pPr>
              <w:jc w:val="center"/>
            </w:pPr>
            <w:r w:rsidRPr="006F3096">
              <w:t>0.5</w:t>
            </w:r>
          </w:p>
        </w:tc>
      </w:tr>
      <w:tr w:rsidR="006F3096" w:rsidRPr="006F3096" w:rsidTr="006F3096">
        <w:tc>
          <w:tcPr>
            <w:tcW w:w="1517" w:type="dxa"/>
            <w:vMerge/>
            <w:vAlign w:val="center"/>
          </w:tcPr>
          <w:p w:rsidR="006F3096" w:rsidRPr="006F3096" w:rsidRDefault="006F3096" w:rsidP="006F3096">
            <w:pPr>
              <w:tabs>
                <w:tab w:val="left" w:pos="426"/>
                <w:tab w:val="left" w:pos="709"/>
              </w:tabs>
            </w:pPr>
          </w:p>
        </w:tc>
        <w:tc>
          <w:tcPr>
            <w:tcW w:w="2081" w:type="dxa"/>
            <w:vAlign w:val="center"/>
          </w:tcPr>
          <w:p w:rsidR="006F3096" w:rsidRPr="006F3096" w:rsidRDefault="006F3096" w:rsidP="006F3096">
            <w:pPr>
              <w:jc w:val="center"/>
            </w:pPr>
            <w:r w:rsidRPr="006F3096">
              <w:t>G16</w:t>
            </w:r>
          </w:p>
        </w:tc>
        <w:tc>
          <w:tcPr>
            <w:tcW w:w="4340" w:type="dxa"/>
            <w:vAlign w:val="center"/>
          </w:tcPr>
          <w:p w:rsidR="006F3096" w:rsidRPr="006F3096" w:rsidRDefault="006F3096" w:rsidP="006F3096">
            <w:pPr>
              <w:jc w:val="center"/>
            </w:pPr>
            <w:r w:rsidRPr="006F3096">
              <w:t>0.6</w:t>
            </w:r>
          </w:p>
        </w:tc>
      </w:tr>
      <w:tr w:rsidR="006F3096" w:rsidRPr="006F3096" w:rsidTr="006F3096">
        <w:tc>
          <w:tcPr>
            <w:tcW w:w="1517" w:type="dxa"/>
            <w:vMerge w:val="restart"/>
            <w:vAlign w:val="center"/>
          </w:tcPr>
          <w:p w:rsidR="006F3096" w:rsidRPr="006F3096" w:rsidRDefault="006F3096" w:rsidP="006F3096">
            <w:pPr>
              <w:jc w:val="center"/>
            </w:pPr>
            <w:r w:rsidRPr="006F3096">
              <w:rPr>
                <w:lang w:val="id-ID"/>
              </w:rPr>
              <w:t>P0</w:t>
            </w:r>
            <w:r w:rsidRPr="006F3096">
              <w:t>2</w:t>
            </w:r>
          </w:p>
        </w:tc>
        <w:tc>
          <w:tcPr>
            <w:tcW w:w="2081" w:type="dxa"/>
            <w:vAlign w:val="center"/>
          </w:tcPr>
          <w:p w:rsidR="006F3096" w:rsidRPr="006F3096" w:rsidRDefault="006F3096" w:rsidP="006F3096">
            <w:pPr>
              <w:jc w:val="center"/>
            </w:pPr>
            <w:r w:rsidRPr="006F3096">
              <w:rPr>
                <w:lang w:val="id-ID"/>
              </w:rPr>
              <w:t>G</w:t>
            </w:r>
            <w:r w:rsidRPr="006F3096">
              <w:t>01</w:t>
            </w:r>
          </w:p>
        </w:tc>
        <w:tc>
          <w:tcPr>
            <w:tcW w:w="4340" w:type="dxa"/>
            <w:vAlign w:val="center"/>
          </w:tcPr>
          <w:p w:rsidR="006F3096" w:rsidRPr="006F3096" w:rsidRDefault="006F3096" w:rsidP="006F3096">
            <w:pPr>
              <w:jc w:val="center"/>
            </w:pPr>
            <w:r w:rsidRPr="006F3096">
              <w:t>0.5</w:t>
            </w:r>
          </w:p>
        </w:tc>
      </w:tr>
      <w:tr w:rsidR="006F3096" w:rsidRPr="006F3096" w:rsidTr="006F3096">
        <w:tc>
          <w:tcPr>
            <w:tcW w:w="1517" w:type="dxa"/>
            <w:vMerge/>
            <w:vAlign w:val="center"/>
          </w:tcPr>
          <w:p w:rsidR="006F3096" w:rsidRPr="006F3096" w:rsidRDefault="006F3096" w:rsidP="006F3096">
            <w:pPr>
              <w:jc w:val="center"/>
            </w:pPr>
          </w:p>
        </w:tc>
        <w:tc>
          <w:tcPr>
            <w:tcW w:w="2081" w:type="dxa"/>
            <w:vAlign w:val="center"/>
          </w:tcPr>
          <w:p w:rsidR="006F3096" w:rsidRPr="006F3096" w:rsidRDefault="006F3096" w:rsidP="006F3096">
            <w:pPr>
              <w:jc w:val="center"/>
            </w:pPr>
            <w:r w:rsidRPr="006F3096">
              <w:rPr>
                <w:lang w:val="id-ID"/>
              </w:rPr>
              <w:t>G</w:t>
            </w:r>
            <w:r w:rsidRPr="006F3096">
              <w:t>04</w:t>
            </w:r>
          </w:p>
        </w:tc>
        <w:tc>
          <w:tcPr>
            <w:tcW w:w="4340" w:type="dxa"/>
            <w:vAlign w:val="center"/>
          </w:tcPr>
          <w:p w:rsidR="006F3096" w:rsidRPr="006F3096" w:rsidRDefault="006F3096" w:rsidP="006F3096">
            <w:pPr>
              <w:jc w:val="center"/>
            </w:pPr>
            <w:r w:rsidRPr="006F3096">
              <w:t>0.5</w:t>
            </w:r>
          </w:p>
        </w:tc>
      </w:tr>
      <w:tr w:rsidR="006F3096" w:rsidRPr="006F3096" w:rsidTr="006F3096">
        <w:tc>
          <w:tcPr>
            <w:tcW w:w="1517" w:type="dxa"/>
            <w:vMerge/>
            <w:vAlign w:val="center"/>
          </w:tcPr>
          <w:p w:rsidR="006F3096" w:rsidRPr="006F3096" w:rsidRDefault="006F3096" w:rsidP="006F3096">
            <w:pPr>
              <w:jc w:val="center"/>
            </w:pPr>
          </w:p>
        </w:tc>
        <w:tc>
          <w:tcPr>
            <w:tcW w:w="2081" w:type="dxa"/>
            <w:vAlign w:val="center"/>
          </w:tcPr>
          <w:p w:rsidR="006F3096" w:rsidRPr="006F3096" w:rsidRDefault="006F3096" w:rsidP="006F3096">
            <w:pPr>
              <w:jc w:val="center"/>
            </w:pPr>
            <w:r w:rsidRPr="006F3096">
              <w:rPr>
                <w:lang w:val="id-ID"/>
              </w:rPr>
              <w:t>G</w:t>
            </w:r>
            <w:r w:rsidRPr="006F3096">
              <w:t>05</w:t>
            </w:r>
          </w:p>
        </w:tc>
        <w:tc>
          <w:tcPr>
            <w:tcW w:w="4340" w:type="dxa"/>
            <w:vAlign w:val="center"/>
          </w:tcPr>
          <w:p w:rsidR="006F3096" w:rsidRPr="006F3096" w:rsidRDefault="006F3096" w:rsidP="006F3096">
            <w:pPr>
              <w:jc w:val="center"/>
            </w:pPr>
            <w:r w:rsidRPr="006F3096">
              <w:t>0.4</w:t>
            </w:r>
          </w:p>
        </w:tc>
      </w:tr>
      <w:tr w:rsidR="006F3096" w:rsidRPr="006F3096" w:rsidTr="006F3096">
        <w:tc>
          <w:tcPr>
            <w:tcW w:w="1517" w:type="dxa"/>
            <w:vMerge/>
            <w:vAlign w:val="center"/>
          </w:tcPr>
          <w:p w:rsidR="006F3096" w:rsidRPr="006F3096" w:rsidRDefault="006F3096" w:rsidP="006F3096">
            <w:pPr>
              <w:jc w:val="center"/>
            </w:pPr>
          </w:p>
        </w:tc>
        <w:tc>
          <w:tcPr>
            <w:tcW w:w="2081" w:type="dxa"/>
            <w:vAlign w:val="center"/>
          </w:tcPr>
          <w:p w:rsidR="006F3096" w:rsidRPr="006F3096" w:rsidRDefault="006F3096" w:rsidP="006F3096">
            <w:pPr>
              <w:jc w:val="center"/>
            </w:pPr>
            <w:r w:rsidRPr="006F3096">
              <w:rPr>
                <w:lang w:val="id-ID"/>
              </w:rPr>
              <w:t>G</w:t>
            </w:r>
            <w:r w:rsidRPr="006F3096">
              <w:t>06</w:t>
            </w:r>
          </w:p>
        </w:tc>
        <w:tc>
          <w:tcPr>
            <w:tcW w:w="4340" w:type="dxa"/>
            <w:vAlign w:val="center"/>
          </w:tcPr>
          <w:p w:rsidR="006F3096" w:rsidRPr="006F3096" w:rsidRDefault="006F3096" w:rsidP="006F3096">
            <w:pPr>
              <w:jc w:val="center"/>
            </w:pPr>
            <w:r w:rsidRPr="006F3096">
              <w:t>0.3</w:t>
            </w:r>
          </w:p>
        </w:tc>
      </w:tr>
      <w:tr w:rsidR="006F3096" w:rsidRPr="006F3096" w:rsidTr="006F3096">
        <w:tc>
          <w:tcPr>
            <w:tcW w:w="1517" w:type="dxa"/>
            <w:vMerge/>
            <w:vAlign w:val="center"/>
          </w:tcPr>
          <w:p w:rsidR="006F3096" w:rsidRPr="006F3096" w:rsidRDefault="006F3096" w:rsidP="006F3096">
            <w:pPr>
              <w:jc w:val="center"/>
            </w:pPr>
          </w:p>
        </w:tc>
        <w:tc>
          <w:tcPr>
            <w:tcW w:w="2081" w:type="dxa"/>
            <w:vAlign w:val="center"/>
          </w:tcPr>
          <w:p w:rsidR="006F3096" w:rsidRPr="006F3096" w:rsidRDefault="006F3096" w:rsidP="006F3096">
            <w:pPr>
              <w:jc w:val="center"/>
            </w:pPr>
            <w:r w:rsidRPr="006F3096">
              <w:t>G11</w:t>
            </w:r>
          </w:p>
        </w:tc>
        <w:tc>
          <w:tcPr>
            <w:tcW w:w="4340" w:type="dxa"/>
            <w:vAlign w:val="center"/>
          </w:tcPr>
          <w:p w:rsidR="006F3096" w:rsidRPr="006F3096" w:rsidRDefault="006F3096" w:rsidP="006F3096">
            <w:pPr>
              <w:jc w:val="center"/>
            </w:pPr>
            <w:r w:rsidRPr="006F3096">
              <w:t>0.4</w:t>
            </w:r>
          </w:p>
        </w:tc>
      </w:tr>
      <w:tr w:rsidR="006F3096" w:rsidRPr="006F3096" w:rsidTr="006F3096">
        <w:tc>
          <w:tcPr>
            <w:tcW w:w="1517" w:type="dxa"/>
            <w:vMerge/>
            <w:vAlign w:val="center"/>
          </w:tcPr>
          <w:p w:rsidR="006F3096" w:rsidRPr="006F3096" w:rsidRDefault="006F3096" w:rsidP="006F3096">
            <w:pPr>
              <w:jc w:val="center"/>
            </w:pPr>
          </w:p>
        </w:tc>
        <w:tc>
          <w:tcPr>
            <w:tcW w:w="2081" w:type="dxa"/>
            <w:vAlign w:val="center"/>
          </w:tcPr>
          <w:p w:rsidR="006F3096" w:rsidRPr="006F3096" w:rsidRDefault="006F3096" w:rsidP="006F3096">
            <w:pPr>
              <w:jc w:val="center"/>
            </w:pPr>
            <w:r w:rsidRPr="006F3096">
              <w:t>G13</w:t>
            </w:r>
          </w:p>
        </w:tc>
        <w:tc>
          <w:tcPr>
            <w:tcW w:w="4340" w:type="dxa"/>
            <w:vAlign w:val="center"/>
          </w:tcPr>
          <w:p w:rsidR="006F3096" w:rsidRPr="006F3096" w:rsidRDefault="006F3096" w:rsidP="006F3096">
            <w:pPr>
              <w:jc w:val="center"/>
            </w:pPr>
            <w:r w:rsidRPr="006F3096">
              <w:t>0.4</w:t>
            </w:r>
          </w:p>
        </w:tc>
      </w:tr>
      <w:tr w:rsidR="006F3096" w:rsidRPr="006F3096" w:rsidTr="006F3096">
        <w:tc>
          <w:tcPr>
            <w:tcW w:w="1517" w:type="dxa"/>
            <w:vMerge/>
            <w:vAlign w:val="center"/>
          </w:tcPr>
          <w:p w:rsidR="006F3096" w:rsidRPr="006F3096" w:rsidRDefault="006F3096" w:rsidP="006F3096">
            <w:pPr>
              <w:jc w:val="center"/>
            </w:pPr>
          </w:p>
        </w:tc>
        <w:tc>
          <w:tcPr>
            <w:tcW w:w="2081" w:type="dxa"/>
            <w:vAlign w:val="center"/>
          </w:tcPr>
          <w:p w:rsidR="006F3096" w:rsidRPr="006F3096" w:rsidRDefault="006F3096" w:rsidP="006F3096">
            <w:pPr>
              <w:jc w:val="center"/>
            </w:pPr>
            <w:r w:rsidRPr="006F3096">
              <w:t>G15</w:t>
            </w:r>
          </w:p>
        </w:tc>
        <w:tc>
          <w:tcPr>
            <w:tcW w:w="4340" w:type="dxa"/>
            <w:vAlign w:val="center"/>
          </w:tcPr>
          <w:p w:rsidR="006F3096" w:rsidRPr="006F3096" w:rsidRDefault="006F3096" w:rsidP="006F3096">
            <w:pPr>
              <w:jc w:val="center"/>
            </w:pPr>
            <w:r w:rsidRPr="006F3096">
              <w:t>0.3</w:t>
            </w:r>
          </w:p>
        </w:tc>
      </w:tr>
    </w:tbl>
    <w:p w:rsidR="00696C7F" w:rsidRPr="00711231" w:rsidRDefault="00696C7F" w:rsidP="00696C7F"/>
    <w:p w:rsidR="005F30C6" w:rsidRPr="005F30C6" w:rsidRDefault="00D17CA7" w:rsidP="00C75700">
      <w:pPr>
        <w:ind w:firstLine="720"/>
        <w:jc w:val="both"/>
      </w:pPr>
      <w:r>
        <w:t>Contoh b</w:t>
      </w:r>
      <w:r w:rsidRPr="00D17CA7">
        <w:t>erdasarkan hasil penelitian yan</w:t>
      </w:r>
      <w:r w:rsidR="006F3096">
        <w:t>g dilakukan pada kasus penyakit ikan gurami</w:t>
      </w:r>
      <w:r w:rsidRPr="00D17CA7">
        <w:t xml:space="preserve"> yang mengalami gejala-gejala</w:t>
      </w:r>
      <w:r w:rsidR="00696C7F" w:rsidRPr="00D17CA7">
        <w:rPr>
          <w:lang w:val="id-ID"/>
        </w:rPr>
        <w:t>.</w:t>
      </w:r>
    </w:p>
    <w:p w:rsidR="00696C7F" w:rsidRPr="006F3096" w:rsidRDefault="005F30C6" w:rsidP="006F3096">
      <w:pPr>
        <w:ind w:left="284" w:hanging="284"/>
        <w:jc w:val="center"/>
        <w:rPr>
          <w:rFonts w:eastAsiaTheme="minorEastAsia"/>
        </w:rPr>
      </w:pPr>
      <w:r w:rsidRPr="006F3096">
        <w:t>Tabel 3.8 Konsultasi</w:t>
      </w:r>
    </w:p>
    <w:tbl>
      <w:tblPr>
        <w:tblStyle w:val="TableGrid"/>
        <w:tblW w:w="0" w:type="auto"/>
        <w:tblInd w:w="817" w:type="dxa"/>
        <w:tblLook w:val="04A0" w:firstRow="1" w:lastRow="0" w:firstColumn="1" w:lastColumn="0" w:noHBand="0" w:noVBand="1"/>
      </w:tblPr>
      <w:tblGrid>
        <w:gridCol w:w="825"/>
        <w:gridCol w:w="3880"/>
        <w:gridCol w:w="3233"/>
      </w:tblGrid>
      <w:tr w:rsidR="006F3096" w:rsidRPr="006F3096" w:rsidTr="006F3096">
        <w:tc>
          <w:tcPr>
            <w:tcW w:w="825" w:type="dxa"/>
            <w:vAlign w:val="center"/>
          </w:tcPr>
          <w:p w:rsidR="006F3096" w:rsidRPr="006F3096" w:rsidRDefault="006F3096" w:rsidP="006F3096">
            <w:pPr>
              <w:tabs>
                <w:tab w:val="left" w:pos="426"/>
                <w:tab w:val="left" w:pos="709"/>
              </w:tabs>
              <w:jc w:val="center"/>
              <w:rPr>
                <w:b/>
              </w:rPr>
            </w:pPr>
            <w:r w:rsidRPr="006F3096">
              <w:rPr>
                <w:b/>
              </w:rPr>
              <w:t>Kode Gejala</w:t>
            </w:r>
          </w:p>
        </w:tc>
        <w:tc>
          <w:tcPr>
            <w:tcW w:w="3880" w:type="dxa"/>
            <w:vAlign w:val="center"/>
          </w:tcPr>
          <w:p w:rsidR="006F3096" w:rsidRPr="006F3096" w:rsidRDefault="006F3096" w:rsidP="006F3096">
            <w:pPr>
              <w:tabs>
                <w:tab w:val="left" w:pos="426"/>
                <w:tab w:val="left" w:pos="709"/>
              </w:tabs>
              <w:jc w:val="center"/>
              <w:rPr>
                <w:b/>
              </w:rPr>
            </w:pPr>
            <w:r w:rsidRPr="006F3096">
              <w:rPr>
                <w:b/>
              </w:rPr>
              <w:t>Gejala</w:t>
            </w:r>
          </w:p>
        </w:tc>
        <w:tc>
          <w:tcPr>
            <w:tcW w:w="3233" w:type="dxa"/>
            <w:vAlign w:val="center"/>
          </w:tcPr>
          <w:p w:rsidR="006F3096" w:rsidRPr="006F3096" w:rsidRDefault="006F3096" w:rsidP="006F3096">
            <w:pPr>
              <w:tabs>
                <w:tab w:val="left" w:pos="426"/>
                <w:tab w:val="left" w:pos="709"/>
              </w:tabs>
              <w:jc w:val="center"/>
              <w:rPr>
                <w:b/>
              </w:rPr>
            </w:pPr>
            <w:r w:rsidRPr="006F3096">
              <w:rPr>
                <w:b/>
              </w:rPr>
              <w:t>Jawaban</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G01</w:t>
            </w:r>
          </w:p>
        </w:tc>
        <w:tc>
          <w:tcPr>
            <w:tcW w:w="3880" w:type="dxa"/>
            <w:vAlign w:val="center"/>
          </w:tcPr>
          <w:p w:rsidR="006F3096" w:rsidRPr="006F3096" w:rsidRDefault="006F3096" w:rsidP="006F3096">
            <w:pPr>
              <w:tabs>
                <w:tab w:val="left" w:pos="426"/>
                <w:tab w:val="left" w:pos="709"/>
              </w:tabs>
            </w:pPr>
            <w:r w:rsidRPr="006F3096">
              <w:t>Ikan mengalami penurunan nafsu makan</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G02</w:t>
            </w:r>
          </w:p>
        </w:tc>
        <w:tc>
          <w:tcPr>
            <w:tcW w:w="3880" w:type="dxa"/>
            <w:vAlign w:val="center"/>
          </w:tcPr>
          <w:p w:rsidR="006F3096" w:rsidRPr="006F3096" w:rsidRDefault="006F3096" w:rsidP="006F3096">
            <w:pPr>
              <w:tabs>
                <w:tab w:val="left" w:pos="426"/>
                <w:tab w:val="left" w:pos="709"/>
              </w:tabs>
            </w:pPr>
            <w:r w:rsidRPr="006F3096">
              <w:t>Warna tubuh gelap atau pucat</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G03</w:t>
            </w:r>
          </w:p>
        </w:tc>
        <w:tc>
          <w:tcPr>
            <w:tcW w:w="3880" w:type="dxa"/>
            <w:vAlign w:val="center"/>
          </w:tcPr>
          <w:p w:rsidR="006F3096" w:rsidRPr="006F3096" w:rsidRDefault="006F3096" w:rsidP="006F3096">
            <w:pPr>
              <w:tabs>
                <w:tab w:val="left" w:pos="426"/>
                <w:tab w:val="left" w:pos="709"/>
              </w:tabs>
            </w:pPr>
            <w:r w:rsidRPr="006F3096">
              <w:t>Ikan berenang lambat</w:t>
            </w:r>
          </w:p>
        </w:tc>
        <w:tc>
          <w:tcPr>
            <w:tcW w:w="3233" w:type="dxa"/>
            <w:vAlign w:val="center"/>
          </w:tcPr>
          <w:p w:rsidR="006F3096" w:rsidRPr="006F3096" w:rsidRDefault="006F3096" w:rsidP="006F3096">
            <w:pPr>
              <w:tabs>
                <w:tab w:val="left" w:pos="426"/>
                <w:tab w:val="left" w:pos="709"/>
              </w:tabs>
              <w:jc w:val="center"/>
            </w:pPr>
            <w:r w:rsidRPr="006F3096">
              <w:t>TIDAK</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G04</w:t>
            </w:r>
          </w:p>
        </w:tc>
        <w:tc>
          <w:tcPr>
            <w:tcW w:w="3880" w:type="dxa"/>
            <w:vAlign w:val="center"/>
          </w:tcPr>
          <w:p w:rsidR="006F3096" w:rsidRPr="006F3096" w:rsidRDefault="006F3096" w:rsidP="006F3096">
            <w:pPr>
              <w:tabs>
                <w:tab w:val="left" w:pos="426"/>
                <w:tab w:val="left" w:pos="709"/>
              </w:tabs>
            </w:pPr>
            <w:r w:rsidRPr="006F3096">
              <w:t>Sirip mulai rontok dan bagian tepi sirip berwarna putih</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G05</w:t>
            </w:r>
          </w:p>
        </w:tc>
        <w:tc>
          <w:tcPr>
            <w:tcW w:w="3880" w:type="dxa"/>
            <w:vAlign w:val="center"/>
          </w:tcPr>
          <w:p w:rsidR="006F3096" w:rsidRPr="006F3096" w:rsidRDefault="006F3096" w:rsidP="006F3096">
            <w:pPr>
              <w:tabs>
                <w:tab w:val="left" w:pos="426"/>
                <w:tab w:val="left" w:pos="709"/>
              </w:tabs>
            </w:pPr>
            <w:r w:rsidRPr="006F3096">
              <w:t>Terdapat iritasi pada ikan (luka kulit)</w:t>
            </w:r>
          </w:p>
        </w:tc>
        <w:tc>
          <w:tcPr>
            <w:tcW w:w="3233" w:type="dxa"/>
            <w:vAlign w:val="center"/>
          </w:tcPr>
          <w:p w:rsidR="006F3096" w:rsidRPr="006F3096" w:rsidRDefault="006F3096" w:rsidP="006F3096">
            <w:pPr>
              <w:tabs>
                <w:tab w:val="left" w:pos="426"/>
                <w:tab w:val="left" w:pos="709"/>
              </w:tabs>
              <w:jc w:val="center"/>
            </w:pPr>
            <w:r w:rsidRPr="006F3096">
              <w:t>TIDAK</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G06</w:t>
            </w:r>
          </w:p>
        </w:tc>
        <w:tc>
          <w:tcPr>
            <w:tcW w:w="3880" w:type="dxa"/>
            <w:vAlign w:val="center"/>
          </w:tcPr>
          <w:p w:rsidR="006F3096" w:rsidRPr="006F3096" w:rsidRDefault="006F3096" w:rsidP="006F3096">
            <w:pPr>
              <w:tabs>
                <w:tab w:val="left" w:pos="426"/>
                <w:tab w:val="left" w:pos="709"/>
              </w:tabs>
            </w:pPr>
            <w:r w:rsidRPr="006F3096">
              <w:t>Ikan megap-megap atau lemas</w:t>
            </w:r>
          </w:p>
        </w:tc>
        <w:tc>
          <w:tcPr>
            <w:tcW w:w="3233" w:type="dxa"/>
            <w:vAlign w:val="center"/>
          </w:tcPr>
          <w:p w:rsidR="006F3096" w:rsidRPr="006F3096" w:rsidRDefault="006F3096" w:rsidP="006F3096">
            <w:pPr>
              <w:tabs>
                <w:tab w:val="left" w:pos="426"/>
                <w:tab w:val="left" w:pos="709"/>
              </w:tabs>
              <w:jc w:val="center"/>
            </w:pPr>
            <w:r w:rsidRPr="006F3096">
              <w:t>TIDAK</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G07</w:t>
            </w:r>
          </w:p>
        </w:tc>
        <w:tc>
          <w:tcPr>
            <w:tcW w:w="3880" w:type="dxa"/>
            <w:vAlign w:val="center"/>
          </w:tcPr>
          <w:p w:rsidR="006F3096" w:rsidRPr="006F3096" w:rsidRDefault="006F3096" w:rsidP="006F3096">
            <w:pPr>
              <w:tabs>
                <w:tab w:val="left" w:pos="426"/>
                <w:tab w:val="left" w:pos="709"/>
              </w:tabs>
            </w:pPr>
            <w:r w:rsidRPr="006F3096">
              <w:t>Ikan berenang kepermukaan (hiperaktif)</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G08</w:t>
            </w:r>
          </w:p>
        </w:tc>
        <w:tc>
          <w:tcPr>
            <w:tcW w:w="3880" w:type="dxa"/>
            <w:vAlign w:val="center"/>
          </w:tcPr>
          <w:p w:rsidR="006F3096" w:rsidRPr="006F3096" w:rsidRDefault="006F3096" w:rsidP="006F3096">
            <w:pPr>
              <w:tabs>
                <w:tab w:val="left" w:pos="426"/>
                <w:tab w:val="left" w:pos="709"/>
              </w:tabs>
            </w:pPr>
            <w:r w:rsidRPr="006F3096">
              <w:t>Adanya bintik merah pada permukaan tubuh</w:t>
            </w:r>
          </w:p>
        </w:tc>
        <w:tc>
          <w:tcPr>
            <w:tcW w:w="3233" w:type="dxa"/>
            <w:vAlign w:val="center"/>
          </w:tcPr>
          <w:p w:rsidR="006F3096" w:rsidRPr="006F3096" w:rsidRDefault="006F3096" w:rsidP="006F3096">
            <w:pPr>
              <w:tabs>
                <w:tab w:val="left" w:pos="426"/>
                <w:tab w:val="left" w:pos="709"/>
              </w:tabs>
              <w:jc w:val="center"/>
            </w:pPr>
            <w:r w:rsidRPr="006F3096">
              <w:t>TIDAK</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G09</w:t>
            </w:r>
          </w:p>
        </w:tc>
        <w:tc>
          <w:tcPr>
            <w:tcW w:w="3880" w:type="dxa"/>
            <w:vAlign w:val="center"/>
          </w:tcPr>
          <w:p w:rsidR="006F3096" w:rsidRPr="006F3096" w:rsidRDefault="006F3096" w:rsidP="006F3096">
            <w:pPr>
              <w:tabs>
                <w:tab w:val="left" w:pos="426"/>
                <w:tab w:val="left" w:pos="709"/>
              </w:tabs>
            </w:pPr>
            <w:r w:rsidRPr="006F3096">
              <w:t>Pertumbuhan ikan lambat</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G10</w:t>
            </w:r>
          </w:p>
        </w:tc>
        <w:tc>
          <w:tcPr>
            <w:tcW w:w="3880" w:type="dxa"/>
            <w:vAlign w:val="center"/>
          </w:tcPr>
          <w:p w:rsidR="006F3096" w:rsidRPr="006F3096" w:rsidRDefault="006F3096" w:rsidP="006F3096">
            <w:pPr>
              <w:tabs>
                <w:tab w:val="left" w:pos="426"/>
                <w:tab w:val="left" w:pos="709"/>
              </w:tabs>
            </w:pPr>
            <w:r w:rsidRPr="006F3096">
              <w:t>Ikan tampak kekurangan oksigen</w:t>
            </w:r>
          </w:p>
        </w:tc>
        <w:tc>
          <w:tcPr>
            <w:tcW w:w="3233" w:type="dxa"/>
            <w:vAlign w:val="center"/>
          </w:tcPr>
          <w:p w:rsidR="006F3096" w:rsidRPr="006F3096" w:rsidRDefault="006F3096" w:rsidP="006F3096">
            <w:pPr>
              <w:tabs>
                <w:tab w:val="left" w:pos="426"/>
                <w:tab w:val="left" w:pos="709"/>
              </w:tabs>
              <w:jc w:val="center"/>
            </w:pPr>
            <w:r w:rsidRPr="006F3096">
              <w:t>TIDAK</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G11</w:t>
            </w:r>
          </w:p>
        </w:tc>
        <w:tc>
          <w:tcPr>
            <w:tcW w:w="3880" w:type="dxa"/>
            <w:vAlign w:val="center"/>
          </w:tcPr>
          <w:p w:rsidR="006F3096" w:rsidRPr="006F3096" w:rsidRDefault="006F3096" w:rsidP="006F3096">
            <w:pPr>
              <w:tabs>
                <w:tab w:val="left" w:pos="426"/>
                <w:tab w:val="left" w:pos="709"/>
              </w:tabs>
            </w:pPr>
            <w:r w:rsidRPr="006F3096">
              <w:t xml:space="preserve">Berenang tidak normal </w:t>
            </w:r>
          </w:p>
        </w:tc>
        <w:tc>
          <w:tcPr>
            <w:tcW w:w="3233" w:type="dxa"/>
            <w:vAlign w:val="center"/>
          </w:tcPr>
          <w:p w:rsidR="006F3096" w:rsidRPr="006F3096" w:rsidRDefault="006F3096" w:rsidP="006F3096">
            <w:pPr>
              <w:tabs>
                <w:tab w:val="left" w:pos="426"/>
                <w:tab w:val="left" w:pos="709"/>
              </w:tabs>
              <w:jc w:val="center"/>
            </w:pPr>
            <w:r w:rsidRPr="006F3096">
              <w:t>TIDAK</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G12</w:t>
            </w:r>
          </w:p>
        </w:tc>
        <w:tc>
          <w:tcPr>
            <w:tcW w:w="3880" w:type="dxa"/>
            <w:vAlign w:val="center"/>
          </w:tcPr>
          <w:p w:rsidR="006F3096" w:rsidRPr="006F3096" w:rsidRDefault="006F3096" w:rsidP="006F3096">
            <w:pPr>
              <w:tabs>
                <w:tab w:val="left" w:pos="426"/>
                <w:tab w:val="left" w:pos="709"/>
              </w:tabs>
            </w:pPr>
            <w:r w:rsidRPr="006F3096">
              <w:t>Ikan memproduksi lendir berlebih</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G13</w:t>
            </w:r>
          </w:p>
        </w:tc>
        <w:tc>
          <w:tcPr>
            <w:tcW w:w="3880" w:type="dxa"/>
            <w:vAlign w:val="center"/>
          </w:tcPr>
          <w:p w:rsidR="006F3096" w:rsidRPr="006F3096" w:rsidRDefault="006F3096" w:rsidP="006F3096">
            <w:pPr>
              <w:tabs>
                <w:tab w:val="left" w:pos="426"/>
                <w:tab w:val="left" w:pos="709"/>
              </w:tabs>
            </w:pPr>
            <w:r w:rsidRPr="006F3096">
              <w:t>Ikan tampak kurus</w:t>
            </w:r>
          </w:p>
        </w:tc>
        <w:tc>
          <w:tcPr>
            <w:tcW w:w="3233" w:type="dxa"/>
            <w:vAlign w:val="center"/>
          </w:tcPr>
          <w:p w:rsidR="006F3096" w:rsidRPr="006F3096" w:rsidRDefault="006F3096" w:rsidP="006F3096">
            <w:pPr>
              <w:tabs>
                <w:tab w:val="left" w:pos="426"/>
                <w:tab w:val="left" w:pos="709"/>
              </w:tabs>
              <w:jc w:val="center"/>
            </w:pPr>
            <w:r w:rsidRPr="006F3096">
              <w:t>TIDAK</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G14</w:t>
            </w:r>
          </w:p>
        </w:tc>
        <w:tc>
          <w:tcPr>
            <w:tcW w:w="3880" w:type="dxa"/>
            <w:vAlign w:val="center"/>
          </w:tcPr>
          <w:p w:rsidR="006F3096" w:rsidRPr="006F3096" w:rsidRDefault="006F3096" w:rsidP="006F3096">
            <w:pPr>
              <w:tabs>
                <w:tab w:val="left" w:pos="426"/>
                <w:tab w:val="left" w:pos="709"/>
              </w:tabs>
            </w:pPr>
            <w:r w:rsidRPr="006F3096">
              <w:t>Pembengkakan diperut</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G15</w:t>
            </w:r>
          </w:p>
        </w:tc>
        <w:tc>
          <w:tcPr>
            <w:tcW w:w="3880" w:type="dxa"/>
            <w:vAlign w:val="center"/>
          </w:tcPr>
          <w:p w:rsidR="006F3096" w:rsidRPr="006F3096" w:rsidRDefault="006F3096" w:rsidP="006F3096">
            <w:pPr>
              <w:tabs>
                <w:tab w:val="left" w:pos="426"/>
                <w:tab w:val="left" w:pos="709"/>
              </w:tabs>
            </w:pPr>
            <w:r w:rsidRPr="006F3096">
              <w:t>Mata ikan tampak pucat</w:t>
            </w:r>
          </w:p>
        </w:tc>
        <w:tc>
          <w:tcPr>
            <w:tcW w:w="3233" w:type="dxa"/>
            <w:vAlign w:val="center"/>
          </w:tcPr>
          <w:p w:rsidR="006F3096" w:rsidRPr="006F3096" w:rsidRDefault="006F3096" w:rsidP="006F3096">
            <w:pPr>
              <w:tabs>
                <w:tab w:val="left" w:pos="426"/>
                <w:tab w:val="left" w:pos="709"/>
              </w:tabs>
              <w:jc w:val="center"/>
            </w:pPr>
            <w:r w:rsidRPr="006F3096">
              <w:t>Ya</w:t>
            </w:r>
          </w:p>
        </w:tc>
      </w:tr>
      <w:tr w:rsidR="006F3096" w:rsidRPr="006F3096" w:rsidTr="006F3096">
        <w:tc>
          <w:tcPr>
            <w:tcW w:w="825" w:type="dxa"/>
            <w:vAlign w:val="center"/>
          </w:tcPr>
          <w:p w:rsidR="006F3096" w:rsidRPr="006F3096" w:rsidRDefault="006F3096" w:rsidP="006F3096">
            <w:pPr>
              <w:tabs>
                <w:tab w:val="left" w:pos="426"/>
                <w:tab w:val="left" w:pos="709"/>
              </w:tabs>
              <w:jc w:val="center"/>
            </w:pPr>
            <w:r w:rsidRPr="006F3096">
              <w:t>G16</w:t>
            </w:r>
          </w:p>
        </w:tc>
        <w:tc>
          <w:tcPr>
            <w:tcW w:w="3880" w:type="dxa"/>
            <w:vAlign w:val="center"/>
          </w:tcPr>
          <w:p w:rsidR="006F3096" w:rsidRPr="006F3096" w:rsidRDefault="006F3096" w:rsidP="006F3096">
            <w:pPr>
              <w:tabs>
                <w:tab w:val="left" w:pos="426"/>
                <w:tab w:val="left" w:pos="709"/>
              </w:tabs>
            </w:pPr>
            <w:r w:rsidRPr="006F3096">
              <w:t>Terdapat benjolan putih pada mata ikan</w:t>
            </w:r>
          </w:p>
        </w:tc>
        <w:tc>
          <w:tcPr>
            <w:tcW w:w="3233" w:type="dxa"/>
            <w:vAlign w:val="center"/>
          </w:tcPr>
          <w:p w:rsidR="006F3096" w:rsidRPr="006F3096" w:rsidRDefault="006F3096" w:rsidP="006F3096">
            <w:pPr>
              <w:tabs>
                <w:tab w:val="left" w:pos="426"/>
                <w:tab w:val="left" w:pos="709"/>
              </w:tabs>
              <w:jc w:val="center"/>
            </w:pPr>
            <w:r w:rsidRPr="006F3096">
              <w:t>Ya</w:t>
            </w:r>
          </w:p>
        </w:tc>
      </w:tr>
    </w:tbl>
    <w:p w:rsidR="00F04D59" w:rsidRDefault="00F04D59" w:rsidP="006F3096">
      <w:pPr>
        <w:jc w:val="both"/>
      </w:pPr>
    </w:p>
    <w:p w:rsidR="004174AA" w:rsidRDefault="00696C7F" w:rsidP="00F04D59">
      <w:pPr>
        <w:ind w:firstLine="567"/>
        <w:jc w:val="both"/>
      </w:pPr>
      <w:r w:rsidRPr="00711231">
        <w:rPr>
          <w:lang w:val="id-ID"/>
        </w:rPr>
        <w:t>Berikut ini langkah-langkah</w:t>
      </w:r>
      <w:r w:rsidR="004174AA">
        <w:rPr>
          <w:lang w:val="id-ID"/>
        </w:rPr>
        <w:t xml:space="preserve"> dalam penyelesain metode </w:t>
      </w:r>
      <w:r w:rsidR="004174AA" w:rsidRPr="004174AA">
        <w:rPr>
          <w:i/>
        </w:rPr>
        <w:t>Teorema Bayes</w:t>
      </w:r>
      <w:r w:rsidR="00C42F5A">
        <w:rPr>
          <w:lang w:val="id-ID"/>
        </w:rPr>
        <w:t xml:space="preserve"> sebagai berikut :</w:t>
      </w:r>
    </w:p>
    <w:p w:rsidR="00F04D59" w:rsidRPr="00F04D59" w:rsidRDefault="00F04D59" w:rsidP="00F04D59">
      <w:pPr>
        <w:ind w:firstLine="567"/>
        <w:jc w:val="both"/>
      </w:pPr>
    </w:p>
    <w:p w:rsidR="004174AA" w:rsidRPr="004174AA" w:rsidRDefault="004174AA" w:rsidP="004174AA">
      <w:pPr>
        <w:pStyle w:val="ListParagraph"/>
        <w:numPr>
          <w:ilvl w:val="0"/>
          <w:numId w:val="20"/>
        </w:numPr>
        <w:tabs>
          <w:tab w:val="left" w:pos="284"/>
          <w:tab w:val="left" w:pos="567"/>
        </w:tabs>
        <w:spacing w:after="0" w:line="240" w:lineRule="auto"/>
        <w:ind w:left="426" w:hanging="426"/>
        <w:jc w:val="both"/>
        <w:rPr>
          <w:rFonts w:ascii="Times New Roman" w:hAnsi="Times New Roman"/>
          <w:b/>
          <w:sz w:val="20"/>
          <w:szCs w:val="20"/>
        </w:rPr>
      </w:pPr>
      <w:r w:rsidRPr="004174AA">
        <w:rPr>
          <w:rFonts w:ascii="Times New Roman" w:hAnsi="Times New Roman"/>
          <w:b/>
          <w:sz w:val="20"/>
          <w:szCs w:val="20"/>
        </w:rPr>
        <w:t>Mendefenisikan Nilai Probabilitas</w:t>
      </w:r>
    </w:p>
    <w:p w:rsidR="0033681E" w:rsidRPr="0033681E" w:rsidRDefault="0033681E" w:rsidP="0033681E">
      <w:pPr>
        <w:tabs>
          <w:tab w:val="left" w:pos="426"/>
          <w:tab w:val="left" w:pos="709"/>
        </w:tabs>
        <w:jc w:val="both"/>
      </w:pPr>
      <w:r>
        <w:tab/>
      </w:r>
      <w:r w:rsidRPr="0033681E">
        <w:t xml:space="preserve">Mendefenisikan terlebih dahulu nilai probabilitas dari tiap </w:t>
      </w:r>
      <w:r w:rsidRPr="0033681E">
        <w:rPr>
          <w:i/>
        </w:rPr>
        <w:t>evidence</w:t>
      </w:r>
      <w:r w:rsidRPr="0033681E">
        <w:t xml:space="preserve"> untuk setiap hipotesis berdasarkan data kasus yang ada.</w:t>
      </w:r>
    </w:p>
    <w:p w:rsidR="0033681E" w:rsidRPr="0033681E" w:rsidRDefault="0033681E" w:rsidP="0033681E">
      <w:pPr>
        <w:pStyle w:val="ListParagraph"/>
        <w:numPr>
          <w:ilvl w:val="0"/>
          <w:numId w:val="25"/>
        </w:numPr>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P01 : Penyakit Bakteri</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G01 : 0.8</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G02 : 0.6</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G07 : 0.4</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G09 : 0.6</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G12 : 0.4</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G14 : 0.6</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G16 : 0.8</w:t>
      </w:r>
    </w:p>
    <w:p w:rsidR="0033681E" w:rsidRPr="0033681E" w:rsidRDefault="0033681E" w:rsidP="0033681E">
      <w:pPr>
        <w:pStyle w:val="ListParagraph"/>
        <w:numPr>
          <w:ilvl w:val="0"/>
          <w:numId w:val="25"/>
        </w:numPr>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P02 : Penyakit Jamur</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G01 : 0.8</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G04 : 0.6</w:t>
      </w:r>
    </w:p>
    <w:p w:rsidR="0033681E" w:rsidRPr="0033681E" w:rsidRDefault="0033681E" w:rsidP="0033681E">
      <w:pPr>
        <w:pStyle w:val="ListParagraph"/>
        <w:tabs>
          <w:tab w:val="left" w:pos="426"/>
          <w:tab w:val="left" w:pos="709"/>
        </w:tabs>
        <w:spacing w:after="0" w:line="240" w:lineRule="auto"/>
        <w:rPr>
          <w:rFonts w:ascii="Times New Roman" w:hAnsi="Times New Roman"/>
          <w:sz w:val="20"/>
          <w:szCs w:val="20"/>
        </w:rPr>
      </w:pPr>
      <w:r w:rsidRPr="0033681E">
        <w:rPr>
          <w:rFonts w:ascii="Times New Roman" w:hAnsi="Times New Roman"/>
          <w:sz w:val="20"/>
          <w:szCs w:val="20"/>
        </w:rPr>
        <w:t>G15 : 0.4</w:t>
      </w:r>
    </w:p>
    <w:p w:rsidR="00F04D59" w:rsidRPr="00F04D59" w:rsidRDefault="00F04D59" w:rsidP="00F04D59">
      <w:pPr>
        <w:pStyle w:val="ListParagraph"/>
        <w:spacing w:after="0" w:line="240" w:lineRule="auto"/>
        <w:ind w:left="709"/>
        <w:jc w:val="both"/>
        <w:rPr>
          <w:rFonts w:ascii="Times New Roman" w:hAnsi="Times New Roman"/>
          <w:sz w:val="20"/>
          <w:szCs w:val="20"/>
        </w:rPr>
      </w:pPr>
    </w:p>
    <w:p w:rsidR="004174AA" w:rsidRPr="004174AA" w:rsidRDefault="004174AA" w:rsidP="004174AA">
      <w:pPr>
        <w:pStyle w:val="ListParagraph"/>
        <w:numPr>
          <w:ilvl w:val="0"/>
          <w:numId w:val="20"/>
        </w:numPr>
        <w:tabs>
          <w:tab w:val="left" w:pos="284"/>
          <w:tab w:val="left" w:pos="567"/>
        </w:tabs>
        <w:spacing w:after="0" w:line="240" w:lineRule="auto"/>
        <w:ind w:hanging="720"/>
        <w:jc w:val="both"/>
        <w:rPr>
          <w:rFonts w:ascii="Times New Roman" w:hAnsi="Times New Roman"/>
          <w:b/>
          <w:sz w:val="20"/>
          <w:szCs w:val="20"/>
        </w:rPr>
      </w:pPr>
      <w:r w:rsidRPr="004174AA">
        <w:rPr>
          <w:rFonts w:ascii="Times New Roman" w:hAnsi="Times New Roman"/>
          <w:b/>
          <w:sz w:val="20"/>
          <w:szCs w:val="20"/>
        </w:rPr>
        <w:t xml:space="preserve">Menjumlahkan Nilai Probabilitas </w:t>
      </w:r>
    </w:p>
    <w:p w:rsidR="0033681E" w:rsidRPr="0033681E" w:rsidRDefault="0033681E" w:rsidP="0033681E">
      <w:pPr>
        <w:tabs>
          <w:tab w:val="left" w:pos="426"/>
          <w:tab w:val="left" w:pos="709"/>
        </w:tabs>
        <w:jc w:val="both"/>
      </w:pPr>
      <w:r>
        <w:tab/>
      </w:r>
      <w:r w:rsidRPr="0033681E">
        <w:t>Setelah nilai probabilitas sudah didapat maka selanjutnya akan dijumlahkan nilai keseluruhan gejalanya.</w:t>
      </w:r>
    </w:p>
    <w:p w:rsidR="0033681E" w:rsidRPr="0033681E" w:rsidRDefault="0045605D" w:rsidP="0033681E">
      <w:pPr>
        <w:jc w:val="center"/>
        <w:rPr>
          <w:rFonts w:eastAsiaTheme="minorEastAsia"/>
          <w:b/>
        </w:rPr>
      </w:pPr>
      <m:oMathPara>
        <m:oMath>
          <m:nary>
            <m:naryPr>
              <m:chr m:val="∑"/>
              <m:limLoc m:val="undOvr"/>
              <m:ctrlPr>
                <w:rPr>
                  <w:rFonts w:ascii="Cambria Math" w:hAnsi="Cambria Math"/>
                  <w:b/>
                </w:rPr>
              </m:ctrlPr>
            </m:naryPr>
            <m:sub>
              <m:r>
                <m:rPr>
                  <m:nor/>
                </m:rPr>
                <w:rPr>
                  <w:b/>
                </w:rPr>
                <m:t>Gn</m:t>
              </m:r>
            </m:sub>
            <m:sup>
              <m:r>
                <m:rPr>
                  <m:nor/>
                </m:rPr>
                <w:rPr>
                  <w:b/>
                </w:rPr>
                <m:t>n</m:t>
              </m:r>
            </m:sup>
            <m:e>
              <m:r>
                <m:rPr>
                  <m:nor/>
                </m:rPr>
                <w:rPr>
                  <w:b/>
                </w:rPr>
                <m:t>k</m:t>
              </m:r>
            </m:e>
          </m:nary>
          <m:r>
            <m:rPr>
              <m:nor/>
            </m:rPr>
            <w:rPr>
              <w:b/>
            </w:rPr>
            <m:t xml:space="preserve"> =1=  G1+…+Gn</m:t>
          </m:r>
        </m:oMath>
      </m:oMathPara>
    </w:p>
    <w:p w:rsidR="0033681E" w:rsidRPr="0033681E" w:rsidRDefault="0045605D" w:rsidP="0033681E">
      <w:pPr>
        <w:pStyle w:val="ListParagraph"/>
        <w:numPr>
          <w:ilvl w:val="0"/>
          <w:numId w:val="26"/>
        </w:numPr>
        <w:spacing w:after="0" w:line="240" w:lineRule="auto"/>
        <w:rPr>
          <w:rFonts w:ascii="Times New Roman" w:eastAsiaTheme="minorEastAsia" w:hAnsi="Times New Roman"/>
          <w:b/>
          <w:sz w:val="20"/>
          <w:szCs w:val="20"/>
        </w:rPr>
      </w:pPr>
      <m:oMath>
        <m:nary>
          <m:naryPr>
            <m:chr m:val="∑"/>
            <m:limLoc m:val="undOvr"/>
            <m:ctrlPr>
              <w:rPr>
                <w:rFonts w:ascii="Cambria Math" w:hAnsi="Cambria Math"/>
                <w:b/>
                <w:sz w:val="20"/>
                <w:szCs w:val="20"/>
              </w:rPr>
            </m:ctrlPr>
          </m:naryPr>
          <m:sub>
            <m:r>
              <m:rPr>
                <m:nor/>
              </m:rPr>
              <w:rPr>
                <w:rFonts w:ascii="Times New Roman" w:hAnsi="Times New Roman"/>
                <w:b/>
                <w:sz w:val="20"/>
                <w:szCs w:val="20"/>
              </w:rPr>
              <m:t>G7</m:t>
            </m:r>
          </m:sub>
          <m:sup>
            <m:r>
              <m:rPr>
                <m:nor/>
              </m:rPr>
              <w:rPr>
                <w:rFonts w:ascii="Times New Roman" w:hAnsi="Times New Roman"/>
                <w:b/>
                <w:sz w:val="20"/>
                <w:szCs w:val="20"/>
              </w:rPr>
              <m:t>7</m:t>
            </m:r>
          </m:sup>
          <m:e>
            <m:r>
              <m:rPr>
                <m:nor/>
              </m:rPr>
              <w:rPr>
                <w:rFonts w:ascii="Times New Roman" w:hAnsi="Times New Roman"/>
                <w:b/>
                <w:sz w:val="20"/>
                <w:szCs w:val="20"/>
              </w:rPr>
              <m:t>k</m:t>
            </m:r>
          </m:e>
        </m:nary>
        <m:r>
          <m:rPr>
            <m:sty m:val="bi"/>
          </m:rPr>
          <w:rPr>
            <w:rFonts w:ascii="Cambria Math" w:hAnsi="Cambria Math"/>
            <w:sz w:val="20"/>
            <w:szCs w:val="20"/>
          </w:rPr>
          <m:t>=7=0.8+0.6+0.4+0.6+0.4+0.6+0.8=4.2</m:t>
        </m:r>
      </m:oMath>
    </w:p>
    <w:p w:rsidR="0033681E" w:rsidRPr="0033681E" w:rsidRDefault="0045605D" w:rsidP="0033681E">
      <w:pPr>
        <w:pStyle w:val="ListParagraph"/>
        <w:numPr>
          <w:ilvl w:val="0"/>
          <w:numId w:val="26"/>
        </w:numPr>
        <w:spacing w:after="0" w:line="240" w:lineRule="auto"/>
        <w:rPr>
          <w:rFonts w:ascii="Times New Roman" w:eastAsiaTheme="minorEastAsia" w:hAnsi="Times New Roman"/>
          <w:b/>
          <w:sz w:val="20"/>
          <w:szCs w:val="20"/>
        </w:rPr>
      </w:pPr>
      <m:oMath>
        <m:nary>
          <m:naryPr>
            <m:chr m:val="∑"/>
            <m:limLoc m:val="undOvr"/>
            <m:ctrlPr>
              <w:rPr>
                <w:rFonts w:ascii="Cambria Math" w:hAnsi="Cambria Math"/>
                <w:b/>
                <w:sz w:val="20"/>
                <w:szCs w:val="20"/>
              </w:rPr>
            </m:ctrlPr>
          </m:naryPr>
          <m:sub>
            <m:r>
              <m:rPr>
                <m:nor/>
              </m:rPr>
              <w:rPr>
                <w:rFonts w:ascii="Times New Roman" w:hAnsi="Times New Roman"/>
                <w:b/>
                <w:sz w:val="20"/>
                <w:szCs w:val="20"/>
              </w:rPr>
              <m:t>G3</m:t>
            </m:r>
          </m:sub>
          <m:sup>
            <m:r>
              <m:rPr>
                <m:nor/>
              </m:rPr>
              <w:rPr>
                <w:rFonts w:ascii="Times New Roman" w:hAnsi="Times New Roman"/>
                <w:b/>
                <w:sz w:val="20"/>
                <w:szCs w:val="20"/>
              </w:rPr>
              <m:t>3</m:t>
            </m:r>
          </m:sup>
          <m:e>
            <m:r>
              <m:rPr>
                <m:nor/>
              </m:rPr>
              <w:rPr>
                <w:rFonts w:ascii="Times New Roman" w:hAnsi="Times New Roman"/>
                <w:b/>
                <w:sz w:val="20"/>
                <w:szCs w:val="20"/>
              </w:rPr>
              <m:t>k</m:t>
            </m:r>
          </m:e>
        </m:nary>
        <m:r>
          <m:rPr>
            <m:sty m:val="bi"/>
          </m:rPr>
          <w:rPr>
            <w:rFonts w:ascii="Cambria Math" w:hAnsi="Cambria Math"/>
            <w:sz w:val="20"/>
            <w:szCs w:val="20"/>
          </w:rPr>
          <m:t>=3=0.8+0.6+0.4=1.8</m:t>
        </m:r>
      </m:oMath>
    </w:p>
    <w:p w:rsidR="0033681E" w:rsidRPr="00D70F84" w:rsidRDefault="0033681E" w:rsidP="0033681E">
      <w:pPr>
        <w:rPr>
          <w:rFonts w:eastAsiaTheme="minorEastAsia"/>
          <w:szCs w:val="18"/>
        </w:rPr>
      </w:pPr>
    </w:p>
    <w:p w:rsidR="004174AA" w:rsidRPr="004174AA" w:rsidRDefault="004174AA" w:rsidP="004174AA">
      <w:pPr>
        <w:pStyle w:val="ListParagraph"/>
        <w:numPr>
          <w:ilvl w:val="0"/>
          <w:numId w:val="20"/>
        </w:numPr>
        <w:tabs>
          <w:tab w:val="left" w:pos="284"/>
        </w:tabs>
        <w:spacing w:after="0" w:line="240" w:lineRule="auto"/>
        <w:ind w:left="426" w:hanging="426"/>
        <w:jc w:val="both"/>
        <w:rPr>
          <w:rFonts w:ascii="Times New Roman" w:hAnsi="Times New Roman"/>
          <w:b/>
          <w:sz w:val="20"/>
          <w:szCs w:val="20"/>
        </w:rPr>
      </w:pPr>
      <w:r w:rsidRPr="004174AA">
        <w:rPr>
          <w:rFonts w:ascii="Times New Roman" w:hAnsi="Times New Roman"/>
          <w:b/>
          <w:sz w:val="20"/>
          <w:szCs w:val="20"/>
        </w:rPr>
        <w:lastRenderedPageBreak/>
        <w:t xml:space="preserve">Mencari Nilai Probabilitas Hipotesa H tanpa Memandang </w:t>
      </w:r>
      <w:r w:rsidRPr="004174AA">
        <w:rPr>
          <w:rFonts w:ascii="Times New Roman" w:hAnsi="Times New Roman"/>
          <w:b/>
          <w:i/>
          <w:sz w:val="20"/>
          <w:szCs w:val="20"/>
        </w:rPr>
        <w:t xml:space="preserve">evidence </w:t>
      </w:r>
    </w:p>
    <w:p w:rsidR="008A1AA4" w:rsidRPr="008A1AA4" w:rsidRDefault="004174AA" w:rsidP="008A1AA4">
      <w:pPr>
        <w:tabs>
          <w:tab w:val="left" w:pos="426"/>
          <w:tab w:val="left" w:pos="709"/>
        </w:tabs>
        <w:jc w:val="both"/>
      </w:pPr>
      <w:r w:rsidRPr="008A1AA4">
        <w:rPr>
          <w:b/>
        </w:rPr>
        <w:tab/>
      </w:r>
      <w:r w:rsidR="008A1AA4" w:rsidRPr="008A1AA4">
        <w:t>Mencari probabilitas hipotesa H tanpa memandang evidence dengan cara membagikan nilai probabilitas evidence awal dengan hasil penjumlahan probabilitas berdasarkan data sampel baru.</w:t>
      </w:r>
    </w:p>
    <w:p w:rsidR="008A1AA4" w:rsidRPr="008A1AA4" w:rsidRDefault="008A1AA4" w:rsidP="008A1AA4">
      <w:pPr>
        <w:jc w:val="center"/>
      </w:pPr>
      <m:oMathPara>
        <m:oMath>
          <m:r>
            <m:rPr>
              <m:nor/>
            </m:rPr>
            <m:t xml:space="preserve">P </m:t>
          </m:r>
          <m:d>
            <m:dPr>
              <m:ctrlPr>
                <w:rPr>
                  <w:rFonts w:ascii="Cambria Math" w:hAnsi="Cambria Math"/>
                </w:rPr>
              </m:ctrlPr>
            </m:dPr>
            <m:e>
              <m:sSub>
                <m:sSubPr>
                  <m:ctrlPr>
                    <w:rPr>
                      <w:rFonts w:ascii="Cambria Math" w:hAnsi="Cambria Math"/>
                    </w:rPr>
                  </m:ctrlPr>
                </m:sSubPr>
                <m:e>
                  <m:r>
                    <m:rPr>
                      <m:nor/>
                    </m:rPr>
                    <m:t>H</m:t>
                  </m:r>
                </m:e>
                <m:sub>
                  <m:r>
                    <m:rPr>
                      <m:nor/>
                    </m:rPr>
                    <m:t>i</m:t>
                  </m:r>
                </m:sub>
              </m:sSub>
            </m:e>
          </m:d>
          <m:r>
            <m:rPr>
              <m:nor/>
            </m:rPr>
            <m:t xml:space="preserve"> =  </m:t>
          </m:r>
          <m:f>
            <m:fPr>
              <m:ctrlPr>
                <w:rPr>
                  <w:rFonts w:ascii="Cambria Math" w:hAnsi="Cambria Math"/>
                </w:rPr>
              </m:ctrlPr>
            </m:fPr>
            <m:num>
              <m:r>
                <m:rPr>
                  <m:nor/>
                </m:rPr>
                <m:t xml:space="preserve">P </m:t>
              </m:r>
              <m:d>
                <m:dPr>
                  <m:endChr m:val="|"/>
                  <m:ctrlPr>
                    <w:rPr>
                      <w:rFonts w:ascii="Cambria Math" w:hAnsi="Cambria Math"/>
                    </w:rPr>
                  </m:ctrlPr>
                </m:dPr>
                <m:e>
                  <m:r>
                    <m:rPr>
                      <m:nor/>
                    </m:rPr>
                    <m:t xml:space="preserve">E </m:t>
                  </m:r>
                </m:e>
              </m:d>
              <m:sSub>
                <m:sSubPr>
                  <m:ctrlPr>
                    <w:rPr>
                      <w:rFonts w:ascii="Cambria Math" w:hAnsi="Cambria Math"/>
                    </w:rPr>
                  </m:ctrlPr>
                </m:sSubPr>
                <m:e>
                  <m:r>
                    <m:rPr>
                      <m:nor/>
                    </m:rPr>
                    <m:t>H</m:t>
                  </m:r>
                </m:e>
                <m:sub>
                  <m:r>
                    <m:rPr>
                      <m:nor/>
                    </m:rPr>
                    <m:t>i</m:t>
                  </m:r>
                </m:sub>
              </m:sSub>
              <m:r>
                <m:rPr>
                  <m:nor/>
                </m:rPr>
                <m:t>)</m:t>
              </m:r>
            </m:num>
            <m:den>
              <m:nary>
                <m:naryPr>
                  <m:chr m:val="∑"/>
                  <m:limLoc m:val="subSup"/>
                  <m:ctrlPr>
                    <w:rPr>
                      <w:rFonts w:ascii="Cambria Math" w:hAnsi="Cambria Math"/>
                    </w:rPr>
                  </m:ctrlPr>
                </m:naryPr>
                <m:sub>
                  <m:r>
                    <m:rPr>
                      <m:nor/>
                    </m:rPr>
                    <m:t>k</m:t>
                  </m:r>
                </m:sub>
                <m:sup>
                  <m:r>
                    <m:rPr>
                      <m:nor/>
                    </m:rPr>
                    <m:t>n</m:t>
                  </m:r>
                </m:sup>
                <m:e>
                  <m:r>
                    <m:rPr>
                      <m:nor/>
                    </m:rPr>
                    <m:t>=n</m:t>
                  </m:r>
                </m:e>
              </m:nary>
            </m:den>
          </m:f>
        </m:oMath>
      </m:oMathPara>
    </w:p>
    <w:p w:rsidR="008A1AA4" w:rsidRPr="008A1AA4" w:rsidRDefault="008A1AA4" w:rsidP="008A1AA4">
      <w:pPr>
        <w:tabs>
          <w:tab w:val="left" w:pos="426"/>
          <w:tab w:val="left" w:pos="709"/>
        </w:tabs>
      </w:pPr>
    </w:p>
    <w:p w:rsidR="008A1AA4" w:rsidRPr="008A1AA4" w:rsidRDefault="008A1AA4" w:rsidP="008A1AA4">
      <w:pPr>
        <w:pStyle w:val="ListParagraph"/>
        <w:numPr>
          <w:ilvl w:val="0"/>
          <w:numId w:val="21"/>
        </w:numPr>
        <w:tabs>
          <w:tab w:val="left" w:pos="284"/>
          <w:tab w:val="left" w:pos="567"/>
        </w:tabs>
        <w:spacing w:after="0" w:line="240" w:lineRule="auto"/>
        <w:jc w:val="both"/>
        <w:rPr>
          <w:rFonts w:ascii="Times New Roman" w:hAnsi="Times New Roman"/>
          <w:sz w:val="20"/>
          <w:szCs w:val="20"/>
        </w:rPr>
      </w:pPr>
      <w:r w:rsidRPr="008A1AA4">
        <w:rPr>
          <w:rFonts w:ascii="Times New Roman" w:hAnsi="Times New Roman"/>
          <w:sz w:val="20"/>
          <w:szCs w:val="20"/>
        </w:rPr>
        <w:t>P01 = Penyakit Bakteri</w:t>
      </w: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G01 = P (H</w:t>
      </w:r>
      <w:r w:rsidRPr="008A1AA4">
        <w:rPr>
          <w:rFonts w:ascii="Times New Roman" w:hAnsi="Times New Roman"/>
          <w:sz w:val="20"/>
          <w:szCs w:val="20"/>
          <w:vertAlign w:val="subscript"/>
        </w:rPr>
        <w:t>1</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0.8 </w:t>
      </w:r>
      <w:r w:rsidRPr="008A1AA4">
        <w:rPr>
          <w:rFonts w:ascii="Times New Roman" w:hAnsi="Times New Roman"/>
          <w:sz w:val="20"/>
          <w:szCs w:val="20"/>
        </w:rPr>
        <w:t xml:space="preserve"> = 0.19</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4.2</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G02 = P (H</w:t>
      </w:r>
      <w:r w:rsidRPr="008A1AA4">
        <w:rPr>
          <w:rFonts w:ascii="Times New Roman" w:hAnsi="Times New Roman"/>
          <w:sz w:val="20"/>
          <w:szCs w:val="20"/>
          <w:vertAlign w:val="subscript"/>
        </w:rPr>
        <w:t>2</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0.6 </w:t>
      </w:r>
      <w:r w:rsidRPr="008A1AA4">
        <w:rPr>
          <w:rFonts w:ascii="Times New Roman" w:hAnsi="Times New Roman"/>
          <w:sz w:val="20"/>
          <w:szCs w:val="20"/>
        </w:rPr>
        <w:t xml:space="preserve"> = 0.4</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4.2</w:t>
      </w: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G07 = P (H</w:t>
      </w:r>
      <w:r w:rsidRPr="008A1AA4">
        <w:rPr>
          <w:rFonts w:ascii="Times New Roman" w:hAnsi="Times New Roman"/>
          <w:sz w:val="20"/>
          <w:szCs w:val="20"/>
          <w:vertAlign w:val="subscript"/>
        </w:rPr>
        <w:t>3</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0.4 </w:t>
      </w:r>
      <w:r w:rsidRPr="008A1AA4">
        <w:rPr>
          <w:rFonts w:ascii="Times New Roman" w:hAnsi="Times New Roman"/>
          <w:sz w:val="20"/>
          <w:szCs w:val="20"/>
        </w:rPr>
        <w:t xml:space="preserve"> = 0.09</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4.2</w:t>
      </w: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G09 = P (H</w:t>
      </w:r>
      <w:r w:rsidRPr="008A1AA4">
        <w:rPr>
          <w:rFonts w:ascii="Times New Roman" w:hAnsi="Times New Roman"/>
          <w:sz w:val="20"/>
          <w:szCs w:val="20"/>
          <w:vertAlign w:val="subscript"/>
        </w:rPr>
        <w:t>4</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0.6 </w:t>
      </w:r>
      <w:r w:rsidRPr="008A1AA4">
        <w:rPr>
          <w:rFonts w:ascii="Times New Roman" w:hAnsi="Times New Roman"/>
          <w:sz w:val="20"/>
          <w:szCs w:val="20"/>
        </w:rPr>
        <w:t xml:space="preserve"> = 0.14</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4.2</w:t>
      </w: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G12 = P (H</w:t>
      </w:r>
      <w:r w:rsidRPr="008A1AA4">
        <w:rPr>
          <w:rFonts w:ascii="Times New Roman" w:hAnsi="Times New Roman"/>
          <w:sz w:val="20"/>
          <w:szCs w:val="20"/>
          <w:vertAlign w:val="subscript"/>
        </w:rPr>
        <w:t>5</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0.4 </w:t>
      </w:r>
      <w:r w:rsidRPr="008A1AA4">
        <w:rPr>
          <w:rFonts w:ascii="Times New Roman" w:hAnsi="Times New Roman"/>
          <w:sz w:val="20"/>
          <w:szCs w:val="20"/>
        </w:rPr>
        <w:t xml:space="preserve"> = 0.09</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4.2</w:t>
      </w: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G14 = P (H</w:t>
      </w:r>
      <w:r w:rsidRPr="008A1AA4">
        <w:rPr>
          <w:rFonts w:ascii="Times New Roman" w:hAnsi="Times New Roman"/>
          <w:sz w:val="20"/>
          <w:szCs w:val="20"/>
          <w:vertAlign w:val="subscript"/>
        </w:rPr>
        <w:t>6</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0.6 </w:t>
      </w:r>
      <w:r w:rsidRPr="008A1AA4">
        <w:rPr>
          <w:rFonts w:ascii="Times New Roman" w:hAnsi="Times New Roman"/>
          <w:sz w:val="20"/>
          <w:szCs w:val="20"/>
        </w:rPr>
        <w:t xml:space="preserve"> = 0.44</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4.2</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G16 = P (H</w:t>
      </w:r>
      <w:r w:rsidRPr="008A1AA4">
        <w:rPr>
          <w:rFonts w:ascii="Times New Roman" w:hAnsi="Times New Roman"/>
          <w:sz w:val="20"/>
          <w:szCs w:val="20"/>
          <w:vertAlign w:val="subscript"/>
        </w:rPr>
        <w:t>7</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0.8 </w:t>
      </w:r>
      <w:r w:rsidRPr="008A1AA4">
        <w:rPr>
          <w:rFonts w:ascii="Times New Roman" w:hAnsi="Times New Roman"/>
          <w:sz w:val="20"/>
          <w:szCs w:val="20"/>
        </w:rPr>
        <w:t xml:space="preserve"> = 0.19</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4.2</w:t>
      </w:r>
    </w:p>
    <w:p w:rsidR="008A1AA4" w:rsidRPr="008A1AA4" w:rsidRDefault="008A1AA4" w:rsidP="008A1AA4">
      <w:pPr>
        <w:tabs>
          <w:tab w:val="left" w:pos="284"/>
          <w:tab w:val="left" w:pos="567"/>
        </w:tabs>
        <w:jc w:val="both"/>
      </w:pPr>
    </w:p>
    <w:p w:rsidR="008A1AA4" w:rsidRPr="008A1AA4" w:rsidRDefault="008A1AA4" w:rsidP="008A1AA4">
      <w:pPr>
        <w:pStyle w:val="ListParagraph"/>
        <w:numPr>
          <w:ilvl w:val="0"/>
          <w:numId w:val="21"/>
        </w:numPr>
        <w:tabs>
          <w:tab w:val="left" w:pos="284"/>
          <w:tab w:val="left" w:pos="567"/>
        </w:tabs>
        <w:spacing w:after="0" w:line="240" w:lineRule="auto"/>
        <w:jc w:val="both"/>
        <w:rPr>
          <w:rFonts w:ascii="Times New Roman" w:hAnsi="Times New Roman"/>
          <w:sz w:val="20"/>
          <w:szCs w:val="20"/>
        </w:rPr>
      </w:pPr>
      <w:r w:rsidRPr="008A1AA4">
        <w:rPr>
          <w:rFonts w:ascii="Times New Roman" w:hAnsi="Times New Roman"/>
          <w:sz w:val="20"/>
          <w:szCs w:val="20"/>
        </w:rPr>
        <w:t>P02 = Penyakit Jamur</w:t>
      </w: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G01 = P (H</w:t>
      </w:r>
      <w:r w:rsidRPr="008A1AA4">
        <w:rPr>
          <w:rFonts w:ascii="Times New Roman" w:hAnsi="Times New Roman"/>
          <w:sz w:val="20"/>
          <w:szCs w:val="20"/>
          <w:vertAlign w:val="subscript"/>
        </w:rPr>
        <w:t>1</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0.8 </w:t>
      </w:r>
      <w:r w:rsidRPr="008A1AA4">
        <w:rPr>
          <w:rFonts w:ascii="Times New Roman" w:hAnsi="Times New Roman"/>
          <w:sz w:val="20"/>
          <w:szCs w:val="20"/>
        </w:rPr>
        <w:t xml:space="preserve"> = 0.44</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1.8</w:t>
      </w:r>
    </w:p>
    <w:p w:rsidR="008A1AA4"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p>
    <w:p w:rsidR="008A1AA4" w:rsidRPr="008A1AA4" w:rsidRDefault="008A1AA4" w:rsidP="008A1AA4">
      <w:pPr>
        <w:pStyle w:val="ListParagraph"/>
        <w:tabs>
          <w:tab w:val="left" w:pos="284"/>
          <w:tab w:val="left" w:pos="567"/>
        </w:tabs>
        <w:spacing w:after="0" w:line="240" w:lineRule="auto"/>
        <w:ind w:left="786"/>
        <w:jc w:val="both"/>
        <w:rPr>
          <w:rFonts w:ascii="Times New Roman" w:hAnsi="Times New Roman"/>
          <w:sz w:val="20"/>
          <w:szCs w:val="20"/>
        </w:rPr>
      </w:pPr>
      <w:r w:rsidRPr="008A1AA4">
        <w:rPr>
          <w:rFonts w:ascii="Times New Roman" w:hAnsi="Times New Roman"/>
          <w:sz w:val="20"/>
          <w:szCs w:val="20"/>
        </w:rPr>
        <w:t>G04 = P (H</w:t>
      </w:r>
      <w:r w:rsidRPr="008A1AA4">
        <w:rPr>
          <w:rFonts w:ascii="Times New Roman" w:hAnsi="Times New Roman"/>
          <w:sz w:val="20"/>
          <w:szCs w:val="20"/>
          <w:vertAlign w:val="subscript"/>
        </w:rPr>
        <w:t>2</w:t>
      </w:r>
      <w:r w:rsidRPr="008A1AA4">
        <w:rPr>
          <w:rFonts w:ascii="Times New Roman" w:hAnsi="Times New Roman"/>
          <w:sz w:val="20"/>
          <w:szCs w:val="20"/>
        </w:rPr>
        <w:t xml:space="preserve">) = </w:t>
      </w:r>
      <w:r w:rsidRPr="008A1AA4">
        <w:rPr>
          <w:rFonts w:ascii="Times New Roman" w:hAnsi="Times New Roman"/>
          <w:sz w:val="20"/>
          <w:szCs w:val="20"/>
          <w:u w:val="single"/>
        </w:rPr>
        <w:t xml:space="preserve"> 0.6 </w:t>
      </w:r>
      <w:r w:rsidRPr="008A1AA4">
        <w:rPr>
          <w:rFonts w:ascii="Times New Roman" w:hAnsi="Times New Roman"/>
          <w:sz w:val="20"/>
          <w:szCs w:val="20"/>
        </w:rPr>
        <w:t xml:space="preserve"> = 0.33</w:t>
      </w:r>
    </w:p>
    <w:p w:rsidR="003E24BC" w:rsidRPr="008A1AA4" w:rsidRDefault="008A1AA4" w:rsidP="008A1AA4">
      <w:pPr>
        <w:pStyle w:val="ListParagraph"/>
        <w:tabs>
          <w:tab w:val="left" w:pos="284"/>
          <w:tab w:val="left" w:pos="567"/>
        </w:tabs>
        <w:spacing w:after="0" w:line="240" w:lineRule="auto"/>
        <w:ind w:left="788"/>
        <w:jc w:val="both"/>
        <w:rPr>
          <w:rFonts w:ascii="Times New Roman" w:hAnsi="Times New Roman"/>
          <w:sz w:val="20"/>
          <w:szCs w:val="20"/>
        </w:rPr>
      </w:pPr>
      <w:r w:rsidRPr="008A1AA4">
        <w:rPr>
          <w:rFonts w:ascii="Times New Roman" w:hAnsi="Times New Roman"/>
          <w:sz w:val="20"/>
          <w:szCs w:val="20"/>
        </w:rPr>
        <w:tab/>
      </w:r>
      <w:r w:rsidRPr="008A1AA4">
        <w:rPr>
          <w:rFonts w:ascii="Times New Roman" w:hAnsi="Times New Roman"/>
          <w:sz w:val="20"/>
          <w:szCs w:val="20"/>
        </w:rPr>
        <w:tab/>
        <w:t xml:space="preserve">    01.8</w:t>
      </w:r>
    </w:p>
    <w:p w:rsidR="00F04D59" w:rsidRPr="00F04D59" w:rsidRDefault="00F04D59" w:rsidP="00F04D59">
      <w:pPr>
        <w:pStyle w:val="ListParagraph"/>
        <w:tabs>
          <w:tab w:val="left" w:pos="284"/>
          <w:tab w:val="left" w:pos="567"/>
        </w:tabs>
        <w:spacing w:after="0" w:line="240" w:lineRule="auto"/>
        <w:ind w:left="788"/>
        <w:jc w:val="both"/>
        <w:rPr>
          <w:rFonts w:ascii="Times New Roman" w:hAnsi="Times New Roman"/>
          <w:sz w:val="20"/>
          <w:szCs w:val="20"/>
        </w:rPr>
      </w:pPr>
    </w:p>
    <w:p w:rsidR="004174AA" w:rsidRPr="004174AA" w:rsidRDefault="004174AA" w:rsidP="004174AA">
      <w:pPr>
        <w:pStyle w:val="ListParagraph"/>
        <w:numPr>
          <w:ilvl w:val="0"/>
          <w:numId w:val="20"/>
        </w:numPr>
        <w:tabs>
          <w:tab w:val="left" w:pos="284"/>
          <w:tab w:val="left" w:pos="567"/>
        </w:tabs>
        <w:spacing w:after="0" w:line="240" w:lineRule="auto"/>
        <w:ind w:hanging="720"/>
        <w:jc w:val="both"/>
        <w:rPr>
          <w:rFonts w:ascii="Times New Roman" w:hAnsi="Times New Roman"/>
          <w:sz w:val="20"/>
          <w:szCs w:val="20"/>
        </w:rPr>
      </w:pPr>
      <w:r w:rsidRPr="004174AA">
        <w:rPr>
          <w:rFonts w:ascii="Times New Roman" w:hAnsi="Times New Roman"/>
          <w:b/>
          <w:sz w:val="20"/>
          <w:szCs w:val="20"/>
        </w:rPr>
        <w:t xml:space="preserve">Mencari Nilai Probabilitas Hipotesis memandang </w:t>
      </w:r>
      <w:r w:rsidRPr="004174AA">
        <w:rPr>
          <w:rFonts w:ascii="Times New Roman" w:hAnsi="Times New Roman"/>
          <w:b/>
          <w:i/>
          <w:sz w:val="20"/>
          <w:szCs w:val="20"/>
        </w:rPr>
        <w:t>Evidence</w:t>
      </w:r>
      <w:r w:rsidRPr="004174AA">
        <w:rPr>
          <w:rFonts w:ascii="Times New Roman" w:hAnsi="Times New Roman"/>
          <w:b/>
          <w:sz w:val="20"/>
          <w:szCs w:val="20"/>
        </w:rPr>
        <w:t xml:space="preserve"> </w:t>
      </w:r>
    </w:p>
    <w:p w:rsidR="004174AA" w:rsidRPr="004174AA" w:rsidRDefault="004174AA" w:rsidP="004174AA">
      <w:pPr>
        <w:pStyle w:val="ListParagraph"/>
        <w:tabs>
          <w:tab w:val="left" w:pos="284"/>
          <w:tab w:val="left" w:pos="567"/>
        </w:tabs>
        <w:spacing w:after="0" w:line="240" w:lineRule="auto"/>
        <w:ind w:left="0" w:firstLine="680"/>
        <w:jc w:val="both"/>
        <w:rPr>
          <w:rFonts w:ascii="Times New Roman" w:hAnsi="Times New Roman"/>
          <w:sz w:val="20"/>
          <w:szCs w:val="20"/>
        </w:rPr>
      </w:pPr>
      <w:r w:rsidRPr="004174AA">
        <w:rPr>
          <w:rFonts w:ascii="Times New Roman" w:hAnsi="Times New Roman"/>
          <w:sz w:val="20"/>
          <w:szCs w:val="20"/>
        </w:rPr>
        <w:t xml:space="preserve">Mencari probabilitas hipotesis memandang </w:t>
      </w:r>
      <w:r w:rsidRPr="004174AA">
        <w:rPr>
          <w:rFonts w:ascii="Times New Roman" w:hAnsi="Times New Roman"/>
          <w:i/>
          <w:sz w:val="20"/>
          <w:szCs w:val="20"/>
        </w:rPr>
        <w:t>evidence</w:t>
      </w:r>
      <w:r w:rsidRPr="004174AA">
        <w:rPr>
          <w:rFonts w:ascii="Times New Roman" w:hAnsi="Times New Roman"/>
          <w:sz w:val="20"/>
          <w:szCs w:val="20"/>
        </w:rPr>
        <w:t xml:space="preserve"> dengan cara mengalikan nilai probabilitas </w:t>
      </w:r>
      <w:r w:rsidRPr="004174AA">
        <w:rPr>
          <w:rFonts w:ascii="Times New Roman" w:hAnsi="Times New Roman"/>
          <w:i/>
          <w:sz w:val="20"/>
          <w:szCs w:val="20"/>
        </w:rPr>
        <w:t xml:space="preserve">evidence </w:t>
      </w:r>
      <w:r w:rsidRPr="004174AA">
        <w:rPr>
          <w:rFonts w:ascii="Times New Roman" w:hAnsi="Times New Roman"/>
          <w:sz w:val="20"/>
          <w:szCs w:val="20"/>
        </w:rPr>
        <w:t xml:space="preserve">awal dengan nilai probabilitas hipotesis tanpa memandang </w:t>
      </w:r>
      <w:r w:rsidRPr="004174AA">
        <w:rPr>
          <w:rFonts w:ascii="Times New Roman" w:hAnsi="Times New Roman"/>
          <w:i/>
          <w:sz w:val="20"/>
          <w:szCs w:val="20"/>
        </w:rPr>
        <w:t xml:space="preserve">evidence </w:t>
      </w:r>
      <w:r w:rsidRPr="004174AA">
        <w:rPr>
          <w:rFonts w:ascii="Times New Roman" w:hAnsi="Times New Roman"/>
          <w:sz w:val="20"/>
          <w:szCs w:val="20"/>
        </w:rPr>
        <w:t>dan menjumlahkan hasil perkalian bagi masing-masing.</w:t>
      </w:r>
    </w:p>
    <w:p w:rsidR="00326D03" w:rsidRPr="009B530E" w:rsidRDefault="0045605D" w:rsidP="00326D03">
      <w:pPr>
        <w:jc w:val="center"/>
        <w:rPr>
          <w:rFonts w:eastAsiaTheme="minorEastAsia"/>
          <w:b/>
          <w:szCs w:val="18"/>
        </w:rPr>
      </w:pPr>
      <m:oMathPara>
        <m:oMath>
          <m:nary>
            <m:naryPr>
              <m:chr m:val="∑"/>
              <m:limLoc m:val="undOvr"/>
              <m:ctrlPr>
                <w:rPr>
                  <w:rFonts w:ascii="Cambria Math" w:hAnsi="Cambria Math"/>
                  <w:b/>
                  <w:szCs w:val="18"/>
                </w:rPr>
              </m:ctrlPr>
            </m:naryPr>
            <m:sub>
              <m:r>
                <m:rPr>
                  <m:nor/>
                </m:rPr>
                <w:rPr>
                  <w:b/>
                  <w:szCs w:val="18"/>
                </w:rPr>
                <m:t>Gn</m:t>
              </m:r>
            </m:sub>
            <m:sup>
              <m:r>
                <m:rPr>
                  <m:nor/>
                </m:rPr>
                <w:rPr>
                  <w:b/>
                  <w:szCs w:val="18"/>
                </w:rPr>
                <m:t>n</m:t>
              </m:r>
            </m:sup>
            <m:e>
              <m:r>
                <m:rPr>
                  <m:nor/>
                </m:rPr>
                <w:rPr>
                  <w:b/>
                  <w:szCs w:val="18"/>
                </w:rPr>
                <m:t>k</m:t>
              </m:r>
            </m:e>
          </m:nary>
          <m:r>
            <m:rPr>
              <m:nor/>
            </m:rPr>
            <w:rPr>
              <w:b/>
              <w:szCs w:val="18"/>
            </w:rPr>
            <m:t xml:space="preserve"> =1=  G1+…+Gn</m:t>
          </m:r>
        </m:oMath>
      </m:oMathPara>
    </w:p>
    <w:p w:rsidR="00326D03" w:rsidRPr="009B530E" w:rsidRDefault="0045605D" w:rsidP="00326D03">
      <w:pPr>
        <w:pStyle w:val="ListParagraph"/>
        <w:numPr>
          <w:ilvl w:val="0"/>
          <w:numId w:val="27"/>
        </w:numPr>
        <w:spacing w:after="0"/>
        <w:rPr>
          <w:rFonts w:ascii="Times New Roman" w:eastAsiaTheme="minorEastAsia" w:hAnsi="Times New Roman"/>
          <w:b/>
          <w:sz w:val="20"/>
          <w:szCs w:val="18"/>
        </w:rPr>
      </w:pPr>
      <m:oMath>
        <m:nary>
          <m:naryPr>
            <m:chr m:val="∑"/>
            <m:limLoc m:val="undOvr"/>
            <m:ctrlPr>
              <w:rPr>
                <w:rFonts w:ascii="Cambria Math" w:hAnsi="Cambria Math"/>
                <w:b/>
                <w:sz w:val="20"/>
                <w:szCs w:val="18"/>
              </w:rPr>
            </m:ctrlPr>
          </m:naryPr>
          <m:sub>
            <m:r>
              <m:rPr>
                <m:nor/>
              </m:rPr>
              <w:rPr>
                <w:rFonts w:ascii="Times New Roman" w:hAnsi="Times New Roman"/>
                <w:b/>
                <w:sz w:val="20"/>
                <w:szCs w:val="18"/>
              </w:rPr>
              <m:t>G7</m:t>
            </m:r>
          </m:sub>
          <m:sup>
            <m:r>
              <m:rPr>
                <m:nor/>
              </m:rPr>
              <w:rPr>
                <w:rFonts w:ascii="Times New Roman" w:hAnsi="Times New Roman"/>
                <w:b/>
                <w:sz w:val="20"/>
                <w:szCs w:val="18"/>
              </w:rPr>
              <m:t>7</m:t>
            </m:r>
          </m:sup>
          <m:e>
            <m:r>
              <m:rPr>
                <m:nor/>
              </m:rPr>
              <w:rPr>
                <w:rFonts w:ascii="Times New Roman" w:hAnsi="Times New Roman"/>
                <w:b/>
                <w:sz w:val="20"/>
                <w:szCs w:val="18"/>
              </w:rPr>
              <m:t>k</m:t>
            </m:r>
          </m:e>
        </m:nary>
        <m:r>
          <m:rPr>
            <m:sty m:val="bi"/>
          </m:rPr>
          <w:rPr>
            <w:rFonts w:ascii="Cambria Math" w:hAnsi="Cambria Math"/>
            <w:sz w:val="20"/>
            <w:szCs w:val="18"/>
          </w:rPr>
          <m:t>=7=0.8+0.6+0.4+0.6+0.4+0.6+0.8=4.2</m:t>
        </m:r>
      </m:oMath>
    </w:p>
    <w:p w:rsidR="00326D03" w:rsidRPr="009B530E" w:rsidRDefault="0045605D" w:rsidP="00326D03">
      <w:pPr>
        <w:pStyle w:val="ListParagraph"/>
        <w:numPr>
          <w:ilvl w:val="0"/>
          <w:numId w:val="27"/>
        </w:numPr>
        <w:spacing w:after="0"/>
        <w:rPr>
          <w:rFonts w:ascii="Times New Roman" w:eastAsiaTheme="minorEastAsia" w:hAnsi="Times New Roman"/>
          <w:b/>
          <w:sz w:val="20"/>
          <w:szCs w:val="18"/>
        </w:rPr>
      </w:pPr>
      <m:oMath>
        <m:nary>
          <m:naryPr>
            <m:chr m:val="∑"/>
            <m:limLoc m:val="undOvr"/>
            <m:ctrlPr>
              <w:rPr>
                <w:rFonts w:ascii="Cambria Math" w:hAnsi="Cambria Math"/>
                <w:b/>
                <w:sz w:val="20"/>
                <w:szCs w:val="18"/>
              </w:rPr>
            </m:ctrlPr>
          </m:naryPr>
          <m:sub>
            <m:r>
              <m:rPr>
                <m:nor/>
              </m:rPr>
              <w:rPr>
                <w:rFonts w:ascii="Times New Roman" w:hAnsi="Times New Roman"/>
                <w:b/>
                <w:sz w:val="20"/>
                <w:szCs w:val="18"/>
              </w:rPr>
              <m:t>G3</m:t>
            </m:r>
          </m:sub>
          <m:sup>
            <m:r>
              <m:rPr>
                <m:nor/>
              </m:rPr>
              <w:rPr>
                <w:rFonts w:ascii="Times New Roman" w:hAnsi="Times New Roman"/>
                <w:b/>
                <w:sz w:val="20"/>
                <w:szCs w:val="18"/>
              </w:rPr>
              <m:t>3</m:t>
            </m:r>
          </m:sup>
          <m:e>
            <m:r>
              <m:rPr>
                <m:nor/>
              </m:rPr>
              <w:rPr>
                <w:rFonts w:ascii="Times New Roman" w:hAnsi="Times New Roman"/>
                <w:b/>
                <w:sz w:val="20"/>
                <w:szCs w:val="18"/>
              </w:rPr>
              <m:t>k</m:t>
            </m:r>
          </m:e>
        </m:nary>
        <m:r>
          <m:rPr>
            <m:sty m:val="bi"/>
          </m:rPr>
          <w:rPr>
            <w:rFonts w:ascii="Cambria Math" w:hAnsi="Cambria Math"/>
            <w:sz w:val="20"/>
            <w:szCs w:val="18"/>
          </w:rPr>
          <m:t>=3=0.8+0.6+0.4=1.8</m:t>
        </m:r>
      </m:oMath>
    </w:p>
    <w:p w:rsidR="00F04D59" w:rsidRPr="00F04D59" w:rsidRDefault="00F04D59" w:rsidP="00F04D59">
      <w:pPr>
        <w:tabs>
          <w:tab w:val="left" w:pos="284"/>
          <w:tab w:val="left" w:pos="567"/>
          <w:tab w:val="left" w:pos="1134"/>
        </w:tabs>
        <w:jc w:val="both"/>
        <w:rPr>
          <w:rFonts w:eastAsiaTheme="minorEastAsia"/>
        </w:rPr>
      </w:pPr>
    </w:p>
    <w:p w:rsidR="004174AA" w:rsidRPr="004174AA" w:rsidRDefault="004174AA" w:rsidP="004174AA">
      <w:pPr>
        <w:pStyle w:val="ListParagraph"/>
        <w:numPr>
          <w:ilvl w:val="0"/>
          <w:numId w:val="20"/>
        </w:numPr>
        <w:tabs>
          <w:tab w:val="left" w:pos="284"/>
          <w:tab w:val="left" w:pos="567"/>
          <w:tab w:val="left" w:pos="1134"/>
        </w:tabs>
        <w:spacing w:after="0" w:line="240" w:lineRule="auto"/>
        <w:ind w:hanging="720"/>
        <w:jc w:val="both"/>
        <w:rPr>
          <w:rFonts w:ascii="Times New Roman" w:eastAsiaTheme="minorEastAsia" w:hAnsi="Times New Roman"/>
          <w:b/>
          <w:sz w:val="20"/>
          <w:szCs w:val="20"/>
        </w:rPr>
      </w:pPr>
      <w:r w:rsidRPr="004174AA">
        <w:rPr>
          <w:rFonts w:ascii="Times New Roman" w:eastAsiaTheme="minorEastAsia" w:hAnsi="Times New Roman"/>
          <w:sz w:val="20"/>
          <w:szCs w:val="20"/>
        </w:rPr>
        <w:t xml:space="preserve"> </w:t>
      </w:r>
      <w:r w:rsidRPr="004174AA">
        <w:rPr>
          <w:rFonts w:ascii="Times New Roman" w:eastAsiaTheme="minorEastAsia" w:hAnsi="Times New Roman"/>
          <w:b/>
          <w:sz w:val="20"/>
          <w:szCs w:val="20"/>
        </w:rPr>
        <w:t xml:space="preserve">Mencari Nilai Hipotesa H dengan Benar Jika Diberi </w:t>
      </w:r>
      <w:r w:rsidRPr="004174AA">
        <w:rPr>
          <w:rFonts w:ascii="Times New Roman" w:eastAsiaTheme="minorEastAsia" w:hAnsi="Times New Roman"/>
          <w:b/>
          <w:i/>
          <w:sz w:val="20"/>
          <w:szCs w:val="20"/>
        </w:rPr>
        <w:t>Evidence</w:t>
      </w:r>
    </w:p>
    <w:p w:rsidR="00326D03" w:rsidRPr="00326D03" w:rsidRDefault="004174AA" w:rsidP="00326D03">
      <w:pPr>
        <w:tabs>
          <w:tab w:val="left" w:pos="426"/>
          <w:tab w:val="left" w:pos="709"/>
        </w:tabs>
        <w:jc w:val="both"/>
      </w:pPr>
      <w:r w:rsidRPr="00326D03">
        <w:rPr>
          <w:rFonts w:eastAsiaTheme="minorEastAsia"/>
        </w:rPr>
        <w:tab/>
      </w:r>
      <w:r w:rsidRPr="00326D03">
        <w:rPr>
          <w:rFonts w:eastAsiaTheme="minorEastAsia"/>
        </w:rPr>
        <w:tab/>
      </w:r>
      <w:r w:rsidR="00326D03" w:rsidRPr="00326D03">
        <w:t>Mencari probabilitas hipotesa H tanpa memandang evidence dengan cara membagikan nilai probabilitas evidence awal dengan hasil penjumlahan probabilitas berdasarkan data sampel baru.</w:t>
      </w:r>
    </w:p>
    <w:p w:rsidR="00326D03" w:rsidRPr="00326D03" w:rsidRDefault="00326D03" w:rsidP="00326D03">
      <w:pPr>
        <w:jc w:val="center"/>
      </w:pPr>
      <m:oMathPara>
        <m:oMath>
          <m:r>
            <m:rPr>
              <m:nor/>
            </m:rPr>
            <m:t xml:space="preserve">P </m:t>
          </m:r>
          <m:d>
            <m:dPr>
              <m:ctrlPr>
                <w:rPr>
                  <w:rFonts w:ascii="Cambria Math" w:hAnsi="Cambria Math"/>
                </w:rPr>
              </m:ctrlPr>
            </m:dPr>
            <m:e>
              <m:sSub>
                <m:sSubPr>
                  <m:ctrlPr>
                    <w:rPr>
                      <w:rFonts w:ascii="Cambria Math" w:hAnsi="Cambria Math"/>
                    </w:rPr>
                  </m:ctrlPr>
                </m:sSubPr>
                <m:e>
                  <m:r>
                    <m:rPr>
                      <m:nor/>
                    </m:rPr>
                    <m:t>H</m:t>
                  </m:r>
                </m:e>
                <m:sub>
                  <m:r>
                    <m:rPr>
                      <m:nor/>
                    </m:rPr>
                    <m:t>i</m:t>
                  </m:r>
                </m:sub>
              </m:sSub>
            </m:e>
          </m:d>
          <m:r>
            <m:rPr>
              <m:nor/>
            </m:rPr>
            <m:t xml:space="preserve"> =  </m:t>
          </m:r>
          <m:f>
            <m:fPr>
              <m:ctrlPr>
                <w:rPr>
                  <w:rFonts w:ascii="Cambria Math" w:hAnsi="Cambria Math"/>
                </w:rPr>
              </m:ctrlPr>
            </m:fPr>
            <m:num>
              <m:r>
                <m:rPr>
                  <m:nor/>
                </m:rPr>
                <m:t xml:space="preserve">P </m:t>
              </m:r>
              <m:d>
                <m:dPr>
                  <m:endChr m:val="|"/>
                  <m:ctrlPr>
                    <w:rPr>
                      <w:rFonts w:ascii="Cambria Math" w:hAnsi="Cambria Math"/>
                    </w:rPr>
                  </m:ctrlPr>
                </m:dPr>
                <m:e>
                  <m:r>
                    <m:rPr>
                      <m:nor/>
                    </m:rPr>
                    <m:t xml:space="preserve">E </m:t>
                  </m:r>
                </m:e>
              </m:d>
              <m:sSub>
                <m:sSubPr>
                  <m:ctrlPr>
                    <w:rPr>
                      <w:rFonts w:ascii="Cambria Math" w:hAnsi="Cambria Math"/>
                    </w:rPr>
                  </m:ctrlPr>
                </m:sSubPr>
                <m:e>
                  <m:r>
                    <m:rPr>
                      <m:nor/>
                    </m:rPr>
                    <m:t>H</m:t>
                  </m:r>
                </m:e>
                <m:sub>
                  <m:r>
                    <m:rPr>
                      <m:nor/>
                    </m:rPr>
                    <m:t>i</m:t>
                  </m:r>
                </m:sub>
              </m:sSub>
              <m:r>
                <m:rPr>
                  <m:nor/>
                </m:rPr>
                <m:t>)</m:t>
              </m:r>
            </m:num>
            <m:den>
              <m:nary>
                <m:naryPr>
                  <m:chr m:val="∑"/>
                  <m:limLoc m:val="subSup"/>
                  <m:ctrlPr>
                    <w:rPr>
                      <w:rFonts w:ascii="Cambria Math" w:hAnsi="Cambria Math"/>
                    </w:rPr>
                  </m:ctrlPr>
                </m:naryPr>
                <m:sub>
                  <m:r>
                    <m:rPr>
                      <m:nor/>
                    </m:rPr>
                    <m:t>k</m:t>
                  </m:r>
                </m:sub>
                <m:sup>
                  <m:r>
                    <m:rPr>
                      <m:nor/>
                    </m:rPr>
                    <m:t>n</m:t>
                  </m:r>
                </m:sup>
                <m:e>
                  <m:r>
                    <m:rPr>
                      <m:nor/>
                    </m:rPr>
                    <m:t>=n</m:t>
                  </m:r>
                </m:e>
              </m:nary>
            </m:den>
          </m:f>
        </m:oMath>
      </m:oMathPara>
    </w:p>
    <w:p w:rsidR="00326D03" w:rsidRPr="00326D03" w:rsidRDefault="00326D03" w:rsidP="00326D03">
      <w:pPr>
        <w:tabs>
          <w:tab w:val="left" w:pos="426"/>
          <w:tab w:val="left" w:pos="709"/>
        </w:tabs>
      </w:pPr>
    </w:p>
    <w:p w:rsidR="00326D03" w:rsidRPr="00326D03" w:rsidRDefault="00326D03" w:rsidP="00326D03">
      <w:pPr>
        <w:pStyle w:val="ListParagraph"/>
        <w:numPr>
          <w:ilvl w:val="0"/>
          <w:numId w:val="28"/>
        </w:numPr>
        <w:tabs>
          <w:tab w:val="left" w:pos="284"/>
          <w:tab w:val="left" w:pos="567"/>
        </w:tabs>
        <w:spacing w:after="0" w:line="240" w:lineRule="auto"/>
        <w:jc w:val="both"/>
        <w:rPr>
          <w:rFonts w:ascii="Times New Roman" w:hAnsi="Times New Roman"/>
          <w:sz w:val="20"/>
          <w:szCs w:val="20"/>
        </w:rPr>
      </w:pPr>
      <w:r w:rsidRPr="00326D03">
        <w:rPr>
          <w:rFonts w:ascii="Times New Roman" w:hAnsi="Times New Roman"/>
          <w:sz w:val="20"/>
          <w:szCs w:val="20"/>
        </w:rPr>
        <w:t>P01 = Penyakit Bakteri</w:t>
      </w: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G01 = P (H</w:t>
      </w:r>
      <w:r w:rsidRPr="00326D03">
        <w:rPr>
          <w:rFonts w:ascii="Times New Roman" w:hAnsi="Times New Roman"/>
          <w:sz w:val="20"/>
          <w:szCs w:val="20"/>
          <w:vertAlign w:val="subscript"/>
        </w:rPr>
        <w:t>1</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0.8 </w:t>
      </w:r>
      <w:r w:rsidRPr="00326D03">
        <w:rPr>
          <w:rFonts w:ascii="Times New Roman" w:hAnsi="Times New Roman"/>
          <w:sz w:val="20"/>
          <w:szCs w:val="20"/>
        </w:rPr>
        <w:t xml:space="preserve"> = 0.19</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4.2</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G02 = P (H</w:t>
      </w:r>
      <w:r w:rsidRPr="00326D03">
        <w:rPr>
          <w:rFonts w:ascii="Times New Roman" w:hAnsi="Times New Roman"/>
          <w:sz w:val="20"/>
          <w:szCs w:val="20"/>
          <w:vertAlign w:val="subscript"/>
        </w:rPr>
        <w:t>2</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0.6 </w:t>
      </w:r>
      <w:r w:rsidRPr="00326D03">
        <w:rPr>
          <w:rFonts w:ascii="Times New Roman" w:hAnsi="Times New Roman"/>
          <w:sz w:val="20"/>
          <w:szCs w:val="20"/>
        </w:rPr>
        <w:t xml:space="preserve"> = 0.4</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4.2</w:t>
      </w: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G07 = P (H</w:t>
      </w:r>
      <w:r w:rsidRPr="00326D03">
        <w:rPr>
          <w:rFonts w:ascii="Times New Roman" w:hAnsi="Times New Roman"/>
          <w:sz w:val="20"/>
          <w:szCs w:val="20"/>
          <w:vertAlign w:val="subscript"/>
        </w:rPr>
        <w:t>3</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0.4 </w:t>
      </w:r>
      <w:r w:rsidRPr="00326D03">
        <w:rPr>
          <w:rFonts w:ascii="Times New Roman" w:hAnsi="Times New Roman"/>
          <w:sz w:val="20"/>
          <w:szCs w:val="20"/>
        </w:rPr>
        <w:t xml:space="preserve"> = 0.09</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4.2</w:t>
      </w: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G09 = P (H</w:t>
      </w:r>
      <w:r w:rsidRPr="00326D03">
        <w:rPr>
          <w:rFonts w:ascii="Times New Roman" w:hAnsi="Times New Roman"/>
          <w:sz w:val="20"/>
          <w:szCs w:val="20"/>
          <w:vertAlign w:val="subscript"/>
        </w:rPr>
        <w:t>4</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0.6 </w:t>
      </w:r>
      <w:r w:rsidRPr="00326D03">
        <w:rPr>
          <w:rFonts w:ascii="Times New Roman" w:hAnsi="Times New Roman"/>
          <w:sz w:val="20"/>
          <w:szCs w:val="20"/>
        </w:rPr>
        <w:t xml:space="preserve"> = 0.14</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4.2</w:t>
      </w: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G12 = P (H</w:t>
      </w:r>
      <w:r w:rsidRPr="00326D03">
        <w:rPr>
          <w:rFonts w:ascii="Times New Roman" w:hAnsi="Times New Roman"/>
          <w:sz w:val="20"/>
          <w:szCs w:val="20"/>
          <w:vertAlign w:val="subscript"/>
        </w:rPr>
        <w:t>5</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0.4 </w:t>
      </w:r>
      <w:r w:rsidRPr="00326D03">
        <w:rPr>
          <w:rFonts w:ascii="Times New Roman" w:hAnsi="Times New Roman"/>
          <w:sz w:val="20"/>
          <w:szCs w:val="20"/>
        </w:rPr>
        <w:t xml:space="preserve"> = 0.09</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4.2</w:t>
      </w: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G14 = P (H</w:t>
      </w:r>
      <w:r w:rsidRPr="00326D03">
        <w:rPr>
          <w:rFonts w:ascii="Times New Roman" w:hAnsi="Times New Roman"/>
          <w:sz w:val="20"/>
          <w:szCs w:val="20"/>
          <w:vertAlign w:val="subscript"/>
        </w:rPr>
        <w:t>6</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0.6 </w:t>
      </w:r>
      <w:r w:rsidRPr="00326D03">
        <w:rPr>
          <w:rFonts w:ascii="Times New Roman" w:hAnsi="Times New Roman"/>
          <w:sz w:val="20"/>
          <w:szCs w:val="20"/>
        </w:rPr>
        <w:t xml:space="preserve"> = 0.44</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4.2</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G16 = P (H</w:t>
      </w:r>
      <w:r w:rsidRPr="00326D03">
        <w:rPr>
          <w:rFonts w:ascii="Times New Roman" w:hAnsi="Times New Roman"/>
          <w:sz w:val="20"/>
          <w:szCs w:val="20"/>
          <w:vertAlign w:val="subscript"/>
        </w:rPr>
        <w:t>7</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0.8 </w:t>
      </w:r>
      <w:r w:rsidRPr="00326D03">
        <w:rPr>
          <w:rFonts w:ascii="Times New Roman" w:hAnsi="Times New Roman"/>
          <w:sz w:val="20"/>
          <w:szCs w:val="20"/>
        </w:rPr>
        <w:t xml:space="preserve"> = 0.19</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4.2</w:t>
      </w:r>
    </w:p>
    <w:p w:rsidR="00326D03" w:rsidRPr="00326D03" w:rsidRDefault="00326D03" w:rsidP="00326D03">
      <w:pPr>
        <w:tabs>
          <w:tab w:val="left" w:pos="284"/>
          <w:tab w:val="left" w:pos="567"/>
        </w:tabs>
        <w:jc w:val="both"/>
      </w:pPr>
    </w:p>
    <w:p w:rsidR="00326D03" w:rsidRPr="00326D03" w:rsidRDefault="00326D03" w:rsidP="00326D03">
      <w:pPr>
        <w:pStyle w:val="ListParagraph"/>
        <w:numPr>
          <w:ilvl w:val="0"/>
          <w:numId w:val="28"/>
        </w:numPr>
        <w:tabs>
          <w:tab w:val="left" w:pos="284"/>
          <w:tab w:val="left" w:pos="567"/>
        </w:tabs>
        <w:spacing w:after="0" w:line="240" w:lineRule="auto"/>
        <w:jc w:val="both"/>
        <w:rPr>
          <w:rFonts w:ascii="Times New Roman" w:hAnsi="Times New Roman"/>
          <w:sz w:val="20"/>
          <w:szCs w:val="20"/>
        </w:rPr>
      </w:pPr>
      <w:r w:rsidRPr="00326D03">
        <w:rPr>
          <w:rFonts w:ascii="Times New Roman" w:hAnsi="Times New Roman"/>
          <w:sz w:val="20"/>
          <w:szCs w:val="20"/>
        </w:rPr>
        <w:t>P02 = Penyakit Jamur</w:t>
      </w: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G01 = P (H</w:t>
      </w:r>
      <w:r w:rsidRPr="00326D03">
        <w:rPr>
          <w:rFonts w:ascii="Times New Roman" w:hAnsi="Times New Roman"/>
          <w:sz w:val="20"/>
          <w:szCs w:val="20"/>
          <w:vertAlign w:val="subscript"/>
        </w:rPr>
        <w:t>1</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0.8 </w:t>
      </w:r>
      <w:r w:rsidRPr="00326D03">
        <w:rPr>
          <w:rFonts w:ascii="Times New Roman" w:hAnsi="Times New Roman"/>
          <w:sz w:val="20"/>
          <w:szCs w:val="20"/>
        </w:rPr>
        <w:t xml:space="preserve"> = 0.44</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1.8</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p>
    <w:p w:rsidR="00326D03" w:rsidRPr="00326D03" w:rsidRDefault="00326D03" w:rsidP="00326D03">
      <w:pPr>
        <w:pStyle w:val="ListParagraph"/>
        <w:tabs>
          <w:tab w:val="left" w:pos="284"/>
          <w:tab w:val="left" w:pos="567"/>
        </w:tabs>
        <w:spacing w:after="0" w:line="240" w:lineRule="auto"/>
        <w:ind w:left="786"/>
        <w:jc w:val="both"/>
        <w:rPr>
          <w:rFonts w:ascii="Times New Roman" w:hAnsi="Times New Roman"/>
          <w:sz w:val="20"/>
          <w:szCs w:val="20"/>
        </w:rPr>
      </w:pPr>
      <w:r w:rsidRPr="00326D03">
        <w:rPr>
          <w:rFonts w:ascii="Times New Roman" w:hAnsi="Times New Roman"/>
          <w:sz w:val="20"/>
          <w:szCs w:val="20"/>
        </w:rPr>
        <w:t>G04 = P (H</w:t>
      </w:r>
      <w:r w:rsidRPr="00326D03">
        <w:rPr>
          <w:rFonts w:ascii="Times New Roman" w:hAnsi="Times New Roman"/>
          <w:sz w:val="20"/>
          <w:szCs w:val="20"/>
          <w:vertAlign w:val="subscript"/>
        </w:rPr>
        <w:t>2</w:t>
      </w:r>
      <w:r w:rsidRPr="00326D03">
        <w:rPr>
          <w:rFonts w:ascii="Times New Roman" w:hAnsi="Times New Roman"/>
          <w:sz w:val="20"/>
          <w:szCs w:val="20"/>
        </w:rPr>
        <w:t xml:space="preserve">) = </w:t>
      </w:r>
      <w:r w:rsidRPr="00326D03">
        <w:rPr>
          <w:rFonts w:ascii="Times New Roman" w:hAnsi="Times New Roman"/>
          <w:sz w:val="20"/>
          <w:szCs w:val="20"/>
          <w:u w:val="single"/>
        </w:rPr>
        <w:t xml:space="preserve"> 0.6 </w:t>
      </w:r>
      <w:r w:rsidRPr="00326D03">
        <w:rPr>
          <w:rFonts w:ascii="Times New Roman" w:hAnsi="Times New Roman"/>
          <w:sz w:val="20"/>
          <w:szCs w:val="20"/>
        </w:rPr>
        <w:t xml:space="preserve"> = 0.33</w:t>
      </w:r>
    </w:p>
    <w:p w:rsidR="00326D03" w:rsidRPr="00326D03" w:rsidRDefault="00326D03" w:rsidP="00326D03">
      <w:pPr>
        <w:pStyle w:val="ListParagraph"/>
        <w:tabs>
          <w:tab w:val="left" w:pos="284"/>
          <w:tab w:val="left" w:pos="567"/>
        </w:tabs>
        <w:spacing w:after="0" w:line="240" w:lineRule="auto"/>
        <w:ind w:left="788"/>
        <w:jc w:val="both"/>
        <w:rPr>
          <w:rFonts w:ascii="Times New Roman" w:hAnsi="Times New Roman"/>
          <w:sz w:val="20"/>
          <w:szCs w:val="20"/>
        </w:rPr>
      </w:pPr>
      <w:r w:rsidRPr="00326D03">
        <w:rPr>
          <w:rFonts w:ascii="Times New Roman" w:hAnsi="Times New Roman"/>
          <w:sz w:val="20"/>
          <w:szCs w:val="20"/>
        </w:rPr>
        <w:tab/>
      </w:r>
      <w:r w:rsidRPr="00326D03">
        <w:rPr>
          <w:rFonts w:ascii="Times New Roman" w:hAnsi="Times New Roman"/>
          <w:sz w:val="20"/>
          <w:szCs w:val="20"/>
        </w:rPr>
        <w:tab/>
        <w:t xml:space="preserve">    01.8</w:t>
      </w:r>
    </w:p>
    <w:p w:rsidR="004174AA" w:rsidRPr="004174AA" w:rsidRDefault="00326D03" w:rsidP="00326D03">
      <w:pPr>
        <w:pStyle w:val="ListParagraph"/>
        <w:tabs>
          <w:tab w:val="left" w:pos="284"/>
          <w:tab w:val="left" w:pos="567"/>
          <w:tab w:val="left" w:pos="1134"/>
        </w:tabs>
        <w:spacing w:after="0" w:line="240" w:lineRule="auto"/>
        <w:ind w:left="0"/>
        <w:jc w:val="both"/>
        <w:rPr>
          <w:rFonts w:ascii="Times New Roman" w:eastAsiaTheme="minorEastAsia" w:hAnsi="Times New Roman"/>
          <w:b/>
          <w:sz w:val="20"/>
          <w:szCs w:val="20"/>
        </w:rPr>
      </w:pPr>
      <w:r>
        <w:rPr>
          <w:rFonts w:ascii="Times New Roman" w:eastAsiaTheme="minorEastAsia" w:hAnsi="Times New Roman"/>
          <w:b/>
          <w:sz w:val="20"/>
          <w:szCs w:val="20"/>
        </w:rPr>
        <w:t xml:space="preserve">6. </w:t>
      </w:r>
      <w:r w:rsidR="004174AA" w:rsidRPr="004174AA">
        <w:rPr>
          <w:rFonts w:ascii="Times New Roman" w:eastAsiaTheme="minorEastAsia" w:hAnsi="Times New Roman"/>
          <w:b/>
          <w:sz w:val="20"/>
          <w:szCs w:val="20"/>
        </w:rPr>
        <w:t>Mencari Nilai Kesimpulan</w:t>
      </w:r>
    </w:p>
    <w:p w:rsidR="00326D03" w:rsidRPr="00326D03" w:rsidRDefault="00326D03" w:rsidP="00326D03">
      <w:pPr>
        <w:pStyle w:val="ListParagraph"/>
        <w:tabs>
          <w:tab w:val="left" w:pos="284"/>
          <w:tab w:val="left" w:pos="567"/>
        </w:tabs>
        <w:spacing w:after="0" w:line="240" w:lineRule="auto"/>
        <w:ind w:left="0"/>
        <w:jc w:val="both"/>
        <w:rPr>
          <w:rFonts w:ascii="Times New Roman" w:hAnsi="Times New Roman"/>
          <w:sz w:val="20"/>
          <w:szCs w:val="20"/>
        </w:rPr>
      </w:pPr>
      <w:r>
        <w:rPr>
          <w:rFonts w:ascii="Times New Roman" w:eastAsiaTheme="minorEastAsia" w:hAnsi="Times New Roman"/>
          <w:sz w:val="20"/>
          <w:szCs w:val="20"/>
        </w:rPr>
        <w:tab/>
      </w:r>
      <w:r w:rsidRPr="00326D03">
        <w:rPr>
          <w:rFonts w:ascii="Times New Roman" w:hAnsi="Times New Roman"/>
          <w:sz w:val="20"/>
          <w:szCs w:val="20"/>
        </w:rPr>
        <w:t xml:space="preserve">Mencari Nilai kesimpulan dari metode </w:t>
      </w:r>
      <w:r w:rsidRPr="00326D03">
        <w:rPr>
          <w:rFonts w:ascii="Times New Roman" w:hAnsi="Times New Roman"/>
          <w:i/>
          <w:sz w:val="20"/>
          <w:szCs w:val="20"/>
        </w:rPr>
        <w:t xml:space="preserve">Teorema Bayes </w:t>
      </w:r>
      <w:r w:rsidRPr="00326D03">
        <w:rPr>
          <w:rFonts w:ascii="Times New Roman" w:hAnsi="Times New Roman"/>
          <w:sz w:val="20"/>
          <w:szCs w:val="20"/>
        </w:rPr>
        <w:t xml:space="preserve"> dengan cara mengalihkan nilai probabilitas </w:t>
      </w:r>
      <w:r w:rsidRPr="00326D03">
        <w:rPr>
          <w:rFonts w:ascii="Times New Roman" w:hAnsi="Times New Roman"/>
          <w:i/>
          <w:sz w:val="20"/>
          <w:szCs w:val="20"/>
        </w:rPr>
        <w:t xml:space="preserve">evidence </w:t>
      </w:r>
      <w:r w:rsidRPr="00326D03">
        <w:rPr>
          <w:rFonts w:ascii="Times New Roman" w:hAnsi="Times New Roman"/>
          <w:sz w:val="20"/>
          <w:szCs w:val="20"/>
        </w:rPr>
        <w:t xml:space="preserve">awal atau </w:t>
      </w:r>
      <m:oMath>
        <m:r>
          <m:rPr>
            <m:nor/>
          </m:rPr>
          <w:rPr>
            <w:rFonts w:ascii="Times New Roman" w:hAnsi="Times New Roman"/>
            <w:sz w:val="20"/>
            <w:szCs w:val="20"/>
          </w:rPr>
          <m:t xml:space="preserve">P </m:t>
        </m:r>
        <m:d>
          <m:dPr>
            <m:ctrlPr>
              <w:rPr>
                <w:rFonts w:ascii="Cambria Math" w:hAnsi="Cambria Math"/>
                <w:sz w:val="20"/>
                <w:szCs w:val="20"/>
              </w:rPr>
            </m:ctrlPr>
          </m:dPr>
          <m:e>
            <m:r>
              <m:rPr>
                <m:nor/>
              </m:rPr>
              <w:rPr>
                <w:rFonts w:ascii="Times New Roman" w:hAnsi="Times New Roman"/>
                <w:sz w:val="20"/>
                <w:szCs w:val="20"/>
              </w:rPr>
              <m:t>E</m:t>
            </m:r>
          </m:e>
          <m:e>
            <m:sSub>
              <m:sSubPr>
                <m:ctrlPr>
                  <w:rPr>
                    <w:rFonts w:ascii="Cambria Math" w:hAnsi="Cambria Math"/>
                    <w:sz w:val="20"/>
                    <w:szCs w:val="20"/>
                  </w:rPr>
                </m:ctrlPr>
              </m:sSubPr>
              <m:e>
                <m:r>
                  <m:rPr>
                    <m:nor/>
                  </m:rPr>
                  <w:rPr>
                    <w:rFonts w:ascii="Times New Roman" w:hAnsi="Times New Roman"/>
                    <w:sz w:val="20"/>
                    <w:szCs w:val="20"/>
                  </w:rPr>
                  <m:t>H</m:t>
                </m:r>
              </m:e>
              <m:sub>
                <m:r>
                  <m:rPr>
                    <m:nor/>
                  </m:rPr>
                  <w:rPr>
                    <w:rFonts w:ascii="Times New Roman" w:hAnsi="Times New Roman"/>
                    <w:sz w:val="20"/>
                    <w:szCs w:val="20"/>
                  </w:rPr>
                  <m:t>i</m:t>
                </m:r>
              </m:sub>
            </m:sSub>
          </m:e>
        </m:d>
      </m:oMath>
      <w:r w:rsidRPr="00326D03">
        <w:rPr>
          <w:rFonts w:ascii="Times New Roman" w:eastAsiaTheme="minorEastAsia" w:hAnsi="Times New Roman"/>
          <w:sz w:val="20"/>
          <w:szCs w:val="20"/>
        </w:rPr>
        <w:t xml:space="preserve"> dengan nilai hipotesa </w:t>
      </w:r>
      <m:oMath>
        <m:sSub>
          <m:sSubPr>
            <m:ctrlPr>
              <w:rPr>
                <w:rFonts w:ascii="Cambria Math" w:hAnsi="Cambria Math"/>
                <w:sz w:val="20"/>
                <w:szCs w:val="20"/>
              </w:rPr>
            </m:ctrlPr>
          </m:sSubPr>
          <m:e>
            <m:r>
              <m:rPr>
                <m:nor/>
              </m:rPr>
              <w:rPr>
                <w:rFonts w:ascii="Times New Roman" w:hAnsi="Times New Roman"/>
                <w:sz w:val="20"/>
                <w:szCs w:val="20"/>
              </w:rPr>
              <m:t>H</m:t>
            </m:r>
          </m:e>
          <m:sub>
            <m:r>
              <m:rPr>
                <m:nor/>
              </m:rPr>
              <w:rPr>
                <w:rFonts w:ascii="Times New Roman" w:hAnsi="Times New Roman"/>
                <w:sz w:val="20"/>
                <w:szCs w:val="20"/>
              </w:rPr>
              <m:t>i</m:t>
            </m:r>
          </m:sub>
        </m:sSub>
      </m:oMath>
      <w:r w:rsidRPr="00326D03">
        <w:rPr>
          <w:rFonts w:ascii="Times New Roman" w:eastAsiaTheme="minorEastAsia" w:hAnsi="Times New Roman"/>
          <w:sz w:val="20"/>
          <w:szCs w:val="20"/>
        </w:rPr>
        <w:t xml:space="preserve"> benar jika diberikan </w:t>
      </w:r>
      <w:r w:rsidRPr="00326D03">
        <w:rPr>
          <w:rFonts w:ascii="Times New Roman" w:eastAsiaTheme="minorEastAsia" w:hAnsi="Times New Roman"/>
          <w:i/>
          <w:sz w:val="20"/>
          <w:szCs w:val="20"/>
        </w:rPr>
        <w:t xml:space="preserve">evidence </w:t>
      </w:r>
      <w:r w:rsidRPr="00326D03">
        <w:rPr>
          <w:rFonts w:ascii="Times New Roman" w:eastAsiaTheme="minorEastAsia" w:hAnsi="Times New Roman"/>
          <w:sz w:val="20"/>
          <w:szCs w:val="20"/>
        </w:rPr>
        <w:t xml:space="preserve">E atau </w:t>
      </w:r>
      <m:oMath>
        <m:r>
          <m:rPr>
            <m:nor/>
          </m:rPr>
          <w:rPr>
            <w:rFonts w:ascii="Times New Roman" w:hAnsi="Times New Roman"/>
            <w:sz w:val="20"/>
            <w:szCs w:val="20"/>
          </w:rPr>
          <m:t xml:space="preserve">P </m:t>
        </m:r>
        <m:d>
          <m:dPr>
            <m:ctrlPr>
              <w:rPr>
                <w:rFonts w:ascii="Cambria Math" w:hAnsi="Cambria Math"/>
                <w:sz w:val="20"/>
                <w:szCs w:val="20"/>
              </w:rPr>
            </m:ctrlPr>
          </m:dPr>
          <m:e>
            <m:r>
              <m:rPr>
                <m:nor/>
              </m:rPr>
              <w:rPr>
                <w:rFonts w:ascii="Times New Roman" w:hAnsi="Times New Roman"/>
                <w:sz w:val="20"/>
                <w:szCs w:val="20"/>
              </w:rPr>
              <m:t>E</m:t>
            </m:r>
          </m:e>
          <m:e>
            <m:sSub>
              <m:sSubPr>
                <m:ctrlPr>
                  <w:rPr>
                    <w:rFonts w:ascii="Cambria Math" w:hAnsi="Cambria Math"/>
                    <w:sz w:val="20"/>
                    <w:szCs w:val="20"/>
                  </w:rPr>
                </m:ctrlPr>
              </m:sSubPr>
              <m:e>
                <m:r>
                  <m:rPr>
                    <m:nor/>
                  </m:rPr>
                  <w:rPr>
                    <w:rFonts w:ascii="Times New Roman" w:hAnsi="Times New Roman"/>
                    <w:sz w:val="20"/>
                    <w:szCs w:val="20"/>
                  </w:rPr>
                  <m:t>H</m:t>
                </m:r>
              </m:e>
              <m:sub>
                <m:r>
                  <m:rPr>
                    <m:nor/>
                  </m:rPr>
                  <w:rPr>
                    <w:rFonts w:ascii="Times New Roman" w:hAnsi="Times New Roman"/>
                    <w:sz w:val="20"/>
                    <w:szCs w:val="20"/>
                  </w:rPr>
                  <m:t>i</m:t>
                </m:r>
              </m:sub>
            </m:sSub>
          </m:e>
        </m:d>
      </m:oMath>
      <w:r w:rsidRPr="00326D03">
        <w:rPr>
          <w:rFonts w:ascii="Times New Roman" w:eastAsiaTheme="minorEastAsia" w:hAnsi="Times New Roman"/>
          <w:sz w:val="20"/>
          <w:szCs w:val="20"/>
        </w:rPr>
        <w:t xml:space="preserve"> dan menunjukkan perkalian.</w:t>
      </w:r>
    </w:p>
    <w:p w:rsidR="00326D03" w:rsidRPr="00326D03" w:rsidRDefault="0045605D" w:rsidP="00326D03">
      <w:pPr>
        <w:ind w:firstLine="680"/>
        <w:jc w:val="both"/>
        <w:rPr>
          <w:rFonts w:eastAsiaTheme="minorEastAsia"/>
        </w:rPr>
      </w:pPr>
      <m:oMathPara>
        <m:oMath>
          <m:nary>
            <m:naryPr>
              <m:chr m:val="∑"/>
              <m:limLoc m:val="undOvr"/>
              <m:ctrlPr>
                <w:rPr>
                  <w:rFonts w:ascii="Cambria Math" w:hAnsi="Cambria Math"/>
                </w:rPr>
              </m:ctrlPr>
            </m:naryPr>
            <m:sub>
              <m:r>
                <m:rPr>
                  <m:nor/>
                </m:rPr>
                <m:t>k=1</m:t>
              </m:r>
            </m:sub>
            <m:sup>
              <m:r>
                <m:rPr>
                  <m:nor/>
                </m:rPr>
                <m:t>n</m:t>
              </m:r>
            </m:sup>
            <m:e>
              <m:r>
                <m:rPr>
                  <m:nor/>
                </m:rPr>
                <m:t>=P</m:t>
              </m:r>
            </m:e>
          </m:nary>
          <m:d>
            <m:dPr>
              <m:ctrlPr>
                <w:rPr>
                  <w:rFonts w:ascii="Cambria Math" w:hAnsi="Cambria Math"/>
                </w:rPr>
              </m:ctrlPr>
            </m:dPr>
            <m:e>
              <m:sSub>
                <m:sSubPr>
                  <m:ctrlPr>
                    <w:rPr>
                      <w:rFonts w:ascii="Cambria Math" w:hAnsi="Cambria Math"/>
                    </w:rPr>
                  </m:ctrlPr>
                </m:sSubPr>
                <m:e>
                  <m:r>
                    <m:rPr>
                      <m:nor/>
                    </m:rPr>
                    <m:t>H</m:t>
                  </m:r>
                </m:e>
                <m:sub>
                  <m:r>
                    <m:rPr>
                      <m:nor/>
                    </m:rPr>
                    <m:t>i</m:t>
                  </m:r>
                </m:sub>
              </m:sSub>
            </m:e>
          </m:d>
          <m:r>
            <m:rPr>
              <m:nor/>
            </m:rPr>
            <m:t xml:space="preserve">*P </m:t>
          </m:r>
          <m:d>
            <m:dPr>
              <m:ctrlPr>
                <w:rPr>
                  <w:rFonts w:ascii="Cambria Math" w:hAnsi="Cambria Math"/>
                </w:rPr>
              </m:ctrlPr>
            </m:dPr>
            <m:e>
              <m:r>
                <m:rPr>
                  <m:nor/>
                </m:rPr>
                <m:t>E</m:t>
              </m:r>
            </m:e>
            <m:e>
              <m:sSub>
                <m:sSubPr>
                  <m:ctrlPr>
                    <w:rPr>
                      <w:rFonts w:ascii="Cambria Math" w:hAnsi="Cambria Math"/>
                    </w:rPr>
                  </m:ctrlPr>
                </m:sSubPr>
                <m:e>
                  <m:r>
                    <m:rPr>
                      <m:nor/>
                    </m:rPr>
                    <m:t>H</m:t>
                  </m:r>
                </m:e>
                <m:sub>
                  <m:r>
                    <m:rPr>
                      <m:nor/>
                    </m:rPr>
                    <m:t>i</m:t>
                  </m:r>
                </m:sub>
              </m:sSub>
            </m:e>
          </m:d>
          <m:r>
            <m:rPr>
              <m:nor/>
            </m:rPr>
            <m:t>+…+P</m:t>
          </m:r>
          <m:d>
            <m:dPr>
              <m:ctrlPr>
                <w:rPr>
                  <w:rFonts w:ascii="Cambria Math" w:hAnsi="Cambria Math"/>
                </w:rPr>
              </m:ctrlPr>
            </m:dPr>
            <m:e>
              <m:sSub>
                <m:sSubPr>
                  <m:ctrlPr>
                    <w:rPr>
                      <w:rFonts w:ascii="Cambria Math" w:hAnsi="Cambria Math"/>
                    </w:rPr>
                  </m:ctrlPr>
                </m:sSubPr>
                <m:e>
                  <m:r>
                    <m:rPr>
                      <m:nor/>
                    </m:rPr>
                    <m:t>H</m:t>
                  </m:r>
                </m:e>
                <m:sub>
                  <m:r>
                    <m:rPr>
                      <m:nor/>
                    </m:rPr>
                    <m:t>i</m:t>
                  </m:r>
                </m:sub>
              </m:sSub>
            </m:e>
          </m:d>
          <m:r>
            <m:rPr>
              <m:nor/>
            </m:rPr>
            <m:t xml:space="preserve">* P </m:t>
          </m:r>
          <m:d>
            <m:dPr>
              <m:ctrlPr>
                <w:rPr>
                  <w:rFonts w:ascii="Cambria Math" w:hAnsi="Cambria Math"/>
                </w:rPr>
              </m:ctrlPr>
            </m:dPr>
            <m:e>
              <m:r>
                <m:rPr>
                  <m:nor/>
                </m:rPr>
                <m:t>E</m:t>
              </m:r>
            </m:e>
            <m:e>
              <m:sSub>
                <m:sSubPr>
                  <m:ctrlPr>
                    <w:rPr>
                      <w:rFonts w:ascii="Cambria Math" w:hAnsi="Cambria Math"/>
                    </w:rPr>
                  </m:ctrlPr>
                </m:sSubPr>
                <m:e>
                  <m:r>
                    <m:rPr>
                      <m:nor/>
                    </m:rPr>
                    <m:t>H</m:t>
                  </m:r>
                </m:e>
                <m:sub>
                  <m:r>
                    <m:rPr>
                      <m:nor/>
                    </m:rPr>
                    <m:t>i</m:t>
                  </m:r>
                </m:sub>
              </m:sSub>
            </m:e>
          </m:d>
          <m:r>
            <m:rPr>
              <m:nor/>
            </m:rPr>
            <m:t xml:space="preserve">  </m:t>
          </m:r>
        </m:oMath>
      </m:oMathPara>
    </w:p>
    <w:p w:rsidR="00326D03" w:rsidRPr="00326D03" w:rsidRDefault="00326D03" w:rsidP="00326D03">
      <w:pPr>
        <w:pStyle w:val="ListParagraph"/>
        <w:numPr>
          <w:ilvl w:val="0"/>
          <w:numId w:val="29"/>
        </w:numPr>
        <w:tabs>
          <w:tab w:val="left" w:pos="284"/>
          <w:tab w:val="left" w:pos="567"/>
        </w:tabs>
        <w:spacing w:after="0" w:line="240" w:lineRule="auto"/>
        <w:jc w:val="both"/>
        <w:rPr>
          <w:rFonts w:ascii="Times New Roman" w:hAnsi="Times New Roman"/>
          <w:sz w:val="20"/>
          <w:szCs w:val="20"/>
        </w:rPr>
      </w:pPr>
      <w:r w:rsidRPr="00326D03">
        <w:rPr>
          <w:rFonts w:ascii="Times New Roman" w:hAnsi="Times New Roman"/>
          <w:sz w:val="20"/>
          <w:szCs w:val="20"/>
        </w:rPr>
        <w:t>P01 = Penyakit Bakteri</w:t>
      </w:r>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G01 : Ikan mengalami penurunan nafsu makan</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(0.8*1)</m:t>
                  </m:r>
                </m:e>
                <m:e>
                  <m:r>
                    <w:rPr>
                      <w:rFonts w:ascii="Cambria Math" w:hAnsi="Cambria Math"/>
                      <w:sz w:val="20"/>
                      <w:szCs w:val="20"/>
                    </w:rPr>
                    <m:t>=0.8*100%=8%</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G02 : Warna tubuh gelap atau pucat</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(0.6*1)</m:t>
                  </m:r>
                </m:e>
                <m:e>
                  <m:r>
                    <w:rPr>
                      <w:rFonts w:ascii="Cambria Math" w:hAnsi="Cambria Math"/>
                      <w:sz w:val="20"/>
                      <w:szCs w:val="20"/>
                    </w:rPr>
                    <m:t>=0.6*100%=6%</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G07 : Ikan berenang kepermukaan (hiperaktif)</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(0.4*1)</m:t>
                  </m:r>
                </m:e>
                <m:e>
                  <m:r>
                    <w:rPr>
                      <w:rFonts w:ascii="Cambria Math" w:hAnsi="Cambria Math"/>
                      <w:sz w:val="20"/>
                      <w:szCs w:val="20"/>
                    </w:rPr>
                    <m:t>=0.4*100%=4%</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G09 : Pertumbuhan ikan lambat</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(0.6*1)</m:t>
                  </m:r>
                </m:e>
                <m:e>
                  <m:r>
                    <w:rPr>
                      <w:rFonts w:ascii="Cambria Math" w:hAnsi="Cambria Math"/>
                      <w:sz w:val="20"/>
                      <w:szCs w:val="20"/>
                    </w:rPr>
                    <m:t>=0.6*100%=6%</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 xml:space="preserve">G12 : Ikan memproduksi lender berlebih </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(0.4*1)</m:t>
                  </m:r>
                </m:e>
                <m:e>
                  <m:r>
                    <w:rPr>
                      <w:rFonts w:ascii="Cambria Math" w:hAnsi="Cambria Math"/>
                      <w:sz w:val="20"/>
                      <w:szCs w:val="20"/>
                    </w:rPr>
                    <m:t>=0.4*100%=4%</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 xml:space="preserve">G14 : Pembengkakan diperut </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(0.6*1)</m:t>
                  </m:r>
                </m:e>
                <m:e>
                  <m:r>
                    <w:rPr>
                      <w:rFonts w:ascii="Cambria Math" w:hAnsi="Cambria Math"/>
                      <w:sz w:val="20"/>
                      <w:szCs w:val="20"/>
                    </w:rPr>
                    <m:t>=0.6*100%=6%</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 xml:space="preserve">G16 : Terdapat benjolan putih pada mata ikan </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(0.8*1)</m:t>
                  </m:r>
                </m:e>
                <m:e>
                  <m:r>
                    <w:rPr>
                      <w:rFonts w:ascii="Cambria Math" w:hAnsi="Cambria Math"/>
                      <w:sz w:val="20"/>
                      <w:szCs w:val="20"/>
                    </w:rPr>
                    <m:t>=0.8*100%=8%</m:t>
                  </m:r>
                </m:e>
              </m:eqArr>
            </m:e>
          </m:nary>
        </m:oMath>
      </m:oMathPara>
    </w:p>
    <w:p w:rsidR="00326D03" w:rsidRPr="00326D03" w:rsidRDefault="00326D03" w:rsidP="00326D03">
      <w:pPr>
        <w:tabs>
          <w:tab w:val="left" w:pos="284"/>
          <w:tab w:val="left" w:pos="567"/>
        </w:tabs>
        <w:jc w:val="both"/>
        <w:rPr>
          <w:rFonts w:eastAsiaTheme="minorEastAsia"/>
        </w:rPr>
      </w:pPr>
    </w:p>
    <w:p w:rsidR="00326D03" w:rsidRPr="00326D03" w:rsidRDefault="00326D03" w:rsidP="00326D03">
      <w:pPr>
        <w:tabs>
          <w:tab w:val="left" w:pos="284"/>
          <w:tab w:val="left" w:pos="567"/>
        </w:tabs>
        <w:jc w:val="both"/>
        <w:rPr>
          <w:rFonts w:eastAsiaTheme="minorEastAsia"/>
        </w:rPr>
      </w:pPr>
    </w:p>
    <w:p w:rsidR="00326D03" w:rsidRPr="00326D03" w:rsidRDefault="00326D03" w:rsidP="00326D03">
      <w:pPr>
        <w:pStyle w:val="ListParagraph"/>
        <w:numPr>
          <w:ilvl w:val="0"/>
          <w:numId w:val="29"/>
        </w:numPr>
        <w:tabs>
          <w:tab w:val="left" w:pos="284"/>
          <w:tab w:val="left" w:pos="567"/>
        </w:tabs>
        <w:spacing w:after="0" w:line="240" w:lineRule="auto"/>
        <w:jc w:val="both"/>
        <w:rPr>
          <w:rFonts w:ascii="Times New Roman" w:eastAsiaTheme="minorEastAsia" w:hAnsi="Times New Roman"/>
          <w:sz w:val="20"/>
          <w:szCs w:val="20"/>
        </w:rPr>
      </w:pPr>
      <w:r w:rsidRPr="00326D03">
        <w:rPr>
          <w:rFonts w:ascii="Times New Roman" w:eastAsiaTheme="minorEastAsia" w:hAnsi="Times New Roman"/>
          <w:sz w:val="20"/>
          <w:szCs w:val="20"/>
        </w:rPr>
        <w:t>P02 : Penyakit Jamur</w:t>
      </w:r>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G01 : Ikan mengalami penurunan nafsu makan</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(0.8*1)</m:t>
                  </m:r>
                </m:e>
                <m:e>
                  <m:r>
                    <w:rPr>
                      <w:rFonts w:ascii="Cambria Math" w:hAnsi="Cambria Math"/>
                      <w:sz w:val="20"/>
                      <w:szCs w:val="20"/>
                    </w:rPr>
                    <m:t>=0.8*100%=8%</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 xml:space="preserve">G04 : Sirip mulai rontok dan bagian tepi sirip berwarna putih </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(0.6*1)</m:t>
                  </m:r>
                </m:e>
                <m:e>
                  <m:r>
                    <w:rPr>
                      <w:rFonts w:ascii="Cambria Math" w:hAnsi="Cambria Math"/>
                      <w:sz w:val="20"/>
                      <w:szCs w:val="20"/>
                    </w:rPr>
                    <m:t>=0.6*100%=6%</m:t>
                  </m:r>
                </m:e>
              </m:eqArr>
            </m:e>
          </m:nary>
        </m:oMath>
      </m:oMathPara>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p>
    <w:p w:rsidR="00326D03" w:rsidRPr="00326D03" w:rsidRDefault="00326D03"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w:r w:rsidRPr="00326D03">
        <w:rPr>
          <w:rFonts w:ascii="Times New Roman" w:eastAsiaTheme="minorEastAsia" w:hAnsi="Times New Roman"/>
          <w:sz w:val="20"/>
          <w:szCs w:val="20"/>
        </w:rPr>
        <w:t>G15 : Mata ikan tampak pucat</w:t>
      </w:r>
    </w:p>
    <w:p w:rsidR="00326D03" w:rsidRPr="00326D03" w:rsidRDefault="0045605D" w:rsidP="00326D03">
      <w:pPr>
        <w:pStyle w:val="ListParagraph"/>
        <w:tabs>
          <w:tab w:val="left" w:pos="284"/>
          <w:tab w:val="left" w:pos="567"/>
        </w:tabs>
        <w:spacing w:after="0" w:line="240" w:lineRule="auto"/>
        <w:ind w:left="786"/>
        <w:jc w:val="both"/>
        <w:rPr>
          <w:rFonts w:ascii="Times New Roman" w:eastAsiaTheme="minorEastAsia" w:hAnsi="Times New Roman"/>
          <w:sz w:val="20"/>
          <w:szCs w:val="20"/>
        </w:rPr>
      </w:pPr>
      <m:oMathPara>
        <m:oMath>
          <m:nary>
            <m:naryPr>
              <m:chr m:val="∑"/>
              <m:limLoc m:val="undOvr"/>
              <m:ctrlPr>
                <w:rPr>
                  <w:rFonts w:ascii="Cambria Math" w:hAnsi="Cambria Math"/>
                  <w:sz w:val="20"/>
                  <w:szCs w:val="20"/>
                </w:rPr>
              </m:ctrlPr>
            </m:naryPr>
            <m:sub>
              <m:r>
                <m:rPr>
                  <m:nor/>
                </m:rPr>
                <w:rPr>
                  <w:rFonts w:ascii="Times New Roman" w:hAnsi="Times New Roman"/>
                  <w:sz w:val="20"/>
                  <w:szCs w:val="20"/>
                </w:rPr>
                <m:t>k=1</m:t>
              </m:r>
            </m:sub>
            <m:sup>
              <m:r>
                <m:rPr>
                  <m:nor/>
                </m:rPr>
                <w:rPr>
                  <w:rFonts w:ascii="Times New Roman" w:hAnsi="Times New Roman"/>
                  <w:sz w:val="20"/>
                  <w:szCs w:val="20"/>
                </w:rPr>
                <m:t>1</m:t>
              </m:r>
            </m:sup>
            <m:e>
              <m:eqArr>
                <m:eqArrPr>
                  <m:ctrlPr>
                    <w:rPr>
                      <w:rFonts w:ascii="Cambria Math" w:hAnsi="Cambria Math"/>
                      <w:sz w:val="20"/>
                      <w:szCs w:val="20"/>
                    </w:rPr>
                  </m:ctrlPr>
                </m:eqArrPr>
                <m:e>
                  <m:r>
                    <m:rPr>
                      <m:nor/>
                    </m:rPr>
                    <w:rPr>
                      <w:rFonts w:ascii="Times New Roman" w:hAnsi="Times New Roman"/>
                      <w:sz w:val="20"/>
                      <w:szCs w:val="20"/>
                    </w:rPr>
                    <m:t>bayes= (0.4*1)</m:t>
                  </m:r>
                </m:e>
                <m:e>
                  <m:r>
                    <w:rPr>
                      <w:rFonts w:ascii="Cambria Math" w:hAnsi="Cambria Math"/>
                      <w:sz w:val="20"/>
                      <w:szCs w:val="20"/>
                    </w:rPr>
                    <m:t>=0.4*100%=4%</m:t>
                  </m:r>
                </m:e>
              </m:eqArr>
            </m:e>
          </m:nary>
        </m:oMath>
      </m:oMathPara>
    </w:p>
    <w:p w:rsidR="00F04D59" w:rsidRPr="00F04D59" w:rsidRDefault="00F04D59" w:rsidP="00F04D59">
      <w:pPr>
        <w:rPr>
          <w:rFonts w:eastAsiaTheme="minorEastAsia"/>
        </w:rPr>
      </w:pPr>
    </w:p>
    <w:p w:rsidR="004174AA" w:rsidRPr="004174AA" w:rsidRDefault="00D347D7" w:rsidP="004174AA">
      <w:pPr>
        <w:tabs>
          <w:tab w:val="left" w:pos="284"/>
          <w:tab w:val="left" w:pos="567"/>
          <w:tab w:val="left" w:pos="1701"/>
        </w:tabs>
        <w:jc w:val="both"/>
        <w:rPr>
          <w:rFonts w:eastAsiaTheme="minorEastAsia"/>
          <w:b/>
        </w:rPr>
      </w:pPr>
      <w:r>
        <w:rPr>
          <w:rFonts w:eastAsiaTheme="minorEastAsia"/>
          <w:b/>
        </w:rPr>
        <w:t xml:space="preserve">7. </w:t>
      </w:r>
      <w:r w:rsidR="004174AA" w:rsidRPr="004174AA">
        <w:rPr>
          <w:rFonts w:eastAsiaTheme="minorEastAsia"/>
          <w:b/>
        </w:rPr>
        <w:t xml:space="preserve"> Menetapkan Hasil Diagnosa </w:t>
      </w:r>
    </w:p>
    <w:p w:rsidR="007C1962" w:rsidRPr="007C1962" w:rsidRDefault="004174AA" w:rsidP="007C1962">
      <w:pPr>
        <w:pStyle w:val="ListParagraph"/>
        <w:tabs>
          <w:tab w:val="left" w:pos="284"/>
          <w:tab w:val="left" w:pos="567"/>
        </w:tabs>
        <w:spacing w:after="0" w:line="240" w:lineRule="auto"/>
        <w:ind w:left="0"/>
        <w:jc w:val="both"/>
        <w:rPr>
          <w:rFonts w:ascii="Times New Roman" w:eastAsiaTheme="minorEastAsia" w:hAnsi="Times New Roman"/>
          <w:sz w:val="20"/>
          <w:szCs w:val="20"/>
        </w:rPr>
      </w:pPr>
      <w:r w:rsidRPr="007C1962">
        <w:rPr>
          <w:rFonts w:ascii="Times New Roman" w:eastAsiaTheme="minorEastAsia" w:hAnsi="Times New Roman"/>
          <w:sz w:val="20"/>
          <w:szCs w:val="20"/>
        </w:rPr>
        <w:tab/>
      </w:r>
      <w:r w:rsidRPr="007C1962">
        <w:rPr>
          <w:rFonts w:ascii="Times New Roman" w:eastAsiaTheme="minorEastAsia" w:hAnsi="Times New Roman"/>
          <w:sz w:val="20"/>
          <w:szCs w:val="20"/>
        </w:rPr>
        <w:tab/>
      </w:r>
      <w:r w:rsidR="007C1962" w:rsidRPr="007C1962">
        <w:rPr>
          <w:rFonts w:ascii="Times New Roman" w:eastAsiaTheme="minorEastAsia" w:hAnsi="Times New Roman"/>
          <w:sz w:val="20"/>
          <w:szCs w:val="20"/>
        </w:rPr>
        <w:t>Dari hasil perhitungan yang telah dilakukan, berikut adalah table hasil diagnosa pada contoh kasus berdasarkan gejala ikan gurami.</w:t>
      </w:r>
    </w:p>
    <w:p w:rsidR="007C1962" w:rsidRPr="007C1962" w:rsidRDefault="007C1962" w:rsidP="007C1962">
      <w:pPr>
        <w:pStyle w:val="ListParagraph"/>
        <w:tabs>
          <w:tab w:val="left" w:pos="284"/>
          <w:tab w:val="left" w:pos="567"/>
        </w:tabs>
        <w:spacing w:after="0" w:line="240" w:lineRule="auto"/>
        <w:ind w:left="0"/>
        <w:jc w:val="center"/>
        <w:rPr>
          <w:rFonts w:ascii="Times New Roman" w:eastAsiaTheme="minorEastAsia" w:hAnsi="Times New Roman"/>
          <w:sz w:val="20"/>
          <w:szCs w:val="20"/>
        </w:rPr>
      </w:pPr>
      <w:r w:rsidRPr="007C1962">
        <w:rPr>
          <w:rFonts w:ascii="Times New Roman" w:eastAsiaTheme="minorEastAsia" w:hAnsi="Times New Roman"/>
          <w:sz w:val="20"/>
          <w:szCs w:val="20"/>
        </w:rPr>
        <w:t>Tabel 3.10 Hasil Diagnosa</w:t>
      </w:r>
    </w:p>
    <w:tbl>
      <w:tblPr>
        <w:tblStyle w:val="TableGrid"/>
        <w:tblW w:w="0" w:type="auto"/>
        <w:jc w:val="center"/>
        <w:tblInd w:w="959" w:type="dxa"/>
        <w:tblLook w:val="04A0" w:firstRow="1" w:lastRow="0" w:firstColumn="1" w:lastColumn="0" w:noHBand="0" w:noVBand="1"/>
      </w:tblPr>
      <w:tblGrid>
        <w:gridCol w:w="1258"/>
        <w:gridCol w:w="5766"/>
      </w:tblGrid>
      <w:tr w:rsidR="007C1962" w:rsidRPr="007C1962" w:rsidTr="00B3030E">
        <w:trPr>
          <w:trHeight w:val="833"/>
          <w:jc w:val="center"/>
        </w:trPr>
        <w:tc>
          <w:tcPr>
            <w:tcW w:w="1258" w:type="dxa"/>
            <w:vAlign w:val="center"/>
          </w:tcPr>
          <w:p w:rsidR="007C1962" w:rsidRPr="007C1962" w:rsidRDefault="007C1962" w:rsidP="007C1962">
            <w:pPr>
              <w:tabs>
                <w:tab w:val="left" w:pos="426"/>
                <w:tab w:val="left" w:pos="709"/>
              </w:tabs>
              <w:jc w:val="center"/>
              <w:rPr>
                <w:b/>
              </w:rPr>
            </w:pPr>
            <w:r w:rsidRPr="007C1962">
              <w:rPr>
                <w:b/>
              </w:rPr>
              <w:t>Kode Gejala</w:t>
            </w:r>
          </w:p>
        </w:tc>
        <w:tc>
          <w:tcPr>
            <w:tcW w:w="5766" w:type="dxa"/>
            <w:vAlign w:val="center"/>
          </w:tcPr>
          <w:p w:rsidR="007C1962" w:rsidRPr="007C1962" w:rsidRDefault="007C1962" w:rsidP="007C1962">
            <w:pPr>
              <w:tabs>
                <w:tab w:val="left" w:pos="426"/>
                <w:tab w:val="left" w:pos="709"/>
              </w:tabs>
              <w:jc w:val="center"/>
              <w:rPr>
                <w:b/>
              </w:rPr>
            </w:pPr>
            <w:r w:rsidRPr="007C1962">
              <w:rPr>
                <w:b/>
              </w:rPr>
              <w:t>Hasil Diagnosa</w:t>
            </w:r>
          </w:p>
        </w:tc>
      </w:tr>
      <w:tr w:rsidR="007C1962" w:rsidRPr="007C1962" w:rsidTr="00B3030E">
        <w:trPr>
          <w:trHeight w:val="324"/>
          <w:jc w:val="center"/>
        </w:trPr>
        <w:tc>
          <w:tcPr>
            <w:tcW w:w="1258" w:type="dxa"/>
            <w:vAlign w:val="center"/>
          </w:tcPr>
          <w:p w:rsidR="007C1962" w:rsidRPr="007C1962" w:rsidRDefault="007C1962" w:rsidP="007C1962">
            <w:pPr>
              <w:tabs>
                <w:tab w:val="left" w:pos="426"/>
                <w:tab w:val="left" w:pos="709"/>
              </w:tabs>
              <w:jc w:val="center"/>
            </w:pPr>
            <w:r w:rsidRPr="007C1962">
              <w:t>P01</w:t>
            </w:r>
          </w:p>
        </w:tc>
        <w:tc>
          <w:tcPr>
            <w:tcW w:w="5766" w:type="dxa"/>
            <w:vAlign w:val="center"/>
          </w:tcPr>
          <w:p w:rsidR="007C1962" w:rsidRPr="007C1962" w:rsidRDefault="007C1962" w:rsidP="007C1962">
            <w:pPr>
              <w:tabs>
                <w:tab w:val="left" w:pos="426"/>
                <w:tab w:val="left" w:pos="709"/>
              </w:tabs>
              <w:jc w:val="center"/>
            </w:pPr>
            <w:r w:rsidRPr="007C1962">
              <w:t>42%</w:t>
            </w:r>
          </w:p>
        </w:tc>
      </w:tr>
      <w:tr w:rsidR="007C1962" w:rsidRPr="007C1962" w:rsidTr="00B3030E">
        <w:trPr>
          <w:trHeight w:val="432"/>
          <w:jc w:val="center"/>
        </w:trPr>
        <w:tc>
          <w:tcPr>
            <w:tcW w:w="1258" w:type="dxa"/>
            <w:vAlign w:val="center"/>
          </w:tcPr>
          <w:p w:rsidR="007C1962" w:rsidRPr="007C1962" w:rsidRDefault="007C1962" w:rsidP="007C1962">
            <w:pPr>
              <w:tabs>
                <w:tab w:val="left" w:pos="426"/>
                <w:tab w:val="left" w:pos="709"/>
              </w:tabs>
              <w:jc w:val="center"/>
            </w:pPr>
            <w:r w:rsidRPr="007C1962">
              <w:t>P02</w:t>
            </w:r>
          </w:p>
        </w:tc>
        <w:tc>
          <w:tcPr>
            <w:tcW w:w="5766" w:type="dxa"/>
            <w:vAlign w:val="center"/>
          </w:tcPr>
          <w:p w:rsidR="007C1962" w:rsidRPr="007C1962" w:rsidRDefault="007C1962" w:rsidP="007C1962">
            <w:pPr>
              <w:tabs>
                <w:tab w:val="left" w:pos="426"/>
                <w:tab w:val="left" w:pos="709"/>
              </w:tabs>
              <w:jc w:val="center"/>
            </w:pPr>
            <w:r w:rsidRPr="007C1962">
              <w:t>18%</w:t>
            </w:r>
          </w:p>
        </w:tc>
      </w:tr>
    </w:tbl>
    <w:p w:rsidR="007C1962" w:rsidRPr="007C1962" w:rsidRDefault="007C1962" w:rsidP="007C1962">
      <w:pPr>
        <w:pStyle w:val="ListParagraph"/>
        <w:tabs>
          <w:tab w:val="left" w:pos="284"/>
          <w:tab w:val="left" w:pos="567"/>
          <w:tab w:val="left" w:pos="1134"/>
        </w:tabs>
        <w:spacing w:after="0" w:line="240" w:lineRule="auto"/>
        <w:ind w:left="0"/>
        <w:jc w:val="both"/>
        <w:rPr>
          <w:rFonts w:ascii="Times New Roman" w:eastAsiaTheme="minorEastAsia" w:hAnsi="Times New Roman"/>
          <w:sz w:val="20"/>
          <w:szCs w:val="20"/>
        </w:rPr>
      </w:pPr>
      <w:r w:rsidRPr="007C1962">
        <w:rPr>
          <w:rFonts w:ascii="Times New Roman" w:eastAsiaTheme="minorEastAsia" w:hAnsi="Times New Roman"/>
          <w:sz w:val="20"/>
          <w:szCs w:val="20"/>
        </w:rPr>
        <w:tab/>
      </w:r>
    </w:p>
    <w:p w:rsidR="00F04D59" w:rsidRPr="007C1962" w:rsidRDefault="007C1962" w:rsidP="007C1962">
      <w:pPr>
        <w:pStyle w:val="ListParagraph"/>
        <w:tabs>
          <w:tab w:val="left" w:pos="284"/>
          <w:tab w:val="left" w:pos="567"/>
          <w:tab w:val="left" w:pos="1134"/>
        </w:tabs>
        <w:spacing w:after="0" w:line="240" w:lineRule="auto"/>
        <w:ind w:left="0"/>
        <w:jc w:val="both"/>
        <w:rPr>
          <w:rFonts w:ascii="Times New Roman" w:eastAsiaTheme="minorEastAsia" w:hAnsi="Times New Roman"/>
          <w:sz w:val="20"/>
          <w:szCs w:val="20"/>
        </w:rPr>
      </w:pPr>
      <w:r w:rsidRPr="007C1962">
        <w:rPr>
          <w:rFonts w:ascii="Times New Roman" w:eastAsiaTheme="minorEastAsia" w:hAnsi="Times New Roman"/>
          <w:sz w:val="20"/>
          <w:szCs w:val="20"/>
        </w:rPr>
        <w:tab/>
        <w:t>Berdasarkan table hasil diagnose diatas, dari contoh kasus Gejala yang dialami pada ikan gurami dengan hasil gejala diagnosa (42%), maka dapat ditetapkan ikan gurami tersebut berdasarkan gejala di atas kemungkinan terdiagnosa terkena penyakit Bakteri (P01).</w:t>
      </w:r>
    </w:p>
    <w:p w:rsidR="00F04D59" w:rsidRPr="00F04D59" w:rsidRDefault="00F04D59" w:rsidP="00F04D59">
      <w:pPr>
        <w:tabs>
          <w:tab w:val="left" w:pos="284"/>
          <w:tab w:val="left" w:pos="567"/>
          <w:tab w:val="left" w:pos="1701"/>
        </w:tabs>
        <w:jc w:val="both"/>
      </w:pPr>
    </w:p>
    <w:p w:rsidR="00696C7F" w:rsidRPr="00711231" w:rsidRDefault="00696C7F" w:rsidP="00696C7F">
      <w:pPr>
        <w:pStyle w:val="ListParagraph"/>
        <w:numPr>
          <w:ilvl w:val="1"/>
          <w:numId w:val="11"/>
        </w:numPr>
        <w:spacing w:after="0" w:line="240" w:lineRule="auto"/>
        <w:ind w:left="426" w:hanging="426"/>
        <w:jc w:val="both"/>
        <w:rPr>
          <w:rFonts w:ascii="Times New Roman" w:hAnsi="Times New Roman"/>
          <w:b/>
          <w:sz w:val="20"/>
          <w:szCs w:val="20"/>
          <w:lang w:val="id-ID"/>
        </w:rPr>
      </w:pPr>
      <w:r w:rsidRPr="00711231">
        <w:rPr>
          <w:rFonts w:ascii="Times New Roman" w:hAnsi="Times New Roman"/>
          <w:b/>
          <w:sz w:val="20"/>
          <w:szCs w:val="20"/>
          <w:lang w:val="id-ID"/>
        </w:rPr>
        <w:t>Implementasi Dan Pengujian</w:t>
      </w:r>
    </w:p>
    <w:p w:rsidR="001E627F" w:rsidRPr="001E627F" w:rsidRDefault="001E627F" w:rsidP="001E627F">
      <w:pPr>
        <w:pStyle w:val="ListParagraph"/>
        <w:spacing w:after="0" w:line="240" w:lineRule="auto"/>
        <w:ind w:left="0" w:firstLine="567"/>
        <w:jc w:val="both"/>
        <w:rPr>
          <w:rFonts w:ascii="Times New Roman" w:hAnsi="Times New Roman"/>
          <w:b/>
          <w:color w:val="000000"/>
          <w:sz w:val="20"/>
          <w:szCs w:val="20"/>
          <w:lang w:val="id-ID"/>
        </w:rPr>
      </w:pPr>
      <w:r w:rsidRPr="001E627F">
        <w:rPr>
          <w:rFonts w:ascii="Times New Roman" w:hAnsi="Times New Roman"/>
          <w:sz w:val="20"/>
          <w:szCs w:val="20"/>
        </w:rPr>
        <w:t>Implementasi merupakan langkah yang digunakan untuk mengoperas</w:t>
      </w:r>
      <w:r>
        <w:rPr>
          <w:rFonts w:ascii="Times New Roman" w:hAnsi="Times New Roman"/>
          <w:sz w:val="20"/>
          <w:szCs w:val="20"/>
        </w:rPr>
        <w:t xml:space="preserve">ikan sistem yang akan dibangun. </w:t>
      </w:r>
      <w:r w:rsidRPr="001E627F">
        <w:rPr>
          <w:rFonts w:ascii="Times New Roman" w:hAnsi="Times New Roman"/>
          <w:sz w:val="20"/>
          <w:szCs w:val="20"/>
        </w:rPr>
        <w:t xml:space="preserve">Dalam bab ini akan dijelaskan bagaimana menjalankan sistem yang telah dibangun tersebut. </w:t>
      </w:r>
    </w:p>
    <w:p w:rsidR="00696C7F" w:rsidRPr="00A067BD" w:rsidRDefault="00696C7F" w:rsidP="00696C7F">
      <w:pPr>
        <w:pStyle w:val="ListParagraph"/>
        <w:numPr>
          <w:ilvl w:val="0"/>
          <w:numId w:val="17"/>
        </w:numPr>
        <w:spacing w:after="0" w:line="240" w:lineRule="auto"/>
        <w:ind w:left="426" w:hanging="426"/>
        <w:jc w:val="both"/>
        <w:rPr>
          <w:rFonts w:ascii="Times New Roman" w:hAnsi="Times New Roman"/>
          <w:b/>
          <w:color w:val="000000"/>
          <w:sz w:val="20"/>
          <w:szCs w:val="20"/>
          <w:lang w:val="id-ID"/>
        </w:rPr>
      </w:pPr>
      <w:r w:rsidRPr="00A067BD">
        <w:rPr>
          <w:rFonts w:ascii="Times New Roman" w:hAnsi="Times New Roman"/>
          <w:b/>
          <w:color w:val="000000"/>
          <w:sz w:val="20"/>
          <w:szCs w:val="20"/>
          <w:lang w:val="id-ID"/>
        </w:rPr>
        <w:t xml:space="preserve">Tampilan </w:t>
      </w:r>
      <w:r w:rsidRPr="00A067BD">
        <w:rPr>
          <w:rFonts w:ascii="Times New Roman" w:hAnsi="Times New Roman"/>
          <w:b/>
          <w:i/>
          <w:color w:val="000000"/>
          <w:sz w:val="20"/>
          <w:szCs w:val="20"/>
          <w:lang w:val="id-ID"/>
        </w:rPr>
        <w:t xml:space="preserve">Form </w:t>
      </w:r>
      <w:r w:rsidRPr="00A067BD">
        <w:rPr>
          <w:rFonts w:ascii="Times New Roman" w:hAnsi="Times New Roman"/>
          <w:b/>
          <w:color w:val="000000"/>
          <w:sz w:val="20"/>
          <w:szCs w:val="20"/>
          <w:lang w:val="id-ID"/>
        </w:rPr>
        <w:t>Menu Utama</w:t>
      </w:r>
    </w:p>
    <w:p w:rsidR="008242CC" w:rsidRDefault="008242CC" w:rsidP="008242CC">
      <w:pPr>
        <w:tabs>
          <w:tab w:val="left" w:pos="426"/>
        </w:tabs>
        <w:ind w:firstLine="567"/>
        <w:jc w:val="both"/>
      </w:pPr>
      <w:r w:rsidRPr="008242CC">
        <w:rPr>
          <w:i/>
        </w:rPr>
        <w:t xml:space="preserve">Form </w:t>
      </w:r>
      <w:r w:rsidRPr="008242CC">
        <w:t xml:space="preserve">menu utama berfungsi untuk pilihan proses yang akan dilakukan, menu utama terdiri dari menu file, dan menu keluar, didalam menu file terdapat submenu data tanaman, dan gejala, data penyakit, </w:t>
      </w:r>
      <w:r>
        <w:t xml:space="preserve"> dan diagnosa. M</w:t>
      </w:r>
      <w:r w:rsidRPr="008242CC">
        <w:t xml:space="preserve">enu utama dapat </w:t>
      </w:r>
      <w:r>
        <w:t>dilihat pada gambar dibawah ini:</w:t>
      </w:r>
    </w:p>
    <w:p w:rsidR="008242CC" w:rsidRPr="008242CC" w:rsidRDefault="008242CC" w:rsidP="008242CC">
      <w:pPr>
        <w:tabs>
          <w:tab w:val="left" w:pos="426"/>
        </w:tabs>
        <w:ind w:firstLine="567"/>
        <w:jc w:val="both"/>
      </w:pPr>
    </w:p>
    <w:p w:rsidR="006D770F" w:rsidRPr="00F91293" w:rsidRDefault="00F91293" w:rsidP="00F91293">
      <w:pPr>
        <w:pStyle w:val="ListParagraph"/>
        <w:spacing w:after="0" w:line="240" w:lineRule="auto"/>
        <w:jc w:val="center"/>
        <w:rPr>
          <w:rFonts w:ascii="Times New Roman" w:hAnsi="Times New Roman"/>
          <w:color w:val="000000"/>
          <w:sz w:val="20"/>
          <w:szCs w:val="20"/>
          <w:lang w:val="en-US"/>
        </w:rPr>
      </w:pPr>
      <w:r>
        <w:rPr>
          <w:noProof/>
          <w:lang w:val="en-US" w:eastAsia="en-US"/>
        </w:rPr>
        <w:drawing>
          <wp:inline distT="0" distB="0" distL="0" distR="0" wp14:anchorId="789FB771" wp14:editId="224D72DF">
            <wp:extent cx="4218317" cy="26184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20664" cy="2619943"/>
                    </a:xfrm>
                    <a:prstGeom prst="rect">
                      <a:avLst/>
                    </a:prstGeom>
                  </pic:spPr>
                </pic:pic>
              </a:graphicData>
            </a:graphic>
          </wp:inline>
        </w:drawing>
      </w:r>
    </w:p>
    <w:p w:rsidR="00696C7F" w:rsidRPr="005F30C6" w:rsidRDefault="00696C7F" w:rsidP="00A067BD">
      <w:pPr>
        <w:pStyle w:val="ListParagraph"/>
        <w:spacing w:after="0" w:line="240" w:lineRule="auto"/>
        <w:ind w:left="0"/>
        <w:rPr>
          <w:rFonts w:ascii="Times New Roman" w:hAnsi="Times New Roman"/>
          <w:color w:val="000000"/>
          <w:sz w:val="20"/>
          <w:szCs w:val="20"/>
          <w:lang w:val="en-US"/>
        </w:rPr>
      </w:pPr>
    </w:p>
    <w:p w:rsidR="00696C7F" w:rsidRDefault="00696C7F" w:rsidP="00696C7F">
      <w:pPr>
        <w:jc w:val="center"/>
        <w:outlineLvl w:val="0"/>
      </w:pPr>
      <w:r w:rsidRPr="00711231">
        <w:rPr>
          <w:lang w:val="id-ID"/>
        </w:rPr>
        <w:t xml:space="preserve">Gambar 3.1 </w:t>
      </w:r>
      <w:r w:rsidRPr="00711231">
        <w:rPr>
          <w:i/>
          <w:lang w:val="id-ID"/>
        </w:rPr>
        <w:t>Form</w:t>
      </w:r>
      <w:r w:rsidRPr="00711231">
        <w:rPr>
          <w:lang w:val="id-ID"/>
        </w:rPr>
        <w:t xml:space="preserve"> Menu Utama</w:t>
      </w:r>
    </w:p>
    <w:p w:rsidR="006D770F" w:rsidRPr="006D770F" w:rsidRDefault="006D770F" w:rsidP="00696C7F">
      <w:pPr>
        <w:jc w:val="center"/>
        <w:outlineLvl w:val="0"/>
      </w:pPr>
    </w:p>
    <w:p w:rsidR="00696C7F" w:rsidRPr="00A067BD" w:rsidRDefault="00696C7F" w:rsidP="00696C7F">
      <w:pPr>
        <w:pStyle w:val="ListParagraph"/>
        <w:numPr>
          <w:ilvl w:val="0"/>
          <w:numId w:val="17"/>
        </w:numPr>
        <w:spacing w:after="0" w:line="240" w:lineRule="auto"/>
        <w:ind w:left="426" w:hanging="426"/>
        <w:jc w:val="both"/>
        <w:rPr>
          <w:rFonts w:ascii="Times New Roman" w:hAnsi="Times New Roman"/>
          <w:b/>
          <w:color w:val="000000"/>
          <w:sz w:val="20"/>
          <w:szCs w:val="20"/>
          <w:lang w:val="id-ID"/>
        </w:rPr>
      </w:pPr>
      <w:r w:rsidRPr="00A067BD">
        <w:rPr>
          <w:rFonts w:ascii="Times New Roman" w:hAnsi="Times New Roman"/>
          <w:b/>
          <w:color w:val="000000"/>
          <w:sz w:val="20"/>
          <w:szCs w:val="20"/>
          <w:lang w:val="id-ID"/>
        </w:rPr>
        <w:t xml:space="preserve">Tampilan </w:t>
      </w:r>
      <w:r w:rsidRPr="00A067BD">
        <w:rPr>
          <w:rFonts w:ascii="Times New Roman" w:hAnsi="Times New Roman"/>
          <w:b/>
          <w:i/>
          <w:color w:val="000000"/>
          <w:sz w:val="20"/>
          <w:szCs w:val="20"/>
          <w:lang w:val="id-ID"/>
        </w:rPr>
        <w:t xml:space="preserve">Form </w:t>
      </w:r>
      <w:r w:rsidR="00F91293">
        <w:rPr>
          <w:rFonts w:ascii="Times New Roman" w:hAnsi="Times New Roman"/>
          <w:b/>
          <w:color w:val="000000"/>
          <w:sz w:val="20"/>
          <w:szCs w:val="20"/>
          <w:lang w:val="id-ID"/>
        </w:rPr>
        <w:t>Data</w:t>
      </w:r>
      <w:r w:rsidR="00F91293">
        <w:rPr>
          <w:rFonts w:ascii="Times New Roman" w:hAnsi="Times New Roman"/>
          <w:b/>
          <w:color w:val="000000"/>
          <w:sz w:val="20"/>
          <w:szCs w:val="20"/>
          <w:lang w:val="en-US"/>
        </w:rPr>
        <w:t xml:space="preserve"> </w:t>
      </w:r>
      <w:r w:rsidR="008242CC" w:rsidRPr="00A067BD">
        <w:rPr>
          <w:rFonts w:ascii="Times New Roman" w:hAnsi="Times New Roman"/>
          <w:b/>
          <w:color w:val="000000"/>
          <w:sz w:val="20"/>
          <w:szCs w:val="20"/>
          <w:lang w:val="en-US"/>
        </w:rPr>
        <w:t>Penyakit</w:t>
      </w:r>
    </w:p>
    <w:p w:rsidR="006D770F" w:rsidRPr="00A067BD" w:rsidRDefault="0099108B" w:rsidP="00A067BD">
      <w:pPr>
        <w:pStyle w:val="ListParagraph"/>
        <w:spacing w:after="0" w:line="240" w:lineRule="auto"/>
        <w:ind w:left="0" w:firstLine="426"/>
        <w:jc w:val="both"/>
        <w:rPr>
          <w:rFonts w:ascii="Times New Roman" w:hAnsi="Times New Roman"/>
          <w:sz w:val="20"/>
          <w:szCs w:val="20"/>
        </w:rPr>
      </w:pPr>
      <w:r w:rsidRPr="0099108B">
        <w:rPr>
          <w:rFonts w:ascii="Times New Roman" w:hAnsi="Times New Roman"/>
          <w:sz w:val="20"/>
          <w:szCs w:val="20"/>
        </w:rPr>
        <w:t xml:space="preserve">Halaman data hama dan penyakit ini digunakan untuk melihat  data-data hama dan penyakit berdasarkan </w:t>
      </w:r>
      <w:r w:rsidRPr="0099108B">
        <w:rPr>
          <w:rFonts w:ascii="Times New Roman" w:hAnsi="Times New Roman"/>
          <w:i/>
          <w:sz w:val="20"/>
          <w:szCs w:val="20"/>
        </w:rPr>
        <w:t>database</w:t>
      </w:r>
      <w:r w:rsidRPr="0099108B">
        <w:rPr>
          <w:rFonts w:ascii="Times New Roman" w:hAnsi="Times New Roman"/>
          <w:sz w:val="20"/>
          <w:szCs w:val="20"/>
        </w:rPr>
        <w:t xml:space="preserve">. Berikut rancangan </w:t>
      </w:r>
      <w:r w:rsidRPr="0099108B">
        <w:rPr>
          <w:rFonts w:ascii="Times New Roman" w:hAnsi="Times New Roman"/>
          <w:i/>
          <w:sz w:val="20"/>
          <w:szCs w:val="20"/>
        </w:rPr>
        <w:t xml:space="preserve">form </w:t>
      </w:r>
      <w:r w:rsidRPr="0099108B">
        <w:rPr>
          <w:rFonts w:ascii="Times New Roman" w:hAnsi="Times New Roman"/>
          <w:sz w:val="20"/>
          <w:szCs w:val="20"/>
        </w:rPr>
        <w:t>dapat dilihat di bawah ini:</w:t>
      </w:r>
    </w:p>
    <w:p w:rsidR="00A067BD" w:rsidRDefault="00F91293" w:rsidP="00F91293">
      <w:pPr>
        <w:pStyle w:val="ListParagraph"/>
        <w:tabs>
          <w:tab w:val="left" w:pos="6521"/>
        </w:tabs>
        <w:spacing w:after="0" w:line="240" w:lineRule="auto"/>
        <w:ind w:left="0" w:firstLine="426"/>
        <w:jc w:val="center"/>
        <w:rPr>
          <w:rFonts w:ascii="Times New Roman" w:hAnsi="Times New Roman"/>
          <w:color w:val="000000"/>
          <w:sz w:val="20"/>
          <w:szCs w:val="20"/>
          <w:lang w:val="en-US"/>
        </w:rPr>
      </w:pPr>
      <w:r>
        <w:rPr>
          <w:noProof/>
          <w:lang w:val="en-US" w:eastAsia="en-US"/>
        </w:rPr>
        <w:lastRenderedPageBreak/>
        <w:drawing>
          <wp:inline distT="0" distB="0" distL="0" distR="0" wp14:anchorId="399C6AE8" wp14:editId="40BE0DEA">
            <wp:extent cx="3838755" cy="22860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38755" cy="2286000"/>
                    </a:xfrm>
                    <a:prstGeom prst="rect">
                      <a:avLst/>
                    </a:prstGeom>
                  </pic:spPr>
                </pic:pic>
              </a:graphicData>
            </a:graphic>
          </wp:inline>
        </w:drawing>
      </w:r>
    </w:p>
    <w:p w:rsidR="00F91293" w:rsidRPr="00F91293" w:rsidRDefault="00F91293" w:rsidP="00F91293">
      <w:pPr>
        <w:pStyle w:val="ListParagraph"/>
        <w:tabs>
          <w:tab w:val="left" w:pos="6521"/>
        </w:tabs>
        <w:spacing w:after="0" w:line="240" w:lineRule="auto"/>
        <w:ind w:left="0" w:firstLine="426"/>
        <w:jc w:val="center"/>
        <w:rPr>
          <w:rFonts w:ascii="Times New Roman" w:hAnsi="Times New Roman"/>
          <w:color w:val="000000"/>
          <w:sz w:val="20"/>
          <w:szCs w:val="20"/>
          <w:lang w:val="en-US"/>
        </w:rPr>
      </w:pPr>
    </w:p>
    <w:p w:rsidR="006D770F" w:rsidRPr="008242CC" w:rsidRDefault="00696C7F" w:rsidP="006D770F">
      <w:pPr>
        <w:pStyle w:val="ListParagraph"/>
        <w:spacing w:after="0"/>
        <w:ind w:left="0"/>
        <w:jc w:val="center"/>
        <w:outlineLvl w:val="0"/>
        <w:rPr>
          <w:rFonts w:ascii="Times New Roman" w:hAnsi="Times New Roman"/>
          <w:sz w:val="20"/>
          <w:szCs w:val="20"/>
          <w:lang w:val="en-US"/>
        </w:rPr>
      </w:pPr>
      <w:r w:rsidRPr="00711231">
        <w:rPr>
          <w:rFonts w:ascii="Times New Roman" w:hAnsi="Times New Roman"/>
          <w:sz w:val="20"/>
          <w:szCs w:val="20"/>
          <w:lang w:val="id-ID"/>
        </w:rPr>
        <w:t xml:space="preserve">Gambar 3.2 </w:t>
      </w:r>
      <w:r w:rsidRPr="00711231">
        <w:rPr>
          <w:rFonts w:ascii="Times New Roman" w:hAnsi="Times New Roman"/>
          <w:i/>
          <w:sz w:val="20"/>
          <w:szCs w:val="20"/>
          <w:lang w:val="id-ID"/>
        </w:rPr>
        <w:t>Form</w:t>
      </w:r>
      <w:r w:rsidR="008242CC">
        <w:rPr>
          <w:rFonts w:ascii="Times New Roman" w:hAnsi="Times New Roman"/>
          <w:sz w:val="20"/>
          <w:szCs w:val="20"/>
          <w:lang w:val="id-ID"/>
        </w:rPr>
        <w:t xml:space="preserve"> Data </w:t>
      </w:r>
      <w:r w:rsidR="008242CC">
        <w:rPr>
          <w:rFonts w:ascii="Times New Roman" w:hAnsi="Times New Roman"/>
          <w:sz w:val="20"/>
          <w:szCs w:val="20"/>
          <w:lang w:val="en-US"/>
        </w:rPr>
        <w:t>Hama Dan Penyakit</w:t>
      </w:r>
    </w:p>
    <w:p w:rsidR="00696C7F" w:rsidRPr="00A067BD" w:rsidRDefault="00696C7F" w:rsidP="00696C7F">
      <w:pPr>
        <w:numPr>
          <w:ilvl w:val="0"/>
          <w:numId w:val="17"/>
        </w:numPr>
        <w:ind w:left="426" w:hanging="426"/>
        <w:rPr>
          <w:b/>
          <w:lang w:val="id-ID"/>
        </w:rPr>
      </w:pPr>
      <w:r w:rsidRPr="00A067BD">
        <w:rPr>
          <w:b/>
          <w:lang w:val="id-ID"/>
        </w:rPr>
        <w:t xml:space="preserve">Tampilan </w:t>
      </w:r>
      <w:r w:rsidRPr="00A067BD">
        <w:rPr>
          <w:b/>
          <w:i/>
          <w:lang w:val="id-ID"/>
        </w:rPr>
        <w:t xml:space="preserve">Form </w:t>
      </w:r>
      <w:r w:rsidR="00AB3365" w:rsidRPr="00A067BD">
        <w:rPr>
          <w:b/>
          <w:lang w:val="id-ID"/>
        </w:rPr>
        <w:t xml:space="preserve">Data </w:t>
      </w:r>
      <w:r w:rsidR="00AB3365" w:rsidRPr="00A067BD">
        <w:rPr>
          <w:b/>
        </w:rPr>
        <w:t xml:space="preserve">Gejala </w:t>
      </w:r>
    </w:p>
    <w:p w:rsidR="00AB3365" w:rsidRDefault="00AB3365" w:rsidP="00AB3365">
      <w:pPr>
        <w:tabs>
          <w:tab w:val="left" w:pos="426"/>
        </w:tabs>
        <w:ind w:firstLine="567"/>
        <w:jc w:val="both"/>
      </w:pPr>
      <w:r w:rsidRPr="00AB3365">
        <w:t>Halaman ini berguna untuk melihat atau mengubah gejala-gejala yang t</w:t>
      </w:r>
      <w:r w:rsidR="002E0DA3">
        <w:t>erjadi pada ikan gurami</w:t>
      </w:r>
      <w:r w:rsidRPr="00AB3365">
        <w:t xml:space="preserve">. Berikut rancangan gambar </w:t>
      </w:r>
      <w:r w:rsidRPr="00AB3365">
        <w:rPr>
          <w:i/>
        </w:rPr>
        <w:t xml:space="preserve">form </w:t>
      </w:r>
      <w:r w:rsidRPr="00AB3365">
        <w:t>data gejala :</w:t>
      </w:r>
    </w:p>
    <w:p w:rsidR="00AB3365" w:rsidRPr="00AB3365" w:rsidRDefault="00AB3365" w:rsidP="00AB3365">
      <w:pPr>
        <w:tabs>
          <w:tab w:val="left" w:pos="426"/>
        </w:tabs>
        <w:ind w:firstLine="567"/>
        <w:jc w:val="both"/>
      </w:pPr>
    </w:p>
    <w:p w:rsidR="0030417E" w:rsidRPr="0030417E" w:rsidRDefault="002E0DA3" w:rsidP="002E0DA3">
      <w:pPr>
        <w:spacing w:line="480" w:lineRule="auto"/>
        <w:jc w:val="center"/>
        <w:outlineLvl w:val="0"/>
      </w:pPr>
      <w:r>
        <w:rPr>
          <w:noProof/>
        </w:rPr>
        <w:drawing>
          <wp:inline distT="0" distB="0" distL="0" distR="0" wp14:anchorId="7F0C4A9B" wp14:editId="15971B8A">
            <wp:extent cx="3730754" cy="2510287"/>
            <wp:effectExtent l="0" t="0" r="317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734694" cy="2512938"/>
                    </a:xfrm>
                    <a:prstGeom prst="rect">
                      <a:avLst/>
                    </a:prstGeom>
                  </pic:spPr>
                </pic:pic>
              </a:graphicData>
            </a:graphic>
          </wp:inline>
        </w:drawing>
      </w:r>
    </w:p>
    <w:p w:rsidR="00591E9E" w:rsidRDefault="00696C7F" w:rsidP="00A067BD">
      <w:pPr>
        <w:tabs>
          <w:tab w:val="left" w:pos="6804"/>
        </w:tabs>
        <w:ind w:firstLine="709"/>
        <w:jc w:val="center"/>
        <w:outlineLvl w:val="0"/>
      </w:pPr>
      <w:r w:rsidRPr="00711231">
        <w:rPr>
          <w:lang w:val="id-ID"/>
        </w:rPr>
        <w:t xml:space="preserve">Gambar 3.3 </w:t>
      </w:r>
      <w:r w:rsidRPr="00711231">
        <w:rPr>
          <w:i/>
          <w:lang w:val="id-ID"/>
        </w:rPr>
        <w:t>Form</w:t>
      </w:r>
      <w:r w:rsidR="00AB3365">
        <w:rPr>
          <w:lang w:val="id-ID"/>
        </w:rPr>
        <w:t xml:space="preserve"> Data </w:t>
      </w:r>
      <w:r w:rsidR="00AB3365">
        <w:t>Gejala</w:t>
      </w:r>
    </w:p>
    <w:p w:rsidR="002E0DA3" w:rsidRPr="00AB3365" w:rsidRDefault="002E0DA3" w:rsidP="00A067BD">
      <w:pPr>
        <w:tabs>
          <w:tab w:val="left" w:pos="6804"/>
        </w:tabs>
        <w:ind w:firstLine="709"/>
        <w:jc w:val="center"/>
        <w:outlineLvl w:val="0"/>
      </w:pPr>
    </w:p>
    <w:p w:rsidR="00696C7F" w:rsidRPr="0025269F" w:rsidRDefault="00696C7F" w:rsidP="00696C7F">
      <w:pPr>
        <w:numPr>
          <w:ilvl w:val="0"/>
          <w:numId w:val="17"/>
        </w:numPr>
        <w:ind w:left="426" w:hanging="426"/>
        <w:jc w:val="both"/>
        <w:outlineLvl w:val="0"/>
        <w:rPr>
          <w:b/>
          <w:lang w:val="id-ID"/>
        </w:rPr>
      </w:pPr>
      <w:r w:rsidRPr="0025269F">
        <w:rPr>
          <w:b/>
          <w:lang w:val="id-ID"/>
        </w:rPr>
        <w:t xml:space="preserve">Tampilan </w:t>
      </w:r>
      <w:r w:rsidRPr="0025269F">
        <w:rPr>
          <w:b/>
          <w:i/>
          <w:lang w:val="id-ID"/>
        </w:rPr>
        <w:t xml:space="preserve">Form </w:t>
      </w:r>
      <w:r w:rsidR="00CD3BBB" w:rsidRPr="0025269F">
        <w:rPr>
          <w:b/>
        </w:rPr>
        <w:t>Proses Diagnosa</w:t>
      </w:r>
    </w:p>
    <w:p w:rsidR="00696C7F" w:rsidRDefault="00CD3BBB" w:rsidP="00A067BD">
      <w:pPr>
        <w:ind w:firstLine="426"/>
        <w:jc w:val="both"/>
        <w:outlineLvl w:val="0"/>
      </w:pPr>
      <w:r w:rsidRPr="00CD3BBB">
        <w:rPr>
          <w:i/>
        </w:rPr>
        <w:t xml:space="preserve">Form </w:t>
      </w:r>
      <w:r w:rsidRPr="00CD3BBB">
        <w:t>ini berfungsi untuk memproses data gejala untuk menentukan penyakit, nilai persen dari penyakit dan s</w:t>
      </w:r>
      <w:r w:rsidR="002E0DA3">
        <w:t>olusi  yang dialami oleh ikan</w:t>
      </w:r>
      <w:r w:rsidRPr="00CD3BBB">
        <w:t>. Berikut rancangan halaman diagnosa :</w:t>
      </w:r>
    </w:p>
    <w:p w:rsidR="002E0DA3" w:rsidRDefault="002E0DA3" w:rsidP="002E0DA3">
      <w:pPr>
        <w:ind w:firstLine="426"/>
        <w:jc w:val="center"/>
        <w:outlineLvl w:val="0"/>
      </w:pPr>
      <w:r>
        <w:rPr>
          <w:noProof/>
        </w:rPr>
        <w:drawing>
          <wp:inline distT="0" distB="0" distL="0" distR="0" wp14:anchorId="35496EF3" wp14:editId="5D32395E">
            <wp:extent cx="3856007" cy="20824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58154" cy="2083582"/>
                    </a:xfrm>
                    <a:prstGeom prst="rect">
                      <a:avLst/>
                    </a:prstGeom>
                  </pic:spPr>
                </pic:pic>
              </a:graphicData>
            </a:graphic>
          </wp:inline>
        </w:drawing>
      </w:r>
    </w:p>
    <w:p w:rsidR="002E0DA3" w:rsidRDefault="002E0DA3" w:rsidP="002E0DA3">
      <w:pPr>
        <w:ind w:firstLine="426"/>
        <w:jc w:val="center"/>
        <w:outlineLvl w:val="0"/>
      </w:pPr>
    </w:p>
    <w:p w:rsidR="00696C7F" w:rsidRPr="002E0DA3" w:rsidRDefault="00696C7F" w:rsidP="002E0DA3">
      <w:pPr>
        <w:ind w:left="426"/>
        <w:jc w:val="center"/>
      </w:pPr>
      <w:r w:rsidRPr="00711231">
        <w:rPr>
          <w:lang w:val="id-ID"/>
        </w:rPr>
        <w:t xml:space="preserve">Gambar 3.4 </w:t>
      </w:r>
      <w:r w:rsidRPr="00711231">
        <w:rPr>
          <w:i/>
          <w:lang w:val="id-ID"/>
        </w:rPr>
        <w:t>Form</w:t>
      </w:r>
      <w:r w:rsidR="00CD3BBB">
        <w:rPr>
          <w:lang w:val="id-ID"/>
        </w:rPr>
        <w:t xml:space="preserve"> </w:t>
      </w:r>
      <w:r w:rsidR="00CD3BBB">
        <w:t>Proses Diagnosa</w:t>
      </w:r>
    </w:p>
    <w:p w:rsidR="00696C7F" w:rsidRPr="0025269F" w:rsidRDefault="00696C7F" w:rsidP="00696C7F">
      <w:pPr>
        <w:numPr>
          <w:ilvl w:val="0"/>
          <w:numId w:val="17"/>
        </w:numPr>
        <w:ind w:left="426" w:hanging="426"/>
        <w:jc w:val="both"/>
        <w:outlineLvl w:val="0"/>
        <w:rPr>
          <w:b/>
          <w:lang w:val="id-ID"/>
        </w:rPr>
      </w:pPr>
      <w:r w:rsidRPr="0025269F">
        <w:rPr>
          <w:b/>
          <w:lang w:val="id-ID"/>
        </w:rPr>
        <w:lastRenderedPageBreak/>
        <w:t xml:space="preserve">Tampilan </w:t>
      </w:r>
      <w:r w:rsidRPr="0025269F">
        <w:rPr>
          <w:b/>
          <w:i/>
          <w:lang w:val="id-ID"/>
        </w:rPr>
        <w:t xml:space="preserve">Form </w:t>
      </w:r>
      <w:r w:rsidRPr="0025269F">
        <w:rPr>
          <w:b/>
          <w:lang w:val="id-ID"/>
        </w:rPr>
        <w:t>Laporan</w:t>
      </w:r>
    </w:p>
    <w:p w:rsidR="00696C7F" w:rsidRPr="00FC1736" w:rsidRDefault="00696C7F" w:rsidP="00FC1736">
      <w:pPr>
        <w:ind w:firstLine="426"/>
        <w:jc w:val="both"/>
        <w:outlineLvl w:val="0"/>
      </w:pPr>
      <w:r w:rsidRPr="00FC1736">
        <w:rPr>
          <w:i/>
        </w:rPr>
        <w:t>Form</w:t>
      </w:r>
      <w:r w:rsidRPr="00FC1736">
        <w:t xml:space="preserve"> </w:t>
      </w:r>
      <w:r w:rsidRPr="00FC1736">
        <w:rPr>
          <w:lang w:val="id-ID"/>
        </w:rPr>
        <w:t>Laporan Hasil Perhitungan</w:t>
      </w:r>
      <w:r w:rsidRPr="00FC1736">
        <w:t xml:space="preserve"> digunakan untuk</w:t>
      </w:r>
      <w:r w:rsidRPr="00FC1736">
        <w:rPr>
          <w:lang w:val="id-ID"/>
        </w:rPr>
        <w:t xml:space="preserve"> menampilkan hasil</w:t>
      </w:r>
      <w:r w:rsidRPr="00FC1736">
        <w:t xml:space="preserve"> proses</w:t>
      </w:r>
      <w:r w:rsidR="00FC1736">
        <w:rPr>
          <w:lang w:val="id-ID"/>
        </w:rPr>
        <w:t xml:space="preserve"> perhitungan pada da</w:t>
      </w:r>
      <w:r w:rsidR="00FC1736">
        <w:t xml:space="preserve">ta penyakit ikan gurami </w:t>
      </w:r>
      <w:r w:rsidRPr="00FC1736">
        <w:rPr>
          <w:lang w:val="id-ID"/>
        </w:rPr>
        <w:t>den</w:t>
      </w:r>
      <w:r w:rsidR="000D7913" w:rsidRPr="00FC1736">
        <w:rPr>
          <w:lang w:val="id-ID"/>
        </w:rPr>
        <w:t xml:space="preserve">gan  menggunakan  metode  </w:t>
      </w:r>
      <w:r w:rsidR="000D7913" w:rsidRPr="00FC1736">
        <w:rPr>
          <w:i/>
        </w:rPr>
        <w:t>Teorema Bayes</w:t>
      </w:r>
      <w:r w:rsidRPr="00FC1736">
        <w:rPr>
          <w:lang w:val="id-ID"/>
        </w:rPr>
        <w:t xml:space="preserve">.  Di bawah ini </w:t>
      </w:r>
      <w:r w:rsidRPr="00FC1736">
        <w:t xml:space="preserve">merupakan tampilan </w:t>
      </w:r>
      <w:r w:rsidRPr="00FC1736">
        <w:rPr>
          <w:i/>
        </w:rPr>
        <w:t>Form</w:t>
      </w:r>
      <w:r w:rsidRPr="00FC1736">
        <w:t xml:space="preserve"> Laporan</w:t>
      </w:r>
      <w:r w:rsidRPr="00FC1736">
        <w:rPr>
          <w:lang w:val="id-ID"/>
        </w:rPr>
        <w:t xml:space="preserve"> </w:t>
      </w:r>
      <w:r w:rsidR="0025269F" w:rsidRPr="00FC1736">
        <w:t>:</w:t>
      </w:r>
    </w:p>
    <w:p w:rsidR="0025269F" w:rsidRPr="00711231" w:rsidRDefault="00FC1736" w:rsidP="00FC1736">
      <w:pPr>
        <w:tabs>
          <w:tab w:val="left" w:pos="6804"/>
        </w:tabs>
        <w:spacing w:line="480" w:lineRule="auto"/>
        <w:jc w:val="center"/>
        <w:outlineLvl w:val="0"/>
      </w:pPr>
      <w:r>
        <w:rPr>
          <w:noProof/>
        </w:rPr>
        <w:drawing>
          <wp:inline distT="0" distB="0" distL="0" distR="0" wp14:anchorId="1B3B4476" wp14:editId="4BBE355D">
            <wp:extent cx="3569391" cy="2708695"/>
            <wp:effectExtent l="19050" t="19050" r="1206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73360" cy="2711707"/>
                    </a:xfrm>
                    <a:prstGeom prst="rect">
                      <a:avLst/>
                    </a:prstGeom>
                    <a:ln w="19050">
                      <a:solidFill>
                        <a:schemeClr val="tx1"/>
                      </a:solidFill>
                    </a:ln>
                  </pic:spPr>
                </pic:pic>
              </a:graphicData>
            </a:graphic>
          </wp:inline>
        </w:drawing>
      </w:r>
    </w:p>
    <w:p w:rsidR="00696C7F" w:rsidRDefault="00696C7F" w:rsidP="00696C7F">
      <w:pPr>
        <w:ind w:left="426"/>
        <w:jc w:val="center"/>
      </w:pPr>
      <w:r w:rsidRPr="00711231">
        <w:rPr>
          <w:lang w:val="id-ID"/>
        </w:rPr>
        <w:t xml:space="preserve">Gambar 3.5 </w:t>
      </w:r>
      <w:r w:rsidRPr="00711231">
        <w:rPr>
          <w:i/>
          <w:lang w:val="id-ID"/>
        </w:rPr>
        <w:t>Form</w:t>
      </w:r>
      <w:r w:rsidRPr="00711231">
        <w:rPr>
          <w:lang w:val="id-ID"/>
        </w:rPr>
        <w:t xml:space="preserve"> Laporan</w:t>
      </w:r>
    </w:p>
    <w:p w:rsidR="00D90190" w:rsidRDefault="00FC1736" w:rsidP="00FC1736">
      <w:pPr>
        <w:ind w:left="426"/>
        <w:jc w:val="center"/>
      </w:pPr>
      <w:r>
        <w:rPr>
          <w:noProof/>
        </w:rPr>
        <w:drawing>
          <wp:inline distT="0" distB="0" distL="0" distR="0" wp14:anchorId="3B25C512" wp14:editId="33061E81">
            <wp:extent cx="3860099" cy="2924355"/>
            <wp:effectExtent l="19050" t="19050" r="2667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58037" cy="2922793"/>
                    </a:xfrm>
                    <a:prstGeom prst="rect">
                      <a:avLst/>
                    </a:prstGeom>
                    <a:ln w="12700">
                      <a:solidFill>
                        <a:schemeClr val="tx1"/>
                      </a:solidFill>
                    </a:ln>
                  </pic:spPr>
                </pic:pic>
              </a:graphicData>
            </a:graphic>
          </wp:inline>
        </w:drawing>
      </w:r>
    </w:p>
    <w:p w:rsidR="00FC1736" w:rsidRDefault="00FC1736" w:rsidP="00FC1736">
      <w:pPr>
        <w:ind w:left="426"/>
        <w:jc w:val="center"/>
      </w:pPr>
    </w:p>
    <w:p w:rsidR="00696C7F" w:rsidRPr="0025269F" w:rsidRDefault="00D90190" w:rsidP="0025269F">
      <w:pPr>
        <w:ind w:left="426"/>
        <w:jc w:val="center"/>
      </w:pPr>
      <w:r>
        <w:rPr>
          <w:lang w:val="id-ID"/>
        </w:rPr>
        <w:t>Gambar 3.</w:t>
      </w:r>
      <w:r>
        <w:t xml:space="preserve">6 </w:t>
      </w:r>
      <w:r w:rsidRPr="00711231">
        <w:rPr>
          <w:lang w:val="id-ID"/>
        </w:rPr>
        <w:t xml:space="preserve"> </w:t>
      </w:r>
      <w:r w:rsidRPr="00711231">
        <w:rPr>
          <w:i/>
          <w:lang w:val="id-ID"/>
        </w:rPr>
        <w:t>Form</w:t>
      </w:r>
      <w:r w:rsidRPr="00711231">
        <w:rPr>
          <w:lang w:val="id-ID"/>
        </w:rPr>
        <w:t xml:space="preserve"> </w:t>
      </w:r>
      <w:r>
        <w:t xml:space="preserve">Cetak Hasil </w:t>
      </w:r>
      <w:r w:rsidRPr="00711231">
        <w:rPr>
          <w:lang w:val="id-ID"/>
        </w:rPr>
        <w:t>Laporan</w:t>
      </w:r>
    </w:p>
    <w:p w:rsidR="00FC1736" w:rsidRDefault="00FC1736" w:rsidP="00696C7F">
      <w:pPr>
        <w:rPr>
          <w:b/>
        </w:rPr>
      </w:pPr>
    </w:p>
    <w:p w:rsidR="00696C7F" w:rsidRPr="00711231" w:rsidRDefault="00696C7F" w:rsidP="00696C7F">
      <w:pPr>
        <w:rPr>
          <w:b/>
          <w:lang w:val="id-ID"/>
        </w:rPr>
      </w:pPr>
      <w:r w:rsidRPr="00711231">
        <w:rPr>
          <w:b/>
          <w:lang w:val="id-ID"/>
        </w:rPr>
        <w:t>4   Kesimpulan</w:t>
      </w:r>
    </w:p>
    <w:p w:rsidR="00EC10D7" w:rsidRPr="00EC10D7" w:rsidRDefault="00EC10D7" w:rsidP="00EC10D7">
      <w:pPr>
        <w:pStyle w:val="ListParagraph"/>
        <w:tabs>
          <w:tab w:val="left" w:pos="567"/>
        </w:tabs>
        <w:spacing w:after="0" w:line="240" w:lineRule="auto"/>
        <w:ind w:left="0"/>
        <w:jc w:val="both"/>
        <w:rPr>
          <w:rFonts w:ascii="Times New Roman" w:hAnsi="Times New Roman"/>
          <w:sz w:val="20"/>
          <w:szCs w:val="20"/>
        </w:rPr>
      </w:pPr>
      <w:r>
        <w:rPr>
          <w:rFonts w:ascii="Times New Roman" w:hAnsi="Times New Roman"/>
          <w:sz w:val="20"/>
          <w:szCs w:val="20"/>
        </w:rPr>
        <w:tab/>
      </w:r>
      <w:r w:rsidRPr="00EC10D7">
        <w:rPr>
          <w:rFonts w:ascii="Times New Roman" w:hAnsi="Times New Roman"/>
          <w:sz w:val="20"/>
          <w:szCs w:val="20"/>
        </w:rPr>
        <w:t>Adapun kesimpulan yang diperoleh dari penelitian ini adalah sebagai berikut :</w:t>
      </w:r>
    </w:p>
    <w:p w:rsidR="00EC10D7" w:rsidRPr="00EC10D7" w:rsidRDefault="00EC10D7" w:rsidP="00EC10D7">
      <w:pPr>
        <w:pStyle w:val="ListParagraph"/>
        <w:numPr>
          <w:ilvl w:val="0"/>
          <w:numId w:val="23"/>
        </w:numPr>
        <w:spacing w:after="0" w:line="240" w:lineRule="auto"/>
        <w:ind w:left="426" w:hanging="426"/>
        <w:jc w:val="both"/>
        <w:rPr>
          <w:rFonts w:ascii="Times New Roman" w:hAnsi="Times New Roman"/>
          <w:sz w:val="20"/>
          <w:szCs w:val="20"/>
        </w:rPr>
      </w:pPr>
      <w:r w:rsidRPr="00EC10D7">
        <w:rPr>
          <w:rFonts w:ascii="Times New Roman" w:hAnsi="Times New Roman"/>
          <w:sz w:val="20"/>
          <w:szCs w:val="20"/>
        </w:rPr>
        <w:t>Dengan adanya sistem ini sangat membantu bagi pemilik bagian tambak dengan cepat dalam menentukan hasil diagnosa beserta solusi dari gejala penyakit yang dialami ikan gurami.</w:t>
      </w:r>
    </w:p>
    <w:p w:rsidR="00EC10D7" w:rsidRPr="00EC10D7" w:rsidRDefault="00EC10D7" w:rsidP="00EC10D7">
      <w:pPr>
        <w:pStyle w:val="ListParagraph"/>
        <w:numPr>
          <w:ilvl w:val="0"/>
          <w:numId w:val="23"/>
        </w:numPr>
        <w:spacing w:after="0" w:line="240" w:lineRule="auto"/>
        <w:ind w:left="426" w:hanging="426"/>
        <w:jc w:val="both"/>
        <w:rPr>
          <w:rFonts w:ascii="Times New Roman" w:hAnsi="Times New Roman"/>
          <w:sz w:val="20"/>
          <w:szCs w:val="20"/>
        </w:rPr>
      </w:pPr>
      <w:r w:rsidRPr="00EC10D7">
        <w:rPr>
          <w:rFonts w:ascii="Times New Roman" w:hAnsi="Times New Roman"/>
          <w:sz w:val="20"/>
          <w:szCs w:val="20"/>
        </w:rPr>
        <w:t>Sistem ini dapat membantu dan mempermudah untuk memperbaiki pendiagnosaan yang masih manual yang dirasakan oleh pemilik bagian tambak selama proses pendiagnosaan.</w:t>
      </w:r>
    </w:p>
    <w:p w:rsidR="00EC10D7" w:rsidRPr="00EC10D7" w:rsidRDefault="00EC10D7" w:rsidP="00EC10D7">
      <w:pPr>
        <w:pStyle w:val="ListParagraph"/>
        <w:numPr>
          <w:ilvl w:val="0"/>
          <w:numId w:val="23"/>
        </w:numPr>
        <w:spacing w:after="0" w:line="240" w:lineRule="auto"/>
        <w:ind w:left="426" w:hanging="426"/>
        <w:jc w:val="both"/>
        <w:rPr>
          <w:rFonts w:ascii="Times New Roman" w:hAnsi="Times New Roman"/>
          <w:sz w:val="20"/>
          <w:szCs w:val="20"/>
        </w:rPr>
      </w:pPr>
      <w:r w:rsidRPr="00EC10D7">
        <w:rPr>
          <w:rFonts w:ascii="Times New Roman" w:hAnsi="Times New Roman"/>
          <w:sz w:val="20"/>
          <w:szCs w:val="20"/>
        </w:rPr>
        <w:t xml:space="preserve">Sistem pakar mendiagnosa penyakit ikan gurami dengan metode </w:t>
      </w:r>
      <w:r w:rsidRPr="00EC10D7">
        <w:rPr>
          <w:rFonts w:ascii="Times New Roman" w:hAnsi="Times New Roman"/>
          <w:i/>
          <w:sz w:val="20"/>
          <w:szCs w:val="20"/>
        </w:rPr>
        <w:t xml:space="preserve">Teorema Bayes </w:t>
      </w:r>
      <w:r w:rsidRPr="00EC10D7">
        <w:rPr>
          <w:rFonts w:ascii="Times New Roman" w:hAnsi="Times New Roman"/>
          <w:sz w:val="20"/>
          <w:szCs w:val="20"/>
        </w:rPr>
        <w:t>dalam mendiagnosa penyakit ikan gurami sangat tepat dalam penerapannya sehingga dapat diketahui jenis penyakit dari gejala yang di alami kolam ikan gurami jaya.</w:t>
      </w:r>
    </w:p>
    <w:p w:rsidR="00EC10D7" w:rsidRPr="00EC10D7" w:rsidRDefault="00EC10D7" w:rsidP="00EC10D7">
      <w:pPr>
        <w:pStyle w:val="ListParagraph"/>
        <w:numPr>
          <w:ilvl w:val="0"/>
          <w:numId w:val="23"/>
        </w:numPr>
        <w:spacing w:after="0" w:line="240" w:lineRule="auto"/>
        <w:ind w:left="426" w:hanging="426"/>
        <w:jc w:val="both"/>
        <w:rPr>
          <w:rFonts w:ascii="Times New Roman" w:hAnsi="Times New Roman"/>
          <w:sz w:val="20"/>
          <w:szCs w:val="20"/>
        </w:rPr>
      </w:pPr>
      <w:r w:rsidRPr="00EC10D7">
        <w:rPr>
          <w:rFonts w:ascii="Times New Roman" w:hAnsi="Times New Roman"/>
          <w:sz w:val="20"/>
          <w:szCs w:val="20"/>
        </w:rPr>
        <w:t xml:space="preserve">Tampilan aplikasi sistem pakar mendiagnosa penyakit ikan gurami dengan metode </w:t>
      </w:r>
      <w:r w:rsidRPr="00EC10D7">
        <w:rPr>
          <w:rFonts w:ascii="Times New Roman" w:hAnsi="Times New Roman"/>
          <w:i/>
          <w:sz w:val="20"/>
          <w:szCs w:val="20"/>
        </w:rPr>
        <w:t xml:space="preserve">Teorema Bayes </w:t>
      </w:r>
      <w:r w:rsidRPr="00EC10D7">
        <w:rPr>
          <w:rFonts w:ascii="Times New Roman" w:hAnsi="Times New Roman"/>
          <w:sz w:val="20"/>
          <w:szCs w:val="20"/>
        </w:rPr>
        <w:t>sangat sederhana, sehingga pengguna aplikasi dapat memahami dan menggunakan nya dengan mudah.</w:t>
      </w:r>
    </w:p>
    <w:p w:rsidR="00EC10D7" w:rsidRDefault="00EC10D7" w:rsidP="00696C7F">
      <w:pPr>
        <w:rPr>
          <w:b/>
        </w:rPr>
      </w:pPr>
    </w:p>
    <w:p w:rsidR="00EC10D7" w:rsidRDefault="00EC10D7" w:rsidP="00696C7F">
      <w:pPr>
        <w:rPr>
          <w:b/>
        </w:rPr>
      </w:pPr>
    </w:p>
    <w:p w:rsidR="00EC10D7" w:rsidRDefault="00EC10D7" w:rsidP="00696C7F">
      <w:pPr>
        <w:rPr>
          <w:b/>
        </w:rPr>
      </w:pPr>
    </w:p>
    <w:p w:rsidR="00696C7F" w:rsidRDefault="00696C7F" w:rsidP="00696C7F">
      <w:pPr>
        <w:rPr>
          <w:b/>
        </w:rPr>
      </w:pPr>
      <w:r w:rsidRPr="00711231">
        <w:rPr>
          <w:b/>
          <w:lang w:val="id-ID"/>
        </w:rPr>
        <w:lastRenderedPageBreak/>
        <w:t>UCAPAN TERIMA</w:t>
      </w:r>
      <w:r>
        <w:rPr>
          <w:b/>
          <w:lang w:val="id-ID"/>
        </w:rPr>
        <w:t xml:space="preserve"> </w:t>
      </w:r>
      <w:r w:rsidRPr="00711231">
        <w:rPr>
          <w:b/>
          <w:lang w:val="id-ID"/>
        </w:rPr>
        <w:t xml:space="preserve">KASIH </w:t>
      </w:r>
    </w:p>
    <w:p w:rsidR="00D347D7" w:rsidRPr="00D347D7" w:rsidRDefault="00D347D7" w:rsidP="00696C7F">
      <w:pPr>
        <w:rPr>
          <w:b/>
        </w:rPr>
      </w:pPr>
    </w:p>
    <w:p w:rsidR="00696C7F" w:rsidRPr="00711231" w:rsidRDefault="00696C7F" w:rsidP="00696C7F">
      <w:pPr>
        <w:jc w:val="both"/>
        <w:rPr>
          <w:lang w:val="id-ID"/>
        </w:rPr>
      </w:pPr>
      <w:r w:rsidRPr="00711231">
        <w:rPr>
          <w:b/>
          <w:lang w:val="id-ID"/>
        </w:rPr>
        <w:tab/>
      </w:r>
      <w:r w:rsidRPr="00711231">
        <w:rPr>
          <w:lang w:val="id-ID"/>
        </w:rPr>
        <w:t>Puji syukur dipanjatkan kehadirat Allah Subhanu wa ta’ala  karena berkat rahmat dan hidayah-Nya, yang masih memberikan kesehatan dan kesempatan sehingga dapat diselesaikan jurnal ilmiah ini dengan baik. ucapan terima kasih ditujukan kepada  kedua Orang tua, atas kesabaran, ketabahan serta ketulusan hati memberikan dorongan moril maupun material serta do’a yag tiada henti-hentinya. Ucapan terimakasih juga ditujukan untuk pihak-pihak yang telah mengambil bagian dalam penyusunan jurnal ilmiah ini.</w:t>
      </w:r>
    </w:p>
    <w:p w:rsidR="00696C7F" w:rsidRDefault="00696C7F" w:rsidP="00696C7F">
      <w:pPr>
        <w:jc w:val="both"/>
        <w:rPr>
          <w:b/>
        </w:rPr>
      </w:pPr>
    </w:p>
    <w:p w:rsidR="00696C7F" w:rsidRPr="00D347D7" w:rsidRDefault="00696C7F" w:rsidP="00696C7F"/>
    <w:p w:rsidR="00696C7F" w:rsidRPr="00711231" w:rsidRDefault="00696C7F" w:rsidP="00696C7F">
      <w:pPr>
        <w:rPr>
          <w:b/>
          <w:lang w:val="id-ID"/>
        </w:rPr>
      </w:pPr>
      <w:r w:rsidRPr="00711231">
        <w:rPr>
          <w:b/>
          <w:lang w:val="id-ID"/>
        </w:rPr>
        <w:t>REFERENSI</w:t>
      </w:r>
    </w:p>
    <w:p w:rsidR="00696C7F" w:rsidRPr="00EC10D7" w:rsidRDefault="00696C7F" w:rsidP="00696C7F">
      <w:pPr>
        <w:rPr>
          <w:b/>
          <w:lang w:val="id-ID"/>
        </w:rPr>
      </w:pPr>
    </w:p>
    <w:p w:rsidR="00EC10D7" w:rsidRPr="00EC10D7" w:rsidRDefault="00EC10D7" w:rsidP="00EC10D7">
      <w:pPr>
        <w:widowControl w:val="0"/>
        <w:autoSpaceDE w:val="0"/>
        <w:autoSpaceDN w:val="0"/>
        <w:adjustRightInd w:val="0"/>
        <w:ind w:left="640" w:hanging="640"/>
        <w:jc w:val="both"/>
        <w:rPr>
          <w:noProof/>
        </w:rPr>
      </w:pPr>
      <w:r w:rsidRPr="00EC10D7">
        <w:rPr>
          <w:noProof/>
        </w:rPr>
        <w:t>[3]</w:t>
      </w:r>
      <w:r w:rsidRPr="00EC10D7">
        <w:rPr>
          <w:noProof/>
        </w:rPr>
        <w:tab/>
        <w:t xml:space="preserve">“Sistem Pakar Mendiagnosis Penyakit Pada Ikan Gurami Menggunakan Metode Dempster Shafer,” </w:t>
      </w:r>
      <w:r w:rsidRPr="00EC10D7">
        <w:rPr>
          <w:i/>
          <w:iCs/>
          <w:noProof/>
        </w:rPr>
        <w:t>J. RESTI (Rekayasa Sist. dan Teknol. Informasi)</w:t>
      </w:r>
      <w:r w:rsidRPr="00EC10D7">
        <w:rPr>
          <w:noProof/>
        </w:rPr>
        <w:t>, vol. 3, no. 2, pp. 184–189, 2019, doi: 10.29207/resti.v3i2.917.</w:t>
      </w:r>
    </w:p>
    <w:p w:rsidR="00EC10D7" w:rsidRPr="00EC10D7" w:rsidRDefault="00EC10D7" w:rsidP="00EC10D7">
      <w:pPr>
        <w:widowControl w:val="0"/>
        <w:autoSpaceDE w:val="0"/>
        <w:autoSpaceDN w:val="0"/>
        <w:adjustRightInd w:val="0"/>
        <w:ind w:left="640" w:hanging="640"/>
        <w:jc w:val="both"/>
        <w:rPr>
          <w:noProof/>
        </w:rPr>
      </w:pPr>
      <w:r w:rsidRPr="00EC10D7">
        <w:rPr>
          <w:noProof/>
        </w:rPr>
        <w:t>[2]</w:t>
      </w:r>
      <w:r w:rsidRPr="00EC10D7">
        <w:rPr>
          <w:noProof/>
        </w:rPr>
        <w:tab/>
        <w:t xml:space="preserve">“Sistem Pakar Mendiagnosa Penyakit Pada Ikan Konsumsi Air Tawar Berbasis Website,” </w:t>
      </w:r>
      <w:r w:rsidRPr="00EC10D7">
        <w:rPr>
          <w:i/>
          <w:iCs/>
          <w:noProof/>
        </w:rPr>
        <w:t>Sist. Pakar Mendiagnosa Penyakit Pada Ikan Konsumsi Air Tawar Berbas. Website</w:t>
      </w:r>
      <w:r w:rsidRPr="00EC10D7">
        <w:rPr>
          <w:noProof/>
        </w:rPr>
        <w:t>, vol. 1, no. 1, pp. 42–50, 2013, doi: 10.12928/jstie.v1i1.2503.</w:t>
      </w:r>
    </w:p>
    <w:p w:rsidR="00EC10D7" w:rsidRPr="00EC10D7" w:rsidRDefault="00EC10D7" w:rsidP="00EC10D7">
      <w:pPr>
        <w:widowControl w:val="0"/>
        <w:autoSpaceDE w:val="0"/>
        <w:autoSpaceDN w:val="0"/>
        <w:adjustRightInd w:val="0"/>
        <w:ind w:left="640" w:hanging="640"/>
        <w:jc w:val="both"/>
        <w:rPr>
          <w:noProof/>
        </w:rPr>
      </w:pPr>
      <w:r w:rsidRPr="00EC10D7">
        <w:rPr>
          <w:noProof/>
        </w:rPr>
        <w:t>[4]</w:t>
      </w:r>
      <w:r w:rsidRPr="00EC10D7">
        <w:rPr>
          <w:noProof/>
        </w:rPr>
        <w:tab/>
        <w:t xml:space="preserve">“Analisis Perbandingan Metode ( Certainty Factor , Dempster Shafer dan Teorema Bayes ) untuk Mendiagnosa Penyakit Inflamasi Dermatitis Imun pada Anak,” </w:t>
      </w:r>
      <w:r w:rsidRPr="00EC10D7">
        <w:rPr>
          <w:i/>
          <w:iCs/>
          <w:noProof/>
        </w:rPr>
        <w:t>Sains dan Komput.</w:t>
      </w:r>
      <w:r w:rsidRPr="00EC10D7">
        <w:rPr>
          <w:noProof/>
        </w:rPr>
        <w:t>, vol. 17, no. 2, pp. 151–157, 2018.</w:t>
      </w:r>
    </w:p>
    <w:p w:rsidR="00EC10D7" w:rsidRPr="00EC10D7" w:rsidRDefault="00EC10D7" w:rsidP="00EC10D7">
      <w:pPr>
        <w:widowControl w:val="0"/>
        <w:autoSpaceDE w:val="0"/>
        <w:autoSpaceDN w:val="0"/>
        <w:adjustRightInd w:val="0"/>
        <w:ind w:left="640" w:hanging="640"/>
        <w:jc w:val="both"/>
        <w:rPr>
          <w:noProof/>
        </w:rPr>
      </w:pPr>
      <w:r w:rsidRPr="00EC10D7">
        <w:rPr>
          <w:noProof/>
        </w:rPr>
        <w:t>[8]</w:t>
      </w:r>
      <w:r w:rsidRPr="00EC10D7">
        <w:rPr>
          <w:noProof/>
        </w:rPr>
        <w:tab/>
        <w:t xml:space="preserve">“Sistem Pakar Untuk Mendeteksi Hama Tanaman Jahe Menggunakan Teorema Bayes,” </w:t>
      </w:r>
      <w:r w:rsidRPr="00EC10D7">
        <w:rPr>
          <w:i/>
          <w:iCs/>
          <w:noProof/>
        </w:rPr>
        <w:t>Data Manaj. dan Teknol. Inf.</w:t>
      </w:r>
      <w:r w:rsidRPr="00EC10D7">
        <w:rPr>
          <w:noProof/>
        </w:rPr>
        <w:t>, vol. 16, no. 2, p. 27, 2015.</w:t>
      </w:r>
    </w:p>
    <w:p w:rsidR="00EC10D7" w:rsidRPr="00EC10D7" w:rsidRDefault="00EC10D7" w:rsidP="00EC10D7">
      <w:pPr>
        <w:widowControl w:val="0"/>
        <w:autoSpaceDE w:val="0"/>
        <w:autoSpaceDN w:val="0"/>
        <w:adjustRightInd w:val="0"/>
        <w:ind w:left="640" w:hanging="640"/>
        <w:jc w:val="both"/>
        <w:rPr>
          <w:noProof/>
        </w:rPr>
      </w:pPr>
      <w:r w:rsidRPr="00EC10D7">
        <w:rPr>
          <w:noProof/>
        </w:rPr>
        <w:t>[10]</w:t>
      </w:r>
      <w:r w:rsidRPr="00EC10D7">
        <w:rPr>
          <w:noProof/>
        </w:rPr>
        <w:tab/>
        <w:t xml:space="preserve">“PERENDAMAN TELUR IKAN GURAME (Osphronemus gouramy) DENGAN EKSTRAK MENIRAN (Phyllanthus niruri L) SEBAGAI ANTI JAMUR,” </w:t>
      </w:r>
      <w:r w:rsidRPr="00EC10D7">
        <w:rPr>
          <w:i/>
          <w:iCs/>
          <w:noProof/>
        </w:rPr>
        <w:t>J. Ruaya  J. Penelit. dan Kaji. Ilmu Perikan. dan Kelaut.</w:t>
      </w:r>
      <w:r w:rsidRPr="00EC10D7">
        <w:rPr>
          <w:noProof/>
        </w:rPr>
        <w:t>, vol. 1, no. 1, pp. 71–76, 2013, doi: 10.29406/rya.v1i1.231.</w:t>
      </w:r>
    </w:p>
    <w:p w:rsidR="0025269F" w:rsidRDefault="0025269F" w:rsidP="00696C7F"/>
    <w:p w:rsidR="0025269F" w:rsidRPr="0025269F" w:rsidRDefault="0025269F" w:rsidP="00696C7F"/>
    <w:p w:rsidR="00696C7F" w:rsidRPr="00711231" w:rsidRDefault="00696C7F" w:rsidP="00696C7F">
      <w:pPr>
        <w:tabs>
          <w:tab w:val="left" w:pos="426"/>
        </w:tabs>
        <w:jc w:val="both"/>
        <w:rPr>
          <w:b/>
          <w:noProof/>
        </w:rPr>
      </w:pPr>
      <w:r w:rsidRPr="00711231">
        <w:rPr>
          <w:b/>
          <w:noProof/>
        </w:rPr>
        <w:t>BIOGRAFI PENULIS</w:t>
      </w:r>
    </w:p>
    <w:p w:rsidR="00696C7F" w:rsidRPr="00711231" w:rsidRDefault="00696C7F" w:rsidP="00696C7F">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478"/>
      </w:tblGrid>
      <w:tr w:rsidR="00696C7F" w:rsidRPr="00711231" w:rsidTr="00091EFA">
        <w:trPr>
          <w:trHeight w:val="2118"/>
        </w:trPr>
        <w:tc>
          <w:tcPr>
            <w:tcW w:w="1985" w:type="dxa"/>
            <w:shd w:val="clear" w:color="auto" w:fill="auto"/>
          </w:tcPr>
          <w:p w:rsidR="00696C7F" w:rsidRPr="00711231" w:rsidRDefault="001834AC" w:rsidP="002F45EB">
            <w:pPr>
              <w:rPr>
                <w:b/>
                <w:noProof/>
                <w:lang w:val="id-ID" w:eastAsia="id-ID"/>
              </w:rPr>
            </w:pPr>
            <w:r>
              <w:rPr>
                <w:b/>
                <w:noProof/>
              </w:rPr>
              <w:drawing>
                <wp:inline distT="0" distB="0" distL="0" distR="0" wp14:anchorId="2E15AE3E" wp14:editId="10CA56EB">
                  <wp:extent cx="1078302" cy="1345721"/>
                  <wp:effectExtent l="0" t="0" r="762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VD_0817 cop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5917" cy="1355225"/>
                          </a:xfrm>
                          <a:prstGeom prst="rect">
                            <a:avLst/>
                          </a:prstGeom>
                        </pic:spPr>
                      </pic:pic>
                    </a:graphicData>
                  </a:graphic>
                </wp:inline>
              </w:drawing>
            </w:r>
          </w:p>
          <w:p w:rsidR="00696C7F" w:rsidRPr="00711231" w:rsidRDefault="00696C7F" w:rsidP="002F45EB">
            <w:pPr>
              <w:rPr>
                <w:b/>
                <w:noProof/>
              </w:rPr>
            </w:pPr>
          </w:p>
        </w:tc>
        <w:tc>
          <w:tcPr>
            <w:tcW w:w="7478" w:type="dxa"/>
            <w:shd w:val="clear" w:color="auto" w:fill="auto"/>
          </w:tcPr>
          <w:p w:rsidR="00696C7F" w:rsidRDefault="001834AC" w:rsidP="002F45EB">
            <w:pPr>
              <w:jc w:val="both"/>
              <w:rPr>
                <w:color w:val="1F497D"/>
                <w:sz w:val="18"/>
                <w:u w:val="single"/>
                <w:lang w:val="id-ID"/>
              </w:rPr>
            </w:pPr>
            <w:r>
              <w:rPr>
                <w:b/>
                <w:noProof/>
                <w:sz w:val="18"/>
              </w:rPr>
              <w:t>Yulia Sahara</w:t>
            </w:r>
            <w:r w:rsidR="00696C7F" w:rsidRPr="00AF5B00">
              <w:rPr>
                <w:b/>
                <w:noProof/>
                <w:sz w:val="18"/>
                <w:lang w:val="id-ID"/>
              </w:rPr>
              <w:t xml:space="preserve"> </w:t>
            </w:r>
            <w:r w:rsidR="00EA11E7">
              <w:rPr>
                <w:noProof/>
                <w:sz w:val="18"/>
                <w:lang w:val="id-ID"/>
              </w:rPr>
              <w:t xml:space="preserve">wanita kelahiran </w:t>
            </w:r>
            <w:r>
              <w:rPr>
                <w:noProof/>
                <w:sz w:val="18"/>
              </w:rPr>
              <w:t>Rantau Prapat, 27 Juli 1998</w:t>
            </w:r>
            <w:r w:rsidR="00EA11E7">
              <w:rPr>
                <w:noProof/>
                <w:sz w:val="18"/>
                <w:lang w:val="id-ID"/>
              </w:rPr>
              <w:t xml:space="preserve"> anak ke </w:t>
            </w:r>
            <w:r>
              <w:rPr>
                <w:noProof/>
                <w:sz w:val="18"/>
              </w:rPr>
              <w:t>2</w:t>
            </w:r>
            <w:r>
              <w:rPr>
                <w:noProof/>
                <w:sz w:val="18"/>
                <w:lang w:val="id-ID"/>
              </w:rPr>
              <w:t xml:space="preserve"> dari </w:t>
            </w:r>
            <w:r>
              <w:rPr>
                <w:noProof/>
                <w:sz w:val="18"/>
              </w:rPr>
              <w:t>3</w:t>
            </w:r>
            <w:r w:rsidR="00696C7F" w:rsidRPr="00AF5B00">
              <w:rPr>
                <w:noProof/>
                <w:sz w:val="18"/>
                <w:lang w:val="id-ID"/>
              </w:rPr>
              <w:t xml:space="preserve"> bersaudara pasangan Bapak </w:t>
            </w:r>
            <w:r>
              <w:rPr>
                <w:sz w:val="18"/>
              </w:rPr>
              <w:t>M. Yatim</w:t>
            </w:r>
            <w:r w:rsidR="00EA11E7">
              <w:rPr>
                <w:sz w:val="18"/>
                <w:lang w:val="id-ID"/>
              </w:rPr>
              <w:t xml:space="preserve"> dan ibu </w:t>
            </w:r>
            <w:r>
              <w:rPr>
                <w:sz w:val="18"/>
              </w:rPr>
              <w:t>Risma Pauli Roha</w:t>
            </w:r>
            <w:r w:rsidR="00696C7F" w:rsidRPr="00AF5B00">
              <w:rPr>
                <w:sz w:val="18"/>
                <w:lang w:val="id-ID"/>
              </w:rPr>
              <w:t xml:space="preserve">, Mempunyai pendidikan Sekolah Dasar </w:t>
            </w:r>
            <w:r w:rsidR="00696C7F" w:rsidRPr="00AF5B00">
              <w:rPr>
                <w:sz w:val="18"/>
              </w:rPr>
              <w:t xml:space="preserve">SD </w:t>
            </w:r>
            <w:r w:rsidR="00EA11E7">
              <w:rPr>
                <w:sz w:val="18"/>
                <w:lang w:val="id-ID"/>
              </w:rPr>
              <w:t xml:space="preserve">Negeri </w:t>
            </w:r>
            <w:r>
              <w:rPr>
                <w:sz w:val="18"/>
                <w:szCs w:val="18"/>
              </w:rPr>
              <w:t xml:space="preserve">115525 Sigambal Rantau Prapat </w:t>
            </w:r>
            <w:r w:rsidR="00EA11E7">
              <w:rPr>
                <w:sz w:val="18"/>
                <w:lang w:val="id-ID"/>
              </w:rPr>
              <w:t>t</w:t>
            </w:r>
            <w:r>
              <w:rPr>
                <w:sz w:val="18"/>
                <w:lang w:val="id-ID"/>
              </w:rPr>
              <w:t>amat tahun 201</w:t>
            </w:r>
            <w:r>
              <w:rPr>
                <w:sz w:val="18"/>
              </w:rPr>
              <w:t>0</w:t>
            </w:r>
            <w:r w:rsidR="00696C7F" w:rsidRPr="00AF5B00">
              <w:rPr>
                <w:sz w:val="18"/>
                <w:lang w:val="id-ID"/>
              </w:rPr>
              <w:t xml:space="preserve">, kemudian melanjutkan pendidikan </w:t>
            </w:r>
            <w:r>
              <w:rPr>
                <w:sz w:val="18"/>
              </w:rPr>
              <w:t xml:space="preserve">Madrasah Tsanawiyah Swasta </w:t>
            </w:r>
            <w:r w:rsidR="00EA11E7">
              <w:rPr>
                <w:sz w:val="18"/>
                <w:lang w:val="id-ID"/>
              </w:rPr>
              <w:t>tamat tahun 201</w:t>
            </w:r>
            <w:r w:rsidR="00EA11E7">
              <w:rPr>
                <w:sz w:val="18"/>
              </w:rPr>
              <w:t>3</w:t>
            </w:r>
            <w:r w:rsidR="00696C7F" w:rsidRPr="00AF5B00">
              <w:rPr>
                <w:sz w:val="18"/>
                <w:lang w:val="id-ID"/>
              </w:rPr>
              <w:t>, kemudian melanjutkan pend</w:t>
            </w:r>
            <w:r w:rsidR="00EA11E7">
              <w:rPr>
                <w:sz w:val="18"/>
                <w:lang w:val="id-ID"/>
              </w:rPr>
              <w:t xml:space="preserve">idikan Sekolah Menengah </w:t>
            </w:r>
            <w:r w:rsidR="00EA11E7">
              <w:rPr>
                <w:sz w:val="18"/>
              </w:rPr>
              <w:t>Atas</w:t>
            </w:r>
            <w:r w:rsidR="00EA11E7">
              <w:rPr>
                <w:sz w:val="18"/>
                <w:lang w:val="id-ID"/>
              </w:rPr>
              <w:t xml:space="preserve"> SM</w:t>
            </w:r>
            <w:r w:rsidR="00EA11E7">
              <w:rPr>
                <w:sz w:val="18"/>
              </w:rPr>
              <w:t>A</w:t>
            </w:r>
            <w:r w:rsidR="00EA11E7">
              <w:rPr>
                <w:sz w:val="18"/>
                <w:lang w:val="id-ID"/>
              </w:rPr>
              <w:t xml:space="preserve"> Negeri </w:t>
            </w:r>
            <w:r>
              <w:rPr>
                <w:sz w:val="18"/>
              </w:rPr>
              <w:t xml:space="preserve">1 Rantau Prapat </w:t>
            </w:r>
            <w:r w:rsidR="00EA11E7">
              <w:rPr>
                <w:sz w:val="18"/>
                <w:lang w:val="id-ID"/>
              </w:rPr>
              <w:t xml:space="preserve"> tamat tahun 201</w:t>
            </w:r>
            <w:r w:rsidR="00EA11E7">
              <w:rPr>
                <w:sz w:val="18"/>
              </w:rPr>
              <w:t>6</w:t>
            </w:r>
            <w:r w:rsidR="00696C7F" w:rsidRPr="00AF5B00">
              <w:rPr>
                <w:sz w:val="18"/>
                <w:lang w:val="id-ID"/>
              </w:rPr>
              <w:t xml:space="preserve">. Saat ini menempuh pendidikan Strata Satu (S-1) di SMTIK Triguna Dharma Medan mengambil jurusan Program Studi Sistem Informasi. E-mail </w:t>
            </w:r>
            <w:hyperlink r:id="rId16" w:history="1">
              <w:r w:rsidRPr="00A90A31">
                <w:rPr>
                  <w:rStyle w:val="Hyperlink"/>
                  <w:sz w:val="18"/>
                </w:rPr>
                <w:t>yuliasahara2707</w:t>
              </w:r>
              <w:r w:rsidRPr="00A90A31">
                <w:rPr>
                  <w:rStyle w:val="Hyperlink"/>
                  <w:sz w:val="18"/>
                  <w:lang w:val="id-ID"/>
                </w:rPr>
                <w:t>@gmail.com</w:t>
              </w:r>
            </w:hyperlink>
          </w:p>
          <w:p w:rsidR="00696C7F" w:rsidRDefault="00696C7F" w:rsidP="002F45EB">
            <w:pPr>
              <w:jc w:val="both"/>
              <w:rPr>
                <w:color w:val="1F497D"/>
                <w:sz w:val="18"/>
                <w:u w:val="single"/>
                <w:lang w:val="id-ID"/>
              </w:rPr>
            </w:pPr>
          </w:p>
          <w:p w:rsidR="00696C7F" w:rsidRPr="00AF5B00" w:rsidRDefault="00696C7F" w:rsidP="002F45EB">
            <w:pPr>
              <w:jc w:val="both"/>
              <w:rPr>
                <w:color w:val="1F497D"/>
                <w:sz w:val="18"/>
                <w:u w:val="single"/>
                <w:lang w:val="id-ID"/>
              </w:rPr>
            </w:pPr>
          </w:p>
        </w:tc>
      </w:tr>
      <w:tr w:rsidR="00696C7F" w:rsidRPr="00711231" w:rsidTr="00091EFA">
        <w:trPr>
          <w:trHeight w:val="283"/>
        </w:trPr>
        <w:tc>
          <w:tcPr>
            <w:tcW w:w="1985" w:type="dxa"/>
            <w:shd w:val="clear" w:color="auto" w:fill="auto"/>
            <w:vAlign w:val="center"/>
          </w:tcPr>
          <w:p w:rsidR="00696C7F" w:rsidRPr="00711231" w:rsidRDefault="00696C7F" w:rsidP="002F45EB">
            <w:pPr>
              <w:tabs>
                <w:tab w:val="left" w:pos="426"/>
              </w:tabs>
              <w:jc w:val="center"/>
              <w:rPr>
                <w:b/>
                <w:noProof/>
              </w:rPr>
            </w:pPr>
          </w:p>
        </w:tc>
        <w:tc>
          <w:tcPr>
            <w:tcW w:w="7478" w:type="dxa"/>
            <w:shd w:val="clear" w:color="auto" w:fill="auto"/>
          </w:tcPr>
          <w:p w:rsidR="00696C7F" w:rsidRPr="00711231" w:rsidRDefault="00696C7F" w:rsidP="002F45EB">
            <w:pPr>
              <w:tabs>
                <w:tab w:val="left" w:pos="426"/>
              </w:tabs>
              <w:jc w:val="both"/>
              <w:rPr>
                <w:b/>
                <w:noProof/>
              </w:rPr>
            </w:pPr>
          </w:p>
        </w:tc>
      </w:tr>
      <w:tr w:rsidR="00696C7F" w:rsidRPr="00711231" w:rsidTr="00091EFA">
        <w:trPr>
          <w:trHeight w:val="283"/>
        </w:trPr>
        <w:tc>
          <w:tcPr>
            <w:tcW w:w="1985" w:type="dxa"/>
            <w:shd w:val="clear" w:color="auto" w:fill="auto"/>
            <w:vAlign w:val="center"/>
          </w:tcPr>
          <w:p w:rsidR="00696C7F" w:rsidRPr="00711231" w:rsidRDefault="00091EFA" w:rsidP="002F45EB">
            <w:pPr>
              <w:tabs>
                <w:tab w:val="left" w:pos="426"/>
              </w:tabs>
              <w:rPr>
                <w:b/>
                <w:noProof/>
              </w:rPr>
            </w:pPr>
            <w:r>
              <w:rPr>
                <w:b/>
                <w:noProof/>
              </w:rPr>
              <w:drawing>
                <wp:inline distT="0" distB="0" distL="0" distR="0" wp14:anchorId="3D753968" wp14:editId="552821EC">
                  <wp:extent cx="1209088" cy="1285336"/>
                  <wp:effectExtent l="0" t="0" r="0" b="0"/>
                  <wp:docPr id="21" name="Picture 21" descr="C:\Users\windows10\Pictures\STMIK TRIGUNA DHARMA - Dosen_files\staff-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10\Pictures\STMIK TRIGUNA DHARMA - Dosen_files\staff-10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91" cy="1285978"/>
                          </a:xfrm>
                          <a:prstGeom prst="rect">
                            <a:avLst/>
                          </a:prstGeom>
                          <a:noFill/>
                          <a:ln>
                            <a:noFill/>
                          </a:ln>
                        </pic:spPr>
                      </pic:pic>
                    </a:graphicData>
                  </a:graphic>
                </wp:inline>
              </w:drawing>
            </w:r>
          </w:p>
        </w:tc>
        <w:tc>
          <w:tcPr>
            <w:tcW w:w="7478" w:type="dxa"/>
            <w:shd w:val="clear" w:color="auto" w:fill="auto"/>
          </w:tcPr>
          <w:p w:rsidR="00696C7F" w:rsidRPr="00711231" w:rsidRDefault="001834AC" w:rsidP="002F45EB">
            <w:pPr>
              <w:jc w:val="both"/>
              <w:rPr>
                <w:lang w:val="id-ID"/>
              </w:rPr>
            </w:pPr>
            <w:r>
              <w:rPr>
                <w:b/>
              </w:rPr>
              <w:t>Trinanda Syahputra</w:t>
            </w:r>
            <w:r w:rsidR="00A8042F">
              <w:rPr>
                <w:b/>
                <w:lang w:val="id-ID"/>
              </w:rPr>
              <w:t>,</w:t>
            </w:r>
            <w:r w:rsidR="00A8042F">
              <w:rPr>
                <w:b/>
              </w:rPr>
              <w:t xml:space="preserve"> </w:t>
            </w:r>
            <w:r w:rsidR="00A8042F">
              <w:rPr>
                <w:b/>
                <w:lang w:val="id-ID"/>
              </w:rPr>
              <w:t>S</w:t>
            </w:r>
            <w:r w:rsidR="00FB0642">
              <w:rPr>
                <w:b/>
              </w:rPr>
              <w:t>.T</w:t>
            </w:r>
            <w:r w:rsidR="00696C7F" w:rsidRPr="00711231">
              <w:rPr>
                <w:b/>
                <w:lang w:val="id-ID"/>
              </w:rPr>
              <w:t>., M.KOM</w:t>
            </w:r>
            <w:r w:rsidR="00696C7F" w:rsidRPr="00711231">
              <w:rPr>
                <w:lang w:val="id-ID"/>
              </w:rPr>
              <w:t xml:space="preserve"> Beliau merupakan dosen tetap STMIK Triguna Dharma, serta aktif sebagai dosen pengajar khusus pada bidang ilmu Sistem Informasi.</w:t>
            </w: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pPr>
          </w:p>
          <w:p w:rsidR="00696C7F" w:rsidRPr="00711231" w:rsidRDefault="00696C7F" w:rsidP="002F45EB">
            <w:pPr>
              <w:jc w:val="both"/>
              <w:rPr>
                <w:b/>
                <w:noProof/>
              </w:rPr>
            </w:pPr>
          </w:p>
        </w:tc>
      </w:tr>
      <w:tr w:rsidR="00696C7F" w:rsidRPr="00711231" w:rsidTr="00091EFA">
        <w:trPr>
          <w:trHeight w:val="283"/>
        </w:trPr>
        <w:tc>
          <w:tcPr>
            <w:tcW w:w="1985" w:type="dxa"/>
            <w:shd w:val="clear" w:color="auto" w:fill="auto"/>
            <w:vAlign w:val="center"/>
          </w:tcPr>
          <w:p w:rsidR="00696C7F" w:rsidRPr="00711231" w:rsidRDefault="00696C7F" w:rsidP="002F45EB">
            <w:pPr>
              <w:tabs>
                <w:tab w:val="left" w:pos="426"/>
              </w:tabs>
              <w:rPr>
                <w:noProof/>
              </w:rPr>
            </w:pPr>
          </w:p>
        </w:tc>
        <w:tc>
          <w:tcPr>
            <w:tcW w:w="7478" w:type="dxa"/>
            <w:shd w:val="clear" w:color="auto" w:fill="auto"/>
          </w:tcPr>
          <w:p w:rsidR="00696C7F" w:rsidRPr="00711231" w:rsidRDefault="00696C7F" w:rsidP="002F45EB">
            <w:pPr>
              <w:jc w:val="both"/>
              <w:rPr>
                <w:b/>
              </w:rPr>
            </w:pPr>
          </w:p>
        </w:tc>
      </w:tr>
    </w:tbl>
    <w:p w:rsidR="00696C7F" w:rsidRPr="00711231" w:rsidRDefault="00696C7F" w:rsidP="00696C7F">
      <w:pPr>
        <w:rPr>
          <w:rFonts w:ascii="Verdana" w:hAnsi="Verdana" w:cs="Verdana"/>
          <w:vanish/>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373"/>
      </w:tblGrid>
      <w:tr w:rsidR="00696C7F" w:rsidRPr="00711231" w:rsidTr="002F45EB">
        <w:trPr>
          <w:trHeight w:val="2391"/>
        </w:trPr>
        <w:tc>
          <w:tcPr>
            <w:tcW w:w="1985" w:type="dxa"/>
            <w:shd w:val="clear" w:color="auto" w:fill="auto"/>
          </w:tcPr>
          <w:p w:rsidR="00696C7F" w:rsidRPr="00091EFA" w:rsidRDefault="00091EFA" w:rsidP="002F45EB">
            <w:pPr>
              <w:tabs>
                <w:tab w:val="left" w:pos="426"/>
              </w:tabs>
              <w:rPr>
                <w:b/>
                <w:noProof/>
              </w:rPr>
            </w:pPr>
            <w:r>
              <w:rPr>
                <w:b/>
                <w:noProof/>
              </w:rPr>
              <w:drawing>
                <wp:inline distT="0" distB="0" distL="0" distR="0">
                  <wp:extent cx="1130061" cy="1457865"/>
                  <wp:effectExtent l="0" t="0" r="0" b="9525"/>
                  <wp:docPr id="22" name="Picture 22" descr="C:\Users\windows10\Pictures\STMIK TRIGUNA DHARMA - Dosen_files\staff-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10\Pictures\STMIK TRIGUNA DHARMA - Dosen_files\staff-10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2486" cy="1460994"/>
                          </a:xfrm>
                          <a:prstGeom prst="rect">
                            <a:avLst/>
                          </a:prstGeom>
                          <a:noFill/>
                          <a:ln>
                            <a:noFill/>
                          </a:ln>
                        </pic:spPr>
                      </pic:pic>
                    </a:graphicData>
                  </a:graphic>
                </wp:inline>
              </w:drawing>
            </w:r>
          </w:p>
        </w:tc>
        <w:tc>
          <w:tcPr>
            <w:tcW w:w="7373" w:type="dxa"/>
            <w:shd w:val="clear" w:color="auto" w:fill="auto"/>
          </w:tcPr>
          <w:p w:rsidR="00696C7F" w:rsidRPr="00711231" w:rsidRDefault="00091EFA" w:rsidP="009B4145">
            <w:pPr>
              <w:tabs>
                <w:tab w:val="left" w:pos="426"/>
              </w:tabs>
              <w:rPr>
                <w:b/>
                <w:noProof/>
                <w:lang w:val="id-ID"/>
              </w:rPr>
            </w:pPr>
            <w:r>
              <w:rPr>
                <w:b/>
              </w:rPr>
              <w:t>Hafizah</w:t>
            </w:r>
            <w:r w:rsidR="009B4145">
              <w:rPr>
                <w:b/>
                <w:lang w:val="id-ID"/>
              </w:rPr>
              <w:t>, S</w:t>
            </w:r>
            <w:r w:rsidR="009B4145">
              <w:rPr>
                <w:b/>
              </w:rPr>
              <w:t>.KOM</w:t>
            </w:r>
            <w:r w:rsidR="00696C7F" w:rsidRPr="00711231">
              <w:rPr>
                <w:b/>
                <w:lang w:val="id-ID"/>
              </w:rPr>
              <w:t>, M.KOM</w:t>
            </w:r>
            <w:r w:rsidR="00696C7F" w:rsidRPr="00711231">
              <w:t xml:space="preserve"> Beliau </w:t>
            </w:r>
            <w:r w:rsidR="00696C7F" w:rsidRPr="00711231">
              <w:rPr>
                <w:lang w:val="id-ID"/>
              </w:rPr>
              <w:t>merupakan dosen tetap di STMIK Triguna Dharma serta aktif sebagai dosen pengajar khusus</w:t>
            </w:r>
            <w:r w:rsidR="009B4145">
              <w:rPr>
                <w:lang w:val="id-ID"/>
              </w:rPr>
              <w:t xml:space="preserve"> di bidang ilmu Sistem </w:t>
            </w:r>
            <w:r w:rsidR="009B4145">
              <w:t>Komputer</w:t>
            </w:r>
            <w:r w:rsidR="00696C7F" w:rsidRPr="00711231">
              <w:rPr>
                <w:lang w:val="id-ID"/>
              </w:rPr>
              <w:t>.</w:t>
            </w:r>
          </w:p>
        </w:tc>
      </w:tr>
    </w:tbl>
    <w:p w:rsidR="0092546C" w:rsidRPr="00091EFA" w:rsidRDefault="0092546C">
      <w:pPr>
        <w:rPr>
          <w:sz w:val="24"/>
          <w:szCs w:val="24"/>
        </w:rPr>
      </w:pPr>
    </w:p>
    <w:sectPr w:rsidR="0092546C" w:rsidRPr="00091EFA" w:rsidSect="002F45EB">
      <w:headerReference w:type="even" r:id="rId19"/>
      <w:headerReference w:type="default" r:id="rId20"/>
      <w:footerReference w:type="even" r:id="rId21"/>
      <w:footerReference w:type="default" r:id="rId22"/>
      <w:headerReference w:type="first" r:id="rId23"/>
      <w:footerReference w:type="first" r:id="rId24"/>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2D4" w:rsidRDefault="005E02D4">
      <w:r>
        <w:separator/>
      </w:r>
    </w:p>
  </w:endnote>
  <w:endnote w:type="continuationSeparator" w:id="0">
    <w:p w:rsidR="005E02D4" w:rsidRDefault="005E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A" w:rsidRPr="003D5B84" w:rsidRDefault="00E43CBA" w:rsidP="002F45EB">
    <w:pPr>
      <w:pStyle w:val="Header"/>
      <w:tabs>
        <w:tab w:val="clear" w:pos="4320"/>
        <w:tab w:val="clear" w:pos="8640"/>
        <w:tab w:val="left" w:pos="2992"/>
      </w:tabs>
      <w:spacing w:before="240"/>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cQ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"/>
          </w:pict>
        </mc:Fallback>
      </mc:AlternateContent>
    </w:r>
    <w:r>
      <w:rPr>
        <w:noProof/>
        <w:lang w:val="id-ID"/>
      </w:rPr>
      <w:t xml:space="preserve">Jurnal </w:t>
    </w:r>
    <w:r>
      <w:rPr>
        <w:noProof/>
      </w:rPr>
      <w:t>SAINTIKOM</w:t>
    </w:r>
    <w:r>
      <w:t xml:space="preserve">  Vol.x, No.x</w:t>
    </w:r>
    <w:r w:rsidRPr="003D5B84">
      <w:t xml:space="preserve">,  </w:t>
    </w:r>
    <w:r>
      <w:t xml:space="preserve">April </w:t>
    </w:r>
    <w:r w:rsidRPr="003D5B84">
      <w:t>201</w:t>
    </w:r>
    <w:r>
      <w:t>8</w:t>
    </w:r>
    <w:r w:rsidRPr="003D5B84">
      <w:t xml:space="preserve"> :  </w:t>
    </w:r>
    <w: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A" w:rsidRPr="000F71A6" w:rsidRDefault="00E43CBA" w:rsidP="002F45EB">
    <w:pPr>
      <w:pStyle w:val="Footer"/>
      <w:spacing w:before="240"/>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mwEQIAACI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In22bARAgAA&#10;IgQAAA4AAAAAAAAAAAAAAAAALgIAAGRycy9lMm9Eb2MueG1sUEsBAi0AFAAGAAgAAAAhAHWNIRfZ&#10;AAAABgEAAA8AAAAAAAAAAAAAAAAAawQAAGRycy9kb3ducmV2LnhtbFBLBQYAAAAABAAEAPMAAABx&#10;BQAAAAA=&#10;">
              <o:lock v:ext="edit" shapetype="f"/>
            </v:line>
          </w:pict>
        </mc:Fallback>
      </mc:AlternateContent>
    </w:r>
    <w:r>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A" w:rsidRPr="00BA2D3C" w:rsidRDefault="00E43CBA" w:rsidP="002F45EB">
    <w:pPr>
      <w:pStyle w:val="Footer"/>
      <w:spacing w:before="240"/>
      <w:rPr>
        <w:i/>
        <w:szCs w:val="18"/>
        <w:lang w:val="id-ID"/>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FhEg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">
              <o:lock v:ext="edit" shapetype="f"/>
            </v:line>
          </w:pict>
        </mc:Fallback>
      </mc:AlternateContent>
    </w:r>
    <w:r>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2D4" w:rsidRDefault="005E02D4">
      <w:r>
        <w:separator/>
      </w:r>
    </w:p>
  </w:footnote>
  <w:footnote w:type="continuationSeparator" w:id="0">
    <w:p w:rsidR="005E02D4" w:rsidRDefault="005E0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A" w:rsidRPr="003D5B84" w:rsidRDefault="00E43CBA" w:rsidP="002F45EB">
    <w:pPr>
      <w:pStyle w:val="Header"/>
      <w:tabs>
        <w:tab w:val="clear" w:pos="4320"/>
        <w:tab w:val="clear" w:pos="8640"/>
        <w:tab w:val="right" w:pos="851"/>
        <w:tab w:val="right" w:pos="9365"/>
      </w:tabs>
      <w:spacing w:after="240"/>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23495</wp:posOffset>
              </wp:positionH>
              <wp:positionV relativeFrom="paragraph">
                <wp:posOffset>232410</wp:posOffset>
              </wp:positionV>
              <wp:extent cx="5915025" cy="0"/>
              <wp:effectExtent l="13970" t="13335" r="508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BE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bvaBEEAIA&#10;ACIEAAAOAAAAAAAAAAAAAAAAAC4CAABkcnMvZTJvRG9jLnhtbFBLAQItABQABgAIAAAAIQBVwyuv&#10;2wAAAAcBAAAPAAAAAAAAAAAAAAAAAGoEAABkcnMvZG93bnJldi54bWxQSwUGAAAAAAQABADzAAAA&#10;cgUAAAAA&#10;">
              <o:lock v:ext="edit" shapetype="f"/>
            </v:line>
          </w:pict>
        </mc:Fallback>
      </mc:AlternateContent>
    </w:r>
    <w:r>
      <w:rPr>
        <w:lang w:val="id-ID"/>
      </w:rPr>
      <w:t xml:space="preserve">P-ISSN : 1978-6603                             </w:t>
    </w:r>
    <w:r w:rsidRPr="003D5B84">
      <w:tab/>
    </w:r>
    <w:r>
      <w:rPr>
        <w:lang w:val="id-ID"/>
      </w:rPr>
      <w:t xml:space="preserve">                     E-</w:t>
    </w:r>
    <w:r w:rsidRPr="003D5B84">
      <w:t>ISSN</w:t>
    </w:r>
    <w:r>
      <w:t>: 2615-3475</w:t>
    </w:r>
  </w:p>
  <w:p w:rsidR="00E43CBA" w:rsidRDefault="00E43CBA"/>
  <w:p w:rsidR="00E43CBA" w:rsidRDefault="00E43C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A" w:rsidRDefault="00E43CBA" w:rsidP="002F45EB">
    <w:pPr>
      <w:pStyle w:val="Header"/>
      <w:tabs>
        <w:tab w:val="clear" w:pos="8640"/>
        <w:tab w:val="left" w:pos="0"/>
        <w:tab w:val="left" w:pos="7938"/>
        <w:tab w:val="right" w:pos="9211"/>
      </w:tabs>
    </w:pPr>
    <w:r>
      <w:rPr>
        <w:noProof/>
      </w:rPr>
      <mc:AlternateContent>
        <mc:Choice Requires="wps">
          <w:drawing>
            <wp:anchor distT="0" distB="0" distL="114300" distR="114300" simplePos="0" relativeHeight="251663360" behindDoc="0" locked="0" layoutInCell="1" allowOverlap="1">
              <wp:simplePos x="0" y="0"/>
              <wp:positionH relativeFrom="column">
                <wp:posOffset>5696585</wp:posOffset>
              </wp:positionH>
              <wp:positionV relativeFrom="paragraph">
                <wp:posOffset>-92710</wp:posOffset>
              </wp:positionV>
              <wp:extent cx="234950" cy="215900"/>
              <wp:effectExtent l="5715" t="8255" r="698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48.55pt;margin-top:-7.3pt;width:18.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SNbA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" filled="f">
              <v:path arrowok="t"/>
            </v:rect>
          </w:pict>
        </mc:Fallback>
      </mc:AlternateContent>
    </w:r>
    <w:r>
      <w:rPr>
        <w:lang w:val="id-ID"/>
      </w:rPr>
      <w:t xml:space="preserve">Jurnal </w:t>
    </w:r>
    <w:r>
      <w:t>SAINTIKOM</w:t>
    </w:r>
    <w:r w:rsidRPr="003D5B84">
      <w:tab/>
    </w:r>
    <w:r>
      <w:rPr>
        <w:lang w:val="id-ID"/>
      </w:rPr>
      <w:t xml:space="preserve">                        P-</w:t>
    </w:r>
    <w:r>
      <w:t>ISSN:                               E-ISSN:</w:t>
    </w:r>
    <w:r w:rsidRPr="003D5B84">
      <w:tab/>
    </w:r>
    <w:r>
      <w:rPr>
        <w:lang w:val="id-ID"/>
      </w:rPr>
      <w:tab/>
    </w:r>
    <w:r>
      <w:fldChar w:fldCharType="begin"/>
    </w:r>
    <w:r>
      <w:instrText xml:space="preserve"> PAGE   \* MERGEFORMAT </w:instrText>
    </w:r>
    <w:r>
      <w:fldChar w:fldCharType="separate"/>
    </w:r>
    <w:r w:rsidR="00A57008">
      <w:rPr>
        <w:noProof/>
      </w:rPr>
      <w:t>2</w:t>
    </w:r>
    <w:r>
      <w:rPr>
        <w:noProof/>
      </w:rPr>
      <w:fldChar w:fldCharType="end"/>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1270</wp:posOffset>
              </wp:positionH>
              <wp:positionV relativeFrom="paragraph">
                <wp:posOffset>130810</wp:posOffset>
              </wp:positionV>
              <wp:extent cx="5930900" cy="0"/>
              <wp:effectExtent l="6350" t="12700" r="6350"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vnEQIAACI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">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BA" w:rsidRPr="003D5B84" w:rsidRDefault="00E43CBA" w:rsidP="002F45EB">
    <w:pPr>
      <w:pStyle w:val="Header"/>
      <w:tabs>
        <w:tab w:val="clear" w:pos="4320"/>
        <w:tab w:val="clear" w:pos="8640"/>
      </w:tabs>
      <w:ind w:right="45"/>
      <w:rPr>
        <w:b/>
      </w:rPr>
    </w:pPr>
    <w:r>
      <w:rPr>
        <w:b/>
        <w:lang w:val="id-ID"/>
      </w:rPr>
      <w:t xml:space="preserve">Jurnal </w:t>
    </w:r>
    <w:r>
      <w:rPr>
        <w:b/>
      </w:rPr>
      <w:t>SAINTIKOM (</w:t>
    </w:r>
    <w:r>
      <w:rPr>
        <w:b/>
        <w:lang w:val="id-ID"/>
      </w:rPr>
      <w:t xml:space="preserve">Jurnal </w:t>
    </w:r>
    <w:r>
      <w:rPr>
        <w:b/>
      </w:rPr>
      <w:t>Sains</w:t>
    </w:r>
    <w:r>
      <w:rPr>
        <w:b/>
        <w:lang w:val="id-ID"/>
      </w:rPr>
      <w:t xml:space="preserve"> Manajemen Informatika </w:t>
    </w:r>
    <w:r>
      <w:rPr>
        <w:b/>
      </w:rPr>
      <w:t>dan Komputer)</w:t>
    </w:r>
  </w:p>
  <w:p w:rsidR="00E43CBA" w:rsidRPr="003D5B84" w:rsidRDefault="00E43CBA" w:rsidP="002F45EB">
    <w:pPr>
      <w:pStyle w:val="Header"/>
      <w:tabs>
        <w:tab w:val="clear" w:pos="4320"/>
        <w:tab w:val="clear" w:pos="8640"/>
      </w:tabs>
      <w:ind w:right="45"/>
    </w:pPr>
    <w:r>
      <w:rPr>
        <w:noProof/>
      </w:rPr>
      <mc:AlternateContent>
        <mc:Choice Requires="wps">
          <w:drawing>
            <wp:anchor distT="0" distB="0" distL="114300" distR="114300" simplePos="0" relativeHeight="251664384" behindDoc="0" locked="0" layoutInCell="1" allowOverlap="1">
              <wp:simplePos x="0" y="0"/>
              <wp:positionH relativeFrom="column">
                <wp:posOffset>5687060</wp:posOffset>
              </wp:positionH>
              <wp:positionV relativeFrom="paragraph">
                <wp:posOffset>111760</wp:posOffset>
              </wp:positionV>
              <wp:extent cx="234950" cy="215900"/>
              <wp:effectExtent l="5715" t="6350" r="6985"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47.8pt;margin-top:8.8pt;width:18.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" filled="f">
              <v:path arrowok="t"/>
            </v:rect>
          </w:pict>
        </mc:Fallback>
      </mc:AlternateContent>
    </w:r>
    <w:r w:rsidRPr="003D5B84">
      <w:t>Vol.</w:t>
    </w:r>
    <w:r>
      <w:t>x</w:t>
    </w:r>
    <w:r w:rsidRPr="003D5B84">
      <w:t>, No.</w:t>
    </w:r>
    <w:r>
      <w:t>x, Maret 2020</w:t>
    </w:r>
    <w:r w:rsidRPr="003D5B84">
      <w:t xml:space="preserve">, pp. </w:t>
    </w:r>
    <w:r>
      <w:t>xx</w:t>
    </w:r>
    <w:r w:rsidRPr="003D5B84">
      <w:t>~</w:t>
    </w:r>
    <w:r>
      <w:t>xx</w:t>
    </w:r>
  </w:p>
  <w:p w:rsidR="00E43CBA" w:rsidRDefault="00E43CBA" w:rsidP="002F45EB">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E43CBA" w:rsidRPr="00C43299" w:rsidRDefault="00E43CBA" w:rsidP="002F45EB">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E43CBA" w:rsidRPr="003D5B84" w:rsidRDefault="00E43CBA" w:rsidP="002F45EB">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1D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r/K9QxACAAAi&#10;BAAADgAAAAAAAAAAAAAAAAAuAgAAZHJzL2Uyb0RvYy54bWxQSwECLQAUAAYACAAAACEA4zt9C9kA&#10;AAAEAQAADwAAAAAAAAAAAAAAAABqBAAAZHJzL2Rvd25yZXYueG1sUEsFBgAAAAAEAAQA8wAAAHAF&#10;AAAAAA==&#10;">
              <o:lock v:ext="edit" shapetype="f"/>
            </v:line>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0872B4"/>
    <w:multiLevelType w:val="hybridMultilevel"/>
    <w:tmpl w:val="CE0C287A"/>
    <w:lvl w:ilvl="0" w:tplc="4778536C">
      <w:start w:val="1"/>
      <w:numFmt w:val="lowerLetter"/>
      <w:lvlText w:val="%1."/>
      <w:lvlJc w:val="left"/>
      <w:pPr>
        <w:ind w:left="786"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0FC93254"/>
    <w:multiLevelType w:val="hybridMultilevel"/>
    <w:tmpl w:val="465467DE"/>
    <w:lvl w:ilvl="0" w:tplc="FAECEA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1E8F7EB3"/>
    <w:multiLevelType w:val="multilevel"/>
    <w:tmpl w:val="272E8F02"/>
    <w:lvl w:ilvl="0">
      <w:start w:val="2"/>
      <w:numFmt w:val="decimal"/>
      <w:lvlText w:val="%1"/>
      <w:lvlJc w:val="left"/>
      <w:pPr>
        <w:ind w:left="360" w:hanging="360"/>
      </w:pPr>
      <w:rPr>
        <w:rFonts w:hint="default"/>
      </w:rPr>
    </w:lvl>
    <w:lvl w:ilvl="1">
      <w:start w:val="3"/>
      <w:numFmt w:val="decimal"/>
      <w:lvlText w:val="%1.%2"/>
      <w:lvlJc w:val="left"/>
      <w:pPr>
        <w:ind w:left="786" w:hanging="360"/>
      </w:pPr>
      <w:rPr>
        <w:rFonts w:ascii="Times New Roman" w:hAnsi="Times New Roman" w:cs="Times New Roman" w:hint="default"/>
        <w:b/>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nsid w:val="32E070FB"/>
    <w:multiLevelType w:val="hybridMultilevel"/>
    <w:tmpl w:val="386E43A2"/>
    <w:lvl w:ilvl="0" w:tplc="FAECEA5E">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D4D71E3"/>
    <w:multiLevelType w:val="hybridMultilevel"/>
    <w:tmpl w:val="7690CC56"/>
    <w:lvl w:ilvl="0" w:tplc="88D02B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73424"/>
    <w:multiLevelType w:val="hybridMultilevel"/>
    <w:tmpl w:val="008A2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nsid w:val="486D4D2B"/>
    <w:multiLevelType w:val="hybridMultilevel"/>
    <w:tmpl w:val="D6643380"/>
    <w:lvl w:ilvl="0" w:tplc="FB4E72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F60159"/>
    <w:multiLevelType w:val="hybridMultilevel"/>
    <w:tmpl w:val="6A68B97A"/>
    <w:lvl w:ilvl="0" w:tplc="F864BFB6">
      <w:start w:val="1"/>
      <w:numFmt w:val="lowerLetter"/>
      <w:lvlText w:val="%1."/>
      <w:lvlJc w:val="left"/>
      <w:pPr>
        <w:ind w:left="720" w:hanging="360"/>
      </w:pPr>
      <w:rPr>
        <w:rFonts w:asciiTheme="minorHAnsi" w:eastAsiaTheme="minorEastAsia" w:hAnsiTheme="minorHAnsi" w:cstheme="minorBid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554029"/>
    <w:multiLevelType w:val="hybridMultilevel"/>
    <w:tmpl w:val="C186EA18"/>
    <w:lvl w:ilvl="0" w:tplc="EF5407E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2C17816"/>
    <w:multiLevelType w:val="hybridMultilevel"/>
    <w:tmpl w:val="E0361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0">
    <w:nsid w:val="57D00BCE"/>
    <w:multiLevelType w:val="hybridMultilevel"/>
    <w:tmpl w:val="6A68B97A"/>
    <w:lvl w:ilvl="0" w:tplc="F864BFB6">
      <w:start w:val="1"/>
      <w:numFmt w:val="lowerLetter"/>
      <w:lvlText w:val="%1."/>
      <w:lvlJc w:val="left"/>
      <w:pPr>
        <w:ind w:left="720" w:hanging="360"/>
      </w:pPr>
      <w:rPr>
        <w:rFonts w:asciiTheme="minorHAnsi" w:eastAsiaTheme="minorEastAsia" w:hAnsiTheme="minorHAnsi" w:cstheme="minorBid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nsid w:val="65B92AB7"/>
    <w:multiLevelType w:val="hybridMultilevel"/>
    <w:tmpl w:val="386E43A2"/>
    <w:lvl w:ilvl="0" w:tplc="FAECEA5E">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6DBA35FC"/>
    <w:multiLevelType w:val="hybridMultilevel"/>
    <w:tmpl w:val="55ECAABA"/>
    <w:lvl w:ilvl="0" w:tplc="9B628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25"/>
  </w:num>
  <w:num w:numId="4">
    <w:abstractNumId w:val="24"/>
  </w:num>
  <w:num w:numId="5">
    <w:abstractNumId w:val="8"/>
  </w:num>
  <w:num w:numId="6">
    <w:abstractNumId w:val="4"/>
  </w:num>
  <w:num w:numId="7">
    <w:abstractNumId w:val="7"/>
  </w:num>
  <w:num w:numId="8">
    <w:abstractNumId w:val="0"/>
  </w:num>
  <w:num w:numId="9">
    <w:abstractNumId w:val="9"/>
  </w:num>
  <w:num w:numId="10">
    <w:abstractNumId w:val="23"/>
  </w:num>
  <w:num w:numId="11">
    <w:abstractNumId w:val="2"/>
  </w:num>
  <w:num w:numId="12">
    <w:abstractNumId w:val="14"/>
  </w:num>
  <w:num w:numId="13">
    <w:abstractNumId w:val="13"/>
  </w:num>
  <w:num w:numId="14">
    <w:abstractNumId w:val="5"/>
  </w:num>
  <w:num w:numId="15">
    <w:abstractNumId w:val="6"/>
  </w:num>
  <w:num w:numId="16">
    <w:abstractNumId w:val="27"/>
  </w:num>
  <w:num w:numId="17">
    <w:abstractNumId w:val="28"/>
  </w:num>
  <w:num w:numId="18">
    <w:abstractNumId w:val="11"/>
  </w:num>
  <w:num w:numId="19">
    <w:abstractNumId w:val="17"/>
  </w:num>
  <w:num w:numId="20">
    <w:abstractNumId w:val="15"/>
  </w:num>
  <w:num w:numId="21">
    <w:abstractNumId w:val="10"/>
  </w:num>
  <w:num w:numId="22">
    <w:abstractNumId w:val="3"/>
  </w:num>
  <w:num w:numId="23">
    <w:abstractNumId w:val="26"/>
  </w:num>
  <w:num w:numId="24">
    <w:abstractNumId w:val="18"/>
  </w:num>
  <w:num w:numId="25">
    <w:abstractNumId w:val="12"/>
  </w:num>
  <w:num w:numId="26">
    <w:abstractNumId w:val="20"/>
  </w:num>
  <w:num w:numId="27">
    <w:abstractNumId w:val="16"/>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C7F"/>
    <w:rsid w:val="00004C3A"/>
    <w:rsid w:val="00007C0D"/>
    <w:rsid w:val="00014466"/>
    <w:rsid w:val="00015731"/>
    <w:rsid w:val="00070832"/>
    <w:rsid w:val="00071C17"/>
    <w:rsid w:val="00080129"/>
    <w:rsid w:val="00091EFA"/>
    <w:rsid w:val="000C3C87"/>
    <w:rsid w:val="000D00B4"/>
    <w:rsid w:val="000D46F7"/>
    <w:rsid w:val="000D7913"/>
    <w:rsid w:val="000E2F86"/>
    <w:rsid w:val="001004F3"/>
    <w:rsid w:val="001100E1"/>
    <w:rsid w:val="001115BE"/>
    <w:rsid w:val="0011544E"/>
    <w:rsid w:val="00132C6D"/>
    <w:rsid w:val="0017433C"/>
    <w:rsid w:val="001834AC"/>
    <w:rsid w:val="001A451C"/>
    <w:rsid w:val="001E627F"/>
    <w:rsid w:val="0025269F"/>
    <w:rsid w:val="00255D4B"/>
    <w:rsid w:val="00263634"/>
    <w:rsid w:val="00283FAD"/>
    <w:rsid w:val="002A3E3B"/>
    <w:rsid w:val="002B6F06"/>
    <w:rsid w:val="002D1754"/>
    <w:rsid w:val="002E0DA3"/>
    <w:rsid w:val="002F45EB"/>
    <w:rsid w:val="002F6D47"/>
    <w:rsid w:val="0030417E"/>
    <w:rsid w:val="00325535"/>
    <w:rsid w:val="00326D03"/>
    <w:rsid w:val="0033681E"/>
    <w:rsid w:val="003E24BC"/>
    <w:rsid w:val="004174AA"/>
    <w:rsid w:val="0045605D"/>
    <w:rsid w:val="00465D39"/>
    <w:rsid w:val="00521E3E"/>
    <w:rsid w:val="00530DB8"/>
    <w:rsid w:val="00587E00"/>
    <w:rsid w:val="00591E9E"/>
    <w:rsid w:val="005C77AA"/>
    <w:rsid w:val="005E02D4"/>
    <w:rsid w:val="005F30C6"/>
    <w:rsid w:val="006170FE"/>
    <w:rsid w:val="00626F9C"/>
    <w:rsid w:val="006527C5"/>
    <w:rsid w:val="00672271"/>
    <w:rsid w:val="00696C7F"/>
    <w:rsid w:val="006D770F"/>
    <w:rsid w:val="006F3096"/>
    <w:rsid w:val="00711BF7"/>
    <w:rsid w:val="00735FF7"/>
    <w:rsid w:val="00747A79"/>
    <w:rsid w:val="00750D86"/>
    <w:rsid w:val="007A3968"/>
    <w:rsid w:val="007A5E3F"/>
    <w:rsid w:val="007C1962"/>
    <w:rsid w:val="007C6BA1"/>
    <w:rsid w:val="007C7E06"/>
    <w:rsid w:val="007D7898"/>
    <w:rsid w:val="00814758"/>
    <w:rsid w:val="008242CC"/>
    <w:rsid w:val="008417E5"/>
    <w:rsid w:val="00855C9B"/>
    <w:rsid w:val="00861599"/>
    <w:rsid w:val="00896F1E"/>
    <w:rsid w:val="008A1AA4"/>
    <w:rsid w:val="008B6F2B"/>
    <w:rsid w:val="008E1FDE"/>
    <w:rsid w:val="008E47DF"/>
    <w:rsid w:val="0091165A"/>
    <w:rsid w:val="00916B67"/>
    <w:rsid w:val="0092546C"/>
    <w:rsid w:val="0099108B"/>
    <w:rsid w:val="00994488"/>
    <w:rsid w:val="009A5D3A"/>
    <w:rsid w:val="009B4145"/>
    <w:rsid w:val="009D0F47"/>
    <w:rsid w:val="009E73D9"/>
    <w:rsid w:val="009F48CF"/>
    <w:rsid w:val="00A067BD"/>
    <w:rsid w:val="00A57008"/>
    <w:rsid w:val="00A5722B"/>
    <w:rsid w:val="00A8042F"/>
    <w:rsid w:val="00AB3365"/>
    <w:rsid w:val="00AE2DB0"/>
    <w:rsid w:val="00B12233"/>
    <w:rsid w:val="00B12D19"/>
    <w:rsid w:val="00B3030E"/>
    <w:rsid w:val="00BA3726"/>
    <w:rsid w:val="00BC61EB"/>
    <w:rsid w:val="00BE31E7"/>
    <w:rsid w:val="00C42F5A"/>
    <w:rsid w:val="00C6515E"/>
    <w:rsid w:val="00C75700"/>
    <w:rsid w:val="00C86E50"/>
    <w:rsid w:val="00CD3BBB"/>
    <w:rsid w:val="00D1493E"/>
    <w:rsid w:val="00D17CA7"/>
    <w:rsid w:val="00D347D7"/>
    <w:rsid w:val="00D90190"/>
    <w:rsid w:val="00E43CBA"/>
    <w:rsid w:val="00E53762"/>
    <w:rsid w:val="00EA11E7"/>
    <w:rsid w:val="00EA2774"/>
    <w:rsid w:val="00EB3CBC"/>
    <w:rsid w:val="00EC10D7"/>
    <w:rsid w:val="00EC4A55"/>
    <w:rsid w:val="00F0176D"/>
    <w:rsid w:val="00F04D59"/>
    <w:rsid w:val="00F91293"/>
    <w:rsid w:val="00FB0642"/>
    <w:rsid w:val="00FC1736"/>
    <w:rsid w:val="00FF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6C7F"/>
    <w:pPr>
      <w:keepNext/>
      <w:spacing w:line="480" w:lineRule="auto"/>
      <w:jc w:val="center"/>
      <w:outlineLvl w:val="0"/>
    </w:pPr>
    <w:rPr>
      <w:b/>
      <w:bCs/>
    </w:rPr>
  </w:style>
  <w:style w:type="paragraph" w:styleId="Heading2">
    <w:name w:val="heading 2"/>
    <w:basedOn w:val="Normal"/>
    <w:next w:val="Normal"/>
    <w:link w:val="Heading2Char"/>
    <w:qFormat/>
    <w:rsid w:val="00696C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96C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6C7F"/>
    <w:pPr>
      <w:keepNext/>
      <w:spacing w:before="240" w:after="60"/>
      <w:outlineLvl w:val="3"/>
    </w:pPr>
    <w:rPr>
      <w:b/>
      <w:bCs/>
      <w:sz w:val="28"/>
      <w:szCs w:val="28"/>
    </w:rPr>
  </w:style>
  <w:style w:type="paragraph" w:styleId="Heading5">
    <w:name w:val="heading 5"/>
    <w:basedOn w:val="Normal"/>
    <w:next w:val="Normal"/>
    <w:link w:val="Heading5Char"/>
    <w:qFormat/>
    <w:rsid w:val="00696C7F"/>
    <w:pPr>
      <w:spacing w:before="240" w:after="60"/>
      <w:outlineLvl w:val="4"/>
    </w:pPr>
    <w:rPr>
      <w:b/>
      <w:bCs/>
      <w:i/>
      <w:iCs/>
      <w:sz w:val="26"/>
      <w:szCs w:val="26"/>
    </w:rPr>
  </w:style>
  <w:style w:type="paragraph" w:styleId="Heading6">
    <w:name w:val="heading 6"/>
    <w:basedOn w:val="Normal"/>
    <w:next w:val="Normal"/>
    <w:link w:val="Heading6Char"/>
    <w:qFormat/>
    <w:rsid w:val="00696C7F"/>
    <w:pPr>
      <w:keepNext/>
      <w:jc w:val="center"/>
      <w:outlineLvl w:val="5"/>
    </w:pPr>
    <w:rPr>
      <w:b/>
      <w:bCs/>
      <w:i/>
      <w:iCs/>
      <w:u w:val="single"/>
    </w:rPr>
  </w:style>
  <w:style w:type="paragraph" w:styleId="Heading7">
    <w:name w:val="heading 7"/>
    <w:basedOn w:val="Normal"/>
    <w:next w:val="Normal"/>
    <w:link w:val="Heading7Char"/>
    <w:qFormat/>
    <w:rsid w:val="00696C7F"/>
    <w:pPr>
      <w:spacing w:before="240" w:after="60"/>
      <w:outlineLvl w:val="6"/>
    </w:pPr>
    <w:rPr>
      <w:sz w:val="24"/>
      <w:szCs w:val="24"/>
    </w:rPr>
  </w:style>
  <w:style w:type="paragraph" w:styleId="Heading8">
    <w:name w:val="heading 8"/>
    <w:basedOn w:val="Normal"/>
    <w:next w:val="Normal"/>
    <w:link w:val="Heading8Char"/>
    <w:qFormat/>
    <w:rsid w:val="00696C7F"/>
    <w:pPr>
      <w:keepNext/>
      <w:outlineLvl w:val="7"/>
    </w:pPr>
    <w:rPr>
      <w:b/>
      <w:bCs/>
      <w:lang w:val="pl-PL" w:eastAsia="pl-PL"/>
    </w:rPr>
  </w:style>
  <w:style w:type="paragraph" w:styleId="Heading9">
    <w:name w:val="heading 9"/>
    <w:basedOn w:val="Normal"/>
    <w:next w:val="Normal"/>
    <w:link w:val="Heading9Char"/>
    <w:qFormat/>
    <w:rsid w:val="00696C7F"/>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C7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96C7F"/>
    <w:rPr>
      <w:rFonts w:ascii="Arial" w:eastAsia="Times New Roman" w:hAnsi="Arial" w:cs="Arial"/>
      <w:b/>
      <w:bCs/>
      <w:i/>
      <w:iCs/>
      <w:sz w:val="28"/>
      <w:szCs w:val="28"/>
    </w:rPr>
  </w:style>
  <w:style w:type="character" w:customStyle="1" w:styleId="Heading3Char">
    <w:name w:val="Heading 3 Char"/>
    <w:basedOn w:val="DefaultParagraphFont"/>
    <w:link w:val="Heading3"/>
    <w:rsid w:val="00696C7F"/>
    <w:rPr>
      <w:rFonts w:ascii="Arial" w:eastAsia="Times New Roman" w:hAnsi="Arial" w:cs="Arial"/>
      <w:b/>
      <w:bCs/>
      <w:sz w:val="26"/>
      <w:szCs w:val="26"/>
    </w:rPr>
  </w:style>
  <w:style w:type="character" w:customStyle="1" w:styleId="Heading4Char">
    <w:name w:val="Heading 4 Char"/>
    <w:basedOn w:val="DefaultParagraphFont"/>
    <w:link w:val="Heading4"/>
    <w:rsid w:val="00696C7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96C7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96C7F"/>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696C7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C7F"/>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696C7F"/>
    <w:rPr>
      <w:rFonts w:ascii="Times New Roman" w:eastAsia="Times New Roman" w:hAnsi="Times New Roman" w:cs="Times New Roman"/>
      <w:b/>
      <w:bCs/>
      <w:sz w:val="20"/>
      <w:szCs w:val="20"/>
      <w:lang w:val="en-AU" w:eastAsia="pl-PL"/>
    </w:rPr>
  </w:style>
  <w:style w:type="table" w:styleId="TableGrid">
    <w:name w:val="Table Grid"/>
    <w:basedOn w:val="TableNormal"/>
    <w:uiPriority w:val="39"/>
    <w:rsid w:val="00696C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96C7F"/>
    <w:rPr>
      <w:color w:val="0000FF"/>
      <w:u w:val="single"/>
    </w:rPr>
  </w:style>
  <w:style w:type="paragraph" w:styleId="Header">
    <w:name w:val="header"/>
    <w:basedOn w:val="Normal"/>
    <w:link w:val="HeaderChar"/>
    <w:uiPriority w:val="99"/>
    <w:rsid w:val="00696C7F"/>
    <w:pPr>
      <w:tabs>
        <w:tab w:val="center" w:pos="4320"/>
        <w:tab w:val="right" w:pos="8640"/>
      </w:tabs>
    </w:pPr>
  </w:style>
  <w:style w:type="character" w:customStyle="1" w:styleId="HeaderChar">
    <w:name w:val="Header Char"/>
    <w:basedOn w:val="DefaultParagraphFont"/>
    <w:link w:val="Header"/>
    <w:uiPriority w:val="99"/>
    <w:rsid w:val="00696C7F"/>
    <w:rPr>
      <w:rFonts w:ascii="Times New Roman" w:eastAsia="Times New Roman" w:hAnsi="Times New Roman" w:cs="Times New Roman"/>
      <w:sz w:val="20"/>
      <w:szCs w:val="20"/>
    </w:rPr>
  </w:style>
  <w:style w:type="paragraph" w:styleId="Footer">
    <w:name w:val="footer"/>
    <w:basedOn w:val="Normal"/>
    <w:link w:val="FooterChar"/>
    <w:uiPriority w:val="99"/>
    <w:rsid w:val="00696C7F"/>
    <w:pPr>
      <w:tabs>
        <w:tab w:val="center" w:pos="4320"/>
        <w:tab w:val="right" w:pos="8640"/>
      </w:tabs>
    </w:pPr>
  </w:style>
  <w:style w:type="character" w:customStyle="1" w:styleId="FooterChar">
    <w:name w:val="Footer Char"/>
    <w:basedOn w:val="DefaultParagraphFont"/>
    <w:link w:val="Footer"/>
    <w:uiPriority w:val="99"/>
    <w:rsid w:val="00696C7F"/>
    <w:rPr>
      <w:rFonts w:ascii="Times New Roman" w:eastAsia="Times New Roman" w:hAnsi="Times New Roman" w:cs="Times New Roman"/>
      <w:sz w:val="20"/>
      <w:szCs w:val="20"/>
    </w:rPr>
  </w:style>
  <w:style w:type="character" w:styleId="PageNumber">
    <w:name w:val="page number"/>
    <w:basedOn w:val="DefaultParagraphFont"/>
    <w:rsid w:val="00696C7F"/>
  </w:style>
  <w:style w:type="paragraph" w:styleId="BalloonText">
    <w:name w:val="Balloon Text"/>
    <w:basedOn w:val="Normal"/>
    <w:link w:val="BalloonTextChar"/>
    <w:uiPriority w:val="99"/>
    <w:semiHidden/>
    <w:rsid w:val="00696C7F"/>
    <w:rPr>
      <w:rFonts w:ascii="Tahoma" w:hAnsi="Tahoma"/>
      <w:sz w:val="16"/>
      <w:szCs w:val="16"/>
    </w:rPr>
  </w:style>
  <w:style w:type="character" w:customStyle="1" w:styleId="BalloonTextChar">
    <w:name w:val="Balloon Text Char"/>
    <w:basedOn w:val="DefaultParagraphFont"/>
    <w:link w:val="BalloonText"/>
    <w:uiPriority w:val="99"/>
    <w:semiHidden/>
    <w:rsid w:val="00696C7F"/>
    <w:rPr>
      <w:rFonts w:ascii="Tahoma" w:eastAsia="Times New Roman" w:hAnsi="Tahoma" w:cs="Times New Roman"/>
      <w:sz w:val="16"/>
      <w:szCs w:val="16"/>
    </w:rPr>
  </w:style>
  <w:style w:type="paragraph" w:styleId="BodyTextIndent">
    <w:name w:val="Body Text Indent"/>
    <w:basedOn w:val="Normal"/>
    <w:link w:val="BodyTextIndentChar"/>
    <w:rsid w:val="00696C7F"/>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696C7F"/>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96C7F"/>
    <w:pPr>
      <w:spacing w:after="120" w:line="480" w:lineRule="auto"/>
      <w:ind w:left="360"/>
    </w:pPr>
  </w:style>
  <w:style w:type="character" w:customStyle="1" w:styleId="BodyTextIndent2Char">
    <w:name w:val="Body Text Indent 2 Char"/>
    <w:basedOn w:val="DefaultParagraphFont"/>
    <w:link w:val="BodyTextIndent2"/>
    <w:rsid w:val="00696C7F"/>
    <w:rPr>
      <w:rFonts w:ascii="Times New Roman" w:eastAsia="Times New Roman" w:hAnsi="Times New Roman" w:cs="Times New Roman"/>
      <w:sz w:val="20"/>
      <w:szCs w:val="20"/>
    </w:rPr>
  </w:style>
  <w:style w:type="paragraph" w:styleId="BodyText">
    <w:name w:val="Body Text"/>
    <w:basedOn w:val="Normal"/>
    <w:link w:val="BodyTextChar"/>
    <w:rsid w:val="00696C7F"/>
    <w:pPr>
      <w:spacing w:after="120"/>
    </w:pPr>
    <w:rPr>
      <w:lang w:val="id-ID" w:eastAsia="id-ID"/>
    </w:rPr>
  </w:style>
  <w:style w:type="character" w:customStyle="1" w:styleId="BodyTextChar">
    <w:name w:val="Body Text Char"/>
    <w:basedOn w:val="DefaultParagraphFont"/>
    <w:link w:val="BodyText"/>
    <w:rsid w:val="00696C7F"/>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96C7F"/>
    <w:pPr>
      <w:spacing w:line="480" w:lineRule="auto"/>
      <w:jc w:val="center"/>
    </w:pPr>
    <w:rPr>
      <w:i/>
      <w:iCs/>
    </w:rPr>
  </w:style>
  <w:style w:type="character" w:styleId="FootnoteReference">
    <w:name w:val="footnote reference"/>
    <w:uiPriority w:val="99"/>
    <w:semiHidden/>
    <w:rsid w:val="00696C7F"/>
    <w:rPr>
      <w:vertAlign w:val="superscript"/>
    </w:rPr>
  </w:style>
  <w:style w:type="paragraph" w:styleId="FootnoteText">
    <w:name w:val="footnote text"/>
    <w:basedOn w:val="Normal"/>
    <w:link w:val="FootnoteTextChar"/>
    <w:uiPriority w:val="99"/>
    <w:semiHidden/>
    <w:rsid w:val="00696C7F"/>
    <w:rPr>
      <w:rFonts w:cs="Traditional Arabic"/>
      <w:lang w:eastAsia="ko-KR"/>
    </w:rPr>
  </w:style>
  <w:style w:type="character" w:customStyle="1" w:styleId="FootnoteTextChar">
    <w:name w:val="Footnote Text Char"/>
    <w:basedOn w:val="DefaultParagraphFont"/>
    <w:link w:val="FootnoteText"/>
    <w:uiPriority w:val="99"/>
    <w:semiHidden/>
    <w:rsid w:val="00696C7F"/>
    <w:rPr>
      <w:rFonts w:ascii="Times New Roman" w:eastAsia="Times New Roman" w:hAnsi="Times New Roman" w:cs="Traditional Arabic"/>
      <w:sz w:val="20"/>
      <w:szCs w:val="20"/>
      <w:lang w:eastAsia="ko-KR"/>
    </w:rPr>
  </w:style>
  <w:style w:type="paragraph" w:customStyle="1" w:styleId="Judulbab">
    <w:name w:val="Judul bab"/>
    <w:basedOn w:val="Normal"/>
    <w:rsid w:val="00696C7F"/>
    <w:pPr>
      <w:spacing w:line="475" w:lineRule="atLeast"/>
      <w:jc w:val="center"/>
    </w:pPr>
    <w:rPr>
      <w:b/>
      <w:sz w:val="32"/>
    </w:rPr>
  </w:style>
  <w:style w:type="paragraph" w:customStyle="1" w:styleId="IsiBabforKomputek">
    <w:name w:val="Isi Bab for Komputek"/>
    <w:basedOn w:val="Normal"/>
    <w:rsid w:val="00696C7F"/>
    <w:pPr>
      <w:ind w:firstLine="720"/>
      <w:jc w:val="both"/>
    </w:pPr>
  </w:style>
  <w:style w:type="paragraph" w:customStyle="1" w:styleId="tole">
    <w:name w:val="tole"/>
    <w:basedOn w:val="Normal"/>
    <w:rsid w:val="00696C7F"/>
    <w:pPr>
      <w:jc w:val="center"/>
      <w:outlineLvl w:val="0"/>
    </w:pPr>
    <w:rPr>
      <w:b/>
      <w:bCs/>
      <w:sz w:val="28"/>
      <w:szCs w:val="28"/>
    </w:rPr>
  </w:style>
  <w:style w:type="paragraph" w:customStyle="1" w:styleId="tolesBold">
    <w:name w:val="toles + Bold"/>
    <w:aliases w:val="Line spacing:  single"/>
    <w:basedOn w:val="Normal"/>
    <w:rsid w:val="00696C7F"/>
    <w:pPr>
      <w:jc w:val="center"/>
      <w:outlineLvl w:val="0"/>
    </w:pPr>
    <w:rPr>
      <w:i/>
      <w:iCs/>
      <w:sz w:val="24"/>
      <w:szCs w:val="24"/>
    </w:rPr>
  </w:style>
  <w:style w:type="paragraph" w:customStyle="1" w:styleId="toleLinespacingsingle">
    <w:name w:val="tole + Line spacing:  single"/>
    <w:basedOn w:val="Normal"/>
    <w:rsid w:val="00696C7F"/>
    <w:pPr>
      <w:jc w:val="both"/>
    </w:pPr>
    <w:rPr>
      <w:sz w:val="24"/>
      <w:szCs w:val="24"/>
    </w:rPr>
  </w:style>
  <w:style w:type="paragraph" w:customStyle="1" w:styleId="bunga">
    <w:name w:val="bunga"/>
    <w:basedOn w:val="Normal"/>
    <w:rsid w:val="00696C7F"/>
    <w:pPr>
      <w:jc w:val="both"/>
    </w:pPr>
    <w:rPr>
      <w:rFonts w:ascii="Arial" w:hAnsi="Arial" w:cs="Arial"/>
      <w:szCs w:val="24"/>
    </w:rPr>
  </w:style>
  <w:style w:type="paragraph" w:customStyle="1" w:styleId="bunga2">
    <w:name w:val="bunga2"/>
    <w:basedOn w:val="Normal"/>
    <w:rsid w:val="00696C7F"/>
    <w:pPr>
      <w:jc w:val="both"/>
      <w:outlineLvl w:val="0"/>
    </w:pPr>
    <w:rPr>
      <w:rFonts w:ascii="Arial" w:hAnsi="Arial" w:cs="Arial"/>
      <w:b/>
      <w:bCs/>
      <w:szCs w:val="24"/>
    </w:rPr>
  </w:style>
  <w:style w:type="paragraph" w:customStyle="1" w:styleId="DiQi">
    <w:name w:val="DiQi"/>
    <w:basedOn w:val="Normal"/>
    <w:rsid w:val="00696C7F"/>
    <w:pPr>
      <w:spacing w:line="360" w:lineRule="auto"/>
      <w:jc w:val="both"/>
    </w:pPr>
    <w:rPr>
      <w:sz w:val="24"/>
      <w:szCs w:val="24"/>
    </w:rPr>
  </w:style>
  <w:style w:type="paragraph" w:customStyle="1" w:styleId="tole3">
    <w:name w:val="tole3"/>
    <w:basedOn w:val="DiQi"/>
    <w:rsid w:val="00696C7F"/>
    <w:pPr>
      <w:spacing w:line="240" w:lineRule="auto"/>
      <w:outlineLvl w:val="0"/>
    </w:pPr>
    <w:rPr>
      <w:rFonts w:ascii="Arial" w:hAnsi="Arial" w:cs="Arial"/>
      <w:b/>
      <w:bCs/>
      <w:sz w:val="20"/>
    </w:rPr>
  </w:style>
  <w:style w:type="paragraph" w:customStyle="1" w:styleId="yange">
    <w:name w:val="yange"/>
    <w:basedOn w:val="DiQi"/>
    <w:rsid w:val="00696C7F"/>
    <w:pPr>
      <w:spacing w:line="240" w:lineRule="auto"/>
      <w:ind w:left="360"/>
    </w:pPr>
    <w:rPr>
      <w:rFonts w:ascii="Arial" w:hAnsi="Arial" w:cs="Arial"/>
      <w:sz w:val="20"/>
    </w:rPr>
  </w:style>
  <w:style w:type="paragraph" w:customStyle="1" w:styleId="yange2">
    <w:name w:val="yange2"/>
    <w:basedOn w:val="DiQi"/>
    <w:rsid w:val="00696C7F"/>
    <w:pPr>
      <w:numPr>
        <w:numId w:val="1"/>
      </w:numPr>
      <w:spacing w:line="240" w:lineRule="auto"/>
    </w:pPr>
    <w:rPr>
      <w:rFonts w:ascii="Arial" w:hAnsi="Arial" w:cs="Arial"/>
      <w:sz w:val="20"/>
    </w:rPr>
  </w:style>
  <w:style w:type="paragraph" w:customStyle="1" w:styleId="JossTole">
    <w:name w:val="JossTole"/>
    <w:basedOn w:val="DiQi"/>
    <w:rsid w:val="00696C7F"/>
    <w:pPr>
      <w:spacing w:line="240" w:lineRule="auto"/>
      <w:ind w:firstLine="709"/>
    </w:pPr>
    <w:rPr>
      <w:rFonts w:ascii="Arial" w:hAnsi="Arial" w:cs="Arial"/>
      <w:sz w:val="20"/>
    </w:rPr>
  </w:style>
  <w:style w:type="paragraph" w:styleId="List">
    <w:name w:val="List"/>
    <w:basedOn w:val="Normal"/>
    <w:rsid w:val="00696C7F"/>
    <w:pPr>
      <w:ind w:left="360" w:hanging="360"/>
      <w:jc w:val="center"/>
    </w:pPr>
    <w:rPr>
      <w:sz w:val="24"/>
      <w:szCs w:val="24"/>
    </w:rPr>
  </w:style>
  <w:style w:type="paragraph" w:styleId="BodyTextIndent3">
    <w:name w:val="Body Text Indent 3"/>
    <w:basedOn w:val="Normal"/>
    <w:link w:val="BodyTextIndent3Char"/>
    <w:rsid w:val="00696C7F"/>
    <w:pPr>
      <w:spacing w:after="120"/>
      <w:ind w:left="360"/>
    </w:pPr>
    <w:rPr>
      <w:sz w:val="16"/>
      <w:szCs w:val="16"/>
    </w:rPr>
  </w:style>
  <w:style w:type="character" w:customStyle="1" w:styleId="BodyTextIndent3Char">
    <w:name w:val="Body Text Indent 3 Char"/>
    <w:basedOn w:val="DefaultParagraphFont"/>
    <w:link w:val="BodyTextIndent3"/>
    <w:rsid w:val="00696C7F"/>
    <w:rPr>
      <w:rFonts w:ascii="Times New Roman" w:eastAsia="Times New Roman" w:hAnsi="Times New Roman" w:cs="Times New Roman"/>
      <w:sz w:val="16"/>
      <w:szCs w:val="16"/>
    </w:rPr>
  </w:style>
  <w:style w:type="paragraph" w:customStyle="1" w:styleId="Body0">
    <w:name w:val="Body 0"/>
    <w:basedOn w:val="Normal"/>
    <w:rsid w:val="00696C7F"/>
    <w:pPr>
      <w:spacing w:line="360" w:lineRule="atLeast"/>
      <w:jc w:val="both"/>
    </w:pPr>
    <w:rPr>
      <w:rFonts w:ascii="Palatino" w:hAnsi="Palatino"/>
      <w:sz w:val="24"/>
      <w:szCs w:val="24"/>
    </w:rPr>
  </w:style>
  <w:style w:type="paragraph" w:styleId="BodyText2">
    <w:name w:val="Body Text 2"/>
    <w:basedOn w:val="Normal"/>
    <w:link w:val="BodyText2Char"/>
    <w:rsid w:val="00696C7F"/>
    <w:pPr>
      <w:spacing w:after="120" w:line="480" w:lineRule="auto"/>
    </w:pPr>
  </w:style>
  <w:style w:type="character" w:customStyle="1" w:styleId="BodyText2Char">
    <w:name w:val="Body Text 2 Char"/>
    <w:basedOn w:val="DefaultParagraphFont"/>
    <w:link w:val="BodyText2"/>
    <w:rsid w:val="00696C7F"/>
    <w:rPr>
      <w:rFonts w:ascii="Times New Roman" w:eastAsia="Times New Roman" w:hAnsi="Times New Roman" w:cs="Times New Roman"/>
      <w:sz w:val="20"/>
      <w:szCs w:val="20"/>
    </w:rPr>
  </w:style>
  <w:style w:type="paragraph" w:styleId="Title">
    <w:name w:val="Title"/>
    <w:basedOn w:val="Normal"/>
    <w:link w:val="TitleChar"/>
    <w:qFormat/>
    <w:rsid w:val="00696C7F"/>
    <w:pPr>
      <w:jc w:val="center"/>
    </w:pPr>
    <w:rPr>
      <w:b/>
      <w:bCs/>
      <w:sz w:val="28"/>
      <w:szCs w:val="24"/>
      <w:lang w:val="id-ID"/>
    </w:rPr>
  </w:style>
  <w:style w:type="character" w:customStyle="1" w:styleId="TitleChar">
    <w:name w:val="Title Char"/>
    <w:basedOn w:val="DefaultParagraphFont"/>
    <w:link w:val="Title"/>
    <w:rsid w:val="00696C7F"/>
    <w:rPr>
      <w:rFonts w:ascii="Times New Roman" w:eastAsia="Times New Roman" w:hAnsi="Times New Roman" w:cs="Times New Roman"/>
      <w:b/>
      <w:bCs/>
      <w:sz w:val="28"/>
      <w:szCs w:val="24"/>
      <w:lang w:val="id-ID"/>
    </w:rPr>
  </w:style>
  <w:style w:type="paragraph" w:customStyle="1" w:styleId="AutoBiography">
    <w:name w:val="AutoBiography"/>
    <w:basedOn w:val="Normal"/>
    <w:rsid w:val="00696C7F"/>
    <w:pPr>
      <w:jc w:val="both"/>
    </w:pPr>
    <w:rPr>
      <w:rFonts w:eastAsia="MS Mincho" w:cs="Angsana New"/>
      <w:sz w:val="18"/>
      <w:szCs w:val="18"/>
      <w:lang w:bidi="th-TH"/>
    </w:rPr>
  </w:style>
  <w:style w:type="paragraph" w:customStyle="1" w:styleId="Default">
    <w:name w:val="Default"/>
    <w:rsid w:val="00696C7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96C7F"/>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96C7F"/>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96C7F"/>
    <w:rPr>
      <w:rFonts w:ascii="Arial" w:eastAsia="MS Mincho" w:hAnsi="Arial" w:cs="Arial"/>
      <w:iCs/>
      <w:sz w:val="20"/>
      <w:szCs w:val="20"/>
      <w:lang w:val="en-GB"/>
    </w:rPr>
  </w:style>
  <w:style w:type="paragraph" w:customStyle="1" w:styleId="paperbody">
    <w:name w:val="paper body"/>
    <w:basedOn w:val="Normal"/>
    <w:rsid w:val="00696C7F"/>
    <w:pPr>
      <w:jc w:val="both"/>
    </w:pPr>
    <w:rPr>
      <w:sz w:val="24"/>
      <w:szCs w:val="24"/>
      <w:lang w:val="en-AU"/>
    </w:rPr>
  </w:style>
  <w:style w:type="paragraph" w:styleId="PlainText">
    <w:name w:val="Plain Text"/>
    <w:basedOn w:val="Normal"/>
    <w:link w:val="PlainTextChar"/>
    <w:semiHidden/>
    <w:rsid w:val="00696C7F"/>
    <w:rPr>
      <w:rFonts w:ascii="Courier New" w:eastAsia="BatangChe" w:hAnsi="Courier New"/>
      <w:sz w:val="24"/>
      <w:szCs w:val="24"/>
    </w:rPr>
  </w:style>
  <w:style w:type="character" w:customStyle="1" w:styleId="PlainTextChar">
    <w:name w:val="Plain Text Char"/>
    <w:basedOn w:val="DefaultParagraphFont"/>
    <w:link w:val="PlainText"/>
    <w:semiHidden/>
    <w:rsid w:val="00696C7F"/>
    <w:rPr>
      <w:rFonts w:ascii="Courier New" w:eastAsia="BatangChe" w:hAnsi="Courier New" w:cs="Times New Roman"/>
      <w:sz w:val="24"/>
      <w:szCs w:val="24"/>
    </w:rPr>
  </w:style>
  <w:style w:type="character" w:customStyle="1" w:styleId="CharChar">
    <w:name w:val="Char Char"/>
    <w:rsid w:val="00696C7F"/>
    <w:rPr>
      <w:rFonts w:ascii="Courier New" w:eastAsia="BatangChe" w:hAnsi="Courier New"/>
      <w:sz w:val="24"/>
      <w:szCs w:val="24"/>
      <w:lang w:val="en-US" w:eastAsia="en-US"/>
    </w:rPr>
  </w:style>
  <w:style w:type="paragraph" w:styleId="Subtitle">
    <w:name w:val="Subtitle"/>
    <w:basedOn w:val="Normal"/>
    <w:link w:val="SubtitleChar"/>
    <w:uiPriority w:val="11"/>
    <w:qFormat/>
    <w:rsid w:val="00696C7F"/>
    <w:pPr>
      <w:jc w:val="center"/>
    </w:pPr>
    <w:rPr>
      <w:b/>
      <w:bCs/>
      <w:sz w:val="32"/>
      <w:szCs w:val="32"/>
      <w:lang w:val="en-GB"/>
    </w:rPr>
  </w:style>
  <w:style w:type="character" w:customStyle="1" w:styleId="SubtitleChar">
    <w:name w:val="Subtitle Char"/>
    <w:basedOn w:val="DefaultParagraphFont"/>
    <w:link w:val="Subtitle"/>
    <w:uiPriority w:val="11"/>
    <w:rsid w:val="00696C7F"/>
    <w:rPr>
      <w:rFonts w:ascii="Times New Roman" w:eastAsia="Times New Roman" w:hAnsi="Times New Roman" w:cs="Times New Roman"/>
      <w:b/>
      <w:bCs/>
      <w:sz w:val="32"/>
      <w:szCs w:val="32"/>
      <w:lang w:val="en-GB"/>
    </w:rPr>
  </w:style>
  <w:style w:type="paragraph" w:customStyle="1" w:styleId="Body">
    <w:name w:val="Body"/>
    <w:basedOn w:val="Normal"/>
    <w:rsid w:val="00696C7F"/>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96C7F"/>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96C7F"/>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96C7F"/>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96C7F"/>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96C7F"/>
    <w:pPr>
      <w:jc w:val="center"/>
    </w:pPr>
    <w:rPr>
      <w:smallCaps/>
      <w:sz w:val="16"/>
      <w:szCs w:val="16"/>
    </w:rPr>
  </w:style>
  <w:style w:type="paragraph" w:customStyle="1" w:styleId="Sub-titles">
    <w:name w:val="Sub-titles"/>
    <w:basedOn w:val="Normal"/>
    <w:rsid w:val="00696C7F"/>
    <w:pPr>
      <w:jc w:val="both"/>
    </w:pPr>
    <w:rPr>
      <w:b/>
      <w:bCs/>
      <w:color w:val="000000"/>
      <w:sz w:val="24"/>
      <w:szCs w:val="24"/>
      <w:lang w:val="pt-PT" w:eastAsia="pt-PT"/>
    </w:rPr>
  </w:style>
  <w:style w:type="paragraph" w:customStyle="1" w:styleId="text0">
    <w:name w:val="text"/>
    <w:basedOn w:val="Normal"/>
    <w:rsid w:val="00696C7F"/>
    <w:pPr>
      <w:ind w:firstLine="227"/>
      <w:jc w:val="both"/>
    </w:pPr>
  </w:style>
  <w:style w:type="paragraph" w:customStyle="1" w:styleId="tables">
    <w:name w:val="tables"/>
    <w:basedOn w:val="Normal"/>
    <w:rsid w:val="00696C7F"/>
    <w:pPr>
      <w:jc w:val="both"/>
    </w:pPr>
    <w:rPr>
      <w:sz w:val="18"/>
      <w:szCs w:val="18"/>
    </w:rPr>
  </w:style>
  <w:style w:type="character" w:styleId="Strong">
    <w:name w:val="Strong"/>
    <w:uiPriority w:val="22"/>
    <w:qFormat/>
    <w:rsid w:val="00696C7F"/>
    <w:rPr>
      <w:rFonts w:cs="Times New Roman"/>
      <w:b/>
      <w:bCs/>
    </w:rPr>
  </w:style>
  <w:style w:type="paragraph" w:styleId="NormalWeb">
    <w:name w:val="Normal (Web)"/>
    <w:basedOn w:val="Normal"/>
    <w:uiPriority w:val="99"/>
    <w:rsid w:val="00696C7F"/>
    <w:pPr>
      <w:spacing w:before="100" w:beforeAutospacing="1" w:after="100" w:afterAutospacing="1"/>
    </w:pPr>
    <w:rPr>
      <w:sz w:val="24"/>
      <w:szCs w:val="24"/>
    </w:rPr>
  </w:style>
  <w:style w:type="character" w:styleId="Emphasis">
    <w:name w:val="Emphasis"/>
    <w:uiPriority w:val="20"/>
    <w:qFormat/>
    <w:rsid w:val="00696C7F"/>
    <w:rPr>
      <w:i/>
      <w:iCs/>
    </w:rPr>
  </w:style>
  <w:style w:type="paragraph" w:customStyle="1" w:styleId="Abstract">
    <w:name w:val="Abstract"/>
    <w:rsid w:val="00696C7F"/>
    <w:pPr>
      <w:spacing w:line="240" w:lineRule="auto"/>
      <w:jc w:val="both"/>
    </w:pPr>
    <w:rPr>
      <w:rFonts w:ascii="Times New Roman" w:eastAsia="SimSun" w:hAnsi="Times New Roman" w:cs="Times New Roman"/>
      <w:b/>
      <w:sz w:val="18"/>
      <w:szCs w:val="20"/>
    </w:rPr>
  </w:style>
  <w:style w:type="paragraph" w:customStyle="1" w:styleId="Affiliation">
    <w:name w:val="Affiliation"/>
    <w:rsid w:val="00696C7F"/>
    <w:pPr>
      <w:spacing w:after="0" w:line="240" w:lineRule="auto"/>
      <w:jc w:val="center"/>
    </w:pPr>
    <w:rPr>
      <w:rFonts w:ascii="Times New Roman" w:eastAsia="SimSun" w:hAnsi="Times New Roman" w:cs="Times New Roman"/>
      <w:sz w:val="20"/>
      <w:szCs w:val="20"/>
    </w:rPr>
  </w:style>
  <w:style w:type="paragraph" w:customStyle="1" w:styleId="equation0">
    <w:name w:val="equation"/>
    <w:basedOn w:val="Normal"/>
    <w:rsid w:val="00696C7F"/>
    <w:pPr>
      <w:tabs>
        <w:tab w:val="center" w:pos="2520"/>
        <w:tab w:val="right" w:pos="5040"/>
      </w:tabs>
      <w:spacing w:before="240" w:after="240" w:line="216" w:lineRule="auto"/>
      <w:jc w:val="center"/>
    </w:pPr>
    <w:rPr>
      <w:rFonts w:eastAsia="SimSun"/>
    </w:rPr>
  </w:style>
  <w:style w:type="paragraph" w:customStyle="1" w:styleId="figurecaption">
    <w:name w:val="figure caption"/>
    <w:rsid w:val="00696C7F"/>
    <w:pPr>
      <w:spacing w:before="80" w:line="240" w:lineRule="auto"/>
      <w:jc w:val="center"/>
    </w:pPr>
    <w:rPr>
      <w:rFonts w:ascii="Times New Roman" w:eastAsia="SimSun" w:hAnsi="Times New Roman" w:cs="Times New Roman"/>
      <w:sz w:val="16"/>
      <w:szCs w:val="20"/>
    </w:rPr>
  </w:style>
  <w:style w:type="paragraph" w:customStyle="1" w:styleId="papertitle">
    <w:name w:val="paper title"/>
    <w:rsid w:val="00696C7F"/>
    <w:pPr>
      <w:spacing w:after="120" w:line="240" w:lineRule="auto"/>
      <w:jc w:val="center"/>
    </w:pPr>
    <w:rPr>
      <w:rFonts w:ascii="Times New Roman" w:eastAsia="SimSun" w:hAnsi="Times New Roman" w:cs="Times New Roman"/>
      <w:sz w:val="48"/>
      <w:szCs w:val="20"/>
    </w:rPr>
  </w:style>
  <w:style w:type="paragraph" w:customStyle="1" w:styleId="references">
    <w:name w:val="references"/>
    <w:rsid w:val="00696C7F"/>
    <w:pPr>
      <w:numPr>
        <w:numId w:val="2"/>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696C7F"/>
    <w:pPr>
      <w:jc w:val="center"/>
    </w:pPr>
    <w:rPr>
      <w:rFonts w:eastAsia="SimSun"/>
      <w:b/>
      <w:i/>
      <w:sz w:val="15"/>
    </w:rPr>
  </w:style>
  <w:style w:type="paragraph" w:customStyle="1" w:styleId="tablecopy">
    <w:name w:val="table copy"/>
    <w:rsid w:val="00696C7F"/>
    <w:pPr>
      <w:spacing w:after="0" w:line="240" w:lineRule="auto"/>
      <w:jc w:val="both"/>
    </w:pPr>
    <w:rPr>
      <w:rFonts w:ascii="Times New Roman" w:eastAsia="SimSun" w:hAnsi="Times New Roman" w:cs="Times New Roman"/>
      <w:sz w:val="16"/>
      <w:szCs w:val="20"/>
    </w:rPr>
  </w:style>
  <w:style w:type="paragraph" w:customStyle="1" w:styleId="tablehead">
    <w:name w:val="table head"/>
    <w:rsid w:val="00696C7F"/>
    <w:pPr>
      <w:numPr>
        <w:numId w:val="3"/>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696C7F"/>
  </w:style>
  <w:style w:type="character" w:customStyle="1" w:styleId="longtext">
    <w:name w:val="long_text"/>
    <w:basedOn w:val="DefaultParagraphFont"/>
    <w:rsid w:val="00696C7F"/>
  </w:style>
  <w:style w:type="character" w:customStyle="1" w:styleId="apple-style-span">
    <w:name w:val="apple-style-span"/>
    <w:basedOn w:val="DefaultParagraphFont"/>
    <w:rsid w:val="00696C7F"/>
  </w:style>
  <w:style w:type="character" w:customStyle="1" w:styleId="apple-converted-space">
    <w:name w:val="apple-converted-space"/>
    <w:basedOn w:val="DefaultParagraphFont"/>
    <w:rsid w:val="00696C7F"/>
  </w:style>
  <w:style w:type="paragraph" w:styleId="HTMLPreformatted">
    <w:name w:val="HTML Preformatted"/>
    <w:basedOn w:val="Normal"/>
    <w:link w:val="HTMLPreformattedChar"/>
    <w:rsid w:val="0069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96C7F"/>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96C7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96C7F"/>
    <w:pPr>
      <w:spacing w:after="0" w:line="240" w:lineRule="auto"/>
    </w:pPr>
    <w:rPr>
      <w:rFonts w:ascii="Calibri" w:eastAsia="Calibri" w:hAnsi="Calibri" w:cs="Times New Roman"/>
    </w:rPr>
  </w:style>
  <w:style w:type="character" w:customStyle="1" w:styleId="hps">
    <w:name w:val="hps"/>
    <w:basedOn w:val="DefaultParagraphFont"/>
    <w:rsid w:val="00696C7F"/>
  </w:style>
  <w:style w:type="character" w:customStyle="1" w:styleId="st">
    <w:name w:val="st"/>
    <w:basedOn w:val="DefaultParagraphFont"/>
    <w:rsid w:val="00696C7F"/>
  </w:style>
  <w:style w:type="character" w:styleId="PlaceholderText">
    <w:name w:val="Placeholder Text"/>
    <w:uiPriority w:val="99"/>
    <w:semiHidden/>
    <w:rsid w:val="00696C7F"/>
    <w:rPr>
      <w:color w:val="808080"/>
    </w:rPr>
  </w:style>
  <w:style w:type="character" w:customStyle="1" w:styleId="ListParagraphChar">
    <w:name w:val="List Paragraph Char"/>
    <w:aliases w:val="Body of text Char"/>
    <w:link w:val="ListParagraph"/>
    <w:uiPriority w:val="34"/>
    <w:locked/>
    <w:rsid w:val="00696C7F"/>
    <w:rPr>
      <w:rFonts w:ascii="Calibri" w:eastAsia="Times New Roman" w:hAnsi="Calibri" w:cs="Times New Roman"/>
      <w:lang w:val="en-GB" w:eastAsia="en-GB"/>
    </w:rPr>
  </w:style>
  <w:style w:type="table" w:customStyle="1" w:styleId="LightList1">
    <w:name w:val="Light List1"/>
    <w:basedOn w:val="TableNormal"/>
    <w:uiPriority w:val="61"/>
    <w:rsid w:val="00696C7F"/>
    <w:pPr>
      <w:spacing w:after="0" w:line="240" w:lineRule="auto"/>
      <w:jc w:val="both"/>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696C7F"/>
    <w:rPr>
      <w:bCs/>
      <w:szCs w:val="24"/>
    </w:rPr>
  </w:style>
  <w:style w:type="paragraph" w:customStyle="1" w:styleId="ISI">
    <w:name w:val="ISI"/>
    <w:basedOn w:val="Normal"/>
    <w:link w:val="ISIChar"/>
    <w:autoRedefine/>
    <w:qFormat/>
    <w:rsid w:val="00696C7F"/>
    <w:pPr>
      <w:ind w:firstLine="426"/>
      <w:jc w:val="both"/>
    </w:pPr>
    <w:rPr>
      <w:rFonts w:asciiTheme="minorHAnsi" w:eastAsiaTheme="minorHAnsi" w:hAnsiTheme="minorHAnsi" w:cstheme="minorBidi"/>
      <w:bCs/>
      <w:sz w:val="22"/>
      <w:szCs w:val="24"/>
    </w:rPr>
  </w:style>
  <w:style w:type="table" w:customStyle="1" w:styleId="TableGrid1">
    <w:name w:val="Table Grid1"/>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96C7F"/>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96C7F"/>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696C7F"/>
  </w:style>
  <w:style w:type="paragraph" w:styleId="DocumentMap">
    <w:name w:val="Document Map"/>
    <w:basedOn w:val="Normal"/>
    <w:link w:val="DocumentMapChar"/>
    <w:uiPriority w:val="99"/>
    <w:semiHidden/>
    <w:unhideWhenUsed/>
    <w:rsid w:val="00696C7F"/>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96C7F"/>
    <w:rPr>
      <w:rFonts w:ascii="Tahoma" w:eastAsia="Calibri" w:hAnsi="Tahoma" w:cs="Tahoma"/>
      <w:sz w:val="16"/>
      <w:szCs w:val="16"/>
    </w:rPr>
  </w:style>
  <w:style w:type="paragraph" w:styleId="ListBullet">
    <w:name w:val="List Bullet"/>
    <w:basedOn w:val="Normal"/>
    <w:uiPriority w:val="99"/>
    <w:unhideWhenUsed/>
    <w:rsid w:val="00696C7F"/>
    <w:pPr>
      <w:tabs>
        <w:tab w:val="num" w:pos="360"/>
      </w:tabs>
      <w:spacing w:after="200" w:line="276" w:lineRule="auto"/>
      <w:ind w:left="360" w:hanging="36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C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6C7F"/>
    <w:pPr>
      <w:keepNext/>
      <w:spacing w:line="480" w:lineRule="auto"/>
      <w:jc w:val="center"/>
      <w:outlineLvl w:val="0"/>
    </w:pPr>
    <w:rPr>
      <w:b/>
      <w:bCs/>
    </w:rPr>
  </w:style>
  <w:style w:type="paragraph" w:styleId="Heading2">
    <w:name w:val="heading 2"/>
    <w:basedOn w:val="Normal"/>
    <w:next w:val="Normal"/>
    <w:link w:val="Heading2Char"/>
    <w:qFormat/>
    <w:rsid w:val="00696C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96C7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6C7F"/>
    <w:pPr>
      <w:keepNext/>
      <w:spacing w:before="240" w:after="60"/>
      <w:outlineLvl w:val="3"/>
    </w:pPr>
    <w:rPr>
      <w:b/>
      <w:bCs/>
      <w:sz w:val="28"/>
      <w:szCs w:val="28"/>
    </w:rPr>
  </w:style>
  <w:style w:type="paragraph" w:styleId="Heading5">
    <w:name w:val="heading 5"/>
    <w:basedOn w:val="Normal"/>
    <w:next w:val="Normal"/>
    <w:link w:val="Heading5Char"/>
    <w:qFormat/>
    <w:rsid w:val="00696C7F"/>
    <w:pPr>
      <w:spacing w:before="240" w:after="60"/>
      <w:outlineLvl w:val="4"/>
    </w:pPr>
    <w:rPr>
      <w:b/>
      <w:bCs/>
      <w:i/>
      <w:iCs/>
      <w:sz w:val="26"/>
      <w:szCs w:val="26"/>
    </w:rPr>
  </w:style>
  <w:style w:type="paragraph" w:styleId="Heading6">
    <w:name w:val="heading 6"/>
    <w:basedOn w:val="Normal"/>
    <w:next w:val="Normal"/>
    <w:link w:val="Heading6Char"/>
    <w:qFormat/>
    <w:rsid w:val="00696C7F"/>
    <w:pPr>
      <w:keepNext/>
      <w:jc w:val="center"/>
      <w:outlineLvl w:val="5"/>
    </w:pPr>
    <w:rPr>
      <w:b/>
      <w:bCs/>
      <w:i/>
      <w:iCs/>
      <w:u w:val="single"/>
    </w:rPr>
  </w:style>
  <w:style w:type="paragraph" w:styleId="Heading7">
    <w:name w:val="heading 7"/>
    <w:basedOn w:val="Normal"/>
    <w:next w:val="Normal"/>
    <w:link w:val="Heading7Char"/>
    <w:qFormat/>
    <w:rsid w:val="00696C7F"/>
    <w:pPr>
      <w:spacing w:before="240" w:after="60"/>
      <w:outlineLvl w:val="6"/>
    </w:pPr>
    <w:rPr>
      <w:sz w:val="24"/>
      <w:szCs w:val="24"/>
    </w:rPr>
  </w:style>
  <w:style w:type="paragraph" w:styleId="Heading8">
    <w:name w:val="heading 8"/>
    <w:basedOn w:val="Normal"/>
    <w:next w:val="Normal"/>
    <w:link w:val="Heading8Char"/>
    <w:qFormat/>
    <w:rsid w:val="00696C7F"/>
    <w:pPr>
      <w:keepNext/>
      <w:outlineLvl w:val="7"/>
    </w:pPr>
    <w:rPr>
      <w:b/>
      <w:bCs/>
      <w:lang w:val="pl-PL" w:eastAsia="pl-PL"/>
    </w:rPr>
  </w:style>
  <w:style w:type="paragraph" w:styleId="Heading9">
    <w:name w:val="heading 9"/>
    <w:basedOn w:val="Normal"/>
    <w:next w:val="Normal"/>
    <w:link w:val="Heading9Char"/>
    <w:qFormat/>
    <w:rsid w:val="00696C7F"/>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6C7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96C7F"/>
    <w:rPr>
      <w:rFonts w:ascii="Arial" w:eastAsia="Times New Roman" w:hAnsi="Arial" w:cs="Arial"/>
      <w:b/>
      <w:bCs/>
      <w:i/>
      <w:iCs/>
      <w:sz w:val="28"/>
      <w:szCs w:val="28"/>
    </w:rPr>
  </w:style>
  <w:style w:type="character" w:customStyle="1" w:styleId="Heading3Char">
    <w:name w:val="Heading 3 Char"/>
    <w:basedOn w:val="DefaultParagraphFont"/>
    <w:link w:val="Heading3"/>
    <w:rsid w:val="00696C7F"/>
    <w:rPr>
      <w:rFonts w:ascii="Arial" w:eastAsia="Times New Roman" w:hAnsi="Arial" w:cs="Arial"/>
      <w:b/>
      <w:bCs/>
      <w:sz w:val="26"/>
      <w:szCs w:val="26"/>
    </w:rPr>
  </w:style>
  <w:style w:type="character" w:customStyle="1" w:styleId="Heading4Char">
    <w:name w:val="Heading 4 Char"/>
    <w:basedOn w:val="DefaultParagraphFont"/>
    <w:link w:val="Heading4"/>
    <w:rsid w:val="00696C7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96C7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96C7F"/>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696C7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96C7F"/>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696C7F"/>
    <w:rPr>
      <w:rFonts w:ascii="Times New Roman" w:eastAsia="Times New Roman" w:hAnsi="Times New Roman" w:cs="Times New Roman"/>
      <w:b/>
      <w:bCs/>
      <w:sz w:val="20"/>
      <w:szCs w:val="20"/>
      <w:lang w:val="en-AU" w:eastAsia="pl-PL"/>
    </w:rPr>
  </w:style>
  <w:style w:type="table" w:styleId="TableGrid">
    <w:name w:val="Table Grid"/>
    <w:basedOn w:val="TableNormal"/>
    <w:uiPriority w:val="39"/>
    <w:rsid w:val="00696C7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96C7F"/>
    <w:rPr>
      <w:color w:val="0000FF"/>
      <w:u w:val="single"/>
    </w:rPr>
  </w:style>
  <w:style w:type="paragraph" w:styleId="Header">
    <w:name w:val="header"/>
    <w:basedOn w:val="Normal"/>
    <w:link w:val="HeaderChar"/>
    <w:uiPriority w:val="99"/>
    <w:rsid w:val="00696C7F"/>
    <w:pPr>
      <w:tabs>
        <w:tab w:val="center" w:pos="4320"/>
        <w:tab w:val="right" w:pos="8640"/>
      </w:tabs>
    </w:pPr>
  </w:style>
  <w:style w:type="character" w:customStyle="1" w:styleId="HeaderChar">
    <w:name w:val="Header Char"/>
    <w:basedOn w:val="DefaultParagraphFont"/>
    <w:link w:val="Header"/>
    <w:uiPriority w:val="99"/>
    <w:rsid w:val="00696C7F"/>
    <w:rPr>
      <w:rFonts w:ascii="Times New Roman" w:eastAsia="Times New Roman" w:hAnsi="Times New Roman" w:cs="Times New Roman"/>
      <w:sz w:val="20"/>
      <w:szCs w:val="20"/>
    </w:rPr>
  </w:style>
  <w:style w:type="paragraph" w:styleId="Footer">
    <w:name w:val="footer"/>
    <w:basedOn w:val="Normal"/>
    <w:link w:val="FooterChar"/>
    <w:uiPriority w:val="99"/>
    <w:rsid w:val="00696C7F"/>
    <w:pPr>
      <w:tabs>
        <w:tab w:val="center" w:pos="4320"/>
        <w:tab w:val="right" w:pos="8640"/>
      </w:tabs>
    </w:pPr>
  </w:style>
  <w:style w:type="character" w:customStyle="1" w:styleId="FooterChar">
    <w:name w:val="Footer Char"/>
    <w:basedOn w:val="DefaultParagraphFont"/>
    <w:link w:val="Footer"/>
    <w:uiPriority w:val="99"/>
    <w:rsid w:val="00696C7F"/>
    <w:rPr>
      <w:rFonts w:ascii="Times New Roman" w:eastAsia="Times New Roman" w:hAnsi="Times New Roman" w:cs="Times New Roman"/>
      <w:sz w:val="20"/>
      <w:szCs w:val="20"/>
    </w:rPr>
  </w:style>
  <w:style w:type="character" w:styleId="PageNumber">
    <w:name w:val="page number"/>
    <w:basedOn w:val="DefaultParagraphFont"/>
    <w:rsid w:val="00696C7F"/>
  </w:style>
  <w:style w:type="paragraph" w:styleId="BalloonText">
    <w:name w:val="Balloon Text"/>
    <w:basedOn w:val="Normal"/>
    <w:link w:val="BalloonTextChar"/>
    <w:uiPriority w:val="99"/>
    <w:semiHidden/>
    <w:rsid w:val="00696C7F"/>
    <w:rPr>
      <w:rFonts w:ascii="Tahoma" w:hAnsi="Tahoma"/>
      <w:sz w:val="16"/>
      <w:szCs w:val="16"/>
    </w:rPr>
  </w:style>
  <w:style w:type="character" w:customStyle="1" w:styleId="BalloonTextChar">
    <w:name w:val="Balloon Text Char"/>
    <w:basedOn w:val="DefaultParagraphFont"/>
    <w:link w:val="BalloonText"/>
    <w:uiPriority w:val="99"/>
    <w:semiHidden/>
    <w:rsid w:val="00696C7F"/>
    <w:rPr>
      <w:rFonts w:ascii="Tahoma" w:eastAsia="Times New Roman" w:hAnsi="Tahoma" w:cs="Times New Roman"/>
      <w:sz w:val="16"/>
      <w:szCs w:val="16"/>
    </w:rPr>
  </w:style>
  <w:style w:type="paragraph" w:styleId="BodyTextIndent">
    <w:name w:val="Body Text Indent"/>
    <w:basedOn w:val="Normal"/>
    <w:link w:val="BodyTextIndentChar"/>
    <w:rsid w:val="00696C7F"/>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696C7F"/>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96C7F"/>
    <w:pPr>
      <w:spacing w:after="120" w:line="480" w:lineRule="auto"/>
      <w:ind w:left="360"/>
    </w:pPr>
  </w:style>
  <w:style w:type="character" w:customStyle="1" w:styleId="BodyTextIndent2Char">
    <w:name w:val="Body Text Indent 2 Char"/>
    <w:basedOn w:val="DefaultParagraphFont"/>
    <w:link w:val="BodyTextIndent2"/>
    <w:rsid w:val="00696C7F"/>
    <w:rPr>
      <w:rFonts w:ascii="Times New Roman" w:eastAsia="Times New Roman" w:hAnsi="Times New Roman" w:cs="Times New Roman"/>
      <w:sz w:val="20"/>
      <w:szCs w:val="20"/>
    </w:rPr>
  </w:style>
  <w:style w:type="paragraph" w:styleId="BodyText">
    <w:name w:val="Body Text"/>
    <w:basedOn w:val="Normal"/>
    <w:link w:val="BodyTextChar"/>
    <w:rsid w:val="00696C7F"/>
    <w:pPr>
      <w:spacing w:after="120"/>
    </w:pPr>
    <w:rPr>
      <w:lang w:val="id-ID" w:eastAsia="id-ID"/>
    </w:rPr>
  </w:style>
  <w:style w:type="character" w:customStyle="1" w:styleId="BodyTextChar">
    <w:name w:val="Body Text Char"/>
    <w:basedOn w:val="DefaultParagraphFont"/>
    <w:link w:val="BodyText"/>
    <w:rsid w:val="00696C7F"/>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96C7F"/>
    <w:pPr>
      <w:spacing w:line="480" w:lineRule="auto"/>
      <w:jc w:val="center"/>
    </w:pPr>
    <w:rPr>
      <w:i/>
      <w:iCs/>
    </w:rPr>
  </w:style>
  <w:style w:type="character" w:styleId="FootnoteReference">
    <w:name w:val="footnote reference"/>
    <w:uiPriority w:val="99"/>
    <w:semiHidden/>
    <w:rsid w:val="00696C7F"/>
    <w:rPr>
      <w:vertAlign w:val="superscript"/>
    </w:rPr>
  </w:style>
  <w:style w:type="paragraph" w:styleId="FootnoteText">
    <w:name w:val="footnote text"/>
    <w:basedOn w:val="Normal"/>
    <w:link w:val="FootnoteTextChar"/>
    <w:uiPriority w:val="99"/>
    <w:semiHidden/>
    <w:rsid w:val="00696C7F"/>
    <w:rPr>
      <w:rFonts w:cs="Traditional Arabic"/>
      <w:lang w:eastAsia="ko-KR"/>
    </w:rPr>
  </w:style>
  <w:style w:type="character" w:customStyle="1" w:styleId="FootnoteTextChar">
    <w:name w:val="Footnote Text Char"/>
    <w:basedOn w:val="DefaultParagraphFont"/>
    <w:link w:val="FootnoteText"/>
    <w:uiPriority w:val="99"/>
    <w:semiHidden/>
    <w:rsid w:val="00696C7F"/>
    <w:rPr>
      <w:rFonts w:ascii="Times New Roman" w:eastAsia="Times New Roman" w:hAnsi="Times New Roman" w:cs="Traditional Arabic"/>
      <w:sz w:val="20"/>
      <w:szCs w:val="20"/>
      <w:lang w:eastAsia="ko-KR"/>
    </w:rPr>
  </w:style>
  <w:style w:type="paragraph" w:customStyle="1" w:styleId="Judulbab">
    <w:name w:val="Judul bab"/>
    <w:basedOn w:val="Normal"/>
    <w:rsid w:val="00696C7F"/>
    <w:pPr>
      <w:spacing w:line="475" w:lineRule="atLeast"/>
      <w:jc w:val="center"/>
    </w:pPr>
    <w:rPr>
      <w:b/>
      <w:sz w:val="32"/>
    </w:rPr>
  </w:style>
  <w:style w:type="paragraph" w:customStyle="1" w:styleId="IsiBabforKomputek">
    <w:name w:val="Isi Bab for Komputek"/>
    <w:basedOn w:val="Normal"/>
    <w:rsid w:val="00696C7F"/>
    <w:pPr>
      <w:ind w:firstLine="720"/>
      <w:jc w:val="both"/>
    </w:pPr>
  </w:style>
  <w:style w:type="paragraph" w:customStyle="1" w:styleId="tole">
    <w:name w:val="tole"/>
    <w:basedOn w:val="Normal"/>
    <w:rsid w:val="00696C7F"/>
    <w:pPr>
      <w:jc w:val="center"/>
      <w:outlineLvl w:val="0"/>
    </w:pPr>
    <w:rPr>
      <w:b/>
      <w:bCs/>
      <w:sz w:val="28"/>
      <w:szCs w:val="28"/>
    </w:rPr>
  </w:style>
  <w:style w:type="paragraph" w:customStyle="1" w:styleId="tolesBold">
    <w:name w:val="toles + Bold"/>
    <w:aliases w:val="Line spacing:  single"/>
    <w:basedOn w:val="Normal"/>
    <w:rsid w:val="00696C7F"/>
    <w:pPr>
      <w:jc w:val="center"/>
      <w:outlineLvl w:val="0"/>
    </w:pPr>
    <w:rPr>
      <w:i/>
      <w:iCs/>
      <w:sz w:val="24"/>
      <w:szCs w:val="24"/>
    </w:rPr>
  </w:style>
  <w:style w:type="paragraph" w:customStyle="1" w:styleId="toleLinespacingsingle">
    <w:name w:val="tole + Line spacing:  single"/>
    <w:basedOn w:val="Normal"/>
    <w:rsid w:val="00696C7F"/>
    <w:pPr>
      <w:jc w:val="both"/>
    </w:pPr>
    <w:rPr>
      <w:sz w:val="24"/>
      <w:szCs w:val="24"/>
    </w:rPr>
  </w:style>
  <w:style w:type="paragraph" w:customStyle="1" w:styleId="bunga">
    <w:name w:val="bunga"/>
    <w:basedOn w:val="Normal"/>
    <w:rsid w:val="00696C7F"/>
    <w:pPr>
      <w:jc w:val="both"/>
    </w:pPr>
    <w:rPr>
      <w:rFonts w:ascii="Arial" w:hAnsi="Arial" w:cs="Arial"/>
      <w:szCs w:val="24"/>
    </w:rPr>
  </w:style>
  <w:style w:type="paragraph" w:customStyle="1" w:styleId="bunga2">
    <w:name w:val="bunga2"/>
    <w:basedOn w:val="Normal"/>
    <w:rsid w:val="00696C7F"/>
    <w:pPr>
      <w:jc w:val="both"/>
      <w:outlineLvl w:val="0"/>
    </w:pPr>
    <w:rPr>
      <w:rFonts w:ascii="Arial" w:hAnsi="Arial" w:cs="Arial"/>
      <w:b/>
      <w:bCs/>
      <w:szCs w:val="24"/>
    </w:rPr>
  </w:style>
  <w:style w:type="paragraph" w:customStyle="1" w:styleId="DiQi">
    <w:name w:val="DiQi"/>
    <w:basedOn w:val="Normal"/>
    <w:rsid w:val="00696C7F"/>
    <w:pPr>
      <w:spacing w:line="360" w:lineRule="auto"/>
      <w:jc w:val="both"/>
    </w:pPr>
    <w:rPr>
      <w:sz w:val="24"/>
      <w:szCs w:val="24"/>
    </w:rPr>
  </w:style>
  <w:style w:type="paragraph" w:customStyle="1" w:styleId="tole3">
    <w:name w:val="tole3"/>
    <w:basedOn w:val="DiQi"/>
    <w:rsid w:val="00696C7F"/>
    <w:pPr>
      <w:spacing w:line="240" w:lineRule="auto"/>
      <w:outlineLvl w:val="0"/>
    </w:pPr>
    <w:rPr>
      <w:rFonts w:ascii="Arial" w:hAnsi="Arial" w:cs="Arial"/>
      <w:b/>
      <w:bCs/>
      <w:sz w:val="20"/>
    </w:rPr>
  </w:style>
  <w:style w:type="paragraph" w:customStyle="1" w:styleId="yange">
    <w:name w:val="yange"/>
    <w:basedOn w:val="DiQi"/>
    <w:rsid w:val="00696C7F"/>
    <w:pPr>
      <w:spacing w:line="240" w:lineRule="auto"/>
      <w:ind w:left="360"/>
    </w:pPr>
    <w:rPr>
      <w:rFonts w:ascii="Arial" w:hAnsi="Arial" w:cs="Arial"/>
      <w:sz w:val="20"/>
    </w:rPr>
  </w:style>
  <w:style w:type="paragraph" w:customStyle="1" w:styleId="yange2">
    <w:name w:val="yange2"/>
    <w:basedOn w:val="DiQi"/>
    <w:rsid w:val="00696C7F"/>
    <w:pPr>
      <w:numPr>
        <w:numId w:val="1"/>
      </w:numPr>
      <w:spacing w:line="240" w:lineRule="auto"/>
    </w:pPr>
    <w:rPr>
      <w:rFonts w:ascii="Arial" w:hAnsi="Arial" w:cs="Arial"/>
      <w:sz w:val="20"/>
    </w:rPr>
  </w:style>
  <w:style w:type="paragraph" w:customStyle="1" w:styleId="JossTole">
    <w:name w:val="JossTole"/>
    <w:basedOn w:val="DiQi"/>
    <w:rsid w:val="00696C7F"/>
    <w:pPr>
      <w:spacing w:line="240" w:lineRule="auto"/>
      <w:ind w:firstLine="709"/>
    </w:pPr>
    <w:rPr>
      <w:rFonts w:ascii="Arial" w:hAnsi="Arial" w:cs="Arial"/>
      <w:sz w:val="20"/>
    </w:rPr>
  </w:style>
  <w:style w:type="paragraph" w:styleId="List">
    <w:name w:val="List"/>
    <w:basedOn w:val="Normal"/>
    <w:rsid w:val="00696C7F"/>
    <w:pPr>
      <w:ind w:left="360" w:hanging="360"/>
      <w:jc w:val="center"/>
    </w:pPr>
    <w:rPr>
      <w:sz w:val="24"/>
      <w:szCs w:val="24"/>
    </w:rPr>
  </w:style>
  <w:style w:type="paragraph" w:styleId="BodyTextIndent3">
    <w:name w:val="Body Text Indent 3"/>
    <w:basedOn w:val="Normal"/>
    <w:link w:val="BodyTextIndent3Char"/>
    <w:rsid w:val="00696C7F"/>
    <w:pPr>
      <w:spacing w:after="120"/>
      <w:ind w:left="360"/>
    </w:pPr>
    <w:rPr>
      <w:sz w:val="16"/>
      <w:szCs w:val="16"/>
    </w:rPr>
  </w:style>
  <w:style w:type="character" w:customStyle="1" w:styleId="BodyTextIndent3Char">
    <w:name w:val="Body Text Indent 3 Char"/>
    <w:basedOn w:val="DefaultParagraphFont"/>
    <w:link w:val="BodyTextIndent3"/>
    <w:rsid w:val="00696C7F"/>
    <w:rPr>
      <w:rFonts w:ascii="Times New Roman" w:eastAsia="Times New Roman" w:hAnsi="Times New Roman" w:cs="Times New Roman"/>
      <w:sz w:val="16"/>
      <w:szCs w:val="16"/>
    </w:rPr>
  </w:style>
  <w:style w:type="paragraph" w:customStyle="1" w:styleId="Body0">
    <w:name w:val="Body 0"/>
    <w:basedOn w:val="Normal"/>
    <w:rsid w:val="00696C7F"/>
    <w:pPr>
      <w:spacing w:line="360" w:lineRule="atLeast"/>
      <w:jc w:val="both"/>
    </w:pPr>
    <w:rPr>
      <w:rFonts w:ascii="Palatino" w:hAnsi="Palatino"/>
      <w:sz w:val="24"/>
      <w:szCs w:val="24"/>
    </w:rPr>
  </w:style>
  <w:style w:type="paragraph" w:styleId="BodyText2">
    <w:name w:val="Body Text 2"/>
    <w:basedOn w:val="Normal"/>
    <w:link w:val="BodyText2Char"/>
    <w:rsid w:val="00696C7F"/>
    <w:pPr>
      <w:spacing w:after="120" w:line="480" w:lineRule="auto"/>
    </w:pPr>
  </w:style>
  <w:style w:type="character" w:customStyle="1" w:styleId="BodyText2Char">
    <w:name w:val="Body Text 2 Char"/>
    <w:basedOn w:val="DefaultParagraphFont"/>
    <w:link w:val="BodyText2"/>
    <w:rsid w:val="00696C7F"/>
    <w:rPr>
      <w:rFonts w:ascii="Times New Roman" w:eastAsia="Times New Roman" w:hAnsi="Times New Roman" w:cs="Times New Roman"/>
      <w:sz w:val="20"/>
      <w:szCs w:val="20"/>
    </w:rPr>
  </w:style>
  <w:style w:type="paragraph" w:styleId="Title">
    <w:name w:val="Title"/>
    <w:basedOn w:val="Normal"/>
    <w:link w:val="TitleChar"/>
    <w:qFormat/>
    <w:rsid w:val="00696C7F"/>
    <w:pPr>
      <w:jc w:val="center"/>
    </w:pPr>
    <w:rPr>
      <w:b/>
      <w:bCs/>
      <w:sz w:val="28"/>
      <w:szCs w:val="24"/>
      <w:lang w:val="id-ID"/>
    </w:rPr>
  </w:style>
  <w:style w:type="character" w:customStyle="1" w:styleId="TitleChar">
    <w:name w:val="Title Char"/>
    <w:basedOn w:val="DefaultParagraphFont"/>
    <w:link w:val="Title"/>
    <w:rsid w:val="00696C7F"/>
    <w:rPr>
      <w:rFonts w:ascii="Times New Roman" w:eastAsia="Times New Roman" w:hAnsi="Times New Roman" w:cs="Times New Roman"/>
      <w:b/>
      <w:bCs/>
      <w:sz w:val="28"/>
      <w:szCs w:val="24"/>
      <w:lang w:val="id-ID"/>
    </w:rPr>
  </w:style>
  <w:style w:type="paragraph" w:customStyle="1" w:styleId="AutoBiography">
    <w:name w:val="AutoBiography"/>
    <w:basedOn w:val="Normal"/>
    <w:rsid w:val="00696C7F"/>
    <w:pPr>
      <w:jc w:val="both"/>
    </w:pPr>
    <w:rPr>
      <w:rFonts w:eastAsia="MS Mincho" w:cs="Angsana New"/>
      <w:sz w:val="18"/>
      <w:szCs w:val="18"/>
      <w:lang w:bidi="th-TH"/>
    </w:rPr>
  </w:style>
  <w:style w:type="paragraph" w:customStyle="1" w:styleId="Default">
    <w:name w:val="Default"/>
    <w:rsid w:val="00696C7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96C7F"/>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96C7F"/>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96C7F"/>
    <w:rPr>
      <w:rFonts w:ascii="Arial" w:eastAsia="MS Mincho" w:hAnsi="Arial" w:cs="Arial"/>
      <w:iCs/>
      <w:sz w:val="20"/>
      <w:szCs w:val="20"/>
      <w:lang w:val="en-GB"/>
    </w:rPr>
  </w:style>
  <w:style w:type="paragraph" w:customStyle="1" w:styleId="paperbody">
    <w:name w:val="paper body"/>
    <w:basedOn w:val="Normal"/>
    <w:rsid w:val="00696C7F"/>
    <w:pPr>
      <w:jc w:val="both"/>
    </w:pPr>
    <w:rPr>
      <w:sz w:val="24"/>
      <w:szCs w:val="24"/>
      <w:lang w:val="en-AU"/>
    </w:rPr>
  </w:style>
  <w:style w:type="paragraph" w:styleId="PlainText">
    <w:name w:val="Plain Text"/>
    <w:basedOn w:val="Normal"/>
    <w:link w:val="PlainTextChar"/>
    <w:semiHidden/>
    <w:rsid w:val="00696C7F"/>
    <w:rPr>
      <w:rFonts w:ascii="Courier New" w:eastAsia="BatangChe" w:hAnsi="Courier New"/>
      <w:sz w:val="24"/>
      <w:szCs w:val="24"/>
    </w:rPr>
  </w:style>
  <w:style w:type="character" w:customStyle="1" w:styleId="PlainTextChar">
    <w:name w:val="Plain Text Char"/>
    <w:basedOn w:val="DefaultParagraphFont"/>
    <w:link w:val="PlainText"/>
    <w:semiHidden/>
    <w:rsid w:val="00696C7F"/>
    <w:rPr>
      <w:rFonts w:ascii="Courier New" w:eastAsia="BatangChe" w:hAnsi="Courier New" w:cs="Times New Roman"/>
      <w:sz w:val="24"/>
      <w:szCs w:val="24"/>
    </w:rPr>
  </w:style>
  <w:style w:type="character" w:customStyle="1" w:styleId="CharChar">
    <w:name w:val="Char Char"/>
    <w:rsid w:val="00696C7F"/>
    <w:rPr>
      <w:rFonts w:ascii="Courier New" w:eastAsia="BatangChe" w:hAnsi="Courier New"/>
      <w:sz w:val="24"/>
      <w:szCs w:val="24"/>
      <w:lang w:val="en-US" w:eastAsia="en-US"/>
    </w:rPr>
  </w:style>
  <w:style w:type="paragraph" w:styleId="Subtitle">
    <w:name w:val="Subtitle"/>
    <w:basedOn w:val="Normal"/>
    <w:link w:val="SubtitleChar"/>
    <w:uiPriority w:val="11"/>
    <w:qFormat/>
    <w:rsid w:val="00696C7F"/>
    <w:pPr>
      <w:jc w:val="center"/>
    </w:pPr>
    <w:rPr>
      <w:b/>
      <w:bCs/>
      <w:sz w:val="32"/>
      <w:szCs w:val="32"/>
      <w:lang w:val="en-GB"/>
    </w:rPr>
  </w:style>
  <w:style w:type="character" w:customStyle="1" w:styleId="SubtitleChar">
    <w:name w:val="Subtitle Char"/>
    <w:basedOn w:val="DefaultParagraphFont"/>
    <w:link w:val="Subtitle"/>
    <w:uiPriority w:val="11"/>
    <w:rsid w:val="00696C7F"/>
    <w:rPr>
      <w:rFonts w:ascii="Times New Roman" w:eastAsia="Times New Roman" w:hAnsi="Times New Roman" w:cs="Times New Roman"/>
      <w:b/>
      <w:bCs/>
      <w:sz w:val="32"/>
      <w:szCs w:val="32"/>
      <w:lang w:val="en-GB"/>
    </w:rPr>
  </w:style>
  <w:style w:type="paragraph" w:customStyle="1" w:styleId="Body">
    <w:name w:val="Body"/>
    <w:basedOn w:val="Normal"/>
    <w:rsid w:val="00696C7F"/>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96C7F"/>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96C7F"/>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96C7F"/>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96C7F"/>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96C7F"/>
    <w:pPr>
      <w:jc w:val="center"/>
    </w:pPr>
    <w:rPr>
      <w:smallCaps/>
      <w:sz w:val="16"/>
      <w:szCs w:val="16"/>
    </w:rPr>
  </w:style>
  <w:style w:type="paragraph" w:customStyle="1" w:styleId="Sub-titles">
    <w:name w:val="Sub-titles"/>
    <w:basedOn w:val="Normal"/>
    <w:rsid w:val="00696C7F"/>
    <w:pPr>
      <w:jc w:val="both"/>
    </w:pPr>
    <w:rPr>
      <w:b/>
      <w:bCs/>
      <w:color w:val="000000"/>
      <w:sz w:val="24"/>
      <w:szCs w:val="24"/>
      <w:lang w:val="pt-PT" w:eastAsia="pt-PT"/>
    </w:rPr>
  </w:style>
  <w:style w:type="paragraph" w:customStyle="1" w:styleId="text0">
    <w:name w:val="text"/>
    <w:basedOn w:val="Normal"/>
    <w:rsid w:val="00696C7F"/>
    <w:pPr>
      <w:ind w:firstLine="227"/>
      <w:jc w:val="both"/>
    </w:pPr>
  </w:style>
  <w:style w:type="paragraph" w:customStyle="1" w:styleId="tables">
    <w:name w:val="tables"/>
    <w:basedOn w:val="Normal"/>
    <w:rsid w:val="00696C7F"/>
    <w:pPr>
      <w:jc w:val="both"/>
    </w:pPr>
    <w:rPr>
      <w:sz w:val="18"/>
      <w:szCs w:val="18"/>
    </w:rPr>
  </w:style>
  <w:style w:type="character" w:styleId="Strong">
    <w:name w:val="Strong"/>
    <w:uiPriority w:val="22"/>
    <w:qFormat/>
    <w:rsid w:val="00696C7F"/>
    <w:rPr>
      <w:rFonts w:cs="Times New Roman"/>
      <w:b/>
      <w:bCs/>
    </w:rPr>
  </w:style>
  <w:style w:type="paragraph" w:styleId="NormalWeb">
    <w:name w:val="Normal (Web)"/>
    <w:basedOn w:val="Normal"/>
    <w:uiPriority w:val="99"/>
    <w:rsid w:val="00696C7F"/>
    <w:pPr>
      <w:spacing w:before="100" w:beforeAutospacing="1" w:after="100" w:afterAutospacing="1"/>
    </w:pPr>
    <w:rPr>
      <w:sz w:val="24"/>
      <w:szCs w:val="24"/>
    </w:rPr>
  </w:style>
  <w:style w:type="character" w:styleId="Emphasis">
    <w:name w:val="Emphasis"/>
    <w:uiPriority w:val="20"/>
    <w:qFormat/>
    <w:rsid w:val="00696C7F"/>
    <w:rPr>
      <w:i/>
      <w:iCs/>
    </w:rPr>
  </w:style>
  <w:style w:type="paragraph" w:customStyle="1" w:styleId="Abstract">
    <w:name w:val="Abstract"/>
    <w:rsid w:val="00696C7F"/>
    <w:pPr>
      <w:spacing w:line="240" w:lineRule="auto"/>
      <w:jc w:val="both"/>
    </w:pPr>
    <w:rPr>
      <w:rFonts w:ascii="Times New Roman" w:eastAsia="SimSun" w:hAnsi="Times New Roman" w:cs="Times New Roman"/>
      <w:b/>
      <w:sz w:val="18"/>
      <w:szCs w:val="20"/>
    </w:rPr>
  </w:style>
  <w:style w:type="paragraph" w:customStyle="1" w:styleId="Affiliation">
    <w:name w:val="Affiliation"/>
    <w:rsid w:val="00696C7F"/>
    <w:pPr>
      <w:spacing w:after="0" w:line="240" w:lineRule="auto"/>
      <w:jc w:val="center"/>
    </w:pPr>
    <w:rPr>
      <w:rFonts w:ascii="Times New Roman" w:eastAsia="SimSun" w:hAnsi="Times New Roman" w:cs="Times New Roman"/>
      <w:sz w:val="20"/>
      <w:szCs w:val="20"/>
    </w:rPr>
  </w:style>
  <w:style w:type="paragraph" w:customStyle="1" w:styleId="equation0">
    <w:name w:val="equation"/>
    <w:basedOn w:val="Normal"/>
    <w:rsid w:val="00696C7F"/>
    <w:pPr>
      <w:tabs>
        <w:tab w:val="center" w:pos="2520"/>
        <w:tab w:val="right" w:pos="5040"/>
      </w:tabs>
      <w:spacing w:before="240" w:after="240" w:line="216" w:lineRule="auto"/>
      <w:jc w:val="center"/>
    </w:pPr>
    <w:rPr>
      <w:rFonts w:eastAsia="SimSun"/>
    </w:rPr>
  </w:style>
  <w:style w:type="paragraph" w:customStyle="1" w:styleId="figurecaption">
    <w:name w:val="figure caption"/>
    <w:rsid w:val="00696C7F"/>
    <w:pPr>
      <w:spacing w:before="80" w:line="240" w:lineRule="auto"/>
      <w:jc w:val="center"/>
    </w:pPr>
    <w:rPr>
      <w:rFonts w:ascii="Times New Roman" w:eastAsia="SimSun" w:hAnsi="Times New Roman" w:cs="Times New Roman"/>
      <w:sz w:val="16"/>
      <w:szCs w:val="20"/>
    </w:rPr>
  </w:style>
  <w:style w:type="paragraph" w:customStyle="1" w:styleId="papertitle">
    <w:name w:val="paper title"/>
    <w:rsid w:val="00696C7F"/>
    <w:pPr>
      <w:spacing w:after="120" w:line="240" w:lineRule="auto"/>
      <w:jc w:val="center"/>
    </w:pPr>
    <w:rPr>
      <w:rFonts w:ascii="Times New Roman" w:eastAsia="SimSun" w:hAnsi="Times New Roman" w:cs="Times New Roman"/>
      <w:sz w:val="48"/>
      <w:szCs w:val="20"/>
    </w:rPr>
  </w:style>
  <w:style w:type="paragraph" w:customStyle="1" w:styleId="references">
    <w:name w:val="references"/>
    <w:rsid w:val="00696C7F"/>
    <w:pPr>
      <w:numPr>
        <w:numId w:val="2"/>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696C7F"/>
    <w:pPr>
      <w:jc w:val="center"/>
    </w:pPr>
    <w:rPr>
      <w:rFonts w:eastAsia="SimSun"/>
      <w:b/>
      <w:i/>
      <w:sz w:val="15"/>
    </w:rPr>
  </w:style>
  <w:style w:type="paragraph" w:customStyle="1" w:styleId="tablecopy">
    <w:name w:val="table copy"/>
    <w:rsid w:val="00696C7F"/>
    <w:pPr>
      <w:spacing w:after="0" w:line="240" w:lineRule="auto"/>
      <w:jc w:val="both"/>
    </w:pPr>
    <w:rPr>
      <w:rFonts w:ascii="Times New Roman" w:eastAsia="SimSun" w:hAnsi="Times New Roman" w:cs="Times New Roman"/>
      <w:sz w:val="16"/>
      <w:szCs w:val="20"/>
    </w:rPr>
  </w:style>
  <w:style w:type="paragraph" w:customStyle="1" w:styleId="tablehead">
    <w:name w:val="table head"/>
    <w:rsid w:val="00696C7F"/>
    <w:pPr>
      <w:numPr>
        <w:numId w:val="3"/>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696C7F"/>
  </w:style>
  <w:style w:type="character" w:customStyle="1" w:styleId="longtext">
    <w:name w:val="long_text"/>
    <w:basedOn w:val="DefaultParagraphFont"/>
    <w:rsid w:val="00696C7F"/>
  </w:style>
  <w:style w:type="character" w:customStyle="1" w:styleId="apple-style-span">
    <w:name w:val="apple-style-span"/>
    <w:basedOn w:val="DefaultParagraphFont"/>
    <w:rsid w:val="00696C7F"/>
  </w:style>
  <w:style w:type="character" w:customStyle="1" w:styleId="apple-converted-space">
    <w:name w:val="apple-converted-space"/>
    <w:basedOn w:val="DefaultParagraphFont"/>
    <w:rsid w:val="00696C7F"/>
  </w:style>
  <w:style w:type="paragraph" w:styleId="HTMLPreformatted">
    <w:name w:val="HTML Preformatted"/>
    <w:basedOn w:val="Normal"/>
    <w:link w:val="HTMLPreformattedChar"/>
    <w:rsid w:val="0069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96C7F"/>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96C7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96C7F"/>
    <w:pPr>
      <w:spacing w:after="0" w:line="240" w:lineRule="auto"/>
    </w:pPr>
    <w:rPr>
      <w:rFonts w:ascii="Calibri" w:eastAsia="Calibri" w:hAnsi="Calibri" w:cs="Times New Roman"/>
    </w:rPr>
  </w:style>
  <w:style w:type="character" w:customStyle="1" w:styleId="hps">
    <w:name w:val="hps"/>
    <w:basedOn w:val="DefaultParagraphFont"/>
    <w:rsid w:val="00696C7F"/>
  </w:style>
  <w:style w:type="character" w:customStyle="1" w:styleId="st">
    <w:name w:val="st"/>
    <w:basedOn w:val="DefaultParagraphFont"/>
    <w:rsid w:val="00696C7F"/>
  </w:style>
  <w:style w:type="character" w:styleId="PlaceholderText">
    <w:name w:val="Placeholder Text"/>
    <w:uiPriority w:val="99"/>
    <w:semiHidden/>
    <w:rsid w:val="00696C7F"/>
    <w:rPr>
      <w:color w:val="808080"/>
    </w:rPr>
  </w:style>
  <w:style w:type="character" w:customStyle="1" w:styleId="ListParagraphChar">
    <w:name w:val="List Paragraph Char"/>
    <w:aliases w:val="Body of text Char"/>
    <w:link w:val="ListParagraph"/>
    <w:uiPriority w:val="34"/>
    <w:locked/>
    <w:rsid w:val="00696C7F"/>
    <w:rPr>
      <w:rFonts w:ascii="Calibri" w:eastAsia="Times New Roman" w:hAnsi="Calibri" w:cs="Times New Roman"/>
      <w:lang w:val="en-GB" w:eastAsia="en-GB"/>
    </w:rPr>
  </w:style>
  <w:style w:type="table" w:customStyle="1" w:styleId="LightList1">
    <w:name w:val="Light List1"/>
    <w:basedOn w:val="TableNormal"/>
    <w:uiPriority w:val="61"/>
    <w:rsid w:val="00696C7F"/>
    <w:pPr>
      <w:spacing w:after="0" w:line="240" w:lineRule="auto"/>
      <w:jc w:val="both"/>
    </w:pPr>
    <w:rPr>
      <w:rFonts w:ascii="Calibri" w:eastAsia="Calibri"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696C7F"/>
    <w:rPr>
      <w:bCs/>
      <w:szCs w:val="24"/>
    </w:rPr>
  </w:style>
  <w:style w:type="paragraph" w:customStyle="1" w:styleId="ISI">
    <w:name w:val="ISI"/>
    <w:basedOn w:val="Normal"/>
    <w:link w:val="ISIChar"/>
    <w:autoRedefine/>
    <w:qFormat/>
    <w:rsid w:val="00696C7F"/>
    <w:pPr>
      <w:ind w:firstLine="426"/>
      <w:jc w:val="both"/>
    </w:pPr>
    <w:rPr>
      <w:rFonts w:asciiTheme="minorHAnsi" w:eastAsiaTheme="minorHAnsi" w:hAnsiTheme="minorHAnsi" w:cstheme="minorBidi"/>
      <w:bCs/>
      <w:sz w:val="22"/>
      <w:szCs w:val="24"/>
    </w:rPr>
  </w:style>
  <w:style w:type="table" w:customStyle="1" w:styleId="TableGrid1">
    <w:name w:val="Table Grid1"/>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96C7F"/>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96C7F"/>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96C7F"/>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696C7F"/>
  </w:style>
  <w:style w:type="paragraph" w:styleId="DocumentMap">
    <w:name w:val="Document Map"/>
    <w:basedOn w:val="Normal"/>
    <w:link w:val="DocumentMapChar"/>
    <w:uiPriority w:val="99"/>
    <w:semiHidden/>
    <w:unhideWhenUsed/>
    <w:rsid w:val="00696C7F"/>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696C7F"/>
    <w:rPr>
      <w:rFonts w:ascii="Tahoma" w:eastAsia="Calibri" w:hAnsi="Tahoma" w:cs="Tahoma"/>
      <w:sz w:val="16"/>
      <w:szCs w:val="16"/>
    </w:rPr>
  </w:style>
  <w:style w:type="paragraph" w:styleId="ListBullet">
    <w:name w:val="List Bullet"/>
    <w:basedOn w:val="Normal"/>
    <w:uiPriority w:val="99"/>
    <w:unhideWhenUsed/>
    <w:rsid w:val="00696C7F"/>
    <w:pPr>
      <w:tabs>
        <w:tab w:val="num" w:pos="360"/>
      </w:tabs>
      <w:spacing w:after="200" w:line="276" w:lineRule="auto"/>
      <w:ind w:left="360" w:hanging="36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yuliasahara2707@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9A70-8712-410A-AC84-CA1A9F7C4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5429</TotalTime>
  <Pages>12</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umum</cp:lastModifiedBy>
  <cp:revision>81</cp:revision>
  <cp:lastPrinted>2020-09-01T13:19:00Z</cp:lastPrinted>
  <dcterms:created xsi:type="dcterms:W3CDTF">2020-03-12T08:36:00Z</dcterms:created>
  <dcterms:modified xsi:type="dcterms:W3CDTF">2020-09-01T13:22:00Z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6f48ded2-5d01-319e-9389-c301d96f5479</vt:lpwstr>
  </property>
  <property fmtid="{D5CDD505-2E9C-101B-9397-08002B2CF9AE}" pid="24" name="Mendeley Citation Style_1">
    <vt:lpwstr>http://www.zotero.org/styles/ieee</vt:lpwstr>
  </property>
</Properties>
</file>