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AC4" w:rsidRDefault="00F03AC4" w:rsidP="00F03AC4">
      <w:pPr>
        <w:spacing w:after="0" w:line="240" w:lineRule="auto"/>
        <w:jc w:val="center"/>
        <w:rPr>
          <w:rFonts w:ascii="Times New Roman" w:hAnsi="Times New Roman" w:cs="Times New Roman"/>
          <w:b/>
          <w:sz w:val="28"/>
          <w:szCs w:val="28"/>
        </w:rPr>
      </w:pPr>
      <w:bookmarkStart w:id="0" w:name="_GoBack"/>
      <w:bookmarkEnd w:id="0"/>
    </w:p>
    <w:p w:rsidR="00F03AC4" w:rsidRDefault="00F03AC4" w:rsidP="00F03AC4">
      <w:pPr>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BAB III</w:t>
      </w:r>
    </w:p>
    <w:p w:rsidR="00F03AC4" w:rsidRDefault="00F03AC4" w:rsidP="00F03AC4">
      <w:pPr>
        <w:spacing w:after="0"/>
        <w:jc w:val="center"/>
        <w:rPr>
          <w:rFonts w:ascii="Times New Roman" w:hAnsi="Times New Roman" w:cs="Times New Roman"/>
          <w:b/>
          <w:sz w:val="28"/>
          <w:szCs w:val="28"/>
        </w:rPr>
      </w:pPr>
      <w:r>
        <w:rPr>
          <w:rFonts w:ascii="Times New Roman" w:hAnsi="Times New Roman" w:cs="Times New Roman"/>
          <w:b/>
          <w:sz w:val="28"/>
          <w:szCs w:val="28"/>
        </w:rPr>
        <w:t>METODOLOGI PENELITIAN</w:t>
      </w:r>
    </w:p>
    <w:p w:rsidR="00F03AC4" w:rsidRDefault="00F03AC4" w:rsidP="00F03AC4">
      <w:pPr>
        <w:spacing w:line="480" w:lineRule="auto"/>
        <w:rPr>
          <w:b/>
          <w:sz w:val="28"/>
          <w:szCs w:val="28"/>
        </w:rPr>
      </w:pPr>
    </w:p>
    <w:p w:rsidR="00F03AC4" w:rsidRDefault="00F03AC4" w:rsidP="00015D15">
      <w:pPr>
        <w:pStyle w:val="ListParagraph"/>
        <w:numPr>
          <w:ilvl w:val="1"/>
          <w:numId w:val="17"/>
        </w:numPr>
        <w:tabs>
          <w:tab w:val="left" w:pos="426"/>
        </w:tabs>
        <w:spacing w:after="100" w:afterAutospacing="1" w:line="240" w:lineRule="auto"/>
        <w:ind w:hanging="720"/>
        <w:rPr>
          <w:rFonts w:ascii="Times New Roman" w:hAnsi="Times New Roman"/>
          <w:b/>
          <w:sz w:val="24"/>
          <w:szCs w:val="24"/>
        </w:rPr>
      </w:pPr>
      <w:r>
        <w:rPr>
          <w:rFonts w:ascii="Times New Roman" w:hAnsi="Times New Roman"/>
          <w:b/>
          <w:sz w:val="24"/>
          <w:szCs w:val="24"/>
        </w:rPr>
        <w:t>Metodologi Penelitian</w:t>
      </w:r>
    </w:p>
    <w:p w:rsidR="00F03AC4" w:rsidRDefault="00F03AC4" w:rsidP="00F03AC4">
      <w:pPr>
        <w:pStyle w:val="Normal1"/>
        <w:spacing w:after="0" w:line="480" w:lineRule="auto"/>
        <w:ind w:firstLine="567"/>
        <w:jc w:val="both"/>
        <w:rPr>
          <w:rFonts w:ascii="Times New Roman" w:eastAsia="Times New Roman" w:hAnsi="Times New Roman" w:cs="Times New Roman"/>
          <w:sz w:val="24"/>
          <w:szCs w:val="24"/>
          <w:lang w:val="en-ID"/>
        </w:rPr>
      </w:pPr>
      <w:r>
        <w:rPr>
          <w:rFonts w:ascii="Times New Roman" w:eastAsia="Times New Roman" w:hAnsi="Times New Roman" w:cs="Times New Roman"/>
          <w:sz w:val="24"/>
          <w:szCs w:val="24"/>
        </w:rPr>
        <w:t xml:space="preserve">Metode </w:t>
      </w:r>
      <w:r>
        <w:rPr>
          <w:rFonts w:ascii="Times New Roman" w:eastAsia="Times New Roman" w:hAnsi="Times New Roman" w:cs="Times New Roman"/>
          <w:sz w:val="24"/>
          <w:szCs w:val="24"/>
          <w:lang w:val="en-ID"/>
        </w:rPr>
        <w:t xml:space="preserve">Penelitian merupakan sebuah proses atau cara ilmiah dalam mendapatkan data yang akan digunakan untuk </w:t>
      </w:r>
      <w:r>
        <w:rPr>
          <w:rFonts w:ascii="Times New Roman" w:eastAsia="Times New Roman" w:hAnsi="Times New Roman" w:cs="Times New Roman"/>
          <w:sz w:val="24"/>
          <w:szCs w:val="24"/>
        </w:rPr>
        <w:t xml:space="preserve">menyelesaikan masalah </w:t>
      </w:r>
      <w:r>
        <w:rPr>
          <w:rFonts w:ascii="Times New Roman" w:eastAsia="Times New Roman" w:hAnsi="Times New Roman" w:cs="Times New Roman"/>
          <w:sz w:val="24"/>
          <w:szCs w:val="24"/>
          <w:lang w:val="en-ID"/>
        </w:rPr>
        <w:t>dengan</w:t>
      </w:r>
      <w:r>
        <w:rPr>
          <w:rFonts w:ascii="Times New Roman" w:eastAsia="Times New Roman" w:hAnsi="Times New Roman" w:cs="Times New Roman"/>
          <w:sz w:val="24"/>
          <w:szCs w:val="24"/>
        </w:rPr>
        <w:t xml:space="preserve"> dengan mengadakan studi langsung kelapangan untuk mengumpulkan data.</w:t>
      </w:r>
      <w:r>
        <w:rPr>
          <w:rFonts w:ascii="Times New Roman" w:eastAsia="Times New Roman" w:hAnsi="Times New Roman" w:cs="Times New Roman"/>
          <w:sz w:val="24"/>
          <w:szCs w:val="24"/>
          <w:lang w:val="en-ID"/>
        </w:rPr>
        <w:t xml:space="preserve"> Kerangka kerja merupakan langkah-langkah yang dalam menyelesaikan permasalahan yang dibahas. Adapun kerangka kerja di dalam penelitian dapat dilihat pada Gambar 3.1, berikut ini.</w:t>
      </w:r>
    </w:p>
    <w:p w:rsidR="00F03AC4" w:rsidRDefault="00F03AC4" w:rsidP="00F03AC4">
      <w:pPr>
        <w:pStyle w:val="Normal1"/>
        <w:spacing w:after="0" w:line="48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07DD2B2" wp14:editId="3608C2B8">
            <wp:extent cx="4856018" cy="1641763"/>
            <wp:effectExtent l="0" t="0" r="40005"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03AC4" w:rsidRDefault="00F03AC4" w:rsidP="00F03AC4">
      <w:pPr>
        <w:pStyle w:val="Normal1"/>
        <w:spacing w:after="0" w:line="480" w:lineRule="auto"/>
        <w:ind w:firstLine="567"/>
        <w:jc w:val="center"/>
        <w:rPr>
          <w:rFonts w:ascii="Times New Roman" w:eastAsia="Times New Roman" w:hAnsi="Times New Roman" w:cs="Times New Roman"/>
          <w:sz w:val="24"/>
          <w:szCs w:val="24"/>
          <w:lang w:val="en-ID"/>
        </w:rPr>
      </w:pPr>
      <w:r>
        <w:rPr>
          <w:rFonts w:ascii="Times New Roman" w:eastAsia="Times New Roman" w:hAnsi="Times New Roman" w:cs="Times New Roman"/>
          <w:sz w:val="24"/>
          <w:szCs w:val="24"/>
          <w:lang w:val="en-ID"/>
        </w:rPr>
        <w:t>Gambar 3.1 Kerangka Kerja</w:t>
      </w:r>
    </w:p>
    <w:p w:rsidR="00F03AC4" w:rsidRDefault="00F03AC4" w:rsidP="00F03AC4">
      <w:pPr>
        <w:pStyle w:val="Normal1"/>
        <w:spacing w:after="0" w:line="48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Adapun metode dalam penelitian ini mencakup :</w:t>
      </w:r>
    </w:p>
    <w:p w:rsidR="00F03AC4" w:rsidRDefault="00F03AC4" w:rsidP="00F03AC4">
      <w:pPr>
        <w:pStyle w:val="Normal1"/>
        <w:tabs>
          <w:tab w:val="left" w:pos="567"/>
        </w:tabs>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lang w:val="en-ID"/>
        </w:rPr>
        <w:t>Teknik</w:t>
      </w:r>
      <w:r>
        <w:rPr>
          <w:rFonts w:ascii="Times New Roman" w:eastAsia="Times New Roman" w:hAnsi="Times New Roman" w:cs="Times New Roman"/>
          <w:sz w:val="24"/>
          <w:szCs w:val="24"/>
        </w:rPr>
        <w:t xml:space="preserve"> Pengumpulan Data</w:t>
      </w:r>
    </w:p>
    <w:p w:rsidR="00F03AC4" w:rsidRDefault="00F03AC4" w:rsidP="00F03AC4">
      <w:pPr>
        <w:pStyle w:val="Normal1"/>
        <w:spacing w:after="0" w:line="48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ID"/>
        </w:rPr>
        <w:t>Teknik</w:t>
      </w:r>
      <w:r>
        <w:rPr>
          <w:rFonts w:ascii="Times New Roman" w:eastAsia="Times New Roman" w:hAnsi="Times New Roman" w:cs="Times New Roman"/>
          <w:sz w:val="24"/>
          <w:szCs w:val="24"/>
        </w:rPr>
        <w:t xml:space="preserve"> pengumpulan data berupa suatu pern</w:t>
      </w:r>
      <w:r>
        <w:rPr>
          <w:rFonts w:ascii="Times New Roman" w:eastAsia="Times New Roman" w:hAnsi="Times New Roman" w:cs="Times New Roman"/>
          <w:sz w:val="24"/>
          <w:szCs w:val="24"/>
          <w:lang w:val="en-ID"/>
        </w:rPr>
        <w:t>ya</w:t>
      </w:r>
      <w:r>
        <w:rPr>
          <w:rFonts w:ascii="Times New Roman" w:eastAsia="Times New Roman" w:hAnsi="Times New Roman" w:cs="Times New Roman"/>
          <w:sz w:val="24"/>
          <w:szCs w:val="24"/>
        </w:rPr>
        <w:t>taan tentang sifat, keadaan, kegiatan tertentu dan sejenisnya.</w:t>
      </w:r>
      <w:r>
        <w:rPr>
          <w:rFonts w:ascii="Times New Roman" w:eastAsia="Times New Roman" w:hAnsi="Times New Roman" w:cs="Times New Roman"/>
          <w:sz w:val="24"/>
          <w:szCs w:val="24"/>
          <w:lang w:val="en-ID"/>
        </w:rPr>
        <w:t xml:space="preserve"> </w:t>
      </w:r>
      <w:r>
        <w:rPr>
          <w:rFonts w:ascii="Times New Roman" w:eastAsia="Times New Roman" w:hAnsi="Times New Roman" w:cs="Times New Roman"/>
          <w:sz w:val="24"/>
          <w:szCs w:val="24"/>
        </w:rPr>
        <w:t xml:space="preserve">Pengumpulan data dalam penelitian ini dilakukan </w:t>
      </w:r>
      <w:r>
        <w:rPr>
          <w:rFonts w:ascii="Times New Roman" w:eastAsia="Times New Roman" w:hAnsi="Times New Roman" w:cs="Times New Roman"/>
          <w:sz w:val="24"/>
          <w:szCs w:val="24"/>
          <w:lang w:val="en-ID"/>
        </w:rPr>
        <w:t xml:space="preserve">di </w:t>
      </w:r>
      <w:r>
        <w:rPr>
          <w:rFonts w:ascii="Times New Roman" w:hAnsi="Times New Roman" w:cs="Times New Roman"/>
          <w:sz w:val="24"/>
          <w:szCs w:val="24"/>
        </w:rPr>
        <w:t xml:space="preserve">Klinik </w:t>
      </w:r>
      <w:r w:rsidRPr="00415D40">
        <w:rPr>
          <w:rFonts w:ascii="Times New Roman" w:hAnsi="Times New Roman" w:cs="Times New Roman"/>
          <w:sz w:val="24"/>
          <w:szCs w:val="24"/>
        </w:rPr>
        <w:t>Mawaddah Nasution,M.Psi,Psikolog</w:t>
      </w:r>
      <w:r>
        <w:rPr>
          <w:rFonts w:ascii="Times New Roman" w:hAnsi="Times New Roman" w:cs="Times New Roman"/>
          <w:sz w:val="24"/>
          <w:szCs w:val="24"/>
        </w:rPr>
        <w:t xml:space="preserve"> </w:t>
      </w:r>
      <w:r>
        <w:rPr>
          <w:rFonts w:ascii="Times New Roman" w:eastAsia="Times New Roman" w:hAnsi="Times New Roman" w:cs="Times New Roman"/>
          <w:sz w:val="24"/>
          <w:szCs w:val="24"/>
        </w:rPr>
        <w:t>menggunakan 4 cara berikut merupakan uraian yang digunakan</w:t>
      </w:r>
    </w:p>
    <w:p w:rsidR="004C0CB4" w:rsidRDefault="004C0CB4" w:rsidP="00F03AC4">
      <w:pPr>
        <w:pStyle w:val="Normal1"/>
        <w:spacing w:after="0" w:line="480" w:lineRule="auto"/>
        <w:ind w:firstLine="567"/>
        <w:jc w:val="both"/>
        <w:rPr>
          <w:rFonts w:ascii="Times New Roman" w:eastAsia="Times New Roman" w:hAnsi="Times New Roman" w:cs="Times New Roman"/>
          <w:sz w:val="24"/>
          <w:szCs w:val="24"/>
        </w:rPr>
        <w:sectPr w:rsidR="004C0CB4" w:rsidSect="004C0CB4">
          <w:headerReference w:type="default" r:id="rId14"/>
          <w:footerReference w:type="default" r:id="rId15"/>
          <w:pgSz w:w="11907" w:h="16840" w:code="9"/>
          <w:pgMar w:top="1701" w:right="1701" w:bottom="1701" w:left="2268" w:header="720" w:footer="720" w:gutter="0"/>
          <w:pgNumType w:start="26"/>
          <w:cols w:space="720"/>
        </w:sectPr>
      </w:pPr>
    </w:p>
    <w:p w:rsidR="00F03AC4" w:rsidRDefault="00F03AC4" w:rsidP="00015D15">
      <w:pPr>
        <w:pStyle w:val="Normal1"/>
        <w:numPr>
          <w:ilvl w:val="0"/>
          <w:numId w:val="18"/>
        </w:numPr>
        <w:tabs>
          <w:tab w:val="left" w:pos="0"/>
        </w:tabs>
        <w:spacing w:after="0" w:line="480" w:lineRule="auto"/>
        <w:ind w:left="993" w:hanging="284"/>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Wawancara</w:t>
      </w:r>
    </w:p>
    <w:p w:rsidR="00F03AC4" w:rsidRDefault="00F03AC4" w:rsidP="00F03AC4">
      <w:pPr>
        <w:pStyle w:val="Normal1"/>
        <w:tabs>
          <w:tab w:val="left" w:pos="0"/>
        </w:tabs>
        <w:spacing w:after="0" w:line="480" w:lineRule="auto"/>
        <w:ind w:left="1134"/>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Pengumpulan data dengan melakukan tanya jawab langsung dengan</w:t>
      </w:r>
    </w:p>
    <w:p w:rsidR="00F03AC4" w:rsidRDefault="00F03AC4" w:rsidP="00F03AC4">
      <w:pPr>
        <w:pStyle w:val="Normal1"/>
        <w:tabs>
          <w:tab w:val="left" w:pos="0"/>
        </w:tabs>
        <w:spacing w:after="0" w:line="480" w:lineRule="auto"/>
        <w:ind w:left="1134"/>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Narasumber yaitu psikolog dari objek yang diteliti untuk memperoleh yang diinginkan. Wawancara dilakukan guna mendapatkan alur kerja pada objek yang diteliti yang akan digunakan dalam menentukan fitur-fitur yang akan dibangun.</w:t>
      </w:r>
      <w:r>
        <w:rPr>
          <w:rFonts w:ascii="Times New Roman" w:eastAsia="Times New Roman" w:hAnsi="Times New Roman" w:cs="Times New Roman"/>
          <w:sz w:val="24"/>
          <w:szCs w:val="24"/>
          <w:lang w:val="en-ID"/>
        </w:rPr>
        <w:t xml:space="preserve"> Pada tahapan wawancara dilakukan dengan cara mewawancarai</w:t>
      </w:r>
      <w:r w:rsidRPr="00415D40">
        <w:t xml:space="preserve"> </w:t>
      </w:r>
      <w:r w:rsidRPr="00415D40">
        <w:rPr>
          <w:rFonts w:ascii="Times New Roman" w:eastAsia="Times New Roman" w:hAnsi="Times New Roman" w:cs="Times New Roman"/>
          <w:sz w:val="24"/>
          <w:szCs w:val="24"/>
          <w:lang w:val="en-ID"/>
        </w:rPr>
        <w:t xml:space="preserve">Mawaddah Nasution,M.Psi,Psikolog </w:t>
      </w:r>
      <w:r>
        <w:rPr>
          <w:rFonts w:ascii="Times New Roman" w:eastAsia="Times New Roman" w:hAnsi="Times New Roman" w:cs="Times New Roman"/>
          <w:sz w:val="24"/>
          <w:szCs w:val="24"/>
          <w:lang w:val="en-ID"/>
        </w:rPr>
        <w:t xml:space="preserve"> terkait  tentang penyakit </w:t>
      </w:r>
      <w:r w:rsidR="00C33FA9" w:rsidRPr="00C33FA9">
        <w:rPr>
          <w:rFonts w:ascii="Times New Roman" w:eastAsia="Times New Roman" w:hAnsi="Times New Roman" w:cs="Times New Roman"/>
          <w:i/>
          <w:sz w:val="24"/>
          <w:szCs w:val="24"/>
          <w:lang w:val="en-ID"/>
        </w:rPr>
        <w:t>Williams Syndrome</w:t>
      </w:r>
      <w:r>
        <w:rPr>
          <w:rFonts w:ascii="Times New Roman" w:eastAsia="Times New Roman" w:hAnsi="Times New Roman" w:cs="Times New Roman"/>
          <w:i/>
          <w:sz w:val="24"/>
          <w:szCs w:val="24"/>
          <w:lang w:val="en-ID"/>
        </w:rPr>
        <w:t>.</w:t>
      </w:r>
    </w:p>
    <w:p w:rsidR="00F03AC4" w:rsidRDefault="00F03AC4" w:rsidP="00F03AC4">
      <w:pPr>
        <w:pStyle w:val="Normal1"/>
        <w:tabs>
          <w:tab w:val="left" w:pos="0"/>
        </w:tabs>
        <w:spacing w:after="0" w:line="480" w:lineRule="auto"/>
        <w:ind w:left="1134"/>
        <w:contextualSpacing/>
        <w:jc w:val="both"/>
        <w:rPr>
          <w:rFonts w:ascii="Times New Roman" w:hAnsi="Times New Roman" w:cs="Times New Roman"/>
          <w:sz w:val="24"/>
          <w:szCs w:val="24"/>
        </w:rPr>
      </w:pPr>
      <w:r>
        <w:rPr>
          <w:rFonts w:ascii="Times New Roman" w:eastAsia="Times New Roman" w:hAnsi="Times New Roman" w:cs="Times New Roman"/>
          <w:sz w:val="24"/>
          <w:szCs w:val="24"/>
          <w:lang w:val="en-ID"/>
        </w:rPr>
        <w:t xml:space="preserve">Berikut ini adalah data gejala dari jenis penyakit </w:t>
      </w:r>
      <w:r w:rsidR="00C33FA9" w:rsidRPr="00C33FA9">
        <w:rPr>
          <w:rFonts w:ascii="Times New Roman" w:eastAsia="Times New Roman" w:hAnsi="Times New Roman" w:cs="Times New Roman"/>
          <w:i/>
          <w:sz w:val="24"/>
          <w:szCs w:val="24"/>
          <w:lang w:val="en-ID"/>
        </w:rPr>
        <w:t>Williams Syndrome</w:t>
      </w:r>
      <w:r w:rsidRPr="00CB1BD7">
        <w:rPr>
          <w:rFonts w:ascii="Times New Roman" w:eastAsia="Times New Roman" w:hAnsi="Times New Roman" w:cs="Times New Roman"/>
          <w:i/>
          <w:sz w:val="24"/>
          <w:szCs w:val="24"/>
          <w:lang w:val="en-ID"/>
        </w:rPr>
        <w:t xml:space="preserve"> </w:t>
      </w:r>
      <w:r>
        <w:rPr>
          <w:rFonts w:ascii="Times New Roman" w:eastAsia="Times New Roman" w:hAnsi="Times New Roman" w:cs="Times New Roman"/>
          <w:sz w:val="24"/>
          <w:szCs w:val="24"/>
          <w:lang w:val="en-ID"/>
        </w:rPr>
        <w:t xml:space="preserve">yang diperoleh dari ibu </w:t>
      </w:r>
      <w:r>
        <w:rPr>
          <w:rFonts w:ascii="Times New Roman" w:hAnsi="Times New Roman" w:cs="Times New Roman"/>
          <w:sz w:val="24"/>
          <w:szCs w:val="24"/>
        </w:rPr>
        <w:t xml:space="preserve">psikolog </w:t>
      </w:r>
      <w:r w:rsidRPr="00415D40">
        <w:rPr>
          <w:rFonts w:ascii="Times New Roman" w:eastAsia="Times New Roman" w:hAnsi="Times New Roman" w:cs="Times New Roman"/>
          <w:sz w:val="24"/>
          <w:szCs w:val="24"/>
          <w:lang w:val="en-ID"/>
        </w:rPr>
        <w:t>Mawaddah Nasution,M.Psi,Psikolog</w:t>
      </w:r>
      <w:r>
        <w:rPr>
          <w:rFonts w:ascii="Times New Roman" w:hAnsi="Times New Roman" w:cs="Times New Roman"/>
          <w:sz w:val="24"/>
          <w:szCs w:val="24"/>
        </w:rPr>
        <w:t xml:space="preserve">. </w:t>
      </w:r>
    </w:p>
    <w:p w:rsidR="00F03AC4" w:rsidRDefault="00F03AC4" w:rsidP="00F03AC4">
      <w:pPr>
        <w:pStyle w:val="Normal1"/>
        <w:tabs>
          <w:tab w:val="left" w:pos="0"/>
        </w:tabs>
        <w:spacing w:after="0" w:line="480" w:lineRule="auto"/>
        <w:ind w:left="1134"/>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Tabel 3.1 Data Penyakit </w:t>
      </w:r>
      <w:r w:rsidR="00C33FA9" w:rsidRPr="00C33FA9">
        <w:rPr>
          <w:rFonts w:ascii="Times New Roman" w:eastAsia="Times New Roman" w:hAnsi="Times New Roman" w:cs="Times New Roman"/>
          <w:i/>
          <w:sz w:val="24"/>
          <w:szCs w:val="24"/>
          <w:lang w:val="en-ID"/>
        </w:rPr>
        <w:t>Williams Syndrome</w:t>
      </w:r>
    </w:p>
    <w:tbl>
      <w:tblPr>
        <w:tblW w:w="7430" w:type="dxa"/>
        <w:jc w:val="center"/>
        <w:tblLook w:val="04A0" w:firstRow="1" w:lastRow="0" w:firstColumn="1" w:lastColumn="0" w:noHBand="0" w:noVBand="1"/>
      </w:tblPr>
      <w:tblGrid>
        <w:gridCol w:w="766"/>
        <w:gridCol w:w="1816"/>
        <w:gridCol w:w="3147"/>
        <w:gridCol w:w="1701"/>
      </w:tblGrid>
      <w:tr w:rsidR="00F03AC4" w:rsidTr="00B113A9">
        <w:trPr>
          <w:trHeight w:val="360"/>
          <w:jc w:val="center"/>
        </w:trPr>
        <w:tc>
          <w:tcPr>
            <w:tcW w:w="766"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w:t>
            </w:r>
          </w:p>
        </w:tc>
        <w:tc>
          <w:tcPr>
            <w:tcW w:w="1816"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ind w:right="-1"/>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 xml:space="preserve">Tingkatan </w:t>
            </w: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Keterangan</w:t>
            </w:r>
          </w:p>
        </w:tc>
        <w:tc>
          <w:tcPr>
            <w:tcW w:w="1701" w:type="dxa"/>
            <w:tcBorders>
              <w:top w:val="single" w:sz="4" w:space="0" w:color="auto"/>
              <w:left w:val="single" w:sz="4" w:space="0" w:color="auto"/>
              <w:bottom w:val="single" w:sz="4" w:space="0" w:color="auto"/>
              <w:right w:val="single" w:sz="4" w:space="0" w:color="auto"/>
            </w:tcBorders>
            <w:vAlign w:val="center"/>
          </w:tcPr>
          <w:p w:rsidR="00F03AC4" w:rsidRPr="00EA1B99" w:rsidRDefault="00F03AC4" w:rsidP="00C33FA9">
            <w:pPr>
              <w:spacing w:after="0" w:line="240" w:lineRule="auto"/>
              <w:jc w:val="center"/>
              <w:rPr>
                <w:rFonts w:ascii="Times New Roman" w:eastAsia="Times New Roman" w:hAnsi="Times New Roman" w:cs="Times New Roman"/>
                <w:color w:val="000000"/>
                <w:sz w:val="24"/>
                <w:szCs w:val="24"/>
                <w:lang w:val="en-ID"/>
              </w:rPr>
            </w:pPr>
            <w:r>
              <w:rPr>
                <w:rFonts w:ascii="Times New Roman" w:eastAsia="Times New Roman" w:hAnsi="Times New Roman" w:cs="Times New Roman"/>
                <w:color w:val="000000"/>
                <w:sz w:val="24"/>
                <w:szCs w:val="24"/>
                <w:lang w:val="en-ID"/>
              </w:rPr>
              <w:t>Solusi</w:t>
            </w:r>
          </w:p>
        </w:tc>
      </w:tr>
      <w:tr w:rsidR="00F03AC4" w:rsidTr="00B113A9">
        <w:trPr>
          <w:trHeight w:val="360"/>
          <w:jc w:val="center"/>
        </w:trPr>
        <w:tc>
          <w:tcPr>
            <w:tcW w:w="76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181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C33FA9" w:rsidP="00C33FA9">
            <w:pPr>
              <w:spacing w:after="0" w:line="240" w:lineRule="auto"/>
              <w:jc w:val="center"/>
              <w:rPr>
                <w:rFonts w:ascii="Times New Roman" w:eastAsia="Times New Roman" w:hAnsi="Times New Roman" w:cs="Times New Roman"/>
                <w:color w:val="000000"/>
                <w:sz w:val="24"/>
                <w:szCs w:val="24"/>
              </w:rPr>
            </w:pPr>
            <w:r w:rsidRPr="00C33FA9">
              <w:rPr>
                <w:rFonts w:ascii="Times New Roman" w:hAnsi="Times New Roman" w:cs="Times New Roman"/>
                <w:i/>
                <w:sz w:val="24"/>
                <w:szCs w:val="24"/>
                <w:lang w:val="en-ID"/>
              </w:rPr>
              <w:t>Williams Syndrome</w:t>
            </w:r>
            <w:r w:rsidR="00F03AC4" w:rsidRPr="00E04E6E">
              <w:rPr>
                <w:rFonts w:ascii="Times New Roman" w:hAnsi="Times New Roman" w:cs="Times New Roman"/>
                <w:i/>
                <w:sz w:val="24"/>
                <w:szCs w:val="24"/>
                <w:lang w:val="en-ID"/>
              </w:rPr>
              <w:t xml:space="preserve"> </w:t>
            </w:r>
            <w:r w:rsidR="00F03AC4" w:rsidRPr="00E04E6E">
              <w:rPr>
                <w:rFonts w:ascii="Times New Roman" w:hAnsi="Times New Roman" w:cs="Times New Roman"/>
                <w:sz w:val="24"/>
                <w:szCs w:val="24"/>
                <w:lang w:val="en-ID"/>
              </w:rPr>
              <w:t xml:space="preserve">  fisik (Stadium Awal/Perubahan Bentuk Fisik)</w:t>
            </w: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Dahi lebar</w:t>
            </w:r>
          </w:p>
        </w:tc>
        <w:tc>
          <w:tcPr>
            <w:tcW w:w="1701" w:type="dxa"/>
            <w:vMerge w:val="restart"/>
            <w:tcBorders>
              <w:top w:val="single" w:sz="4" w:space="0" w:color="auto"/>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583DC5">
              <w:rPr>
                <w:rFonts w:ascii="Times New Roman" w:hAnsi="Times New Roman" w:cs="Times New Roman"/>
                <w:color w:val="000000"/>
                <w:sz w:val="24"/>
                <w:szCs w:val="24"/>
              </w:rPr>
              <w:t>Patuhi juga jadwal imunisasi anak, karena selain melakukan imunisasi, dokter anak juga akan memeriksa anak secara keseluruhan</w:t>
            </w: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Kedua mata tidak simetris</w:t>
            </w:r>
          </w:p>
        </w:tc>
        <w:tc>
          <w:tcPr>
            <w:tcW w:w="1701" w:type="dxa"/>
            <w:vMerge/>
            <w:tcBorders>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Hidung pesek dengan ujung hidung yang besar</w:t>
            </w:r>
          </w:p>
        </w:tc>
        <w:tc>
          <w:tcPr>
            <w:tcW w:w="1701" w:type="dxa"/>
            <w:vMerge/>
            <w:tcBorders>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Mulut lebar dengan bibir tebal</w:t>
            </w:r>
          </w:p>
        </w:tc>
        <w:tc>
          <w:tcPr>
            <w:tcW w:w="1701" w:type="dxa"/>
            <w:vMerge/>
            <w:tcBorders>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Gigi berukuran kecil dan tersusun renggang</w:t>
            </w:r>
          </w:p>
        </w:tc>
        <w:tc>
          <w:tcPr>
            <w:tcW w:w="1701" w:type="dxa"/>
            <w:vMerge/>
            <w:tcBorders>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 xml:space="preserve">ketidakmampuan penambahan berat badan </w:t>
            </w:r>
          </w:p>
        </w:tc>
        <w:tc>
          <w:tcPr>
            <w:tcW w:w="1701" w:type="dxa"/>
            <w:vMerge/>
            <w:tcBorders>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 kesulitan buang air kecil</w:t>
            </w:r>
          </w:p>
        </w:tc>
        <w:tc>
          <w:tcPr>
            <w:tcW w:w="1701" w:type="dxa"/>
            <w:vMerge/>
            <w:tcBorders>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32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gangguan pendengaran yang disebabkan oleh kebisingan</w:t>
            </w:r>
          </w:p>
        </w:tc>
        <w:tc>
          <w:tcPr>
            <w:tcW w:w="1701" w:type="dxa"/>
            <w:vMerge/>
            <w:tcBorders>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Dagu kecil</w:t>
            </w:r>
          </w:p>
        </w:tc>
        <w:tc>
          <w:tcPr>
            <w:tcW w:w="1701" w:type="dxa"/>
            <w:vMerge/>
            <w:tcBorders>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60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lang w:val="en-ID"/>
              </w:rPr>
              <w:t>Kaki bengkak</w:t>
            </w:r>
          </w:p>
        </w:tc>
        <w:tc>
          <w:tcPr>
            <w:tcW w:w="1701" w:type="dxa"/>
            <w:vMerge/>
            <w:tcBorders>
              <w:left w:val="single" w:sz="4" w:space="0" w:color="auto"/>
              <w:bottom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lang w:val="en-ID"/>
              </w:rPr>
            </w:pPr>
          </w:p>
        </w:tc>
      </w:tr>
    </w:tbl>
    <w:p w:rsidR="00F03AC4" w:rsidRDefault="00F03AC4" w:rsidP="00F03AC4">
      <w:pPr>
        <w:pStyle w:val="Normal1"/>
        <w:spacing w:after="0" w:line="480" w:lineRule="auto"/>
        <w:contextualSpacing/>
        <w:jc w:val="both"/>
        <w:rPr>
          <w:rFonts w:ascii="Times New Roman" w:eastAsia="Times New Roman" w:hAnsi="Times New Roman" w:cs="Times New Roman"/>
          <w:sz w:val="24"/>
          <w:szCs w:val="24"/>
        </w:rPr>
      </w:pPr>
    </w:p>
    <w:p w:rsidR="004C0CB4" w:rsidRDefault="004C0CB4" w:rsidP="00F03AC4">
      <w:pPr>
        <w:pStyle w:val="Normal1"/>
        <w:spacing w:after="0" w:line="480" w:lineRule="auto"/>
        <w:contextualSpacing/>
        <w:jc w:val="both"/>
        <w:rPr>
          <w:rFonts w:ascii="Times New Roman" w:eastAsia="Times New Roman" w:hAnsi="Times New Roman" w:cs="Times New Roman"/>
          <w:sz w:val="24"/>
          <w:szCs w:val="24"/>
        </w:rPr>
      </w:pPr>
    </w:p>
    <w:p w:rsidR="004C0CB4" w:rsidRDefault="004C0CB4" w:rsidP="00F03AC4">
      <w:pPr>
        <w:pStyle w:val="Normal1"/>
        <w:spacing w:after="0" w:line="480" w:lineRule="auto"/>
        <w:contextualSpacing/>
        <w:jc w:val="both"/>
        <w:rPr>
          <w:rFonts w:ascii="Times New Roman" w:eastAsia="Times New Roman" w:hAnsi="Times New Roman" w:cs="Times New Roman"/>
          <w:sz w:val="24"/>
          <w:szCs w:val="24"/>
        </w:rPr>
      </w:pPr>
    </w:p>
    <w:p w:rsidR="004C0CB4" w:rsidRDefault="004C0CB4" w:rsidP="00F03AC4">
      <w:pPr>
        <w:pStyle w:val="Normal1"/>
        <w:spacing w:after="0" w:line="480" w:lineRule="auto"/>
        <w:contextualSpacing/>
        <w:jc w:val="both"/>
        <w:rPr>
          <w:rFonts w:ascii="Times New Roman" w:eastAsia="Times New Roman" w:hAnsi="Times New Roman" w:cs="Times New Roman"/>
          <w:sz w:val="24"/>
          <w:szCs w:val="24"/>
        </w:rPr>
      </w:pPr>
    </w:p>
    <w:p w:rsidR="00F03AC4" w:rsidRDefault="00F03AC4" w:rsidP="00F03AC4">
      <w:pPr>
        <w:pStyle w:val="Normal1"/>
        <w:tabs>
          <w:tab w:val="left" w:pos="0"/>
        </w:tabs>
        <w:spacing w:after="0" w:line="480" w:lineRule="auto"/>
        <w:ind w:left="1134"/>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Tabel 3.1 Data Penyakit </w:t>
      </w:r>
      <w:r w:rsidR="00C33FA9" w:rsidRPr="00C33FA9">
        <w:rPr>
          <w:rFonts w:ascii="Times New Roman" w:eastAsia="Times New Roman" w:hAnsi="Times New Roman" w:cs="Times New Roman"/>
          <w:i/>
          <w:sz w:val="24"/>
          <w:szCs w:val="24"/>
          <w:lang w:val="en-ID"/>
        </w:rPr>
        <w:t>Williams Syndrome</w:t>
      </w:r>
    </w:p>
    <w:tbl>
      <w:tblPr>
        <w:tblW w:w="7430" w:type="dxa"/>
        <w:jc w:val="center"/>
        <w:tblLook w:val="04A0" w:firstRow="1" w:lastRow="0" w:firstColumn="1" w:lastColumn="0" w:noHBand="0" w:noVBand="1"/>
      </w:tblPr>
      <w:tblGrid>
        <w:gridCol w:w="766"/>
        <w:gridCol w:w="1816"/>
        <w:gridCol w:w="3147"/>
        <w:gridCol w:w="1701"/>
      </w:tblGrid>
      <w:tr w:rsidR="00F03AC4" w:rsidTr="00B113A9">
        <w:trPr>
          <w:trHeight w:val="360"/>
          <w:jc w:val="center"/>
        </w:trPr>
        <w:tc>
          <w:tcPr>
            <w:tcW w:w="766"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C33FA9" w:rsidP="00C33FA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w:t>
            </w:r>
          </w:p>
        </w:tc>
        <w:tc>
          <w:tcPr>
            <w:tcW w:w="1816"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ind w:right="-1"/>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 xml:space="preserve">Tingkatan </w:t>
            </w: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Keterangan</w:t>
            </w:r>
          </w:p>
        </w:tc>
        <w:tc>
          <w:tcPr>
            <w:tcW w:w="1701" w:type="dxa"/>
            <w:tcBorders>
              <w:top w:val="single" w:sz="4" w:space="0" w:color="auto"/>
              <w:left w:val="single" w:sz="4" w:space="0" w:color="auto"/>
              <w:bottom w:val="single" w:sz="4" w:space="0" w:color="auto"/>
              <w:right w:val="single" w:sz="4" w:space="0" w:color="auto"/>
            </w:tcBorders>
            <w:vAlign w:val="center"/>
          </w:tcPr>
          <w:p w:rsidR="00F03AC4" w:rsidRPr="00EA1B99" w:rsidRDefault="00F03AC4" w:rsidP="00C33FA9">
            <w:pPr>
              <w:spacing w:after="0" w:line="240" w:lineRule="auto"/>
              <w:jc w:val="center"/>
              <w:rPr>
                <w:rFonts w:ascii="Times New Roman" w:eastAsia="Times New Roman" w:hAnsi="Times New Roman" w:cs="Times New Roman"/>
                <w:color w:val="000000"/>
                <w:sz w:val="24"/>
                <w:szCs w:val="24"/>
                <w:lang w:val="en-ID"/>
              </w:rPr>
            </w:pPr>
            <w:r>
              <w:rPr>
                <w:rFonts w:ascii="Times New Roman" w:eastAsia="Times New Roman" w:hAnsi="Times New Roman" w:cs="Times New Roman"/>
                <w:color w:val="000000"/>
                <w:sz w:val="24"/>
                <w:szCs w:val="24"/>
                <w:lang w:val="en-ID"/>
              </w:rPr>
              <w:t>Solusi</w:t>
            </w:r>
          </w:p>
        </w:tc>
      </w:tr>
      <w:tr w:rsidR="00F03AC4" w:rsidTr="00B113A9">
        <w:trPr>
          <w:trHeight w:val="360"/>
          <w:jc w:val="center"/>
        </w:trPr>
        <w:tc>
          <w:tcPr>
            <w:tcW w:w="76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2</w:t>
            </w: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181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C33FA9" w:rsidP="00C33FA9">
            <w:pPr>
              <w:spacing w:after="0" w:line="240" w:lineRule="auto"/>
              <w:jc w:val="center"/>
              <w:rPr>
                <w:rFonts w:ascii="Times New Roman" w:eastAsia="Times New Roman" w:hAnsi="Times New Roman" w:cs="Times New Roman"/>
                <w:color w:val="000000"/>
                <w:sz w:val="24"/>
                <w:szCs w:val="24"/>
              </w:rPr>
            </w:pPr>
            <w:r w:rsidRPr="00C33FA9">
              <w:rPr>
                <w:rFonts w:ascii="Times New Roman" w:hAnsi="Times New Roman" w:cs="Times New Roman"/>
                <w:i/>
                <w:sz w:val="24"/>
                <w:szCs w:val="24"/>
                <w:lang w:val="en-ID"/>
              </w:rPr>
              <w:t>Williams Syndrome</w:t>
            </w:r>
            <w:r w:rsidR="00F03AC4" w:rsidRPr="00E04E6E">
              <w:rPr>
                <w:rFonts w:ascii="Times New Roman" w:hAnsi="Times New Roman" w:cs="Times New Roman"/>
                <w:i/>
                <w:sz w:val="24"/>
                <w:szCs w:val="24"/>
                <w:lang w:val="en-ID"/>
              </w:rPr>
              <w:t xml:space="preserve"> </w:t>
            </w:r>
            <w:r w:rsidR="00F03AC4" w:rsidRPr="00E04E6E">
              <w:rPr>
                <w:rFonts w:ascii="Times New Roman" w:hAnsi="Times New Roman" w:cs="Times New Roman"/>
                <w:sz w:val="24"/>
                <w:szCs w:val="24"/>
                <w:lang w:val="en-ID"/>
              </w:rPr>
              <w:t xml:space="preserve"> </w:t>
            </w: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(Stadium 2 / Hipertensi)</w:t>
            </w: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lang w:val="en-ID"/>
              </w:rPr>
              <w:t xml:space="preserve"> Tekanan darah diatas </w:t>
            </w:r>
            <w:r w:rsidRPr="00E04E6E">
              <w:rPr>
                <w:rFonts w:ascii="Times New Roman" w:hAnsi="Times New Roman" w:cs="Times New Roman"/>
                <w:b/>
                <w:bCs/>
                <w:color w:val="000000"/>
                <w:sz w:val="24"/>
                <w:szCs w:val="24"/>
                <w:lang w:val="en-ID"/>
              </w:rPr>
              <w:t> </w:t>
            </w:r>
            <w:r w:rsidRPr="00E04E6E">
              <w:rPr>
                <w:rFonts w:ascii="Times New Roman" w:hAnsi="Times New Roman" w:cs="Times New Roman"/>
                <w:color w:val="000000"/>
                <w:sz w:val="24"/>
                <w:szCs w:val="24"/>
                <w:lang w:val="en-ID"/>
              </w:rPr>
              <w:t>130/80 mmHg</w:t>
            </w:r>
          </w:p>
        </w:tc>
        <w:tc>
          <w:tcPr>
            <w:tcW w:w="1701" w:type="dxa"/>
            <w:vMerge w:val="restart"/>
            <w:tcBorders>
              <w:top w:val="single" w:sz="4" w:space="0" w:color="auto"/>
              <w:left w:val="single" w:sz="4" w:space="0" w:color="auto"/>
              <w:right w:val="single" w:sz="4" w:space="0" w:color="auto"/>
            </w:tcBorders>
            <w:vAlign w:val="center"/>
          </w:tcPr>
          <w:p w:rsidR="00F03AC4" w:rsidRPr="00583DC5" w:rsidRDefault="00F03AC4" w:rsidP="00C33FA9">
            <w:pPr>
              <w:spacing w:after="0" w:line="240" w:lineRule="auto"/>
              <w:jc w:val="center"/>
              <w:rPr>
                <w:rFonts w:ascii="Times New Roman" w:hAnsi="Times New Roman" w:cs="Times New Roman"/>
                <w:color w:val="000000"/>
                <w:sz w:val="24"/>
                <w:szCs w:val="24"/>
                <w:lang w:val="en-ID"/>
              </w:rPr>
            </w:pPr>
            <w:r w:rsidRPr="00583DC5">
              <w:rPr>
                <w:rFonts w:ascii="Times New Roman" w:hAnsi="Times New Roman" w:cs="Times New Roman"/>
                <w:color w:val="000000"/>
                <w:sz w:val="24"/>
                <w:szCs w:val="24"/>
                <w:lang w:val="en-ID"/>
              </w:rPr>
              <w:t>Pemeriksaan EKG untuk memeriksa kelainan pada jantung.</w:t>
            </w:r>
          </w:p>
          <w:p w:rsidR="00F03AC4" w:rsidRPr="00E04E6E" w:rsidRDefault="00F03AC4" w:rsidP="00C33FA9">
            <w:pPr>
              <w:spacing w:after="0" w:line="240" w:lineRule="auto"/>
              <w:jc w:val="center"/>
              <w:rPr>
                <w:rFonts w:ascii="Times New Roman" w:hAnsi="Times New Roman" w:cs="Times New Roman"/>
                <w:color w:val="000000"/>
                <w:sz w:val="24"/>
                <w:szCs w:val="24"/>
                <w:lang w:val="en-ID"/>
              </w:rPr>
            </w:pPr>
            <w:r w:rsidRPr="00583DC5">
              <w:rPr>
                <w:rFonts w:ascii="Times New Roman" w:hAnsi="Times New Roman" w:cs="Times New Roman"/>
                <w:color w:val="000000"/>
                <w:sz w:val="24"/>
                <w:szCs w:val="24"/>
                <w:lang w:val="en-ID"/>
              </w:rPr>
              <w:t>Pemeriksaan USG untuk menemukan kelainan pada ginjal dan saluran kemih</w:t>
            </w: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kadar kalsium tinggi dalam darah</w:t>
            </w:r>
          </w:p>
        </w:tc>
        <w:tc>
          <w:tcPr>
            <w:tcW w:w="1701" w:type="dxa"/>
            <w:vMerge/>
            <w:tcBorders>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Penyempitan pembuluh arteri terbesar (aorta) dan arteri paru-paru</w:t>
            </w:r>
          </w:p>
        </w:tc>
        <w:tc>
          <w:tcPr>
            <w:tcW w:w="1701" w:type="dxa"/>
            <w:vMerge/>
            <w:tcBorders>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Gigi berukuran kecil dan tersusun renggang</w:t>
            </w:r>
          </w:p>
        </w:tc>
        <w:tc>
          <w:tcPr>
            <w:tcW w:w="1701" w:type="dxa"/>
            <w:vMerge/>
            <w:tcBorders>
              <w:left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1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hAnsi="Times New Roman" w:cs="Times New Roman"/>
                <w:color w:val="000000"/>
                <w:sz w:val="24"/>
                <w:szCs w:val="24"/>
              </w:rPr>
              <w:t>gangguan pendengaran yang disebabkan oleh kebisingan</w:t>
            </w:r>
          </w:p>
        </w:tc>
        <w:tc>
          <w:tcPr>
            <w:tcW w:w="1701" w:type="dxa"/>
            <w:vMerge/>
            <w:tcBorders>
              <w:left w:val="single" w:sz="4" w:space="0" w:color="auto"/>
              <w:bottom w:val="single" w:sz="4" w:space="0" w:color="auto"/>
              <w:right w:val="single" w:sz="4" w:space="0" w:color="auto"/>
            </w:tcBorders>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p>
        </w:tc>
      </w:tr>
      <w:tr w:rsidR="00F03AC4" w:rsidTr="00B113A9">
        <w:trPr>
          <w:trHeight w:val="360"/>
          <w:jc w:val="center"/>
        </w:trPr>
        <w:tc>
          <w:tcPr>
            <w:tcW w:w="76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81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C33FA9" w:rsidP="00C33FA9">
            <w:pPr>
              <w:spacing w:after="0" w:line="240" w:lineRule="auto"/>
              <w:jc w:val="center"/>
              <w:rPr>
                <w:rFonts w:ascii="Times New Roman" w:eastAsia="Times New Roman" w:hAnsi="Times New Roman" w:cs="Times New Roman"/>
                <w:color w:val="000000"/>
                <w:sz w:val="24"/>
                <w:szCs w:val="24"/>
              </w:rPr>
            </w:pPr>
            <w:r w:rsidRPr="00C33FA9">
              <w:rPr>
                <w:rFonts w:ascii="Times New Roman" w:hAnsi="Times New Roman" w:cs="Times New Roman"/>
                <w:i/>
                <w:sz w:val="24"/>
                <w:szCs w:val="24"/>
                <w:lang w:val="en-ID"/>
              </w:rPr>
              <w:t>Williams Syndrome</w:t>
            </w:r>
            <w:r w:rsidR="00F03AC4" w:rsidRPr="00E04E6E">
              <w:rPr>
                <w:rFonts w:ascii="Times New Roman" w:hAnsi="Times New Roman" w:cs="Times New Roman"/>
                <w:i/>
                <w:sz w:val="24"/>
                <w:szCs w:val="24"/>
                <w:lang w:val="en-ID"/>
              </w:rPr>
              <w:t xml:space="preserve"> </w:t>
            </w:r>
            <w:r w:rsidR="00F03AC4" w:rsidRPr="00E04E6E">
              <w:rPr>
                <w:rFonts w:ascii="Times New Roman" w:hAnsi="Times New Roman" w:cs="Times New Roman"/>
                <w:sz w:val="24"/>
                <w:szCs w:val="24"/>
                <w:lang w:val="en-ID"/>
              </w:rPr>
              <w:t xml:space="preserve"> </w:t>
            </w:r>
            <w:r w:rsidR="00F03AC4" w:rsidRPr="00E04E6E">
              <w:rPr>
                <w:rFonts w:ascii="Times New Roman" w:eastAsia="Times New Roman" w:hAnsi="Times New Roman" w:cs="Times New Roman"/>
                <w:color w:val="000000"/>
                <w:sz w:val="24"/>
                <w:szCs w:val="24"/>
              </w:rPr>
              <w:t>(Stadium 3 / Kelainan Jantung)</w:t>
            </w: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Penyempitan pembuluh arteri terbesar (aorta) dan arteri paru-paru</w:t>
            </w:r>
          </w:p>
        </w:tc>
        <w:tc>
          <w:tcPr>
            <w:tcW w:w="1701" w:type="dxa"/>
            <w:vMerge w:val="restart"/>
            <w:tcBorders>
              <w:top w:val="single" w:sz="4" w:space="0" w:color="auto"/>
              <w:left w:val="single" w:sz="4" w:space="0" w:color="auto"/>
              <w:right w:val="single" w:sz="4" w:space="0" w:color="auto"/>
            </w:tcBorders>
            <w:vAlign w:val="center"/>
          </w:tcPr>
          <w:p w:rsidR="00F03AC4" w:rsidRPr="00583DC5"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583DC5">
              <w:rPr>
                <w:rFonts w:ascii="Times New Roman" w:hAnsi="Times New Roman" w:cs="Times New Roman"/>
                <w:color w:val="000000"/>
                <w:sz w:val="24"/>
                <w:szCs w:val="24"/>
                <w:lang w:val="en"/>
              </w:rPr>
              <w:t xml:space="preserve">Terapi makan, </w:t>
            </w:r>
          </w:p>
          <w:p w:rsidR="00F03AC4" w:rsidRPr="00583DC5"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583DC5">
              <w:rPr>
                <w:rFonts w:ascii="Times New Roman" w:hAnsi="Times New Roman" w:cs="Times New Roman"/>
                <w:color w:val="000000"/>
                <w:sz w:val="24"/>
                <w:szCs w:val="24"/>
                <w:lang w:val="en"/>
              </w:rPr>
              <w:t>Terapi perilaku, jika anak mengalami kelainan perilaku.</w:t>
            </w:r>
          </w:p>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583DC5">
              <w:rPr>
                <w:rFonts w:ascii="Times New Roman" w:hAnsi="Times New Roman" w:cs="Times New Roman"/>
                <w:color w:val="000000"/>
                <w:sz w:val="24"/>
                <w:szCs w:val="24"/>
                <w:lang w:val="en"/>
              </w:rPr>
              <w:t>Psikoterapi, untuk mengatasi keterlambatan perkembangan mental dan tingkat kecerdasan.</w:t>
            </w: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Kelelahan</w:t>
            </w:r>
          </w:p>
        </w:tc>
        <w:tc>
          <w:tcPr>
            <w:tcW w:w="1701" w:type="dxa"/>
            <w:vMerge/>
            <w:tcBorders>
              <w:left w:val="single" w:sz="4" w:space="0" w:color="auto"/>
              <w:right w:val="single" w:sz="4" w:space="0" w:color="auto"/>
            </w:tcBorders>
            <w:vAlign w:val="center"/>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Nafas tersengal-sengal</w:t>
            </w:r>
          </w:p>
        </w:tc>
        <w:tc>
          <w:tcPr>
            <w:tcW w:w="1701" w:type="dxa"/>
            <w:vMerge/>
            <w:tcBorders>
              <w:left w:val="single" w:sz="4" w:space="0" w:color="auto"/>
              <w:right w:val="single" w:sz="4" w:space="0" w:color="auto"/>
            </w:tcBorders>
            <w:vAlign w:val="center"/>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Kaki bengkak</w:t>
            </w:r>
          </w:p>
        </w:tc>
        <w:tc>
          <w:tcPr>
            <w:tcW w:w="1701" w:type="dxa"/>
            <w:vMerge/>
            <w:tcBorders>
              <w:left w:val="single" w:sz="4" w:space="0" w:color="auto"/>
              <w:right w:val="single" w:sz="4" w:space="0" w:color="auto"/>
            </w:tcBorders>
            <w:vAlign w:val="center"/>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p>
        </w:tc>
      </w:tr>
      <w:tr w:rsidR="00F03AC4" w:rsidTr="00B113A9">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3147"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Detak Jantung tidak teratur</w:t>
            </w:r>
          </w:p>
        </w:tc>
        <w:tc>
          <w:tcPr>
            <w:tcW w:w="1701" w:type="dxa"/>
            <w:vMerge/>
            <w:tcBorders>
              <w:left w:val="single" w:sz="4" w:space="0" w:color="auto"/>
              <w:right w:val="single" w:sz="4" w:space="0" w:color="auto"/>
            </w:tcBorders>
            <w:vAlign w:val="center"/>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p>
        </w:tc>
      </w:tr>
      <w:tr w:rsidR="00F03AC4" w:rsidTr="00B113A9">
        <w:trPr>
          <w:trHeight w:val="1100"/>
          <w:jc w:val="center"/>
        </w:trPr>
        <w:tc>
          <w:tcPr>
            <w:tcW w:w="0" w:type="auto"/>
            <w:vMerge/>
            <w:tcBorders>
              <w:top w:val="single" w:sz="4" w:space="0" w:color="auto"/>
              <w:left w:val="single" w:sz="4" w:space="0" w:color="auto"/>
              <w:bottom w:val="nil"/>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3147" w:type="dxa"/>
            <w:vMerge w:val="restart"/>
            <w:tcBorders>
              <w:top w:val="single" w:sz="4" w:space="0" w:color="auto"/>
              <w:left w:val="single" w:sz="4" w:space="0" w:color="auto"/>
              <w:bottom w:val="nil"/>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Banyak keringat</w:t>
            </w:r>
          </w:p>
        </w:tc>
        <w:tc>
          <w:tcPr>
            <w:tcW w:w="1701" w:type="dxa"/>
            <w:vMerge/>
            <w:tcBorders>
              <w:left w:val="single" w:sz="4" w:space="0" w:color="auto"/>
              <w:bottom w:val="nil"/>
              <w:right w:val="single" w:sz="4" w:space="0" w:color="auto"/>
            </w:tcBorders>
            <w:vAlign w:val="center"/>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p>
        </w:tc>
      </w:tr>
      <w:tr w:rsidR="00F03AC4" w:rsidTr="00B113A9">
        <w:trPr>
          <w:trHeight w:val="59"/>
          <w:jc w:val="center"/>
        </w:trPr>
        <w:tc>
          <w:tcPr>
            <w:tcW w:w="766" w:type="dxa"/>
            <w:tcBorders>
              <w:top w:val="nil"/>
              <w:left w:val="single" w:sz="4" w:space="0" w:color="auto"/>
              <w:bottom w:val="single" w:sz="4" w:space="0" w:color="auto"/>
              <w:right w:val="single" w:sz="4" w:space="0" w:color="auto"/>
            </w:tcBorders>
            <w:noWrap/>
            <w:vAlign w:val="center"/>
          </w:tcPr>
          <w:p w:rsidR="00F03AC4"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nil"/>
              <w:bottom w:val="single" w:sz="4" w:space="0" w:color="auto"/>
              <w:right w:val="single" w:sz="4" w:space="0" w:color="auto"/>
            </w:tcBorders>
            <w:vAlign w:val="center"/>
            <w:hideMark/>
          </w:tcPr>
          <w:p w:rsidR="00F03AC4" w:rsidRDefault="00F03AC4" w:rsidP="00C33FA9">
            <w:pPr>
              <w:spacing w:after="0" w:line="240" w:lineRule="auto"/>
              <w:rPr>
                <w:rFonts w:ascii="Times New Roman" w:eastAsia="Times New Roman" w:hAnsi="Times New Roman" w:cs="Times New Roman"/>
                <w:color w:val="000000"/>
                <w:sz w:val="24"/>
                <w:szCs w:val="24"/>
              </w:rPr>
            </w:pPr>
          </w:p>
        </w:tc>
        <w:tc>
          <w:tcPr>
            <w:tcW w:w="3147" w:type="dxa"/>
            <w:vMerge/>
            <w:tcBorders>
              <w:left w:val="single" w:sz="4" w:space="0" w:color="auto"/>
              <w:bottom w:val="single" w:sz="4" w:space="0" w:color="auto"/>
              <w:right w:val="single" w:sz="4" w:space="0" w:color="auto"/>
            </w:tcBorders>
            <w:noWrap/>
            <w:vAlign w:val="center"/>
          </w:tcPr>
          <w:p w:rsidR="00F03AC4" w:rsidRDefault="00F03AC4" w:rsidP="00C33FA9">
            <w:pPr>
              <w:spacing w:after="0" w:line="240" w:lineRule="auto"/>
              <w:jc w:val="center"/>
              <w:rPr>
                <w:rFonts w:ascii="Times New Roman" w:eastAsia="Times New Roman" w:hAnsi="Times New Roman" w:cs="Times New Roman"/>
                <w:color w:val="000000"/>
                <w:sz w:val="24"/>
                <w:szCs w:val="24"/>
              </w:rPr>
            </w:pPr>
          </w:p>
        </w:tc>
        <w:tc>
          <w:tcPr>
            <w:tcW w:w="1701" w:type="dxa"/>
            <w:tcBorders>
              <w:left w:val="single" w:sz="4" w:space="0" w:color="auto"/>
              <w:bottom w:val="single" w:sz="4" w:space="0" w:color="auto"/>
              <w:right w:val="single" w:sz="4" w:space="0" w:color="auto"/>
            </w:tcBorders>
            <w:vAlign w:val="center"/>
          </w:tcPr>
          <w:p w:rsidR="00F03AC4" w:rsidRDefault="00F03AC4" w:rsidP="00C33FA9">
            <w:pPr>
              <w:spacing w:after="0" w:line="240" w:lineRule="auto"/>
              <w:jc w:val="center"/>
              <w:rPr>
                <w:rFonts w:ascii="Times New Roman" w:eastAsia="Times New Roman" w:hAnsi="Times New Roman" w:cs="Times New Roman"/>
                <w:color w:val="000000"/>
                <w:sz w:val="24"/>
                <w:szCs w:val="24"/>
              </w:rPr>
            </w:pPr>
          </w:p>
        </w:tc>
      </w:tr>
    </w:tbl>
    <w:p w:rsidR="00F03AC4" w:rsidRDefault="00F03AC4" w:rsidP="00F03AC4">
      <w:pPr>
        <w:pStyle w:val="Normal1"/>
        <w:spacing w:after="0" w:line="240" w:lineRule="auto"/>
        <w:ind w:left="284"/>
        <w:jc w:val="both"/>
        <w:rPr>
          <w:rFonts w:ascii="Times New Roman" w:hAnsi="Times New Roman" w:cs="Times New Roman"/>
          <w:color w:val="FF0000"/>
          <w:sz w:val="24"/>
          <w:szCs w:val="24"/>
        </w:rPr>
      </w:pPr>
    </w:p>
    <w:p w:rsidR="00F03AC4" w:rsidRDefault="00F03AC4" w:rsidP="00015D15">
      <w:pPr>
        <w:pStyle w:val="Normal1"/>
        <w:numPr>
          <w:ilvl w:val="0"/>
          <w:numId w:val="18"/>
        </w:numPr>
        <w:spacing w:after="0" w:line="480" w:lineRule="auto"/>
        <w:ind w:left="1134" w:hanging="284"/>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Observasi </w:t>
      </w:r>
    </w:p>
    <w:p w:rsidR="00F03AC4" w:rsidRDefault="00F03AC4" w:rsidP="00F03AC4">
      <w:pPr>
        <w:pStyle w:val="Normal1"/>
        <w:spacing w:after="0" w:line="480" w:lineRule="auto"/>
        <w:ind w:left="1134"/>
        <w:jc w:val="both"/>
        <w:rPr>
          <w:rFonts w:ascii="Times New Roman" w:eastAsia="Times New Roman" w:hAnsi="Times New Roman" w:cs="Times New Roman"/>
          <w:sz w:val="24"/>
          <w:szCs w:val="24"/>
          <w:lang w:val="en-ID"/>
        </w:rPr>
      </w:pPr>
      <w:r>
        <w:rPr>
          <w:rFonts w:ascii="Times New Roman" w:eastAsia="Times New Roman" w:hAnsi="Times New Roman" w:cs="Times New Roman"/>
          <w:sz w:val="24"/>
          <w:szCs w:val="24"/>
        </w:rPr>
        <w:t>Metode pengumpulan data ini digunakan untuk mendapatkan data y</w:t>
      </w:r>
      <w:r>
        <w:rPr>
          <w:rFonts w:ascii="Times New Roman" w:eastAsia="Times New Roman" w:hAnsi="Times New Roman" w:cs="Times New Roman"/>
          <w:sz w:val="24"/>
          <w:szCs w:val="24"/>
          <w:lang w:val="en-ID"/>
        </w:rPr>
        <w:t>a</w:t>
      </w:r>
      <w:r>
        <w:rPr>
          <w:rFonts w:ascii="Times New Roman" w:eastAsia="Times New Roman" w:hAnsi="Times New Roman" w:cs="Times New Roman"/>
          <w:sz w:val="24"/>
          <w:szCs w:val="24"/>
        </w:rPr>
        <w:t>ng berk</w:t>
      </w:r>
      <w:r>
        <w:rPr>
          <w:rFonts w:ascii="Times New Roman" w:eastAsia="Times New Roman" w:hAnsi="Times New Roman" w:cs="Times New Roman"/>
          <w:sz w:val="24"/>
          <w:szCs w:val="24"/>
          <w:lang w:val="en-ID"/>
        </w:rPr>
        <w:t>a</w:t>
      </w:r>
      <w:r>
        <w:rPr>
          <w:rFonts w:ascii="Times New Roman" w:eastAsia="Times New Roman" w:hAnsi="Times New Roman" w:cs="Times New Roman"/>
          <w:sz w:val="24"/>
          <w:szCs w:val="24"/>
        </w:rPr>
        <w:t xml:space="preserve">itan dengan </w:t>
      </w:r>
      <w:r>
        <w:rPr>
          <w:rFonts w:ascii="Times New Roman" w:eastAsia="Times New Roman" w:hAnsi="Times New Roman" w:cs="Times New Roman"/>
          <w:sz w:val="24"/>
          <w:szCs w:val="24"/>
          <w:lang w:val="en-ID"/>
        </w:rPr>
        <w:t xml:space="preserve">peninjauan langsung ke </w:t>
      </w:r>
      <w:r>
        <w:rPr>
          <w:rFonts w:ascii="Times New Roman" w:hAnsi="Times New Roman" w:cs="Times New Roman"/>
          <w:sz w:val="24"/>
          <w:szCs w:val="24"/>
        </w:rPr>
        <w:t xml:space="preserve">klinik </w:t>
      </w:r>
      <w:r w:rsidRPr="00415D40">
        <w:rPr>
          <w:rFonts w:ascii="Times New Roman" w:eastAsia="Times New Roman" w:hAnsi="Times New Roman" w:cs="Times New Roman"/>
          <w:sz w:val="24"/>
          <w:szCs w:val="24"/>
          <w:lang w:val="en-ID"/>
        </w:rPr>
        <w:t>Mawaddah Nasution,M.Psi,Psikolog</w:t>
      </w:r>
      <w:r>
        <w:rPr>
          <w:rFonts w:ascii="Times New Roman" w:eastAsia="Times New Roman" w:hAnsi="Times New Roman" w:cs="Times New Roman"/>
          <w:sz w:val="24"/>
          <w:szCs w:val="24"/>
          <w:lang w:val="en-ID"/>
        </w:rPr>
        <w:t>.</w:t>
      </w:r>
    </w:p>
    <w:p w:rsidR="00F03AC4" w:rsidRDefault="00F03AC4" w:rsidP="00015D15">
      <w:pPr>
        <w:pStyle w:val="ListParagraph"/>
        <w:numPr>
          <w:ilvl w:val="0"/>
          <w:numId w:val="19"/>
        </w:numPr>
        <w:spacing w:after="100" w:afterAutospacing="1" w:line="240" w:lineRule="auto"/>
        <w:ind w:left="426" w:hanging="426"/>
        <w:jc w:val="both"/>
        <w:rPr>
          <w:rFonts w:ascii="Times New Roman" w:hAnsi="Times New Roman"/>
          <w:sz w:val="24"/>
          <w:szCs w:val="24"/>
        </w:rPr>
      </w:pPr>
      <w:r>
        <w:rPr>
          <w:rFonts w:ascii="Times New Roman" w:hAnsi="Times New Roman"/>
          <w:sz w:val="24"/>
          <w:szCs w:val="24"/>
        </w:rPr>
        <w:t>Studi Kepustakaan (</w:t>
      </w:r>
      <w:r>
        <w:rPr>
          <w:rFonts w:ascii="Times New Roman" w:hAnsi="Times New Roman"/>
          <w:i/>
          <w:sz w:val="24"/>
          <w:szCs w:val="24"/>
        </w:rPr>
        <w:t>Library Research</w:t>
      </w:r>
      <w:r>
        <w:rPr>
          <w:rFonts w:ascii="Times New Roman" w:hAnsi="Times New Roman"/>
          <w:sz w:val="24"/>
          <w:szCs w:val="24"/>
        </w:rPr>
        <w:t>)</w:t>
      </w:r>
    </w:p>
    <w:p w:rsidR="00F03AC4" w:rsidRDefault="00F03AC4" w:rsidP="00F03AC4">
      <w:pPr>
        <w:pStyle w:val="Normal1"/>
        <w:spacing w:after="0" w:line="480" w:lineRule="auto"/>
        <w:ind w:left="426"/>
        <w:contextualSpacing/>
        <w:jc w:val="both"/>
        <w:rPr>
          <w:rFonts w:ascii="Times New Roman" w:hAnsi="Times New Roman" w:cs="Times New Roman"/>
          <w:sz w:val="24"/>
          <w:szCs w:val="24"/>
        </w:rPr>
      </w:pPr>
      <w:r>
        <w:rPr>
          <w:rFonts w:ascii="Times New Roman" w:hAnsi="Times New Roman" w:cs="Times New Roman"/>
          <w:sz w:val="24"/>
          <w:szCs w:val="24"/>
        </w:rPr>
        <w:t xml:space="preserve">Studi Kepustakaan merupakan salah satu elemen yang mendukung sebagai landasan teoritis peneliti untuk mengkaji masalah yang dibahas. Dalam hal ini, peneliti menggunakan beberapa sumber kepustakaan diantaranya: Buku, </w:t>
      </w:r>
      <w:r>
        <w:rPr>
          <w:rFonts w:ascii="Times New Roman" w:hAnsi="Times New Roman" w:cs="Times New Roman"/>
          <w:sz w:val="24"/>
          <w:szCs w:val="24"/>
        </w:rPr>
        <w:lastRenderedPageBreak/>
        <w:t>Jurnal Nasional, Jurnal Internasional dan Sumber-sumber lainnya</w:t>
      </w:r>
      <w:r>
        <w:rPr>
          <w:rFonts w:ascii="Times New Roman" w:hAnsi="Times New Roman" w:cs="Times New Roman"/>
          <w:sz w:val="24"/>
          <w:szCs w:val="24"/>
          <w:lang w:val="en-ID"/>
        </w:rPr>
        <w:t xml:space="preserve"> yang berkaitan dengan Bidang ilmu Sistem Pakar</w:t>
      </w:r>
      <w:r>
        <w:rPr>
          <w:rFonts w:ascii="Times New Roman" w:hAnsi="Times New Roman" w:cs="Times New Roman"/>
          <w:sz w:val="24"/>
          <w:szCs w:val="24"/>
        </w:rPr>
        <w:t>.</w:t>
      </w:r>
    </w:p>
    <w:p w:rsidR="00F03AC4" w:rsidRDefault="00F03AC4" w:rsidP="00F03AC4">
      <w:pPr>
        <w:pStyle w:val="Normal1"/>
        <w:spacing w:after="0" w:line="240" w:lineRule="auto"/>
        <w:contextualSpacing/>
        <w:jc w:val="both"/>
        <w:rPr>
          <w:rFonts w:ascii="Times New Roman" w:eastAsia="Times New Roman" w:hAnsi="Times New Roman" w:cs="Times New Roman"/>
          <w:sz w:val="24"/>
          <w:szCs w:val="24"/>
        </w:rPr>
      </w:pPr>
    </w:p>
    <w:p w:rsidR="00F03AC4" w:rsidRDefault="00F03AC4" w:rsidP="00015D15">
      <w:pPr>
        <w:pStyle w:val="ListParagraph"/>
        <w:numPr>
          <w:ilvl w:val="1"/>
          <w:numId w:val="17"/>
        </w:numPr>
        <w:tabs>
          <w:tab w:val="left" w:pos="426"/>
        </w:tabs>
        <w:spacing w:after="100" w:afterAutospacing="1" w:line="480" w:lineRule="auto"/>
        <w:ind w:hanging="720"/>
        <w:rPr>
          <w:rFonts w:ascii="Times New Roman" w:hAnsi="Times New Roman"/>
          <w:b/>
          <w:sz w:val="24"/>
          <w:szCs w:val="24"/>
        </w:rPr>
      </w:pPr>
      <w:r>
        <w:rPr>
          <w:rFonts w:ascii="Times New Roman" w:hAnsi="Times New Roman"/>
          <w:b/>
          <w:sz w:val="24"/>
          <w:szCs w:val="24"/>
        </w:rPr>
        <w:t>Metodologi Perancangan Sistem</w:t>
      </w:r>
    </w:p>
    <w:p w:rsidR="00F03AC4" w:rsidRDefault="00F03AC4" w:rsidP="00F03AC4">
      <w:pPr>
        <w:pStyle w:val="ListParagraph"/>
        <w:spacing w:line="480" w:lineRule="auto"/>
        <w:ind w:left="0" w:firstLine="567"/>
        <w:jc w:val="both"/>
        <w:rPr>
          <w:rFonts w:ascii="Times New Roman" w:hAnsi="Times New Roman"/>
          <w:sz w:val="24"/>
          <w:szCs w:val="24"/>
        </w:rPr>
      </w:pPr>
      <w:r>
        <w:rPr>
          <w:rFonts w:ascii="Times New Roman" w:hAnsi="Times New Roman"/>
          <w:sz w:val="24"/>
          <w:szCs w:val="24"/>
        </w:rPr>
        <w:t>Metodologi Perancangan Sistem adalah suatu tahapan yang harus dilakukan setelah menganalisis sebuah masalah, pada tahapan inilah perancangan sebuah sistem direncanakan. Salah</w:t>
      </w:r>
      <w:r>
        <w:rPr>
          <w:rFonts w:ascii="Times New Roman" w:hAnsi="Times New Roman"/>
          <w:sz w:val="24"/>
          <w:szCs w:val="24"/>
          <w:lang w:val="en-ID"/>
        </w:rPr>
        <w:t xml:space="preserve"> </w:t>
      </w:r>
      <w:r>
        <w:rPr>
          <w:rFonts w:ascii="Times New Roman" w:hAnsi="Times New Roman"/>
          <w:sz w:val="24"/>
          <w:szCs w:val="24"/>
        </w:rPr>
        <w:t xml:space="preserve">satu cara dalam merancang atau membangun sebuah sistem adalah dengan menggunakan Metode </w:t>
      </w:r>
      <w:r>
        <w:rPr>
          <w:rFonts w:ascii="Times New Roman" w:hAnsi="Times New Roman"/>
          <w:i/>
          <w:sz w:val="24"/>
          <w:szCs w:val="24"/>
        </w:rPr>
        <w:t>Waterfall</w:t>
      </w:r>
      <w:r>
        <w:rPr>
          <w:rFonts w:ascii="Times New Roman" w:hAnsi="Times New Roman"/>
          <w:sz w:val="24"/>
          <w:szCs w:val="24"/>
        </w:rPr>
        <w:t>.</w:t>
      </w:r>
    </w:p>
    <w:p w:rsidR="00F03AC4" w:rsidRDefault="00F03AC4" w:rsidP="00F03AC4">
      <w:pPr>
        <w:pStyle w:val="ListParagraph"/>
        <w:spacing w:line="480" w:lineRule="auto"/>
        <w:ind w:left="0" w:firstLine="567"/>
        <w:jc w:val="both"/>
        <w:rPr>
          <w:rFonts w:ascii="Times New Roman" w:hAnsi="Times New Roman"/>
          <w:sz w:val="24"/>
          <w:szCs w:val="24"/>
        </w:rPr>
      </w:pPr>
      <w:r>
        <w:rPr>
          <w:rFonts w:ascii="Times New Roman" w:hAnsi="Times New Roman"/>
          <w:sz w:val="24"/>
          <w:szCs w:val="24"/>
        </w:rPr>
        <w:t xml:space="preserve"> Metode </w:t>
      </w:r>
      <w:r>
        <w:rPr>
          <w:rFonts w:ascii="Times New Roman" w:hAnsi="Times New Roman"/>
          <w:i/>
          <w:sz w:val="24"/>
          <w:szCs w:val="24"/>
        </w:rPr>
        <w:t>Waterfall</w:t>
      </w:r>
      <w:r>
        <w:rPr>
          <w:rFonts w:ascii="Times New Roman" w:hAnsi="Times New Roman"/>
          <w:sz w:val="24"/>
          <w:szCs w:val="24"/>
        </w:rPr>
        <w:t xml:space="preserve"> adalah</w:t>
      </w:r>
      <w:r>
        <w:rPr>
          <w:rFonts w:ascii="Times New Roman" w:hAnsi="Times New Roman"/>
          <w:sz w:val="24"/>
          <w:szCs w:val="24"/>
          <w:lang w:val="en-ID"/>
        </w:rPr>
        <w:t xml:space="preserve"> model yang</w:t>
      </w:r>
      <w:r>
        <w:rPr>
          <w:rFonts w:ascii="Times New Roman" w:hAnsi="Times New Roman"/>
          <w:sz w:val="24"/>
          <w:szCs w:val="24"/>
        </w:rPr>
        <w:t xml:space="preserve"> menyediakan pendekatan alur hidup perangkat lunak secara sekuensial terurut dimulai dari analisis, desain, pengkodean, pengujian dan tahap pendukung (</w:t>
      </w:r>
      <w:r>
        <w:rPr>
          <w:rFonts w:ascii="Times New Roman" w:hAnsi="Times New Roman"/>
          <w:i/>
          <w:sz w:val="24"/>
          <w:szCs w:val="24"/>
        </w:rPr>
        <w:t>support</w:t>
      </w:r>
      <w:r>
        <w:rPr>
          <w:rFonts w:ascii="Times New Roman" w:hAnsi="Times New Roman"/>
          <w:sz w:val="24"/>
          <w:szCs w:val="24"/>
        </w:rPr>
        <w:t>)</w:t>
      </w:r>
      <w:r>
        <w:rPr>
          <w:rFonts w:ascii="Times New Roman" w:hAnsi="Times New Roman"/>
          <w:sz w:val="24"/>
          <w:szCs w:val="24"/>
          <w:lang w:val="en-ID"/>
        </w:rPr>
        <w:t xml:space="preserve"> </w:t>
      </w:r>
      <w:sdt>
        <w:sdtPr>
          <w:rPr>
            <w:rFonts w:ascii="Times New Roman" w:hAnsi="Times New Roman"/>
            <w:sz w:val="24"/>
            <w:szCs w:val="24"/>
            <w:lang w:val="en-ID"/>
          </w:rPr>
          <w:id w:val="1012721821"/>
          <w:citation/>
        </w:sdtPr>
        <w:sdtEndPr/>
        <w:sdtContent>
          <w:r>
            <w:rPr>
              <w:rFonts w:ascii="Times New Roman" w:hAnsi="Times New Roman"/>
              <w:sz w:val="24"/>
              <w:szCs w:val="24"/>
              <w:lang w:val="en-ID"/>
            </w:rPr>
            <w:fldChar w:fldCharType="begin"/>
          </w:r>
          <w:r>
            <w:rPr>
              <w:rFonts w:ascii="Times New Roman" w:hAnsi="Times New Roman"/>
              <w:sz w:val="24"/>
              <w:szCs w:val="24"/>
              <w:lang w:val="en-ID"/>
            </w:rPr>
            <w:instrText xml:space="preserve"> CITATION susilo-kurniati-2018-rancang-bangun-website-toko-online-menggunakan-metode-waterfall \l 14345 </w:instrText>
          </w:r>
          <w:r>
            <w:rPr>
              <w:rFonts w:ascii="Times New Roman" w:hAnsi="Times New Roman"/>
              <w:sz w:val="24"/>
              <w:szCs w:val="24"/>
              <w:lang w:val="en-ID"/>
            </w:rPr>
            <w:fldChar w:fldCharType="separate"/>
          </w:r>
          <w:r>
            <w:rPr>
              <w:rFonts w:ascii="Times New Roman" w:hAnsi="Times New Roman"/>
              <w:noProof/>
              <w:sz w:val="24"/>
              <w:szCs w:val="24"/>
              <w:lang w:val="en-ID"/>
            </w:rPr>
            <w:t>[24]</w:t>
          </w:r>
          <w:r>
            <w:rPr>
              <w:rFonts w:ascii="Times New Roman" w:hAnsi="Times New Roman"/>
              <w:sz w:val="24"/>
              <w:szCs w:val="24"/>
              <w:lang w:val="en-ID"/>
            </w:rPr>
            <w:fldChar w:fldCharType="end"/>
          </w:r>
        </w:sdtContent>
      </w:sdt>
      <w:r>
        <w:rPr>
          <w:rFonts w:ascii="Times New Roman" w:hAnsi="Times New Roman"/>
          <w:sz w:val="24"/>
          <w:szCs w:val="24"/>
        </w:rPr>
        <w:t xml:space="preserve">. Sesuai dengan rumusan masalah yang menggunakan pendekatan </w:t>
      </w:r>
      <w:r>
        <w:rPr>
          <w:rFonts w:ascii="Times New Roman" w:hAnsi="Times New Roman"/>
          <w:i/>
          <w:sz w:val="24"/>
          <w:szCs w:val="24"/>
        </w:rPr>
        <w:t>Classic or Waterfall Algorithm</w:t>
      </w:r>
      <w:r>
        <w:rPr>
          <w:rFonts w:ascii="Times New Roman" w:hAnsi="Times New Roman"/>
          <w:sz w:val="24"/>
          <w:szCs w:val="24"/>
        </w:rPr>
        <w:t xml:space="preserve"> maka berikut ini adalah teknik perancangan sistem yang digunakan:</w:t>
      </w:r>
    </w:p>
    <w:p w:rsidR="00F03AC4" w:rsidRDefault="00F03AC4" w:rsidP="00015D15">
      <w:pPr>
        <w:pStyle w:val="ListParagraph"/>
        <w:numPr>
          <w:ilvl w:val="3"/>
          <w:numId w:val="18"/>
        </w:numPr>
        <w:spacing w:after="160" w:line="480" w:lineRule="auto"/>
        <w:ind w:left="567" w:hanging="643"/>
        <w:jc w:val="both"/>
        <w:rPr>
          <w:rFonts w:ascii="Times New Roman" w:hAnsi="Times New Roman"/>
          <w:sz w:val="24"/>
          <w:szCs w:val="24"/>
        </w:rPr>
      </w:pPr>
      <w:r>
        <w:rPr>
          <w:rFonts w:ascii="Times New Roman" w:hAnsi="Times New Roman"/>
          <w:sz w:val="24"/>
          <w:szCs w:val="24"/>
        </w:rPr>
        <w:t>Analisis Masalah dan Kebutuhan</w:t>
      </w:r>
    </w:p>
    <w:p w:rsidR="00F03AC4" w:rsidRDefault="00F03AC4" w:rsidP="00F03AC4">
      <w:pPr>
        <w:pStyle w:val="ListParagraph"/>
        <w:spacing w:line="480" w:lineRule="auto"/>
        <w:ind w:left="567"/>
        <w:jc w:val="both"/>
        <w:rPr>
          <w:rFonts w:ascii="Times New Roman" w:hAnsi="Times New Roman"/>
          <w:sz w:val="24"/>
          <w:szCs w:val="24"/>
          <w:lang w:val="en-ID"/>
        </w:rPr>
      </w:pPr>
      <w:r>
        <w:rPr>
          <w:rFonts w:ascii="Times New Roman" w:hAnsi="Times New Roman"/>
          <w:sz w:val="24"/>
          <w:szCs w:val="24"/>
        </w:rPr>
        <w:t xml:space="preserve">Pada tahapan Analisis Masalah dan Kebutuhan, dilakukan dengan penelitian, wawancara ke </w:t>
      </w:r>
      <w:r>
        <w:rPr>
          <w:rFonts w:ascii="Times New Roman" w:hAnsi="Times New Roman" w:cs="Times New Roman"/>
          <w:sz w:val="24"/>
          <w:szCs w:val="24"/>
        </w:rPr>
        <w:t xml:space="preserve">klinik </w:t>
      </w:r>
      <w:r w:rsidRPr="00415D40">
        <w:rPr>
          <w:rFonts w:ascii="Times New Roman" w:eastAsia="Times New Roman" w:hAnsi="Times New Roman" w:cs="Times New Roman"/>
          <w:sz w:val="24"/>
          <w:szCs w:val="24"/>
          <w:lang w:val="en-ID"/>
        </w:rPr>
        <w:t>Mawaddah Nasution,M.Psi,Psikolog</w:t>
      </w:r>
      <w:r>
        <w:rPr>
          <w:rFonts w:ascii="Times New Roman" w:hAnsi="Times New Roman"/>
          <w:sz w:val="24"/>
          <w:szCs w:val="24"/>
        </w:rPr>
        <w:t xml:space="preserve">. Dimana penelitian pada tahap ini dilakukan dengan cara mencari permasalahan dan persoalan persoalan </w:t>
      </w:r>
      <w:r>
        <w:rPr>
          <w:rFonts w:ascii="Times New Roman" w:hAnsi="Times New Roman"/>
          <w:sz w:val="24"/>
          <w:szCs w:val="24"/>
          <w:lang w:val="en-ID"/>
        </w:rPr>
        <w:t xml:space="preserve">tentang mengindentifikasi penyakit </w:t>
      </w:r>
      <w:r w:rsidR="00C33FA9" w:rsidRPr="00C33FA9">
        <w:rPr>
          <w:rFonts w:ascii="Times New Roman" w:hAnsi="Times New Roman"/>
          <w:i/>
          <w:sz w:val="24"/>
          <w:szCs w:val="24"/>
          <w:lang w:val="en-ID"/>
        </w:rPr>
        <w:t>Williams Syndrome</w:t>
      </w:r>
      <w:r>
        <w:rPr>
          <w:rFonts w:ascii="Times New Roman" w:hAnsi="Times New Roman"/>
          <w:sz w:val="24"/>
          <w:szCs w:val="24"/>
          <w:lang w:val="en-ID"/>
        </w:rPr>
        <w:t>.</w:t>
      </w:r>
    </w:p>
    <w:p w:rsidR="00F03AC4" w:rsidRDefault="00F03AC4" w:rsidP="00015D15">
      <w:pPr>
        <w:pStyle w:val="ListParagraph"/>
        <w:numPr>
          <w:ilvl w:val="3"/>
          <w:numId w:val="18"/>
        </w:numPr>
        <w:spacing w:line="480" w:lineRule="auto"/>
        <w:ind w:left="567" w:hanging="567"/>
        <w:jc w:val="both"/>
        <w:rPr>
          <w:rFonts w:ascii="Times New Roman" w:hAnsi="Times New Roman"/>
          <w:sz w:val="24"/>
          <w:szCs w:val="24"/>
          <w:lang w:val="en-ID"/>
        </w:rPr>
      </w:pPr>
      <w:r>
        <w:rPr>
          <w:rFonts w:ascii="Times New Roman" w:hAnsi="Times New Roman"/>
          <w:sz w:val="24"/>
          <w:szCs w:val="24"/>
        </w:rPr>
        <w:t>Perancangan Sistem dan Pemodelan</w:t>
      </w:r>
    </w:p>
    <w:p w:rsidR="00F03AC4" w:rsidRDefault="00F03AC4" w:rsidP="00F03AC4">
      <w:pPr>
        <w:pStyle w:val="ListParagraph"/>
        <w:spacing w:line="480" w:lineRule="auto"/>
        <w:ind w:left="567"/>
        <w:jc w:val="both"/>
        <w:rPr>
          <w:rFonts w:ascii="Times New Roman" w:hAnsi="Times New Roman"/>
          <w:sz w:val="24"/>
          <w:szCs w:val="24"/>
          <w:lang w:val="en-ID"/>
        </w:rPr>
      </w:pPr>
      <w:r>
        <w:rPr>
          <w:rFonts w:ascii="Times New Roman" w:hAnsi="Times New Roman"/>
          <w:sz w:val="24"/>
          <w:szCs w:val="24"/>
        </w:rPr>
        <w:t xml:space="preserve">Tahap Perancangan dan Pemodelan  berfokus pada struktur data, arsitektur perangkat lunak, </w:t>
      </w:r>
      <w:r>
        <w:rPr>
          <w:rFonts w:ascii="Times New Roman" w:hAnsi="Times New Roman"/>
          <w:i/>
          <w:sz w:val="24"/>
          <w:szCs w:val="24"/>
        </w:rPr>
        <w:t>representasi interface</w:t>
      </w:r>
      <w:r>
        <w:rPr>
          <w:rFonts w:ascii="Times New Roman" w:hAnsi="Times New Roman"/>
          <w:sz w:val="24"/>
          <w:szCs w:val="24"/>
        </w:rPr>
        <w:t xml:space="preserve">, dan </w:t>
      </w:r>
      <w:r>
        <w:rPr>
          <w:rFonts w:ascii="Times New Roman" w:hAnsi="Times New Roman"/>
          <w:i/>
          <w:sz w:val="24"/>
          <w:szCs w:val="24"/>
        </w:rPr>
        <w:t>detail</w:t>
      </w:r>
      <w:r>
        <w:rPr>
          <w:rFonts w:ascii="Times New Roman" w:hAnsi="Times New Roman"/>
          <w:sz w:val="24"/>
          <w:szCs w:val="24"/>
        </w:rPr>
        <w:t xml:space="preserve"> (algoritma) prosedural. Pada tahapan ini dirancanglah tampilan program dan database yang akan digunakan pada sistem.</w:t>
      </w:r>
      <w:r>
        <w:rPr>
          <w:rFonts w:ascii="Times New Roman" w:hAnsi="Times New Roman"/>
          <w:sz w:val="24"/>
          <w:szCs w:val="24"/>
          <w:lang w:val="en-ID"/>
        </w:rPr>
        <w:t xml:space="preserve"> Yang sebelumnya telah dimodelkan dengan menggunakan </w:t>
      </w:r>
      <w:r>
        <w:rPr>
          <w:rFonts w:ascii="Times New Roman" w:hAnsi="Times New Roman"/>
          <w:i/>
          <w:sz w:val="24"/>
          <w:szCs w:val="24"/>
          <w:lang w:val="en-ID"/>
        </w:rPr>
        <w:t xml:space="preserve">Unified Modelling Language </w:t>
      </w:r>
      <w:r>
        <w:rPr>
          <w:rFonts w:ascii="Times New Roman" w:hAnsi="Times New Roman"/>
          <w:sz w:val="24"/>
          <w:szCs w:val="24"/>
          <w:lang w:val="en-ID"/>
        </w:rPr>
        <w:t xml:space="preserve">(UML). </w:t>
      </w:r>
    </w:p>
    <w:p w:rsidR="00F03AC4" w:rsidRDefault="00F03AC4" w:rsidP="00015D15">
      <w:pPr>
        <w:pStyle w:val="ListParagraph"/>
        <w:numPr>
          <w:ilvl w:val="3"/>
          <w:numId w:val="18"/>
        </w:numPr>
        <w:spacing w:after="0" w:line="480" w:lineRule="auto"/>
        <w:ind w:left="567" w:hanging="567"/>
        <w:jc w:val="both"/>
        <w:rPr>
          <w:rFonts w:ascii="Times New Roman" w:hAnsi="Times New Roman"/>
          <w:sz w:val="24"/>
          <w:szCs w:val="24"/>
        </w:rPr>
      </w:pPr>
      <w:r>
        <w:rPr>
          <w:rFonts w:ascii="Times New Roman" w:hAnsi="Times New Roman"/>
          <w:sz w:val="24"/>
          <w:szCs w:val="24"/>
        </w:rPr>
        <w:lastRenderedPageBreak/>
        <w:t>Pengkodean</w:t>
      </w:r>
    </w:p>
    <w:p w:rsidR="00F03AC4" w:rsidRDefault="00F03AC4" w:rsidP="00F03AC4">
      <w:pPr>
        <w:pStyle w:val="ListParagraph"/>
        <w:spacing w:line="480" w:lineRule="auto"/>
        <w:ind w:left="567"/>
        <w:jc w:val="both"/>
        <w:rPr>
          <w:rFonts w:ascii="Times New Roman" w:hAnsi="Times New Roman"/>
          <w:sz w:val="24"/>
          <w:szCs w:val="24"/>
          <w:lang w:val="en-ID"/>
        </w:rPr>
      </w:pPr>
      <w:r>
        <w:rPr>
          <w:rFonts w:ascii="Times New Roman" w:hAnsi="Times New Roman"/>
          <w:sz w:val="24"/>
          <w:szCs w:val="24"/>
        </w:rPr>
        <w:t xml:space="preserve">Pengkodean dilakukan dengan menterjemahkan hasil dari Perancangan dan Pemodelan ke dalam bahasa pemrograman berbasis </w:t>
      </w:r>
      <w:r>
        <w:rPr>
          <w:rFonts w:ascii="Times New Roman" w:hAnsi="Times New Roman"/>
          <w:i/>
          <w:sz w:val="24"/>
          <w:szCs w:val="24"/>
          <w:lang w:val="en-ID"/>
        </w:rPr>
        <w:t>Desktop Programing</w:t>
      </w:r>
      <w:r>
        <w:rPr>
          <w:rFonts w:ascii="Times New Roman" w:hAnsi="Times New Roman"/>
          <w:sz w:val="24"/>
          <w:szCs w:val="24"/>
        </w:rPr>
        <w:t xml:space="preserve"> agar dikenali oleh komputer agar menjadi suatu sistem yang menjadi solusi dari permasalahan </w:t>
      </w:r>
      <w:r>
        <w:rPr>
          <w:rFonts w:ascii="Times New Roman" w:hAnsi="Times New Roman"/>
          <w:sz w:val="24"/>
          <w:szCs w:val="24"/>
          <w:lang w:val="en-ID"/>
        </w:rPr>
        <w:t xml:space="preserve">untuk mendiagnosa penyakit </w:t>
      </w:r>
      <w:r w:rsidR="00C33FA9" w:rsidRPr="00C33FA9">
        <w:rPr>
          <w:rFonts w:ascii="Times New Roman" w:hAnsi="Times New Roman"/>
          <w:i/>
          <w:sz w:val="24"/>
          <w:szCs w:val="24"/>
          <w:lang w:val="en-ID"/>
        </w:rPr>
        <w:t>Williams Syndrome</w:t>
      </w:r>
      <w:r>
        <w:rPr>
          <w:rFonts w:ascii="Times New Roman" w:hAnsi="Times New Roman"/>
          <w:i/>
          <w:sz w:val="24"/>
          <w:szCs w:val="24"/>
          <w:lang w:val="en-ID"/>
        </w:rPr>
        <w:t>.</w:t>
      </w:r>
    </w:p>
    <w:p w:rsidR="00F03AC4" w:rsidRDefault="00F03AC4" w:rsidP="00015D15">
      <w:pPr>
        <w:pStyle w:val="ListParagraph"/>
        <w:numPr>
          <w:ilvl w:val="3"/>
          <w:numId w:val="18"/>
        </w:numPr>
        <w:spacing w:after="160" w:line="480" w:lineRule="auto"/>
        <w:ind w:left="567" w:hanging="567"/>
        <w:jc w:val="both"/>
        <w:rPr>
          <w:rFonts w:ascii="Times New Roman" w:hAnsi="Times New Roman"/>
          <w:sz w:val="24"/>
          <w:szCs w:val="24"/>
        </w:rPr>
      </w:pPr>
      <w:r>
        <w:rPr>
          <w:rFonts w:ascii="Times New Roman" w:hAnsi="Times New Roman"/>
          <w:sz w:val="24"/>
          <w:szCs w:val="24"/>
        </w:rPr>
        <w:t>Percobaan Awal</w:t>
      </w:r>
    </w:p>
    <w:p w:rsidR="00F03AC4" w:rsidRDefault="00F03AC4" w:rsidP="00F03AC4">
      <w:pPr>
        <w:pStyle w:val="ListParagraph"/>
        <w:spacing w:line="480" w:lineRule="auto"/>
        <w:ind w:left="567"/>
        <w:jc w:val="both"/>
        <w:rPr>
          <w:rFonts w:ascii="Times New Roman" w:hAnsi="Times New Roman"/>
          <w:sz w:val="24"/>
          <w:szCs w:val="24"/>
        </w:rPr>
      </w:pPr>
      <w:r>
        <w:rPr>
          <w:rFonts w:ascii="Times New Roman" w:hAnsi="Times New Roman"/>
          <w:sz w:val="24"/>
          <w:szCs w:val="24"/>
        </w:rPr>
        <w:t xml:space="preserve">Melakukan  pengujian program atau sistem yang telah dikodekan agar mengetahui </w:t>
      </w:r>
      <w:r>
        <w:rPr>
          <w:rFonts w:ascii="Times New Roman" w:hAnsi="Times New Roman"/>
          <w:i/>
          <w:sz w:val="24"/>
          <w:szCs w:val="24"/>
        </w:rPr>
        <w:t>bug-bug</w:t>
      </w:r>
      <w:r>
        <w:rPr>
          <w:rFonts w:ascii="Times New Roman" w:hAnsi="Times New Roman"/>
          <w:sz w:val="24"/>
          <w:szCs w:val="24"/>
        </w:rPr>
        <w:t xml:space="preserve"> yang ada pada program atau sistem yang telah dirancang agar diperoleh sistem yang berjalan sesuai dengan yang telah dirancang sebelumnya. Pada tahapan ini, program atau sistem yang telah dibangun akan di ujicoba sendiri, dan melihat setiap detil program </w:t>
      </w:r>
      <w:r>
        <w:rPr>
          <w:rFonts w:ascii="Times New Roman" w:hAnsi="Times New Roman"/>
          <w:sz w:val="24"/>
          <w:szCs w:val="24"/>
          <w:lang w:val="en-ID"/>
        </w:rPr>
        <w:t>sesuai dengan yang direncanakan</w:t>
      </w:r>
      <w:r>
        <w:rPr>
          <w:rFonts w:ascii="Times New Roman" w:hAnsi="Times New Roman"/>
          <w:sz w:val="24"/>
          <w:szCs w:val="24"/>
        </w:rPr>
        <w:t>.</w:t>
      </w:r>
    </w:p>
    <w:p w:rsidR="00F03AC4" w:rsidRDefault="00F03AC4" w:rsidP="00015D15">
      <w:pPr>
        <w:pStyle w:val="ListParagraph"/>
        <w:numPr>
          <w:ilvl w:val="3"/>
          <w:numId w:val="18"/>
        </w:numPr>
        <w:spacing w:after="160" w:line="480" w:lineRule="auto"/>
        <w:ind w:left="567" w:hanging="567"/>
        <w:jc w:val="both"/>
        <w:rPr>
          <w:rFonts w:ascii="Times New Roman" w:hAnsi="Times New Roman"/>
          <w:sz w:val="24"/>
          <w:szCs w:val="24"/>
        </w:rPr>
      </w:pPr>
      <w:r>
        <w:rPr>
          <w:rFonts w:ascii="Times New Roman" w:hAnsi="Times New Roman"/>
          <w:sz w:val="24"/>
          <w:szCs w:val="24"/>
        </w:rPr>
        <w:t>Percobaan Akhir</w:t>
      </w:r>
    </w:p>
    <w:p w:rsidR="00F03AC4" w:rsidRPr="0052422C" w:rsidRDefault="00F03AC4" w:rsidP="00F03AC4">
      <w:pPr>
        <w:pStyle w:val="ListParagraph"/>
        <w:spacing w:line="480" w:lineRule="auto"/>
        <w:ind w:left="567"/>
        <w:jc w:val="both"/>
        <w:rPr>
          <w:rFonts w:ascii="Times New Roman" w:hAnsi="Times New Roman"/>
          <w:sz w:val="24"/>
          <w:szCs w:val="24"/>
          <w:lang w:val="en-ID"/>
        </w:rPr>
      </w:pPr>
      <w:r>
        <w:rPr>
          <w:rFonts w:ascii="Times New Roman" w:hAnsi="Times New Roman"/>
          <w:sz w:val="24"/>
          <w:szCs w:val="24"/>
        </w:rPr>
        <w:t xml:space="preserve">Pada tahapan percobaan akhir, sistem yang telah melalui tahapan Percobaan Awal akan diterapkan pada </w:t>
      </w:r>
      <w:r>
        <w:rPr>
          <w:rFonts w:ascii="Times New Roman" w:hAnsi="Times New Roman"/>
          <w:i/>
          <w:sz w:val="24"/>
          <w:szCs w:val="24"/>
        </w:rPr>
        <w:t>user</w:t>
      </w:r>
      <w:r>
        <w:rPr>
          <w:rFonts w:ascii="Times New Roman" w:hAnsi="Times New Roman"/>
          <w:sz w:val="24"/>
          <w:szCs w:val="24"/>
        </w:rPr>
        <w:t xml:space="preserve">, dan dilakukan pengujian oleh </w:t>
      </w:r>
      <w:r>
        <w:rPr>
          <w:rFonts w:ascii="Times New Roman" w:hAnsi="Times New Roman"/>
          <w:i/>
          <w:sz w:val="24"/>
          <w:szCs w:val="24"/>
        </w:rPr>
        <w:t>user</w:t>
      </w:r>
      <w:r>
        <w:rPr>
          <w:rFonts w:ascii="Times New Roman" w:hAnsi="Times New Roman"/>
          <w:sz w:val="24"/>
          <w:szCs w:val="24"/>
        </w:rPr>
        <w:t>. Dalam tahap ini ditinjau pula apakah program sudah layak untuk digunakan oleh masyarakat yang membutuhkan</w:t>
      </w:r>
      <w:r>
        <w:rPr>
          <w:rFonts w:ascii="Times New Roman" w:hAnsi="Times New Roman"/>
          <w:sz w:val="24"/>
          <w:szCs w:val="24"/>
          <w:lang w:val="en-ID"/>
        </w:rPr>
        <w:t>.</w:t>
      </w:r>
    </w:p>
    <w:p w:rsidR="00F03AC4" w:rsidRDefault="00F03AC4" w:rsidP="00015D15">
      <w:pPr>
        <w:pStyle w:val="ListParagraph"/>
        <w:numPr>
          <w:ilvl w:val="3"/>
          <w:numId w:val="18"/>
        </w:numPr>
        <w:spacing w:after="0" w:line="480" w:lineRule="auto"/>
        <w:ind w:left="567" w:hanging="567"/>
        <w:jc w:val="both"/>
        <w:rPr>
          <w:rFonts w:ascii="Times New Roman" w:hAnsi="Times New Roman" w:cs="Times New Roman"/>
          <w:sz w:val="24"/>
          <w:szCs w:val="24"/>
        </w:rPr>
      </w:pPr>
      <w:r>
        <w:rPr>
          <w:rFonts w:ascii="Times New Roman" w:hAnsi="Times New Roman"/>
          <w:sz w:val="24"/>
          <w:szCs w:val="24"/>
        </w:rPr>
        <w:t>Implementasi Sistem</w:t>
      </w:r>
    </w:p>
    <w:p w:rsidR="00F03AC4" w:rsidRDefault="00F03AC4" w:rsidP="00F03AC4">
      <w:pPr>
        <w:pStyle w:val="ListParagraph"/>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Pada tahapan ini dilihat </w:t>
      </w:r>
      <w:r>
        <w:rPr>
          <w:rFonts w:ascii="Times New Roman" w:hAnsi="Times New Roman" w:cs="Times New Roman"/>
          <w:sz w:val="24"/>
          <w:szCs w:val="24"/>
          <w:lang w:val="en-ID"/>
        </w:rPr>
        <w:t xml:space="preserve">kinerja </w:t>
      </w:r>
      <w:r>
        <w:rPr>
          <w:rFonts w:ascii="Times New Roman" w:hAnsi="Times New Roman" w:cs="Times New Roman"/>
          <w:sz w:val="24"/>
          <w:szCs w:val="24"/>
        </w:rPr>
        <w:t xml:space="preserve">aplikasi, dan melihat sejauhmana aplikasi atau sistem dapat bekerja </w:t>
      </w:r>
      <w:r>
        <w:rPr>
          <w:rFonts w:ascii="Times New Roman" w:hAnsi="Times New Roman" w:cs="Times New Roman"/>
          <w:sz w:val="24"/>
          <w:szCs w:val="24"/>
          <w:lang w:val="en-ID"/>
        </w:rPr>
        <w:t xml:space="preserve">dalam </w:t>
      </w:r>
      <w:r>
        <w:rPr>
          <w:rFonts w:ascii="Times New Roman" w:hAnsi="Times New Roman"/>
          <w:sz w:val="24"/>
          <w:szCs w:val="24"/>
          <w:lang w:val="en-ID"/>
        </w:rPr>
        <w:t xml:space="preserve">mendiagnosa penyakit </w:t>
      </w:r>
      <w:r w:rsidR="00C33FA9" w:rsidRPr="00C33FA9">
        <w:rPr>
          <w:rFonts w:ascii="Times New Roman" w:hAnsi="Times New Roman"/>
          <w:i/>
          <w:sz w:val="24"/>
          <w:szCs w:val="24"/>
          <w:lang w:val="en-ID"/>
        </w:rPr>
        <w:t>Williams Syndrome</w:t>
      </w:r>
      <w:r>
        <w:rPr>
          <w:rFonts w:ascii="Times New Roman" w:hAnsi="Times New Roman" w:cs="Times New Roman"/>
          <w:sz w:val="24"/>
          <w:szCs w:val="24"/>
          <w:lang w:val="en-ID"/>
        </w:rPr>
        <w:t xml:space="preserve">. </w:t>
      </w:r>
    </w:p>
    <w:p w:rsidR="00F03AC4" w:rsidRDefault="00F03AC4" w:rsidP="00F03AC4">
      <w:pPr>
        <w:spacing w:after="0" w:line="240" w:lineRule="auto"/>
        <w:ind w:firstLine="720"/>
        <w:jc w:val="both"/>
        <w:rPr>
          <w:rFonts w:ascii="Times New Roman" w:hAnsi="Times New Roman" w:cs="Times New Roman"/>
          <w:sz w:val="24"/>
          <w:szCs w:val="24"/>
          <w:lang w:val="en-ID"/>
        </w:rPr>
      </w:pPr>
    </w:p>
    <w:p w:rsidR="00F03AC4" w:rsidRDefault="00F03AC4" w:rsidP="00015D15">
      <w:pPr>
        <w:pStyle w:val="ListParagraph"/>
        <w:numPr>
          <w:ilvl w:val="1"/>
          <w:numId w:val="17"/>
        </w:numPr>
        <w:tabs>
          <w:tab w:val="left" w:pos="426"/>
        </w:tabs>
        <w:spacing w:after="0" w:line="480" w:lineRule="auto"/>
        <w:ind w:hanging="720"/>
        <w:jc w:val="both"/>
        <w:rPr>
          <w:rFonts w:ascii="Times New Roman" w:hAnsi="Times New Roman"/>
          <w:b/>
          <w:sz w:val="24"/>
        </w:rPr>
      </w:pPr>
      <w:r>
        <w:rPr>
          <w:rFonts w:ascii="Times New Roman" w:hAnsi="Times New Roman"/>
          <w:b/>
          <w:sz w:val="24"/>
        </w:rPr>
        <w:t>Algoritma Sistem</w:t>
      </w:r>
    </w:p>
    <w:p w:rsidR="00F03AC4" w:rsidRDefault="00F03AC4" w:rsidP="00F03AC4">
      <w:pPr>
        <w:pStyle w:val="ListParagraph"/>
        <w:spacing w:after="0" w:line="480" w:lineRule="auto"/>
        <w:ind w:left="0"/>
        <w:jc w:val="both"/>
        <w:rPr>
          <w:rFonts w:ascii="Times New Roman" w:hAnsi="Times New Roman"/>
          <w:i/>
          <w:sz w:val="24"/>
          <w:szCs w:val="24"/>
          <w:lang w:val="en-ID"/>
        </w:rPr>
      </w:pPr>
      <w:r>
        <w:tab/>
      </w:r>
      <w:r>
        <w:rPr>
          <w:rFonts w:ascii="Times New Roman" w:hAnsi="Times New Roman"/>
          <w:sz w:val="24"/>
          <w:szCs w:val="24"/>
          <w:lang w:val="en-ID"/>
        </w:rPr>
        <w:t xml:space="preserve">Algoritma Sistem merupakan langkah-langkah yang dilakukan sebuah sistem dalam memproses dan menyelesaikan suatu permasalahan. Berikut ini </w:t>
      </w:r>
      <w:r>
        <w:rPr>
          <w:rFonts w:ascii="Times New Roman" w:hAnsi="Times New Roman"/>
          <w:sz w:val="24"/>
          <w:szCs w:val="24"/>
          <w:lang w:val="en-ID"/>
        </w:rPr>
        <w:lastRenderedPageBreak/>
        <w:t xml:space="preserve">adalah flowchart atau alur dari pemecahan permasalahan dengan menggunakan metode </w:t>
      </w:r>
      <w:r>
        <w:rPr>
          <w:rFonts w:ascii="Times New Roman" w:hAnsi="Times New Roman"/>
          <w:i/>
          <w:sz w:val="24"/>
          <w:szCs w:val="24"/>
          <w:lang w:val="en-ID"/>
        </w:rPr>
        <w:t>Certainty Factor.</w:t>
      </w:r>
    </w:p>
    <w:p w:rsidR="00F03AC4" w:rsidRDefault="00EB731D" w:rsidP="00F03AC4">
      <w:pPr>
        <w:pStyle w:val="ListParagraph"/>
        <w:spacing w:after="0" w:line="480" w:lineRule="auto"/>
        <w:ind w:left="0"/>
        <w:jc w:val="both"/>
        <w:rPr>
          <w:rFonts w:ascii="Times New Roman" w:hAnsi="Times New Roman" w:cs="Times New Roman"/>
          <w:sz w:val="24"/>
        </w:rPr>
      </w:pPr>
      <w:r>
        <w:rPr>
          <w:noProof/>
        </w:rPr>
        <mc:AlternateContent>
          <mc:Choice Requires="wpg">
            <w:drawing>
              <wp:anchor distT="0" distB="0" distL="114300" distR="114300" simplePos="0" relativeHeight="251680768" behindDoc="0" locked="0" layoutInCell="1" allowOverlap="1">
                <wp:simplePos x="0" y="0"/>
                <wp:positionH relativeFrom="column">
                  <wp:posOffset>1013460</wp:posOffset>
                </wp:positionH>
                <wp:positionV relativeFrom="paragraph">
                  <wp:posOffset>24765</wp:posOffset>
                </wp:positionV>
                <wp:extent cx="3281045" cy="4103370"/>
                <wp:effectExtent l="0" t="0" r="14605" b="1143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81045" cy="4103370"/>
                          <a:chOff x="0" y="608097"/>
                          <a:chExt cx="1985536" cy="5368197"/>
                        </a:xfrm>
                      </wpg:grpSpPr>
                      <wps:wsp>
                        <wps:cNvPr id="14" name="Flowchart: Terminator 12"/>
                        <wps:cNvSpPr/>
                        <wps:spPr>
                          <a:xfrm>
                            <a:off x="476969" y="608097"/>
                            <a:ext cx="1033292" cy="474762"/>
                          </a:xfrm>
                          <a:prstGeom prst="flowChartTerminator">
                            <a:avLst/>
                          </a:prstGeom>
                          <a:ln w="9525"/>
                        </wps:spPr>
                        <wps:style>
                          <a:lnRef idx="2">
                            <a:schemeClr val="dk1"/>
                          </a:lnRef>
                          <a:fillRef idx="1">
                            <a:schemeClr val="lt1"/>
                          </a:fillRef>
                          <a:effectRef idx="0">
                            <a:schemeClr val="dk1"/>
                          </a:effectRef>
                          <a:fontRef idx="minor">
                            <a:schemeClr val="dk1"/>
                          </a:fontRef>
                        </wps:style>
                        <wps:txbx>
                          <w:txbxContent>
                            <w:p w:rsidR="00C33FA9" w:rsidRDefault="00C33FA9" w:rsidP="00F03AC4">
                              <w:pPr>
                                <w:jc w:val="center"/>
                                <w:rPr>
                                  <w:rFonts w:ascii="Times New Roman" w:hAnsi="Times New Roman" w:cs="Times New Roman"/>
                                  <w:sz w:val="24"/>
                                  <w:szCs w:val="24"/>
                                </w:rPr>
                              </w:pPr>
                              <w:r>
                                <w:rPr>
                                  <w:rFonts w:ascii="Times New Roman" w:hAnsi="Times New Roman" w:cs="Times New Roman"/>
                                  <w:sz w:val="24"/>
                                  <w:szCs w:val="24"/>
                                </w:rPr>
                                <w:t>Mulai</w:t>
                              </w:r>
                            </w:p>
                            <w:p w:rsidR="00C33FA9" w:rsidRDefault="00C33FA9" w:rsidP="00F03AC4"/>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 name="Flowchart: Data 13"/>
                        <wps:cNvSpPr/>
                        <wps:spPr>
                          <a:xfrm>
                            <a:off x="223231" y="1316885"/>
                            <a:ext cx="1539424" cy="367168"/>
                          </a:xfrm>
                          <a:prstGeom prst="flowChartInputOutput">
                            <a:avLst/>
                          </a:prstGeom>
                          <a:ln w="9525"/>
                        </wps:spPr>
                        <wps:style>
                          <a:lnRef idx="2">
                            <a:schemeClr val="dk1"/>
                          </a:lnRef>
                          <a:fillRef idx="1">
                            <a:schemeClr val="lt1"/>
                          </a:fillRef>
                          <a:effectRef idx="0">
                            <a:schemeClr val="dk1"/>
                          </a:effectRef>
                          <a:fontRef idx="minor">
                            <a:schemeClr val="dk1"/>
                          </a:fontRef>
                        </wps:style>
                        <wps:txbx>
                          <w:txbxContent>
                            <w:p w:rsidR="00C33FA9" w:rsidRDefault="00C33FA9" w:rsidP="00F03AC4">
                              <w:pPr>
                                <w:jc w:val="center"/>
                                <w:rPr>
                                  <w:rFonts w:ascii="Times New Roman" w:hAnsi="Times New Roman" w:cs="Times New Roman"/>
                                  <w:sz w:val="24"/>
                                  <w:lang w:val="en-ID"/>
                                </w:rPr>
                              </w:pPr>
                              <w:r>
                                <w:rPr>
                                  <w:rFonts w:ascii="Times New Roman" w:hAnsi="Times New Roman" w:cs="Times New Roman"/>
                                  <w:sz w:val="24"/>
                                </w:rPr>
                                <w:t xml:space="preserve">Input Data </w:t>
                              </w:r>
                              <w:r>
                                <w:rPr>
                                  <w:rFonts w:ascii="Times New Roman" w:hAnsi="Times New Roman" w:cs="Times New Roman"/>
                                  <w:sz w:val="24"/>
                                  <w:lang w:val="en-ID"/>
                                </w:rPr>
                                <w:t>Gejala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 name="Flowchart: Data 14"/>
                        <wps:cNvSpPr/>
                        <wps:spPr>
                          <a:xfrm>
                            <a:off x="157757" y="1837712"/>
                            <a:ext cx="1649840" cy="334769"/>
                          </a:xfrm>
                          <a:prstGeom prst="flowChartInputOutput">
                            <a:avLst/>
                          </a:prstGeom>
                          <a:ln w="9525"/>
                        </wps:spPr>
                        <wps:style>
                          <a:lnRef idx="2">
                            <a:schemeClr val="dk1"/>
                          </a:lnRef>
                          <a:fillRef idx="1">
                            <a:schemeClr val="lt1"/>
                          </a:fillRef>
                          <a:effectRef idx="0">
                            <a:schemeClr val="dk1"/>
                          </a:effectRef>
                          <a:fontRef idx="minor">
                            <a:schemeClr val="dk1"/>
                          </a:fontRef>
                        </wps:style>
                        <wps:txbx>
                          <w:txbxContent>
                            <w:p w:rsidR="00C33FA9" w:rsidRDefault="00C33FA9" w:rsidP="00F03AC4">
                              <w:pPr>
                                <w:jc w:val="center"/>
                                <w:rPr>
                                  <w:rFonts w:ascii="Times New Roman" w:hAnsi="Times New Roman" w:cs="Times New Roman"/>
                                  <w:sz w:val="24"/>
                                  <w:lang w:val="en-ID"/>
                                </w:rPr>
                              </w:pPr>
                              <w:r>
                                <w:rPr>
                                  <w:rFonts w:ascii="Times New Roman" w:hAnsi="Times New Roman" w:cs="Times New Roman"/>
                                  <w:sz w:val="24"/>
                                </w:rPr>
                                <w:t xml:space="preserve">Input Data </w:t>
                              </w:r>
                              <w:r>
                                <w:rPr>
                                  <w:rFonts w:ascii="Times New Roman" w:hAnsi="Times New Roman" w:cs="Times New Roman"/>
                                  <w:sz w:val="24"/>
                                  <w:lang w:val="en-ID"/>
                                </w:rPr>
                                <w:t>Penyakit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 name="Flowchart: Process 15"/>
                        <wps:cNvSpPr/>
                        <wps:spPr>
                          <a:xfrm>
                            <a:off x="279692" y="3813065"/>
                            <a:ext cx="1425324" cy="815602"/>
                          </a:xfrm>
                          <a:prstGeom prst="flowChartProcess">
                            <a:avLst/>
                          </a:prstGeom>
                          <a:ln w="9525"/>
                        </wps:spPr>
                        <wps:style>
                          <a:lnRef idx="2">
                            <a:schemeClr val="dk1"/>
                          </a:lnRef>
                          <a:fillRef idx="1">
                            <a:schemeClr val="lt1"/>
                          </a:fillRef>
                          <a:effectRef idx="0">
                            <a:schemeClr val="dk1"/>
                          </a:effectRef>
                          <a:fontRef idx="minor">
                            <a:schemeClr val="dk1"/>
                          </a:fontRef>
                        </wps:style>
                        <wps:txbx>
                          <w:txbxContent>
                            <w:p w:rsidR="00C33FA9" w:rsidRDefault="00C33FA9" w:rsidP="00F03AC4">
                              <w:pPr>
                                <w:spacing w:after="0" w:line="240" w:lineRule="auto"/>
                                <w:jc w:val="center"/>
                                <w:rPr>
                                  <w:rFonts w:ascii="Times New Roman" w:hAnsi="Times New Roman" w:cs="Times New Roman"/>
                                </w:rPr>
                              </w:pPr>
                              <w:r>
                                <w:rPr>
                                  <w:rFonts w:ascii="Times New Roman" w:hAnsi="Times New Roman" w:cs="Times New Roman"/>
                                </w:rPr>
                                <w:t>Perhitungan</w:t>
                              </w:r>
                              <w:r>
                                <w:rPr>
                                  <w:rFonts w:ascii="Times New Roman" w:hAnsi="Times New Roman" w:cs="Times New Roman"/>
                                  <w:lang w:val="en-ID"/>
                                </w:rPr>
                                <w:t xml:space="preserve"> Kombinasi</w:t>
                              </w:r>
                              <w:r>
                                <w:rPr>
                                  <w:rFonts w:ascii="Times New Roman" w:hAnsi="Times New Roman" w:cs="Times New Roman"/>
                                </w:rPr>
                                <w:t xml:space="preserve"> CF</w:t>
                              </w:r>
                            </w:p>
                            <w:p w:rsidR="00C33FA9" w:rsidRDefault="00C33FA9" w:rsidP="00F03AC4">
                              <w:pPr>
                                <w:jc w:val="center"/>
                                <w:rPr>
                                  <w:rFonts w:ascii="Times New Roman" w:hAnsi="Times New Roman" w:cs="Times New Roman"/>
                                </w:rPr>
                              </w:pPr>
                              <w:r>
                                <w:rPr>
                                  <w:rFonts w:ascii="Times New Roman" w:hAnsi="Times New Roman" w:cs="Times New Roman"/>
                                </w:rPr>
                                <w:t>CF combinasi = CF1 + CF2 (1-CF1)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 name="Flowchart: Data 16"/>
                        <wps:cNvSpPr/>
                        <wps:spPr>
                          <a:xfrm>
                            <a:off x="0" y="4815375"/>
                            <a:ext cx="1985536" cy="473352"/>
                          </a:xfrm>
                          <a:prstGeom prst="flowChartInputOutput">
                            <a:avLst/>
                          </a:prstGeom>
                          <a:ln w="9525"/>
                        </wps:spPr>
                        <wps:style>
                          <a:lnRef idx="2">
                            <a:schemeClr val="dk1"/>
                          </a:lnRef>
                          <a:fillRef idx="1">
                            <a:schemeClr val="lt1"/>
                          </a:fillRef>
                          <a:effectRef idx="0">
                            <a:schemeClr val="dk1"/>
                          </a:effectRef>
                          <a:fontRef idx="minor">
                            <a:schemeClr val="dk1"/>
                          </a:fontRef>
                        </wps:style>
                        <wps:txbx>
                          <w:txbxContent>
                            <w:p w:rsidR="00C33FA9" w:rsidRPr="00CB1BD7" w:rsidRDefault="00C33FA9" w:rsidP="00F03AC4">
                              <w:pPr>
                                <w:jc w:val="center"/>
                                <w:rPr>
                                  <w:rFonts w:ascii="Times New Roman" w:hAnsi="Times New Roman" w:cs="Times New Roman"/>
                                  <w:sz w:val="24"/>
                                  <w:lang w:val="en-ID"/>
                                </w:rPr>
                              </w:pPr>
                              <w:r>
                                <w:rPr>
                                  <w:rFonts w:ascii="Times New Roman" w:hAnsi="Times New Roman" w:cs="Times New Roman"/>
                                  <w:sz w:val="24"/>
                                  <w:lang w:val="en-ID"/>
                                </w:rPr>
                                <w:t>Hasil Diagnosa</w:t>
                              </w:r>
                            </w:p>
                            <w:p w:rsidR="00C33FA9" w:rsidRDefault="00C33FA9" w:rsidP="00F03AC4">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Flowchart: Terminator 18"/>
                        <wps:cNvSpPr/>
                        <wps:spPr>
                          <a:xfrm>
                            <a:off x="503616" y="5516973"/>
                            <a:ext cx="988553" cy="459321"/>
                          </a:xfrm>
                          <a:prstGeom prst="flowChartTerminator">
                            <a:avLst/>
                          </a:prstGeom>
                          <a:ln w="9525"/>
                        </wps:spPr>
                        <wps:style>
                          <a:lnRef idx="2">
                            <a:schemeClr val="dk1"/>
                          </a:lnRef>
                          <a:fillRef idx="1">
                            <a:schemeClr val="lt1"/>
                          </a:fillRef>
                          <a:effectRef idx="0">
                            <a:schemeClr val="dk1"/>
                          </a:effectRef>
                          <a:fontRef idx="minor">
                            <a:schemeClr val="dk1"/>
                          </a:fontRef>
                        </wps:style>
                        <wps:txbx>
                          <w:txbxContent>
                            <w:p w:rsidR="00C33FA9" w:rsidRDefault="00C33FA9" w:rsidP="00F03AC4">
                              <w:pPr>
                                <w:jc w:val="center"/>
                                <w:rPr>
                                  <w:rFonts w:ascii="Times New Roman" w:hAnsi="Times New Roman" w:cs="Times New Roman"/>
                                  <w:sz w:val="24"/>
                                </w:rPr>
                              </w:pPr>
                              <w:r>
                                <w:rPr>
                                  <w:rFonts w:ascii="Times New Roman" w:hAnsi="Times New Roman" w:cs="Times New Roman"/>
                                  <w:sz w:val="24"/>
                                </w:rPr>
                                <w:t>END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 name="Flowchart: Data 19"/>
                        <wps:cNvSpPr/>
                        <wps:spPr>
                          <a:xfrm>
                            <a:off x="73781" y="2358870"/>
                            <a:ext cx="1830651" cy="377654"/>
                          </a:xfrm>
                          <a:prstGeom prst="flowChartInputOutput">
                            <a:avLst/>
                          </a:prstGeom>
                          <a:ln w="9525"/>
                        </wps:spPr>
                        <wps:style>
                          <a:lnRef idx="2">
                            <a:schemeClr val="dk1"/>
                          </a:lnRef>
                          <a:fillRef idx="1">
                            <a:schemeClr val="lt1"/>
                          </a:fillRef>
                          <a:effectRef idx="0">
                            <a:schemeClr val="dk1"/>
                          </a:effectRef>
                          <a:fontRef idx="minor">
                            <a:schemeClr val="dk1"/>
                          </a:fontRef>
                        </wps:style>
                        <wps:txbx>
                          <w:txbxContent>
                            <w:p w:rsidR="00C33FA9" w:rsidRPr="00EA1B99" w:rsidRDefault="00C33FA9" w:rsidP="00F03AC4">
                              <w:pPr>
                                <w:jc w:val="center"/>
                                <w:rPr>
                                  <w:rFonts w:ascii="Times New Roman" w:hAnsi="Times New Roman" w:cs="Times New Roman"/>
                                  <w:sz w:val="24"/>
                                  <w:szCs w:val="24"/>
                                  <w:lang w:val="en-ID"/>
                                </w:rPr>
                              </w:pPr>
                              <w:r>
                                <w:rPr>
                                  <w:rFonts w:ascii="Times New Roman" w:hAnsi="Times New Roman" w:cs="Times New Roman"/>
                                  <w:sz w:val="24"/>
                                  <w:szCs w:val="24"/>
                                  <w:lang w:val="en-ID"/>
                                </w:rPr>
                                <w:t>Mententukan bobot gejala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 name="Straight Arrow Connector 20"/>
                        <wps:cNvCnPr/>
                        <wps:spPr>
                          <a:xfrm flipH="1">
                            <a:off x="992943" y="1128323"/>
                            <a:ext cx="1374" cy="18856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40" name="Straight Arrow Connector 21"/>
                        <wps:cNvCnPr/>
                        <wps:spPr>
                          <a:xfrm>
                            <a:off x="993865" y="1684053"/>
                            <a:ext cx="0" cy="198074"/>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41" name="Straight Arrow Connector 22"/>
                        <wps:cNvCnPr/>
                        <wps:spPr>
                          <a:xfrm>
                            <a:off x="993865" y="2172480"/>
                            <a:ext cx="0" cy="21158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42" name="Straight Arrow Connector 23"/>
                        <wps:cNvCnPr/>
                        <wps:spPr>
                          <a:xfrm>
                            <a:off x="992768" y="2756461"/>
                            <a:ext cx="0" cy="19510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43" name="Straight Arrow Connector 24"/>
                        <wps:cNvCnPr/>
                        <wps:spPr>
                          <a:xfrm flipH="1">
                            <a:off x="992768" y="4633688"/>
                            <a:ext cx="1104" cy="181687"/>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44" name="Straight Arrow Connector 25"/>
                        <wps:cNvCnPr/>
                        <wps:spPr>
                          <a:xfrm>
                            <a:off x="992691" y="5288736"/>
                            <a:ext cx="0" cy="22860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left:0;text-align:left;margin-left:79.8pt;margin-top:1.95pt;width:258.35pt;height:323.1pt;z-index:251680768" coordorigin=",6080" coordsize="19855,53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">
                <v:shapetype id="_x0000_t116" coordsize="21600,21600" o:spt="116" path="m3475,qx,10800,3475,21600l18125,21600qx21600,10800,18125,xe">
                  <v:stroke joinstyle="miter"/>
                  <v:path gradientshapeok="t" o:connecttype="rect" textboxrect="1018,3163,20582,18437"/>
                </v:shapetype>
                <v:shape id="Flowchart: Terminator 12" o:spid="_x0000_s1027" type="#_x0000_t116" style="position:absolute;left:4769;top:6080;width:10333;height:47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IsEA&#10;AADbAAAADwAAAGRycy9kb3ducmV2LnhtbERP32vCMBB+F/Y/hBvsTdM5GaMzyhwMJiJide9Hcms7&#10;k0ttoq3/vREGvt3H9/Om895ZcaY21J4VPI8yEMTam5pLBfvd1/ANRIjIBq1nUnChAPPZw2CKufEd&#10;b+lcxFKkEA45KqhibHIpg67IYRj5hjhxv751GBNsS2la7FK4s3KcZa/SYc2pocKGPivSh+LkFKwX&#10;B1ev/vi46V4Wdr/70Uu71Eo9PfYf7yAi9fEu/nd/mzR/Ardf0gFyd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yLBAAAA2wAAAA8AAAAAAAAAAAAAAAAAmAIAAGRycy9kb3du&#10;cmV2LnhtbFBLBQYAAAAABAAEAPUAAACGAwAAAAA=&#10;" fillcolor="white [3201]" strokecolor="black [3200]">
                  <v:textbox>
                    <w:txbxContent>
                      <w:p w:rsidR="00C33FA9" w:rsidRDefault="00C33FA9" w:rsidP="00F03AC4">
                        <w:pPr>
                          <w:jc w:val="center"/>
                          <w:rPr>
                            <w:rFonts w:ascii="Times New Roman" w:hAnsi="Times New Roman" w:cs="Times New Roman"/>
                            <w:sz w:val="24"/>
                            <w:szCs w:val="24"/>
                          </w:rPr>
                        </w:pPr>
                        <w:r>
                          <w:rPr>
                            <w:rFonts w:ascii="Times New Roman" w:hAnsi="Times New Roman" w:cs="Times New Roman"/>
                            <w:sz w:val="24"/>
                            <w:szCs w:val="24"/>
                          </w:rPr>
                          <w:t>Mulai</w:t>
                        </w:r>
                      </w:p>
                      <w:p w:rsidR="00C33FA9" w:rsidRDefault="00C33FA9" w:rsidP="00F03AC4"/>
                    </w:txbxContent>
                  </v:textbox>
                </v:shape>
                <v:shapetype id="_x0000_t111" coordsize="21600,21600" o:spt="111" path="m4321,l21600,,17204,21600,,21600xe">
                  <v:stroke joinstyle="miter"/>
                  <v:path gradientshapeok="t" o:connecttype="custom" o:connectlocs="12961,0;10800,0;2161,10800;8602,21600;10800,21600;19402,10800" textboxrect="4321,0,17204,21600"/>
                </v:shapetype>
                <v:shape id="Flowchart: Data 13" o:spid="_x0000_s1028" type="#_x0000_t111" style="position:absolute;left:2232;top:13168;width:15394;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NEOMYA&#10;AADbAAAADwAAAGRycy9kb3ducmV2LnhtbESPW2sCMRCF34X+hzCFvohmFSpl3SilVGwRBG/4Ot3M&#10;XtrNZEmirv76piD0bYZz5nxnsnlnGnEm52vLCkbDBARxbnXNpYL9bjF4AeEDssbGMim4kof57KGX&#10;YarthTd03oZSxBD2KSqoQmhTKX1ekUE/tC1x1ArrDIa4ulJqh5cYbho5TpKJNFhzJFTY0ltF+c/2&#10;ZCL3qyy+D8faLT+TAter9/Xqduor9fTYvU5BBOrCv/l+/aFj/Wf4+yUOI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vNEOMYAAADbAAAADwAAAAAAAAAAAAAAAACYAgAAZHJz&#10;L2Rvd25yZXYueG1sUEsFBgAAAAAEAAQA9QAAAIsDAAAAAA==&#10;" fillcolor="white [3201]" strokecolor="black [3200]">
                  <v:textbox>
                    <w:txbxContent>
                      <w:p w:rsidR="00C33FA9" w:rsidRDefault="00C33FA9" w:rsidP="00F03AC4">
                        <w:pPr>
                          <w:jc w:val="center"/>
                          <w:rPr>
                            <w:rFonts w:ascii="Times New Roman" w:hAnsi="Times New Roman" w:cs="Times New Roman"/>
                            <w:sz w:val="24"/>
                            <w:lang w:val="en-ID"/>
                          </w:rPr>
                        </w:pPr>
                        <w:r>
                          <w:rPr>
                            <w:rFonts w:ascii="Times New Roman" w:hAnsi="Times New Roman" w:cs="Times New Roman"/>
                            <w:sz w:val="24"/>
                          </w:rPr>
                          <w:t xml:space="preserve">Input Data </w:t>
                        </w:r>
                        <w:r>
                          <w:rPr>
                            <w:rFonts w:ascii="Times New Roman" w:hAnsi="Times New Roman" w:cs="Times New Roman"/>
                            <w:sz w:val="24"/>
                            <w:lang w:val="en-ID"/>
                          </w:rPr>
                          <w:t>Gejala</w:t>
                        </w:r>
                      </w:p>
                    </w:txbxContent>
                  </v:textbox>
                </v:shape>
                <v:shape id="Flowchart: Data 14" o:spid="_x0000_s1029" type="#_x0000_t111" style="position:absolute;left:1577;top:18377;width:16498;height:33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HaT8UA&#10;AADbAAAADwAAAGRycy9kb3ducmV2LnhtbESPW2sCMRCF34X+hzCFvohm64OU1SgiLbUIQr3g67iZ&#10;vehmsiRRt/31RhB8m+GcOd+Z8bQ1tbiQ85VlBe/9BARxZnXFhYLt5qv3AcIHZI21ZVLwRx6mk5fO&#10;GFNtr/xLl3UoRAxhn6KCMoQmldJnJRn0fdsQRy23zmCIqyukdniN4aaWgyQZSoMVR0KJDc1Lyk7r&#10;s4ncQ5Efd/vKff8kOa6Wn6vl/7mr1NtrOxuBCNSGp/lxvdCx/hDuv8QB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IdpPxQAAANsAAAAPAAAAAAAAAAAAAAAAAJgCAABkcnMv&#10;ZG93bnJldi54bWxQSwUGAAAAAAQABAD1AAAAigMAAAAA&#10;" fillcolor="white [3201]" strokecolor="black [3200]">
                  <v:textbox>
                    <w:txbxContent>
                      <w:p w:rsidR="00C33FA9" w:rsidRDefault="00C33FA9" w:rsidP="00F03AC4">
                        <w:pPr>
                          <w:jc w:val="center"/>
                          <w:rPr>
                            <w:rFonts w:ascii="Times New Roman" w:hAnsi="Times New Roman" w:cs="Times New Roman"/>
                            <w:sz w:val="24"/>
                            <w:lang w:val="en-ID"/>
                          </w:rPr>
                        </w:pPr>
                        <w:r>
                          <w:rPr>
                            <w:rFonts w:ascii="Times New Roman" w:hAnsi="Times New Roman" w:cs="Times New Roman"/>
                            <w:sz w:val="24"/>
                          </w:rPr>
                          <w:t xml:space="preserve">Input Data </w:t>
                        </w:r>
                        <w:r>
                          <w:rPr>
                            <w:rFonts w:ascii="Times New Roman" w:hAnsi="Times New Roman" w:cs="Times New Roman"/>
                            <w:sz w:val="24"/>
                            <w:lang w:val="en-ID"/>
                          </w:rPr>
                          <w:t>Penyakit</w:t>
                        </w:r>
                      </w:p>
                    </w:txbxContent>
                  </v:textbox>
                </v:shape>
                <v:shapetype id="_x0000_t109" coordsize="21600,21600" o:spt="109" path="m,l,21600r21600,l21600,xe">
                  <v:stroke joinstyle="miter"/>
                  <v:path gradientshapeok="t" o:connecttype="rect"/>
                </v:shapetype>
                <v:shape id="Flowchart: Process 15" o:spid="_x0000_s1030" type="#_x0000_t109" style="position:absolute;left:2796;top:38130;width:14254;height:81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jMqcQA&#10;AADbAAAADwAAAGRycy9kb3ducmV2LnhtbESPQW/CMAyF75P4D5EncRspSExTIaBpCMRhO6zbgaPV&#10;eE1F41RNCIVfPx8m7WbrPb/3eb0dfacyDbENbGA+K0AR18G23Bj4/to/vYCKCdliF5gM3CjCdjN5&#10;WGNpw5U/KVepURLCsUQDLqW+1DrWjjzGWeiJRfsJg8ck69BoO+BVwn2nF0XxrD22LA0Oe3pzVJ+r&#10;izdw+vDo3b1ezs+kD/m9yLt9lY2ZPo6vK1CJxvRv/rs+WsEXWPlFBt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ozKnEAAAA2wAAAA8AAAAAAAAAAAAAAAAAmAIAAGRycy9k&#10;b3ducmV2LnhtbFBLBQYAAAAABAAEAPUAAACJAwAAAAA=&#10;" fillcolor="white [3201]" strokecolor="black [3200]">
                  <v:textbox>
                    <w:txbxContent>
                      <w:p w:rsidR="00C33FA9" w:rsidRDefault="00C33FA9" w:rsidP="00F03AC4">
                        <w:pPr>
                          <w:spacing w:after="0" w:line="240" w:lineRule="auto"/>
                          <w:jc w:val="center"/>
                          <w:rPr>
                            <w:rFonts w:ascii="Times New Roman" w:hAnsi="Times New Roman" w:cs="Times New Roman"/>
                          </w:rPr>
                        </w:pPr>
                        <w:r>
                          <w:rPr>
                            <w:rFonts w:ascii="Times New Roman" w:hAnsi="Times New Roman" w:cs="Times New Roman"/>
                          </w:rPr>
                          <w:t>Perhitungan</w:t>
                        </w:r>
                        <w:r>
                          <w:rPr>
                            <w:rFonts w:ascii="Times New Roman" w:hAnsi="Times New Roman" w:cs="Times New Roman"/>
                            <w:lang w:val="en-ID"/>
                          </w:rPr>
                          <w:t xml:space="preserve"> Kombinasi</w:t>
                        </w:r>
                        <w:r>
                          <w:rPr>
                            <w:rFonts w:ascii="Times New Roman" w:hAnsi="Times New Roman" w:cs="Times New Roman"/>
                          </w:rPr>
                          <w:t xml:space="preserve"> CF</w:t>
                        </w:r>
                      </w:p>
                      <w:p w:rsidR="00C33FA9" w:rsidRDefault="00C33FA9" w:rsidP="00F03AC4">
                        <w:pPr>
                          <w:jc w:val="center"/>
                          <w:rPr>
                            <w:rFonts w:ascii="Times New Roman" w:hAnsi="Times New Roman" w:cs="Times New Roman"/>
                          </w:rPr>
                        </w:pPr>
                        <w:r>
                          <w:rPr>
                            <w:rFonts w:ascii="Times New Roman" w:hAnsi="Times New Roman" w:cs="Times New Roman"/>
                          </w:rPr>
                          <w:t>CF combinasi = CF1 + CF2 (1-CF1)</w:t>
                        </w:r>
                      </w:p>
                    </w:txbxContent>
                  </v:textbox>
                </v:shape>
                <v:shape id="Flowchart: Data 16" o:spid="_x0000_s1031" type="#_x0000_t111" style="position:absolute;top:48153;width:19855;height:47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5OPcYA&#10;AADbAAAADwAAAGRycy9kb3ducmV2LnhtbESPW2sCMRCF34X+hzCFvohm9aHYdaOUUrFFELzh63Qz&#10;e2k3kyWJuvrrm4LQtxnOmfOdyeadacSZnK8tKxgNExDEudU1lwr2u8VgAsIHZI2NZVJwJQ/z2UMv&#10;w1TbC2/ovA2liCHsU1RQhdCmUvq8IoN+aFviqBXWGQxxdaXUDi8x3DRynCTP0mDNkVBhS28V5T/b&#10;k4ncr7L4Phxrt/xMClyv3ter26mv1NNj9zoFEagL/+b79YeO9V/g75c4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75OPcYAAADbAAAADwAAAAAAAAAAAAAAAACYAgAAZHJz&#10;L2Rvd25yZXYueG1sUEsFBgAAAAAEAAQA9QAAAIsDAAAAAA==&#10;" fillcolor="white [3201]" strokecolor="black [3200]">
                  <v:textbox>
                    <w:txbxContent>
                      <w:p w:rsidR="00C33FA9" w:rsidRPr="00CB1BD7" w:rsidRDefault="00C33FA9" w:rsidP="00F03AC4">
                        <w:pPr>
                          <w:jc w:val="center"/>
                          <w:rPr>
                            <w:rFonts w:ascii="Times New Roman" w:hAnsi="Times New Roman" w:cs="Times New Roman"/>
                            <w:sz w:val="24"/>
                            <w:lang w:val="en-ID"/>
                          </w:rPr>
                        </w:pPr>
                        <w:r>
                          <w:rPr>
                            <w:rFonts w:ascii="Times New Roman" w:hAnsi="Times New Roman" w:cs="Times New Roman"/>
                            <w:sz w:val="24"/>
                            <w:lang w:val="en-ID"/>
                          </w:rPr>
                          <w:t>Hasil Diagnosa</w:t>
                        </w:r>
                      </w:p>
                      <w:p w:rsidR="00C33FA9" w:rsidRDefault="00C33FA9" w:rsidP="00F03AC4">
                        <w:pPr>
                          <w:jc w:val="center"/>
                        </w:pPr>
                      </w:p>
                    </w:txbxContent>
                  </v:textbox>
                </v:shape>
                <v:shape id="Flowchart: Terminator 18" o:spid="_x0000_s1032" type="#_x0000_t116" style="position:absolute;left:5036;top:55169;width:9885;height:45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YIcMMA&#10;AADbAAAADwAAAGRycy9kb3ducmV2LnhtbESPUWvCMBSF3wf+h3AHvs10FWR0RlFBmAwZq+79kty1&#10;1eSmNpnt/v0iCHs8nHO+w5kvB2fFlbrQeFbwPMlAEGtvGq4UHA/bpxcQISIbtJ5JwS8FWC5GD3Ms&#10;jO/5k65lrESCcChQQR1jW0gZdE0Ow8S3xMn79p3DmGRXSdNhn+DOyjzLZtJhw2mhxpY2Nelz+eMU&#10;7Ndn17yf+PLRT9f2ePjSO7vTSo0fh9UriEhD/A/f229GQZ7D7Uv6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YIcMMAAADbAAAADwAAAAAAAAAAAAAAAACYAgAAZHJzL2Rv&#10;d25yZXYueG1sUEsFBgAAAAAEAAQA9QAAAIgDAAAAAA==&#10;" fillcolor="white [3201]" strokecolor="black [3200]">
                  <v:textbox>
                    <w:txbxContent>
                      <w:p w:rsidR="00C33FA9" w:rsidRDefault="00C33FA9" w:rsidP="00F03AC4">
                        <w:pPr>
                          <w:jc w:val="center"/>
                          <w:rPr>
                            <w:rFonts w:ascii="Times New Roman" w:hAnsi="Times New Roman" w:cs="Times New Roman"/>
                            <w:sz w:val="24"/>
                          </w:rPr>
                        </w:pPr>
                        <w:r>
                          <w:rPr>
                            <w:rFonts w:ascii="Times New Roman" w:hAnsi="Times New Roman" w:cs="Times New Roman"/>
                            <w:sz w:val="24"/>
                          </w:rPr>
                          <w:t>END</w:t>
                        </w:r>
                      </w:p>
                    </w:txbxContent>
                  </v:textbox>
                </v:shape>
                <v:shape id="Flowchart: Data 19" o:spid="_x0000_s1033" type="#_x0000_t111" style="position:absolute;left:737;top:23588;width:18307;height:37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MrHsQA&#10;AADbAAAADwAAAGRycy9kb3ducmV2LnhtbESPW2sCMRCF3wX/QxjBF9FspUhZjVJKRYsg1Cq+jpvZ&#10;S7uZLEnUbX+9EYQ+Hs7l48wWranFhZyvLCt4GiUgiDOrKy4U7L+WwxcQPiBrrC2Tgl/ysJh3OzNM&#10;tb3yJ112oRBxhH2KCsoQmlRKn5Vk0I9sQxy93DqDIUpXSO3wGsdNLcdJMpEGK46EEht6Kyn72Z1N&#10;5J6K/PtwrNzqI8lxu3nfbv7OA6X6vfZ1CiJQG/7Dj/ZaKxg/w/1L/AF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TKx7EAAAA2wAAAA8AAAAAAAAAAAAAAAAAmAIAAGRycy9k&#10;b3ducmV2LnhtbFBLBQYAAAAABAAEAPUAAACJAwAAAAA=&#10;" fillcolor="white [3201]" strokecolor="black [3200]">
                  <v:textbox>
                    <w:txbxContent>
                      <w:p w:rsidR="00C33FA9" w:rsidRPr="00EA1B99" w:rsidRDefault="00C33FA9" w:rsidP="00F03AC4">
                        <w:pPr>
                          <w:jc w:val="center"/>
                          <w:rPr>
                            <w:rFonts w:ascii="Times New Roman" w:hAnsi="Times New Roman" w:cs="Times New Roman"/>
                            <w:sz w:val="24"/>
                            <w:szCs w:val="24"/>
                            <w:lang w:val="en-ID"/>
                          </w:rPr>
                        </w:pPr>
                        <w:r>
                          <w:rPr>
                            <w:rFonts w:ascii="Times New Roman" w:hAnsi="Times New Roman" w:cs="Times New Roman"/>
                            <w:sz w:val="24"/>
                            <w:szCs w:val="24"/>
                            <w:lang w:val="en-ID"/>
                          </w:rPr>
                          <w:t>Mententukan bobot gejala</w:t>
                        </w:r>
                      </w:p>
                    </w:txbxContent>
                  </v:textbox>
                </v:shape>
                <v:shapetype id="_x0000_t32" coordsize="21600,21600" o:spt="32" o:oned="t" path="m,l21600,21600e" filled="f">
                  <v:path arrowok="t" fillok="f" o:connecttype="none"/>
                  <o:lock v:ext="edit" shapetype="t"/>
                </v:shapetype>
                <v:shape id="Straight Arrow Connector 20" o:spid="_x0000_s1034" type="#_x0000_t32" style="position:absolute;left:9929;top:11283;width:14;height:188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G3UMMAAADbAAAADwAAAGRycy9kb3ducmV2LnhtbESPQWsCMRSE7wX/Q3gFbzWrYClbo1RB&#10;8ai2oMfn5nWzdPOyJtHd/femIHgcZuYbZrbobC1u5EPlWMF4lIEgLpyuuFTw871++wARIrLG2jEp&#10;6CnAYj54mWGuXct7uh1iKRKEQ44KTIxNLmUoDFkMI9cQJ+/XeYsxSV9K7bFNcFvLSZa9S4sVpwWD&#10;Da0MFX+Hq1Vw6cfn5bnfNLu23xzN0p+O7f6k1PC1+/oEEamLz/CjvdUKJlP4/5J+gJzf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cRt1DDAAAA2wAAAA8AAAAAAAAAAAAA&#10;AAAAoQIAAGRycy9kb3ducmV2LnhtbFBLBQYAAAAABAAEAPkAAACRAwAAAAA=&#10;" strokecolor="black [3040]" strokeweight="1.5pt">
                  <v:stroke endarrow="open"/>
                </v:shape>
                <v:shape id="Straight Arrow Connector 21" o:spid="_x0000_s1035" type="#_x0000_t32" style="position:absolute;left:9938;top:16840;width:0;height:19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Ooi70AAADbAAAADwAAAGRycy9kb3ducmV2LnhtbERPy6rCMBDdC/5DGMGNaHpFRKtRVBRd&#10;+vqAoRnbajMpSa7WvzcLweXhvOfLxlTiSc6XlhX8DRIQxJnVJecKrpddfwLCB2SNlWVS8CYPy0W7&#10;NcdU2xef6HkOuYgh7FNUUIRQp1L6rCCDfmBr4sjdrDMYInS51A5fMdxUcpgkY2mw5NhQYE2bgrLH&#10;+d8ooMNb2/223tx7eemOx9O6uU3XSnU7zWoGIlATfuKv+6AVjOL6+CX+ALn4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YTqIu9AAAA2wAAAA8AAAAAAAAAAAAAAAAAoQIA&#10;AGRycy9kb3ducmV2LnhtbFBLBQYAAAAABAAEAPkAAACLAwAAAAA=&#10;" strokecolor="black [3040]" strokeweight="1.5pt">
                  <v:stroke endarrow="open"/>
                </v:shape>
                <v:shape id="Straight Arrow Connector 22" o:spid="_x0000_s1036" type="#_x0000_t32" style="position:absolute;left:9938;top:21724;width:0;height:21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8NEMMAAADbAAAADwAAAGRycy9kb3ducmV2LnhtbESP0WrCQBRE3wv+w3KFvhTdpJSi0TWo&#10;VJpHtf2AS/aaRLN3w+5Wk793BaGPw8ycYZZ5b1pxJecbywrSaQKCuLS64UrB789uMgPhA7LG1jIp&#10;GMhDvhq9LDHT9sYHuh5DJSKEfYYK6hC6TEpf1mTQT21HHL2TdQZDlK6S2uEtwk0r35PkUxpsOC7U&#10;2NG2pvJy/DMKqBi0/f7qtue3qnH7/WHTn+YbpV7H/XoBIlAf/sPPdqEVfKTw+BJ/gFz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fDRDDAAAA2wAAAA8AAAAAAAAAAAAA&#10;AAAAoQIAAGRycy9kb3ducmV2LnhtbFBLBQYAAAAABAAEAPkAAACRAwAAAAA=&#10;" strokecolor="black [3040]" strokeweight="1.5pt">
                  <v:stroke endarrow="open"/>
                </v:shape>
                <v:shape id="Straight Arrow Connector 23" o:spid="_x0000_s1037" type="#_x0000_t32" style="position:absolute;left:9927;top:27564;width:0;height:19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2TZ8EAAADbAAAADwAAAGRycy9kb3ducmV2LnhtbESP3YrCMBSE7wXfIRzBG9FUkUWrUVRc&#10;9NK/Bzg0x7banJQkan37jSDs5TAz3zDzZWMq8STnS8sKhoMEBHFmdcm5gsv5tz8B4QOyxsoyKXiT&#10;h+Wi3Zpjqu2Lj/Q8hVxECPsUFRQh1KmUPivIoB/Ymjh6V+sMhihdLrXDV4SbSo6S5EcaLDkuFFjT&#10;pqDsfnoYBbR/a7vb1ptbLy/d4XBcN9fpWqlup1nNQARqwn/4295rBeMRfL7EHyA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jZNnwQAAANsAAAAPAAAAAAAAAAAAAAAA&#10;AKECAABkcnMvZG93bnJldi54bWxQSwUGAAAAAAQABAD5AAAAjwMAAAAA&#10;" strokecolor="black [3040]" strokeweight="1.5pt">
                  <v:stroke endarrow="open"/>
                </v:shape>
                <v:shape id="Straight Arrow Connector 24" o:spid="_x0000_s1038" type="#_x0000_t32" style="position:absolute;left:9927;top:46336;width:11;height:181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tvH8QAAADbAAAADwAAAGRycy9kb3ducmV2LnhtbESPT2sCMRTE7wW/Q3iCt5q1llK2RtGC&#10;0mP9A3p8bl43SzcvaxLd3W/fCEKPw8z8hpktOluLG/lQOVYwGWcgiAunKy4VHPbr53cQISJrrB2T&#10;gp4CLOaDpxnm2rW8pdsuliJBOOSowMTY5FKGwpDFMHYNcfJ+nLcYk/Sl1B7bBLe1fMmyN2mx4rRg&#10;sKFPQ8Xv7moVXPrJeXXuN81322+OZuVPx3Z7Umo07JYfICJ18T/8aH9pBa9TuH9JP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a28fxAAAANsAAAAPAAAAAAAAAAAA&#10;AAAAAKECAABkcnMvZG93bnJldi54bWxQSwUGAAAAAAQABAD5AAAAkgMAAAAA&#10;" strokecolor="black [3040]" strokeweight="1.5pt">
                  <v:stroke endarrow="open"/>
                </v:shape>
                <v:shape id="Straight Arrow Connector 25" o:spid="_x0000_s1039" type="#_x0000_t32" style="position:absolute;left:9926;top:52887;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iuiMIAAADbAAAADwAAAGRycy9kb3ducmV2LnhtbESP0YrCMBRE34X9h3AXfBFNFRHtNpVV&#10;FH1Udz/g0lzb7jY3JYla/94Igo/DzJxhsmVnGnEl52vLCsajBARxYXXNpYLfn+1wDsIHZI2NZVJw&#10;Jw/L/KOXYartjY90PYVSRAj7FBVUIbSplL6oyKAf2ZY4emfrDIYoXSm1w1uEm0ZOkmQmDdYcFyps&#10;aV1R8X+6GAW0v2u727Trv0FZu8PhuOrOi5VS/c/u+wtEoC68w6/2XiuYTuH5Jf4Am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SiuiMIAAADbAAAADwAAAAAAAAAAAAAA&#10;AAChAgAAZHJzL2Rvd25yZXYueG1sUEsFBgAAAAAEAAQA+QAAAJADAAAAAA==&#10;" strokecolor="black [3040]" strokeweight="1.5pt">
                  <v:stroke endarrow="open"/>
                </v:shape>
              </v:group>
            </w:pict>
          </mc:Fallback>
        </mc:AlternateContent>
      </w:r>
    </w:p>
    <w:p w:rsidR="00F03AC4" w:rsidRDefault="00F03AC4" w:rsidP="00F03AC4">
      <w:pPr>
        <w:tabs>
          <w:tab w:val="left" w:pos="567"/>
        </w:tabs>
        <w:jc w:val="center"/>
        <w:rPr>
          <w:rFonts w:ascii="Times New Roman" w:hAnsi="Times New Roman" w:cs="Times New Roman"/>
          <w:sz w:val="24"/>
        </w:rPr>
      </w:pPr>
    </w:p>
    <w:p w:rsidR="00F03AC4" w:rsidRDefault="00F03AC4" w:rsidP="00F03AC4">
      <w:pPr>
        <w:tabs>
          <w:tab w:val="left" w:pos="567"/>
        </w:tabs>
        <w:jc w:val="center"/>
        <w:rPr>
          <w:rFonts w:ascii="Times New Roman" w:hAnsi="Times New Roman" w:cs="Times New Roman"/>
          <w:sz w:val="24"/>
        </w:rPr>
      </w:pPr>
    </w:p>
    <w:p w:rsidR="00F03AC4" w:rsidRDefault="00F03AC4" w:rsidP="00F03AC4">
      <w:pPr>
        <w:tabs>
          <w:tab w:val="left" w:pos="567"/>
        </w:tabs>
        <w:jc w:val="center"/>
        <w:rPr>
          <w:rFonts w:ascii="Times New Roman" w:hAnsi="Times New Roman" w:cs="Times New Roman"/>
          <w:sz w:val="24"/>
        </w:rPr>
      </w:pPr>
    </w:p>
    <w:p w:rsidR="00F03AC4" w:rsidRDefault="00F03AC4" w:rsidP="00F03AC4">
      <w:pPr>
        <w:tabs>
          <w:tab w:val="left" w:pos="567"/>
        </w:tabs>
        <w:jc w:val="center"/>
        <w:rPr>
          <w:rFonts w:ascii="Times New Roman" w:hAnsi="Times New Roman" w:cs="Times New Roman"/>
          <w:sz w:val="24"/>
        </w:rPr>
      </w:pPr>
    </w:p>
    <w:p w:rsidR="00F03AC4" w:rsidRDefault="00EB731D" w:rsidP="00F03AC4">
      <w:pPr>
        <w:tabs>
          <w:tab w:val="left" w:pos="567"/>
        </w:tabs>
        <w:jc w:val="center"/>
        <w:rPr>
          <w:rFonts w:ascii="Times New Roman" w:hAnsi="Times New Roman" w:cs="Times New Roman"/>
          <w:sz w:val="24"/>
        </w:rPr>
      </w:pPr>
      <w:r>
        <w:rPr>
          <w:noProof/>
        </w:rPr>
        <mc:AlternateContent>
          <mc:Choice Requires="wps">
            <w:drawing>
              <wp:anchor distT="0" distB="0" distL="114300" distR="114300" simplePos="0" relativeHeight="251681792" behindDoc="0" locked="0" layoutInCell="1" allowOverlap="1">
                <wp:simplePos x="0" y="0"/>
                <wp:positionH relativeFrom="column">
                  <wp:posOffset>1475740</wp:posOffset>
                </wp:positionH>
                <wp:positionV relativeFrom="paragraph">
                  <wp:posOffset>151765</wp:posOffset>
                </wp:positionV>
                <wp:extent cx="2355215" cy="452120"/>
                <wp:effectExtent l="0" t="0" r="26035" b="24130"/>
                <wp:wrapNone/>
                <wp:docPr id="26" name="Flowchart: Process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5215" cy="452120"/>
                        </a:xfrm>
                        <a:prstGeom prst="flowChartProcess">
                          <a:avLst/>
                        </a:prstGeom>
                        <a:ln w="9525"/>
                      </wps:spPr>
                      <wps:style>
                        <a:lnRef idx="2">
                          <a:schemeClr val="dk1"/>
                        </a:lnRef>
                        <a:fillRef idx="1">
                          <a:schemeClr val="lt1"/>
                        </a:fillRef>
                        <a:effectRef idx="0">
                          <a:schemeClr val="dk1"/>
                        </a:effectRef>
                        <a:fontRef idx="minor">
                          <a:schemeClr val="dk1"/>
                        </a:fontRef>
                      </wps:style>
                      <wps:txbx>
                        <w:txbxContent>
                          <w:p w:rsidR="00C33FA9" w:rsidRPr="00EA1B99" w:rsidRDefault="00C33FA9" w:rsidP="00F03AC4">
                            <w:pPr>
                              <w:spacing w:after="0" w:line="240" w:lineRule="auto"/>
                              <w:jc w:val="center"/>
                              <w:rPr>
                                <w:rFonts w:ascii="Times New Roman" w:hAnsi="Times New Roman" w:cs="Times New Roman"/>
                                <w:lang w:val="en-ID"/>
                              </w:rPr>
                            </w:pPr>
                            <w:r>
                              <w:rPr>
                                <w:rFonts w:ascii="Times New Roman" w:hAnsi="Times New Roman" w:cs="Times New Roman"/>
                                <w:lang w:val="en-ID"/>
                              </w:rPr>
                              <w:t>Proses Inferensi</w:t>
                            </w:r>
                          </w:p>
                          <w:p w:rsidR="00C33FA9" w:rsidRDefault="00C33FA9" w:rsidP="00F03AC4">
                            <w:pPr>
                              <w:jc w:val="center"/>
                              <w:rPr>
                                <w:rFonts w:ascii="Times New Roman" w:hAnsi="Times New Roman" w:cs="Times New Roman"/>
                              </w:rPr>
                            </w:pPr>
                            <w:r w:rsidRPr="000F6357">
                              <w:rPr>
                                <w:rFonts w:ascii="Times New Roman" w:hAnsi="Times New Roman" w:cs="Times New Roman"/>
                                <w:i/>
                                <w:sz w:val="24"/>
                                <w:szCs w:val="24"/>
                              </w:rPr>
                              <w:t xml:space="preserve">rules </w:t>
                            </w:r>
                            <w:r w:rsidRPr="000F6357">
                              <w:rPr>
                                <w:rFonts w:ascii="Times New Roman" w:hAnsi="Times New Roman" w:cs="Times New Roman"/>
                                <w:sz w:val="24"/>
                                <w:szCs w:val="24"/>
                              </w:rPr>
                              <w:t>IF-THEN</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Flowchart: Process 26" o:spid="_x0000_s1040" type="#_x0000_t109" style="position:absolute;left:0;text-align:left;margin-left:116.2pt;margin-top:11.95pt;width:185.45pt;height:3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" fillcolor="white [3201]" strokecolor="black [3200]">
                <v:path arrowok="t"/>
                <v:textbox>
                  <w:txbxContent>
                    <w:p w:rsidR="00C33FA9" w:rsidRPr="00EA1B99" w:rsidRDefault="00C33FA9" w:rsidP="00F03AC4">
                      <w:pPr>
                        <w:spacing w:after="0" w:line="240" w:lineRule="auto"/>
                        <w:jc w:val="center"/>
                        <w:rPr>
                          <w:rFonts w:ascii="Times New Roman" w:hAnsi="Times New Roman" w:cs="Times New Roman"/>
                          <w:lang w:val="en-ID"/>
                        </w:rPr>
                      </w:pPr>
                      <w:r>
                        <w:rPr>
                          <w:rFonts w:ascii="Times New Roman" w:hAnsi="Times New Roman" w:cs="Times New Roman"/>
                          <w:lang w:val="en-ID"/>
                        </w:rPr>
                        <w:t>Proses Inferensi</w:t>
                      </w:r>
                    </w:p>
                    <w:p w:rsidR="00C33FA9" w:rsidRDefault="00C33FA9" w:rsidP="00F03AC4">
                      <w:pPr>
                        <w:jc w:val="center"/>
                        <w:rPr>
                          <w:rFonts w:ascii="Times New Roman" w:hAnsi="Times New Roman" w:cs="Times New Roman"/>
                        </w:rPr>
                      </w:pPr>
                      <w:r w:rsidRPr="000F6357">
                        <w:rPr>
                          <w:rFonts w:ascii="Times New Roman" w:hAnsi="Times New Roman" w:cs="Times New Roman"/>
                          <w:i/>
                          <w:sz w:val="24"/>
                          <w:szCs w:val="24"/>
                        </w:rPr>
                        <w:t xml:space="preserve">rules </w:t>
                      </w:r>
                      <w:r w:rsidRPr="000F6357">
                        <w:rPr>
                          <w:rFonts w:ascii="Times New Roman" w:hAnsi="Times New Roman" w:cs="Times New Roman"/>
                          <w:sz w:val="24"/>
                          <w:szCs w:val="24"/>
                        </w:rPr>
                        <w:t>IF-THEN</w:t>
                      </w:r>
                    </w:p>
                  </w:txbxContent>
                </v:textbox>
              </v:shape>
            </w:pict>
          </mc:Fallback>
        </mc:AlternateContent>
      </w:r>
    </w:p>
    <w:p w:rsidR="00F03AC4" w:rsidRDefault="00F03AC4" w:rsidP="00F03AC4">
      <w:pPr>
        <w:tabs>
          <w:tab w:val="left" w:pos="567"/>
        </w:tabs>
        <w:jc w:val="center"/>
        <w:rPr>
          <w:rFonts w:ascii="Times New Roman" w:hAnsi="Times New Roman" w:cs="Times New Roman"/>
          <w:sz w:val="24"/>
        </w:rPr>
      </w:pPr>
    </w:p>
    <w:p w:rsidR="00F03AC4" w:rsidRDefault="00EB731D" w:rsidP="00F03AC4">
      <w:pPr>
        <w:tabs>
          <w:tab w:val="left" w:pos="567"/>
        </w:tabs>
        <w:jc w:val="center"/>
        <w:rPr>
          <w:rFonts w:ascii="Times New Roman" w:hAnsi="Times New Roman" w:cs="Times New Roman"/>
          <w:sz w:val="24"/>
        </w:rPr>
      </w:pPr>
      <w:r>
        <w:rPr>
          <w:noProof/>
        </w:rPr>
        <mc:AlternateContent>
          <mc:Choice Requires="wps">
            <w:drawing>
              <wp:anchor distT="0" distB="0" distL="114299" distR="114299" simplePos="0" relativeHeight="251682816" behindDoc="0" locked="0" layoutInCell="1" allowOverlap="1">
                <wp:simplePos x="0" y="0"/>
                <wp:positionH relativeFrom="column">
                  <wp:posOffset>2674619</wp:posOffset>
                </wp:positionH>
                <wp:positionV relativeFrom="paragraph">
                  <wp:posOffset>4445</wp:posOffset>
                </wp:positionV>
                <wp:extent cx="0" cy="149225"/>
                <wp:effectExtent l="95250" t="0" r="57150" b="6032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9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210.6pt;margin-top:.35pt;width:0;height:11.75pt;z-index:251682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" strokecolor="black [3040]" strokeweight="1.5pt">
                <v:stroke endarrow="open"/>
                <o:lock v:ext="edit" shapetype="f"/>
              </v:shape>
            </w:pict>
          </mc:Fallback>
        </mc:AlternateContent>
      </w:r>
    </w:p>
    <w:p w:rsidR="00F03AC4" w:rsidRDefault="00F03AC4" w:rsidP="00F03AC4">
      <w:pPr>
        <w:tabs>
          <w:tab w:val="left" w:pos="567"/>
        </w:tabs>
        <w:jc w:val="center"/>
        <w:rPr>
          <w:rFonts w:ascii="Times New Roman" w:hAnsi="Times New Roman" w:cs="Times New Roman"/>
          <w:sz w:val="24"/>
        </w:rPr>
      </w:pPr>
    </w:p>
    <w:p w:rsidR="00F03AC4" w:rsidRDefault="00F03AC4" w:rsidP="00F03AC4">
      <w:pPr>
        <w:tabs>
          <w:tab w:val="left" w:pos="567"/>
        </w:tabs>
        <w:jc w:val="center"/>
        <w:rPr>
          <w:rFonts w:ascii="Times New Roman" w:hAnsi="Times New Roman" w:cs="Times New Roman"/>
          <w:sz w:val="24"/>
        </w:rPr>
      </w:pPr>
    </w:p>
    <w:p w:rsidR="00F03AC4" w:rsidRDefault="00F03AC4" w:rsidP="00F03AC4">
      <w:pPr>
        <w:tabs>
          <w:tab w:val="left" w:pos="567"/>
        </w:tabs>
        <w:jc w:val="center"/>
        <w:rPr>
          <w:rFonts w:ascii="Times New Roman" w:hAnsi="Times New Roman" w:cs="Times New Roman"/>
          <w:sz w:val="24"/>
        </w:rPr>
      </w:pPr>
    </w:p>
    <w:p w:rsidR="00F03AC4" w:rsidRDefault="00F03AC4" w:rsidP="00F03AC4">
      <w:pPr>
        <w:tabs>
          <w:tab w:val="left" w:pos="567"/>
        </w:tabs>
        <w:jc w:val="center"/>
        <w:rPr>
          <w:rFonts w:ascii="Times New Roman" w:hAnsi="Times New Roman" w:cs="Times New Roman"/>
          <w:sz w:val="24"/>
        </w:rPr>
      </w:pPr>
    </w:p>
    <w:p w:rsidR="00F03AC4" w:rsidRDefault="00F03AC4" w:rsidP="00F03AC4">
      <w:pPr>
        <w:tabs>
          <w:tab w:val="left" w:pos="567"/>
        </w:tabs>
        <w:jc w:val="center"/>
        <w:rPr>
          <w:rFonts w:ascii="Times New Roman" w:hAnsi="Times New Roman" w:cs="Times New Roman"/>
          <w:sz w:val="24"/>
        </w:rPr>
      </w:pPr>
    </w:p>
    <w:p w:rsidR="00F03AC4" w:rsidRDefault="00F03AC4" w:rsidP="00F03AC4">
      <w:pPr>
        <w:tabs>
          <w:tab w:val="left" w:pos="567"/>
        </w:tabs>
        <w:jc w:val="center"/>
        <w:rPr>
          <w:rFonts w:ascii="Times New Roman" w:hAnsi="Times New Roman" w:cs="Times New Roman"/>
          <w:sz w:val="24"/>
        </w:rPr>
      </w:pPr>
    </w:p>
    <w:p w:rsidR="00F03AC4" w:rsidRDefault="00F03AC4" w:rsidP="00F03AC4">
      <w:pPr>
        <w:tabs>
          <w:tab w:val="left" w:pos="567"/>
        </w:tabs>
        <w:jc w:val="center"/>
        <w:rPr>
          <w:rFonts w:ascii="Times New Roman" w:hAnsi="Times New Roman" w:cs="Times New Roman"/>
          <w:sz w:val="24"/>
          <w:szCs w:val="24"/>
          <w:lang w:val="en-ID"/>
        </w:rPr>
      </w:pPr>
      <w:r>
        <w:rPr>
          <w:rFonts w:ascii="Times New Roman" w:hAnsi="Times New Roman" w:cs="Times New Roman"/>
          <w:sz w:val="24"/>
        </w:rPr>
        <w:t>Gambar 3.</w:t>
      </w:r>
      <w:r w:rsidR="00B113A9">
        <w:rPr>
          <w:rFonts w:ascii="Times New Roman" w:hAnsi="Times New Roman" w:cs="Times New Roman"/>
          <w:sz w:val="24"/>
          <w:lang w:val="en-ID"/>
        </w:rPr>
        <w:t>2</w:t>
      </w:r>
      <w:r>
        <w:rPr>
          <w:rFonts w:ascii="Times New Roman" w:hAnsi="Times New Roman" w:cs="Times New Roman"/>
          <w:sz w:val="24"/>
        </w:rPr>
        <w:t xml:space="preserve"> </w:t>
      </w:r>
      <w:r>
        <w:rPr>
          <w:rFonts w:ascii="Times New Roman" w:hAnsi="Times New Roman" w:cs="Times New Roman"/>
          <w:i/>
          <w:sz w:val="24"/>
          <w:lang w:val="en-ID"/>
        </w:rPr>
        <w:t>F</w:t>
      </w:r>
      <w:r>
        <w:rPr>
          <w:rFonts w:ascii="Times New Roman" w:hAnsi="Times New Roman" w:cs="Times New Roman"/>
          <w:i/>
          <w:sz w:val="24"/>
        </w:rPr>
        <w:t xml:space="preserve">lowchart </w:t>
      </w:r>
      <w:r>
        <w:rPr>
          <w:rFonts w:ascii="Times New Roman" w:hAnsi="Times New Roman" w:cs="Times New Roman"/>
          <w:i/>
          <w:sz w:val="24"/>
          <w:lang w:val="en-ID"/>
        </w:rPr>
        <w:t>Algoritma Certainty Factor</w:t>
      </w:r>
    </w:p>
    <w:p w:rsidR="00F03AC4" w:rsidRDefault="00F03AC4" w:rsidP="00F03AC4">
      <w:pPr>
        <w:pStyle w:val="NoSpacing"/>
        <w:spacing w:line="480" w:lineRule="auto"/>
        <w:ind w:firstLine="567"/>
        <w:jc w:val="both"/>
        <w:rPr>
          <w:rFonts w:ascii="Times New Roman" w:hAnsi="Times New Roman"/>
          <w:sz w:val="24"/>
          <w:szCs w:val="24"/>
        </w:rPr>
      </w:pPr>
      <w:r>
        <w:rPr>
          <w:rFonts w:ascii="Times New Roman" w:hAnsi="Times New Roman"/>
          <w:sz w:val="24"/>
          <w:szCs w:val="24"/>
        </w:rPr>
        <w:t xml:space="preserve">Algoritma merupakan salah satu urutan langkah-langkah pendekatan yang dilakukan untuk membangun sebuah sistem pakar sehingga mendapat hasil yang diinginkan. Sistem pakar yang dibangun merupakan </w:t>
      </w:r>
      <w:r>
        <w:rPr>
          <w:rFonts w:ascii="Times New Roman" w:hAnsi="Times New Roman"/>
          <w:i/>
          <w:sz w:val="24"/>
          <w:szCs w:val="24"/>
        </w:rPr>
        <w:t>rule based expert system</w:t>
      </w:r>
      <w:r>
        <w:rPr>
          <w:rFonts w:ascii="Times New Roman" w:hAnsi="Times New Roman"/>
          <w:sz w:val="24"/>
          <w:szCs w:val="24"/>
        </w:rPr>
        <w:t xml:space="preserve"> yang menggunakan metode </w:t>
      </w:r>
      <w:r>
        <w:rPr>
          <w:rFonts w:ascii="Times New Roman" w:hAnsi="Times New Roman"/>
          <w:i/>
          <w:sz w:val="24"/>
          <w:szCs w:val="24"/>
        </w:rPr>
        <w:t>Certainty Factor</w:t>
      </w:r>
      <w:r>
        <w:rPr>
          <w:rFonts w:ascii="Times New Roman" w:hAnsi="Times New Roman"/>
          <w:sz w:val="24"/>
          <w:szCs w:val="24"/>
        </w:rPr>
        <w:t xml:space="preserve">. Adapun langkah-langkah metode </w:t>
      </w:r>
      <w:r>
        <w:rPr>
          <w:rFonts w:ascii="Times New Roman" w:hAnsi="Times New Roman"/>
          <w:i/>
          <w:sz w:val="24"/>
          <w:szCs w:val="24"/>
        </w:rPr>
        <w:t>Certainty Factor</w:t>
      </w:r>
      <w:r>
        <w:rPr>
          <w:rFonts w:ascii="Times New Roman" w:hAnsi="Times New Roman"/>
          <w:sz w:val="24"/>
          <w:szCs w:val="24"/>
        </w:rPr>
        <w:t xml:space="preserve"> antara lain :</w:t>
      </w:r>
    </w:p>
    <w:p w:rsidR="00F03AC4" w:rsidRDefault="00F03AC4" w:rsidP="00F03AC4">
      <w:pPr>
        <w:pStyle w:val="NoSpacing"/>
        <w:spacing w:line="480" w:lineRule="auto"/>
        <w:ind w:left="567" w:hanging="567"/>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 xml:space="preserve">Menentukan data </w:t>
      </w:r>
      <w:r>
        <w:rPr>
          <w:rFonts w:ascii="Times New Roman" w:hAnsi="Times New Roman"/>
          <w:sz w:val="24"/>
          <w:szCs w:val="24"/>
          <w:lang w:val="en-ID"/>
        </w:rPr>
        <w:t>Penyakit</w:t>
      </w:r>
      <w:r>
        <w:rPr>
          <w:rFonts w:ascii="Times New Roman" w:hAnsi="Times New Roman"/>
          <w:sz w:val="24"/>
          <w:szCs w:val="24"/>
        </w:rPr>
        <w:t xml:space="preserve"> dan </w:t>
      </w:r>
      <w:r>
        <w:rPr>
          <w:rFonts w:ascii="Times New Roman" w:hAnsi="Times New Roman"/>
          <w:sz w:val="24"/>
          <w:szCs w:val="24"/>
          <w:lang w:val="en-ID"/>
        </w:rPr>
        <w:t>gejalanya</w:t>
      </w:r>
      <w:r>
        <w:rPr>
          <w:rFonts w:ascii="Times New Roman" w:hAnsi="Times New Roman"/>
          <w:sz w:val="24"/>
          <w:szCs w:val="24"/>
        </w:rPr>
        <w:t>.</w:t>
      </w:r>
    </w:p>
    <w:p w:rsidR="00F03AC4" w:rsidRDefault="00F03AC4" w:rsidP="00F03AC4">
      <w:pPr>
        <w:pStyle w:val="NoSpacing"/>
        <w:spacing w:line="480" w:lineRule="auto"/>
        <w:ind w:left="567" w:hanging="567"/>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Menentukan bobot gejala.</w:t>
      </w:r>
    </w:p>
    <w:p w:rsidR="00F03AC4" w:rsidRDefault="00F03AC4" w:rsidP="00F03AC4">
      <w:pPr>
        <w:pStyle w:val="NoSpacing"/>
        <w:spacing w:line="480" w:lineRule="auto"/>
        <w:ind w:left="567" w:hanging="567"/>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Proses inferensi.</w:t>
      </w:r>
    </w:p>
    <w:p w:rsidR="00F03AC4" w:rsidRDefault="00F03AC4" w:rsidP="00F03AC4">
      <w:pPr>
        <w:pStyle w:val="NoSpacing"/>
        <w:spacing w:line="480" w:lineRule="auto"/>
        <w:ind w:left="567" w:hanging="567"/>
        <w:rPr>
          <w:rFonts w:ascii="Times New Roman" w:hAnsi="Times New Roman"/>
          <w:sz w:val="24"/>
          <w:szCs w:val="24"/>
        </w:rPr>
      </w:pPr>
      <w:r>
        <w:rPr>
          <w:rFonts w:ascii="Times New Roman" w:hAnsi="Times New Roman"/>
          <w:sz w:val="24"/>
          <w:szCs w:val="24"/>
        </w:rPr>
        <w:lastRenderedPageBreak/>
        <w:t>4.</w:t>
      </w:r>
      <w:r>
        <w:rPr>
          <w:rFonts w:ascii="Times New Roman" w:hAnsi="Times New Roman"/>
          <w:sz w:val="24"/>
          <w:szCs w:val="24"/>
        </w:rPr>
        <w:tab/>
        <w:t xml:space="preserve">Mengkombinasikan nilai </w:t>
      </w:r>
      <w:r>
        <w:rPr>
          <w:rFonts w:ascii="Times New Roman" w:hAnsi="Times New Roman"/>
          <w:i/>
          <w:sz w:val="24"/>
          <w:szCs w:val="24"/>
        </w:rPr>
        <w:t>Certainty Factor</w:t>
      </w:r>
      <w:r>
        <w:rPr>
          <w:rFonts w:ascii="Times New Roman" w:hAnsi="Times New Roman"/>
          <w:sz w:val="24"/>
          <w:szCs w:val="24"/>
        </w:rPr>
        <w:t xml:space="preserve"> dari masing-masing kaidah.</w:t>
      </w:r>
    </w:p>
    <w:p w:rsidR="00F03AC4" w:rsidRDefault="00F03AC4" w:rsidP="00F03AC4">
      <w:pPr>
        <w:pStyle w:val="NoSpacing"/>
        <w:spacing w:line="480" w:lineRule="auto"/>
        <w:ind w:left="567" w:hanging="567"/>
        <w:rPr>
          <w:rFonts w:ascii="Times New Roman" w:hAnsi="Times New Roman"/>
          <w:b/>
          <w:sz w:val="24"/>
          <w:szCs w:val="24"/>
          <w:lang w:val="en-ID"/>
        </w:rPr>
      </w:pPr>
      <w:r>
        <w:rPr>
          <w:rFonts w:ascii="Times New Roman" w:hAnsi="Times New Roman"/>
          <w:b/>
          <w:sz w:val="24"/>
          <w:szCs w:val="24"/>
        </w:rPr>
        <w:t>3.</w:t>
      </w:r>
      <w:r>
        <w:rPr>
          <w:rFonts w:ascii="Times New Roman" w:hAnsi="Times New Roman"/>
          <w:b/>
          <w:sz w:val="24"/>
          <w:szCs w:val="24"/>
          <w:lang w:val="en-ID"/>
        </w:rPr>
        <w:t>3</w:t>
      </w:r>
      <w:r>
        <w:rPr>
          <w:rFonts w:ascii="Times New Roman" w:hAnsi="Times New Roman"/>
          <w:b/>
          <w:sz w:val="24"/>
          <w:szCs w:val="24"/>
        </w:rPr>
        <w:t xml:space="preserve">.1 Menentukan Data </w:t>
      </w:r>
      <w:r>
        <w:rPr>
          <w:rFonts w:ascii="Times New Roman" w:hAnsi="Times New Roman"/>
          <w:b/>
          <w:sz w:val="24"/>
          <w:szCs w:val="24"/>
          <w:lang w:val="en-ID"/>
        </w:rPr>
        <w:t>Penyakit</w:t>
      </w:r>
      <w:r>
        <w:rPr>
          <w:rFonts w:ascii="Times New Roman" w:hAnsi="Times New Roman"/>
          <w:b/>
          <w:sz w:val="24"/>
          <w:szCs w:val="24"/>
        </w:rPr>
        <w:t xml:space="preserve"> dan </w:t>
      </w:r>
      <w:r>
        <w:rPr>
          <w:rFonts w:ascii="Times New Roman" w:hAnsi="Times New Roman"/>
          <w:b/>
          <w:sz w:val="24"/>
          <w:szCs w:val="24"/>
          <w:lang w:val="en-ID"/>
        </w:rPr>
        <w:t>Gejalanya</w:t>
      </w:r>
    </w:p>
    <w:p w:rsidR="00F03AC4" w:rsidRDefault="00F03AC4" w:rsidP="00F03AC4">
      <w:pPr>
        <w:pStyle w:val="NoSpacing"/>
        <w:spacing w:line="480" w:lineRule="auto"/>
        <w:ind w:firstLine="567"/>
        <w:jc w:val="both"/>
        <w:rPr>
          <w:rFonts w:ascii="Times New Roman" w:hAnsi="Times New Roman"/>
          <w:sz w:val="24"/>
          <w:szCs w:val="24"/>
        </w:rPr>
      </w:pPr>
      <w:r>
        <w:rPr>
          <w:rFonts w:ascii="Times New Roman" w:hAnsi="Times New Roman"/>
          <w:sz w:val="24"/>
          <w:szCs w:val="24"/>
        </w:rPr>
        <w:t xml:space="preserve">Pada analisis kebutuhan </w:t>
      </w:r>
      <w:r>
        <w:rPr>
          <w:rFonts w:ascii="Times New Roman" w:hAnsi="Times New Roman"/>
          <w:i/>
          <w:sz w:val="24"/>
          <w:szCs w:val="24"/>
        </w:rPr>
        <w:t>input</w:t>
      </w:r>
      <w:r>
        <w:rPr>
          <w:rFonts w:ascii="Times New Roman" w:hAnsi="Times New Roman"/>
          <w:sz w:val="24"/>
          <w:szCs w:val="24"/>
        </w:rPr>
        <w:t xml:space="preserve"> dari sistem pakar untuk </w:t>
      </w:r>
      <w:r>
        <w:rPr>
          <w:rFonts w:ascii="Times New Roman" w:hAnsi="Times New Roman"/>
          <w:sz w:val="24"/>
          <w:szCs w:val="24"/>
          <w:lang w:val="en-ID"/>
        </w:rPr>
        <w:t xml:space="preserve">mengidentifikasi penyakit </w:t>
      </w:r>
      <w:r w:rsidR="00C33FA9" w:rsidRPr="00C33FA9">
        <w:rPr>
          <w:rFonts w:ascii="Times New Roman" w:hAnsi="Times New Roman"/>
          <w:i/>
          <w:sz w:val="24"/>
          <w:szCs w:val="24"/>
          <w:lang w:val="en-ID"/>
        </w:rPr>
        <w:t>Williams Syndrome</w:t>
      </w:r>
      <w:r w:rsidRPr="00CB1BD7">
        <w:rPr>
          <w:rFonts w:ascii="Times New Roman" w:hAnsi="Times New Roman"/>
          <w:i/>
          <w:sz w:val="24"/>
          <w:szCs w:val="24"/>
          <w:lang w:val="en-ID"/>
        </w:rPr>
        <w:t xml:space="preserve"> </w:t>
      </w:r>
      <w:r>
        <w:rPr>
          <w:rFonts w:ascii="Times New Roman" w:hAnsi="Times New Roman"/>
          <w:sz w:val="24"/>
          <w:szCs w:val="24"/>
          <w:lang w:val="en-ID"/>
        </w:rPr>
        <w:t xml:space="preserve"> </w:t>
      </w:r>
      <w:r>
        <w:rPr>
          <w:rFonts w:ascii="Times New Roman" w:hAnsi="Times New Roman"/>
          <w:sz w:val="24"/>
          <w:szCs w:val="24"/>
        </w:rPr>
        <w:t xml:space="preserve">dengan menggunakan metode </w:t>
      </w:r>
      <w:r>
        <w:rPr>
          <w:rFonts w:ascii="Times New Roman" w:hAnsi="Times New Roman"/>
          <w:i/>
          <w:sz w:val="24"/>
          <w:szCs w:val="24"/>
        </w:rPr>
        <w:t>Certainty Factor</w:t>
      </w:r>
      <w:r>
        <w:rPr>
          <w:rFonts w:ascii="Times New Roman" w:hAnsi="Times New Roman"/>
          <w:sz w:val="24"/>
          <w:szCs w:val="24"/>
        </w:rPr>
        <w:t xml:space="preserve"> ini yaitu berupa data </w:t>
      </w:r>
      <w:r>
        <w:rPr>
          <w:rFonts w:ascii="Times New Roman" w:hAnsi="Times New Roman"/>
          <w:sz w:val="24"/>
          <w:szCs w:val="24"/>
          <w:lang w:val="en-ID"/>
        </w:rPr>
        <w:t>gejala</w:t>
      </w:r>
      <w:r>
        <w:rPr>
          <w:rFonts w:ascii="Times New Roman" w:hAnsi="Times New Roman"/>
          <w:sz w:val="24"/>
          <w:szCs w:val="24"/>
        </w:rPr>
        <w:t xml:space="preserve"> dari setiap </w:t>
      </w:r>
      <w:r>
        <w:rPr>
          <w:rFonts w:ascii="Times New Roman" w:hAnsi="Times New Roman"/>
          <w:sz w:val="24"/>
          <w:szCs w:val="24"/>
          <w:lang w:val="en-ID"/>
        </w:rPr>
        <w:t>penyakit</w:t>
      </w:r>
      <w:r>
        <w:rPr>
          <w:rFonts w:ascii="Times New Roman" w:hAnsi="Times New Roman"/>
          <w:sz w:val="24"/>
          <w:lang w:val="en-US"/>
        </w:rPr>
        <w:t>,</w:t>
      </w:r>
      <w:r>
        <w:rPr>
          <w:rFonts w:ascii="Times New Roman" w:hAnsi="Times New Roman"/>
          <w:sz w:val="24"/>
          <w:szCs w:val="24"/>
        </w:rPr>
        <w:t xml:space="preserve"> nilai kepastian MB dan nilai ketidakpastian MD. Adapun data tersebut nantinya akan diproses untuk menghasilkan kesimpulan </w:t>
      </w:r>
      <w:r>
        <w:rPr>
          <w:rFonts w:ascii="Times New Roman" w:hAnsi="Times New Roman"/>
          <w:sz w:val="24"/>
          <w:szCs w:val="24"/>
          <w:lang w:val="en-ID"/>
        </w:rPr>
        <w:t xml:space="preserve">penyakit </w:t>
      </w:r>
      <w:r w:rsidR="00C33FA9" w:rsidRPr="00C33FA9">
        <w:rPr>
          <w:rFonts w:ascii="Times New Roman" w:hAnsi="Times New Roman"/>
          <w:i/>
          <w:sz w:val="24"/>
          <w:szCs w:val="24"/>
          <w:lang w:val="en-ID"/>
        </w:rPr>
        <w:t>Williams Syndrome</w:t>
      </w:r>
      <w:r w:rsidRPr="00CB1BD7">
        <w:rPr>
          <w:rFonts w:ascii="Times New Roman" w:hAnsi="Times New Roman"/>
          <w:i/>
          <w:sz w:val="24"/>
          <w:szCs w:val="24"/>
          <w:lang w:val="en-ID"/>
        </w:rPr>
        <w:t xml:space="preserve"> </w:t>
      </w:r>
      <w:r>
        <w:rPr>
          <w:rFonts w:ascii="Times New Roman" w:hAnsi="Times New Roman"/>
          <w:sz w:val="24"/>
          <w:szCs w:val="24"/>
          <w:lang w:val="en-ID"/>
        </w:rPr>
        <w:t xml:space="preserve"> </w:t>
      </w:r>
      <w:r>
        <w:rPr>
          <w:rFonts w:ascii="Times New Roman" w:hAnsi="Times New Roman"/>
          <w:sz w:val="24"/>
          <w:szCs w:val="24"/>
        </w:rPr>
        <w:t xml:space="preserve">berdasarkan </w:t>
      </w:r>
      <w:r>
        <w:rPr>
          <w:rFonts w:ascii="Times New Roman" w:hAnsi="Times New Roman"/>
          <w:sz w:val="24"/>
          <w:szCs w:val="24"/>
          <w:lang w:val="en-ID"/>
        </w:rPr>
        <w:t>gejala</w:t>
      </w:r>
      <w:r>
        <w:rPr>
          <w:rFonts w:ascii="Times New Roman" w:hAnsi="Times New Roman"/>
          <w:sz w:val="24"/>
          <w:szCs w:val="24"/>
        </w:rPr>
        <w:t xml:space="preserve"> yang akan dipilih. </w:t>
      </w:r>
    </w:p>
    <w:p w:rsidR="00F03AC4" w:rsidRDefault="00F03AC4" w:rsidP="00F03AC4">
      <w:pPr>
        <w:pStyle w:val="NoSpacing"/>
        <w:spacing w:line="480" w:lineRule="auto"/>
        <w:ind w:firstLine="567"/>
        <w:jc w:val="both"/>
        <w:rPr>
          <w:rFonts w:ascii="Times New Roman" w:hAnsi="Times New Roman"/>
          <w:sz w:val="24"/>
          <w:szCs w:val="24"/>
          <w:lang w:val="en-ID"/>
        </w:rPr>
      </w:pPr>
      <w:r>
        <w:rPr>
          <w:rFonts w:ascii="Times New Roman" w:hAnsi="Times New Roman"/>
          <w:sz w:val="24"/>
          <w:szCs w:val="24"/>
        </w:rPr>
        <w:t xml:space="preserve">Data-data dasar yang telah didapatkan digunakan dalam operasional konsultasi dan sebagai bahan untuk merepresentasikan pengetahuan. Dalam sistem pakar untuk mendiagnosis </w:t>
      </w:r>
      <w:r>
        <w:rPr>
          <w:rFonts w:ascii="Times New Roman" w:hAnsi="Times New Roman"/>
          <w:sz w:val="24"/>
          <w:szCs w:val="24"/>
          <w:lang w:val="en-ID"/>
        </w:rPr>
        <w:t xml:space="preserve">gejala dari penyakit </w:t>
      </w:r>
      <w:r w:rsidR="00C33FA9" w:rsidRPr="00C33FA9">
        <w:rPr>
          <w:rFonts w:ascii="Times New Roman" w:hAnsi="Times New Roman"/>
          <w:i/>
          <w:sz w:val="24"/>
          <w:szCs w:val="24"/>
          <w:lang w:val="en-ID"/>
        </w:rPr>
        <w:t>Williams Syndrome</w:t>
      </w:r>
      <w:r w:rsidRPr="00CB1BD7">
        <w:rPr>
          <w:rFonts w:ascii="Times New Roman" w:hAnsi="Times New Roman"/>
          <w:i/>
          <w:sz w:val="24"/>
          <w:szCs w:val="24"/>
          <w:lang w:val="en-ID"/>
        </w:rPr>
        <w:t xml:space="preserve"> </w:t>
      </w:r>
      <w:r>
        <w:rPr>
          <w:rFonts w:ascii="Times New Roman" w:hAnsi="Times New Roman"/>
          <w:sz w:val="24"/>
          <w:szCs w:val="24"/>
          <w:lang w:val="en-ID"/>
        </w:rPr>
        <w:t xml:space="preserve"> dengan </w:t>
      </w:r>
      <w:r>
        <w:rPr>
          <w:rFonts w:ascii="Times New Roman" w:hAnsi="Times New Roman"/>
          <w:sz w:val="24"/>
          <w:szCs w:val="24"/>
        </w:rPr>
        <w:t xml:space="preserve"> pengetahuan </w:t>
      </w:r>
      <w:r>
        <w:rPr>
          <w:rFonts w:ascii="Times New Roman" w:hAnsi="Times New Roman"/>
          <w:sz w:val="24"/>
          <w:szCs w:val="24"/>
          <w:lang w:val="en-ID"/>
        </w:rPr>
        <w:t xml:space="preserve">yang </w:t>
      </w:r>
      <w:r>
        <w:rPr>
          <w:rFonts w:ascii="Times New Roman" w:hAnsi="Times New Roman"/>
          <w:sz w:val="24"/>
          <w:szCs w:val="24"/>
        </w:rPr>
        <w:t>direpresentasikan menggunakan kaidah produksi.</w:t>
      </w:r>
      <w:r>
        <w:rPr>
          <w:rFonts w:ascii="Times New Roman" w:hAnsi="Times New Roman"/>
          <w:sz w:val="24"/>
          <w:szCs w:val="24"/>
          <w:lang w:val="en-ID"/>
        </w:rPr>
        <w:t xml:space="preserve"> Secara umum pengetahuan tersebut akan membentuk 3 macam rule atau pun basis pengetahuan yang merepresentasikan kemampuan seorang pakar.</w:t>
      </w:r>
    </w:p>
    <w:p w:rsidR="00F03AC4" w:rsidRDefault="00F03AC4" w:rsidP="00F03AC4">
      <w:pPr>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Berikut adalah data gejala </w:t>
      </w:r>
      <w:r w:rsidR="00C33FA9" w:rsidRPr="00C33FA9">
        <w:rPr>
          <w:rFonts w:ascii="Times New Roman" w:hAnsi="Times New Roman"/>
          <w:i/>
          <w:sz w:val="24"/>
          <w:szCs w:val="24"/>
          <w:lang w:val="en-ID"/>
        </w:rPr>
        <w:t>Williams Syndrome</w:t>
      </w:r>
      <w:r w:rsidRPr="00CB1BD7">
        <w:rPr>
          <w:rFonts w:ascii="Times New Roman" w:hAnsi="Times New Roman"/>
          <w:i/>
          <w:sz w:val="24"/>
          <w:szCs w:val="24"/>
          <w:lang w:val="en-ID"/>
        </w:rPr>
        <w:t xml:space="preserve"> </w:t>
      </w:r>
      <w:r>
        <w:rPr>
          <w:rFonts w:ascii="Times New Roman" w:hAnsi="Times New Roman"/>
          <w:sz w:val="24"/>
          <w:szCs w:val="24"/>
          <w:lang w:val="en-ID"/>
        </w:rPr>
        <w:t xml:space="preserve"> </w:t>
      </w:r>
      <w:r>
        <w:rPr>
          <w:rFonts w:ascii="Times New Roman" w:hAnsi="Times New Roman" w:cs="Times New Roman"/>
          <w:sz w:val="24"/>
          <w:szCs w:val="24"/>
        </w:rPr>
        <w:t xml:space="preserve">yang dibahas pada penelitian dengan nilai MB dan nilai MD dari masing- masing </w:t>
      </w:r>
      <w:r>
        <w:rPr>
          <w:rFonts w:ascii="Times New Roman" w:hAnsi="Times New Roman" w:cs="Times New Roman"/>
          <w:sz w:val="24"/>
          <w:szCs w:val="24"/>
          <w:lang w:val="en-ID"/>
        </w:rPr>
        <w:t>tanda</w:t>
      </w:r>
      <w:r>
        <w:rPr>
          <w:rFonts w:ascii="Times New Roman" w:hAnsi="Times New Roman" w:cs="Times New Roman"/>
          <w:sz w:val="24"/>
          <w:szCs w:val="24"/>
        </w:rPr>
        <w:t>.</w:t>
      </w:r>
    </w:p>
    <w:p w:rsidR="00F03AC4" w:rsidRDefault="00B113A9" w:rsidP="00F03AC4">
      <w:pPr>
        <w:pStyle w:val="NoSpacing"/>
        <w:spacing w:line="480" w:lineRule="auto"/>
        <w:jc w:val="center"/>
        <w:rPr>
          <w:rFonts w:ascii="Times New Roman" w:hAnsi="Times New Roman"/>
          <w:i/>
          <w:sz w:val="24"/>
          <w:szCs w:val="24"/>
          <w:lang w:val="en-ID"/>
        </w:rPr>
      </w:pPr>
      <w:r>
        <w:rPr>
          <w:rFonts w:ascii="Times New Roman" w:hAnsi="Times New Roman"/>
          <w:sz w:val="24"/>
          <w:szCs w:val="24"/>
        </w:rPr>
        <w:t>Tabel 3.2</w:t>
      </w:r>
      <w:r w:rsidR="00F03AC4">
        <w:rPr>
          <w:rFonts w:ascii="Times New Roman" w:hAnsi="Times New Roman"/>
          <w:sz w:val="24"/>
          <w:szCs w:val="24"/>
        </w:rPr>
        <w:t xml:space="preserve"> </w:t>
      </w:r>
      <w:r w:rsidR="00F03AC4">
        <w:rPr>
          <w:rFonts w:ascii="Times New Roman" w:hAnsi="Times New Roman"/>
          <w:sz w:val="24"/>
          <w:szCs w:val="24"/>
          <w:lang w:val="en-ID"/>
        </w:rPr>
        <w:t xml:space="preserve">Gejala penyakit </w:t>
      </w:r>
      <w:r w:rsidR="00C33FA9" w:rsidRPr="00C33FA9">
        <w:rPr>
          <w:rFonts w:ascii="Times New Roman" w:hAnsi="Times New Roman"/>
          <w:i/>
          <w:sz w:val="24"/>
          <w:szCs w:val="24"/>
          <w:lang w:val="en-ID"/>
        </w:rPr>
        <w:t>Williams Syndrome</w:t>
      </w:r>
      <w:r w:rsidR="00F03AC4" w:rsidRPr="00CB1BD7">
        <w:rPr>
          <w:rFonts w:ascii="Times New Roman" w:hAnsi="Times New Roman"/>
          <w:i/>
          <w:sz w:val="24"/>
          <w:szCs w:val="24"/>
          <w:lang w:val="en-ID"/>
        </w:rPr>
        <w:t xml:space="preserve"> </w:t>
      </w:r>
      <w:r w:rsidR="00F03AC4">
        <w:rPr>
          <w:rFonts w:ascii="Times New Roman" w:hAnsi="Times New Roman"/>
          <w:sz w:val="24"/>
          <w:szCs w:val="24"/>
          <w:lang w:val="en-ID"/>
        </w:rPr>
        <w:t xml:space="preserve"> </w:t>
      </w:r>
    </w:p>
    <w:tbl>
      <w:tblPr>
        <w:tblW w:w="7841" w:type="dxa"/>
        <w:tblInd w:w="92" w:type="dxa"/>
        <w:tblLook w:val="04A0" w:firstRow="1" w:lastRow="0" w:firstColumn="1" w:lastColumn="0" w:noHBand="0" w:noVBand="1"/>
      </w:tblPr>
      <w:tblGrid>
        <w:gridCol w:w="766"/>
        <w:gridCol w:w="1816"/>
        <w:gridCol w:w="978"/>
        <w:gridCol w:w="4281"/>
      </w:tblGrid>
      <w:tr w:rsidR="00F03AC4" w:rsidTr="00C33FA9">
        <w:trPr>
          <w:trHeight w:val="360"/>
        </w:trPr>
        <w:tc>
          <w:tcPr>
            <w:tcW w:w="766"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Kode</w:t>
            </w:r>
          </w:p>
        </w:tc>
        <w:tc>
          <w:tcPr>
            <w:tcW w:w="1816"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ind w:right="-1"/>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 xml:space="preserve">Tingkatan </w:t>
            </w: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Kode Gejala</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Keterangan</w:t>
            </w:r>
          </w:p>
        </w:tc>
      </w:tr>
      <w:tr w:rsidR="00F03AC4" w:rsidTr="00C33FA9">
        <w:trPr>
          <w:trHeight w:val="360"/>
        </w:trPr>
        <w:tc>
          <w:tcPr>
            <w:tcW w:w="76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C33FA9" w:rsidP="00C33FA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P1</w:t>
            </w: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181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C33FA9" w:rsidP="00C33FA9">
            <w:pPr>
              <w:spacing w:after="0" w:line="240" w:lineRule="auto"/>
              <w:jc w:val="center"/>
              <w:rPr>
                <w:rFonts w:ascii="Times New Roman" w:eastAsia="Times New Roman" w:hAnsi="Times New Roman" w:cs="Times New Roman"/>
                <w:color w:val="000000"/>
                <w:sz w:val="24"/>
                <w:szCs w:val="24"/>
              </w:rPr>
            </w:pPr>
            <w:r w:rsidRPr="00C33FA9">
              <w:rPr>
                <w:rFonts w:ascii="Times New Roman" w:hAnsi="Times New Roman" w:cs="Times New Roman"/>
                <w:i/>
                <w:sz w:val="24"/>
                <w:szCs w:val="24"/>
                <w:lang w:val="en-ID"/>
              </w:rPr>
              <w:t>Williams Syndrome</w:t>
            </w:r>
            <w:r w:rsidR="00F03AC4" w:rsidRPr="00E04E6E">
              <w:rPr>
                <w:rFonts w:ascii="Times New Roman" w:hAnsi="Times New Roman" w:cs="Times New Roman"/>
                <w:i/>
                <w:sz w:val="24"/>
                <w:szCs w:val="24"/>
                <w:lang w:val="en-ID"/>
              </w:rPr>
              <w:t xml:space="preserve"> </w:t>
            </w:r>
            <w:r w:rsidR="00F03AC4" w:rsidRPr="00E04E6E">
              <w:rPr>
                <w:rFonts w:ascii="Times New Roman" w:hAnsi="Times New Roman" w:cs="Times New Roman"/>
                <w:sz w:val="24"/>
                <w:szCs w:val="24"/>
                <w:lang w:val="en-ID"/>
              </w:rPr>
              <w:t xml:space="preserve">  fisik (Stadium Awal/Perubahan Bentuk Fisik)</w:t>
            </w: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G01</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Dahi lebar</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G02</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Kedua mata tidak simetris</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G03</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Hidung pesek dengan ujung hidung yang besar</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G04</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Mulut lebar dengan bibir tebal</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G05</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Gigi berukuran kecil dan tersusun renggang</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G06</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 xml:space="preserve">ketidakmampuan penambahan berat badan </w:t>
            </w:r>
          </w:p>
        </w:tc>
      </w:tr>
      <w:tr w:rsidR="00F03AC4" w:rsidTr="00C33FA9">
        <w:trPr>
          <w:trHeight w:val="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G07</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 kesulitan buang air kecil</w:t>
            </w:r>
          </w:p>
        </w:tc>
      </w:tr>
    </w:tbl>
    <w:p w:rsidR="00F03AC4" w:rsidRDefault="00F03AC4" w:rsidP="00F03AC4">
      <w:pPr>
        <w:tabs>
          <w:tab w:val="left" w:pos="284"/>
          <w:tab w:val="left" w:pos="567"/>
        </w:tabs>
        <w:spacing w:line="480" w:lineRule="auto"/>
        <w:rPr>
          <w:rFonts w:ascii="Times New Roman" w:hAnsi="Times New Roman" w:cs="Times New Roman"/>
          <w:sz w:val="24"/>
          <w:szCs w:val="24"/>
        </w:rPr>
      </w:pPr>
    </w:p>
    <w:p w:rsidR="00F03AC4" w:rsidRDefault="00F03AC4" w:rsidP="00F03AC4">
      <w:pPr>
        <w:pStyle w:val="NoSpacing"/>
        <w:spacing w:line="480" w:lineRule="auto"/>
        <w:jc w:val="center"/>
        <w:rPr>
          <w:rFonts w:ascii="Times New Roman" w:hAnsi="Times New Roman"/>
          <w:i/>
          <w:sz w:val="24"/>
          <w:szCs w:val="24"/>
          <w:lang w:val="en-ID"/>
        </w:rPr>
      </w:pPr>
      <w:r>
        <w:rPr>
          <w:rFonts w:ascii="Times New Roman" w:hAnsi="Times New Roman"/>
          <w:sz w:val="24"/>
          <w:szCs w:val="24"/>
        </w:rPr>
        <w:lastRenderedPageBreak/>
        <w:t>Tabel 3.</w:t>
      </w:r>
      <w:r w:rsidR="00C33FA9">
        <w:rPr>
          <w:rFonts w:ascii="Times New Roman" w:hAnsi="Times New Roman"/>
          <w:sz w:val="24"/>
          <w:szCs w:val="24"/>
          <w:lang w:val="en-ID"/>
        </w:rPr>
        <w:t>2</w:t>
      </w:r>
      <w:r>
        <w:rPr>
          <w:rFonts w:ascii="Times New Roman" w:hAnsi="Times New Roman"/>
          <w:sz w:val="24"/>
          <w:szCs w:val="24"/>
        </w:rPr>
        <w:t xml:space="preserve"> </w:t>
      </w:r>
      <w:r>
        <w:rPr>
          <w:rFonts w:ascii="Times New Roman" w:hAnsi="Times New Roman"/>
          <w:sz w:val="24"/>
          <w:szCs w:val="24"/>
          <w:lang w:val="en-ID"/>
        </w:rPr>
        <w:t xml:space="preserve">Gejala penyakit </w:t>
      </w:r>
      <w:r w:rsidR="00C33FA9" w:rsidRPr="00C33FA9">
        <w:rPr>
          <w:rFonts w:ascii="Times New Roman" w:hAnsi="Times New Roman"/>
          <w:i/>
          <w:sz w:val="24"/>
          <w:szCs w:val="24"/>
          <w:lang w:val="en-ID"/>
        </w:rPr>
        <w:t>Williams Syndrome</w:t>
      </w:r>
      <w:r w:rsidRPr="00CB1BD7">
        <w:rPr>
          <w:rFonts w:ascii="Times New Roman" w:hAnsi="Times New Roman"/>
          <w:i/>
          <w:sz w:val="24"/>
          <w:szCs w:val="24"/>
          <w:lang w:val="en-ID"/>
        </w:rPr>
        <w:t xml:space="preserve"> </w:t>
      </w:r>
      <w:r>
        <w:rPr>
          <w:rFonts w:ascii="Times New Roman" w:hAnsi="Times New Roman"/>
          <w:sz w:val="24"/>
          <w:szCs w:val="24"/>
          <w:lang w:val="en-ID"/>
        </w:rPr>
        <w:t xml:space="preserve"> </w:t>
      </w:r>
    </w:p>
    <w:tbl>
      <w:tblPr>
        <w:tblW w:w="7841" w:type="dxa"/>
        <w:tblInd w:w="92" w:type="dxa"/>
        <w:tblLook w:val="04A0" w:firstRow="1" w:lastRow="0" w:firstColumn="1" w:lastColumn="0" w:noHBand="0" w:noVBand="1"/>
      </w:tblPr>
      <w:tblGrid>
        <w:gridCol w:w="766"/>
        <w:gridCol w:w="1816"/>
        <w:gridCol w:w="978"/>
        <w:gridCol w:w="4281"/>
      </w:tblGrid>
      <w:tr w:rsidR="00F03AC4" w:rsidTr="00C33FA9">
        <w:trPr>
          <w:trHeight w:val="360"/>
        </w:trPr>
        <w:tc>
          <w:tcPr>
            <w:tcW w:w="766"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Kode</w:t>
            </w:r>
          </w:p>
        </w:tc>
        <w:tc>
          <w:tcPr>
            <w:tcW w:w="1816"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ind w:right="-1"/>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 xml:space="preserve">Tingkatan </w:t>
            </w: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Kode Gejala</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Keterangan</w:t>
            </w:r>
          </w:p>
        </w:tc>
      </w:tr>
      <w:tr w:rsidR="00F03AC4" w:rsidTr="00C33FA9">
        <w:trPr>
          <w:trHeight w:val="360"/>
        </w:trPr>
        <w:tc>
          <w:tcPr>
            <w:tcW w:w="766" w:type="dxa"/>
            <w:vMerge w:val="restart"/>
            <w:tcBorders>
              <w:top w:val="single" w:sz="4" w:space="0" w:color="auto"/>
              <w:left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1816" w:type="dxa"/>
            <w:vMerge w:val="restart"/>
            <w:tcBorders>
              <w:top w:val="single" w:sz="4" w:space="0" w:color="auto"/>
              <w:left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hAnsi="Times New Roman" w:cs="Times New Roman"/>
                <w:i/>
                <w:sz w:val="24"/>
                <w:szCs w:val="24"/>
                <w:lang w:val="en-ID"/>
              </w:rPr>
            </w:pPr>
          </w:p>
        </w:tc>
        <w:tc>
          <w:tcPr>
            <w:tcW w:w="978" w:type="dxa"/>
            <w:tcBorders>
              <w:top w:val="single" w:sz="4" w:space="0" w:color="auto"/>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G08</w:t>
            </w:r>
          </w:p>
        </w:tc>
        <w:tc>
          <w:tcPr>
            <w:tcW w:w="4281" w:type="dxa"/>
            <w:tcBorders>
              <w:top w:val="single" w:sz="4" w:space="0" w:color="auto"/>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gangguan pendengaran yang disebabkan oleh kebisingan</w:t>
            </w:r>
          </w:p>
        </w:tc>
      </w:tr>
      <w:tr w:rsidR="00F03AC4" w:rsidTr="00C33FA9">
        <w:trPr>
          <w:trHeight w:val="360"/>
        </w:trPr>
        <w:tc>
          <w:tcPr>
            <w:tcW w:w="766" w:type="dxa"/>
            <w:vMerge/>
            <w:tcBorders>
              <w:left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1816" w:type="dxa"/>
            <w:vMerge/>
            <w:tcBorders>
              <w:left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hAnsi="Times New Roman" w:cs="Times New Roman"/>
                <w:i/>
                <w:sz w:val="24"/>
                <w:szCs w:val="24"/>
                <w:lang w:val="en-ID"/>
              </w:rPr>
            </w:pPr>
          </w:p>
        </w:tc>
        <w:tc>
          <w:tcPr>
            <w:tcW w:w="978" w:type="dxa"/>
            <w:tcBorders>
              <w:top w:val="single" w:sz="4" w:space="0" w:color="auto"/>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G09</w:t>
            </w:r>
          </w:p>
        </w:tc>
        <w:tc>
          <w:tcPr>
            <w:tcW w:w="4281" w:type="dxa"/>
            <w:tcBorders>
              <w:top w:val="single" w:sz="4" w:space="0" w:color="auto"/>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Dagu kecil</w:t>
            </w:r>
          </w:p>
        </w:tc>
      </w:tr>
      <w:tr w:rsidR="00F03AC4" w:rsidTr="00C33FA9">
        <w:trPr>
          <w:trHeight w:val="360"/>
        </w:trPr>
        <w:tc>
          <w:tcPr>
            <w:tcW w:w="766" w:type="dxa"/>
            <w:vMerge/>
            <w:tcBorders>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1816" w:type="dxa"/>
            <w:vMerge/>
            <w:tcBorders>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hAnsi="Times New Roman" w:cs="Times New Roman"/>
                <w:i/>
                <w:sz w:val="24"/>
                <w:szCs w:val="24"/>
                <w:lang w:val="en-ID"/>
              </w:rPr>
            </w:pPr>
          </w:p>
        </w:tc>
        <w:tc>
          <w:tcPr>
            <w:tcW w:w="978" w:type="dxa"/>
            <w:tcBorders>
              <w:top w:val="single" w:sz="4" w:space="0" w:color="auto"/>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G15</w:t>
            </w:r>
          </w:p>
        </w:tc>
        <w:tc>
          <w:tcPr>
            <w:tcW w:w="4281" w:type="dxa"/>
            <w:tcBorders>
              <w:top w:val="single" w:sz="4" w:space="0" w:color="auto"/>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lang w:val="en-ID"/>
              </w:rPr>
              <w:t>Kaki bengkak</w:t>
            </w:r>
          </w:p>
        </w:tc>
      </w:tr>
      <w:tr w:rsidR="00F03AC4" w:rsidTr="00C33FA9">
        <w:trPr>
          <w:trHeight w:val="360"/>
        </w:trPr>
        <w:tc>
          <w:tcPr>
            <w:tcW w:w="76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P2</w:t>
            </w: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181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C33FA9" w:rsidP="00C33FA9">
            <w:pPr>
              <w:spacing w:after="0" w:line="240" w:lineRule="auto"/>
              <w:jc w:val="center"/>
              <w:rPr>
                <w:rFonts w:ascii="Times New Roman" w:eastAsia="Times New Roman" w:hAnsi="Times New Roman" w:cs="Times New Roman"/>
                <w:color w:val="000000"/>
                <w:sz w:val="24"/>
                <w:szCs w:val="24"/>
              </w:rPr>
            </w:pPr>
            <w:r w:rsidRPr="00C33FA9">
              <w:rPr>
                <w:rFonts w:ascii="Times New Roman" w:hAnsi="Times New Roman" w:cs="Times New Roman"/>
                <w:i/>
                <w:sz w:val="24"/>
                <w:szCs w:val="24"/>
                <w:lang w:val="en-ID"/>
              </w:rPr>
              <w:t>Williams Syndrome</w:t>
            </w:r>
            <w:r w:rsidR="00F03AC4" w:rsidRPr="00E04E6E">
              <w:rPr>
                <w:rFonts w:ascii="Times New Roman" w:hAnsi="Times New Roman" w:cs="Times New Roman"/>
                <w:i/>
                <w:sz w:val="24"/>
                <w:szCs w:val="24"/>
                <w:lang w:val="en-ID"/>
              </w:rPr>
              <w:t xml:space="preserve"> </w:t>
            </w:r>
            <w:r w:rsidR="00F03AC4" w:rsidRPr="00E04E6E">
              <w:rPr>
                <w:rFonts w:ascii="Times New Roman" w:hAnsi="Times New Roman" w:cs="Times New Roman"/>
                <w:sz w:val="24"/>
                <w:szCs w:val="24"/>
                <w:lang w:val="en-ID"/>
              </w:rPr>
              <w:t xml:space="preserve"> </w:t>
            </w: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eastAsia="Times New Roman" w:hAnsi="Times New Roman" w:cs="Times New Roman"/>
                <w:color w:val="000000"/>
                <w:sz w:val="24"/>
                <w:szCs w:val="24"/>
              </w:rPr>
              <w:t>(Stadium 2 / Hipertensi)</w:t>
            </w: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lang w:val="en-ID"/>
              </w:rPr>
            </w:pPr>
            <w:r w:rsidRPr="00E04E6E">
              <w:rPr>
                <w:rFonts w:ascii="Times New Roman" w:hAnsi="Times New Roman" w:cs="Times New Roman"/>
                <w:color w:val="000000"/>
                <w:sz w:val="24"/>
                <w:szCs w:val="24"/>
              </w:rPr>
              <w:t>G</w:t>
            </w:r>
            <w:r w:rsidRPr="00E04E6E">
              <w:rPr>
                <w:rFonts w:ascii="Times New Roman" w:hAnsi="Times New Roman" w:cs="Times New Roman"/>
                <w:color w:val="000000"/>
                <w:sz w:val="24"/>
                <w:szCs w:val="24"/>
                <w:lang w:val="en-ID"/>
              </w:rPr>
              <w:t>10</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lang w:val="en-ID"/>
              </w:rPr>
              <w:t xml:space="preserve"> Tekanan darah diatas </w:t>
            </w:r>
            <w:r w:rsidRPr="00E04E6E">
              <w:rPr>
                <w:rFonts w:ascii="Times New Roman" w:hAnsi="Times New Roman" w:cs="Times New Roman"/>
                <w:b/>
                <w:bCs/>
                <w:color w:val="000000"/>
                <w:sz w:val="24"/>
                <w:szCs w:val="24"/>
                <w:lang w:val="en-ID"/>
              </w:rPr>
              <w:t> </w:t>
            </w:r>
            <w:r w:rsidRPr="00E04E6E">
              <w:rPr>
                <w:rFonts w:ascii="Times New Roman" w:hAnsi="Times New Roman" w:cs="Times New Roman"/>
                <w:color w:val="000000"/>
                <w:sz w:val="24"/>
                <w:szCs w:val="24"/>
                <w:lang w:val="en-ID"/>
              </w:rPr>
              <w:t>130/80 mmHg</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G11</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kadar kalsium tinggi dalam darah</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G12</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Penyempitan pembuluh arteri terbesar (aorta) dan arteri paru-paru</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w:t>
            </w:r>
            <w:r w:rsidRPr="00E04E6E">
              <w:rPr>
                <w:rFonts w:ascii="Times New Roman" w:hAnsi="Times New Roman" w:cs="Times New Roman"/>
                <w:color w:val="000000"/>
                <w:sz w:val="24"/>
                <w:szCs w:val="24"/>
                <w:lang w:val="en-ID"/>
              </w:rPr>
              <w:t>05</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Gigi berukuran kecil dan tersusun renggang</w:t>
            </w:r>
          </w:p>
        </w:tc>
      </w:tr>
      <w:tr w:rsidR="00F03AC4" w:rsidTr="00C33FA9">
        <w:trPr>
          <w:trHeight w:val="1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lang w:val="en-ID"/>
              </w:rPr>
            </w:pPr>
            <w:r w:rsidRPr="00E04E6E">
              <w:rPr>
                <w:rFonts w:ascii="Times New Roman" w:hAnsi="Times New Roman" w:cs="Times New Roman"/>
                <w:color w:val="000000"/>
                <w:sz w:val="24"/>
                <w:szCs w:val="24"/>
              </w:rPr>
              <w:t>G08</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sidRPr="00E04E6E">
              <w:rPr>
                <w:rFonts w:ascii="Times New Roman" w:hAnsi="Times New Roman" w:cs="Times New Roman"/>
                <w:color w:val="000000"/>
                <w:sz w:val="24"/>
                <w:szCs w:val="24"/>
              </w:rPr>
              <w:t>gangguan pendengaran yang disebabkan oleh kebisingan</w:t>
            </w:r>
          </w:p>
        </w:tc>
      </w:tr>
      <w:tr w:rsidR="00F03AC4" w:rsidTr="00C33FA9">
        <w:trPr>
          <w:trHeight w:val="360"/>
        </w:trPr>
        <w:tc>
          <w:tcPr>
            <w:tcW w:w="76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P3</w:t>
            </w:r>
          </w:p>
        </w:tc>
        <w:tc>
          <w:tcPr>
            <w:tcW w:w="1816" w:type="dxa"/>
            <w:vMerge w:val="restart"/>
            <w:tcBorders>
              <w:top w:val="single" w:sz="4" w:space="0" w:color="auto"/>
              <w:left w:val="single" w:sz="4" w:space="0" w:color="auto"/>
              <w:bottom w:val="single" w:sz="4" w:space="0" w:color="auto"/>
              <w:right w:val="single" w:sz="4" w:space="0" w:color="auto"/>
            </w:tcBorders>
            <w:noWrap/>
            <w:vAlign w:val="center"/>
          </w:tcPr>
          <w:p w:rsidR="00F03AC4" w:rsidRPr="00E04E6E" w:rsidRDefault="00C33FA9" w:rsidP="00C33FA9">
            <w:pPr>
              <w:spacing w:after="0" w:line="240" w:lineRule="auto"/>
              <w:jc w:val="center"/>
              <w:rPr>
                <w:rFonts w:ascii="Times New Roman" w:eastAsia="Times New Roman" w:hAnsi="Times New Roman" w:cs="Times New Roman"/>
                <w:color w:val="000000"/>
                <w:sz w:val="24"/>
                <w:szCs w:val="24"/>
              </w:rPr>
            </w:pPr>
            <w:r w:rsidRPr="00C33FA9">
              <w:rPr>
                <w:rFonts w:ascii="Times New Roman" w:hAnsi="Times New Roman" w:cs="Times New Roman"/>
                <w:i/>
                <w:sz w:val="24"/>
                <w:szCs w:val="24"/>
                <w:lang w:val="en-ID"/>
              </w:rPr>
              <w:t>Williams Syndrome</w:t>
            </w:r>
            <w:r w:rsidR="00F03AC4" w:rsidRPr="00E04E6E">
              <w:rPr>
                <w:rFonts w:ascii="Times New Roman" w:hAnsi="Times New Roman" w:cs="Times New Roman"/>
                <w:i/>
                <w:sz w:val="24"/>
                <w:szCs w:val="24"/>
                <w:lang w:val="en-ID"/>
              </w:rPr>
              <w:t xml:space="preserve"> </w:t>
            </w:r>
            <w:r w:rsidR="00F03AC4" w:rsidRPr="00E04E6E">
              <w:rPr>
                <w:rFonts w:ascii="Times New Roman" w:hAnsi="Times New Roman" w:cs="Times New Roman"/>
                <w:sz w:val="24"/>
                <w:szCs w:val="24"/>
                <w:lang w:val="en-ID"/>
              </w:rPr>
              <w:t xml:space="preserve"> </w:t>
            </w:r>
            <w:r w:rsidR="00F03AC4" w:rsidRPr="00E04E6E">
              <w:rPr>
                <w:rFonts w:ascii="Times New Roman" w:eastAsia="Times New Roman" w:hAnsi="Times New Roman" w:cs="Times New Roman"/>
                <w:color w:val="000000"/>
                <w:sz w:val="24"/>
                <w:szCs w:val="24"/>
              </w:rPr>
              <w:t>(Stadium 3 / Kelainan Jantung)</w:t>
            </w: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G12</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Penyempitan pembuluh arteri terbesar (aorta) dan arteri paru-paru</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G13</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Kelelahan</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G14</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Nafas tersengal-sengal</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G15</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Kaki bengkak</w:t>
            </w:r>
          </w:p>
        </w:tc>
      </w:tr>
      <w:tr w:rsidR="00F03AC4" w:rsidTr="00C33FA9">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978"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G16</w:t>
            </w:r>
          </w:p>
        </w:tc>
        <w:tc>
          <w:tcPr>
            <w:tcW w:w="4281" w:type="dxa"/>
            <w:tcBorders>
              <w:top w:val="single" w:sz="4" w:space="0" w:color="auto"/>
              <w:left w:val="single" w:sz="4" w:space="0" w:color="auto"/>
              <w:bottom w:val="single" w:sz="4" w:space="0" w:color="auto"/>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Detak Jantung tidak teratur</w:t>
            </w:r>
          </w:p>
        </w:tc>
      </w:tr>
      <w:tr w:rsidR="00F03AC4" w:rsidTr="00C33FA9">
        <w:trPr>
          <w:trHeight w:val="1100"/>
        </w:trPr>
        <w:tc>
          <w:tcPr>
            <w:tcW w:w="0" w:type="auto"/>
            <w:vMerge/>
            <w:tcBorders>
              <w:top w:val="single" w:sz="4" w:space="0" w:color="auto"/>
              <w:left w:val="single" w:sz="4" w:space="0" w:color="auto"/>
              <w:bottom w:val="nil"/>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3AC4" w:rsidRPr="00E04E6E" w:rsidRDefault="00F03AC4" w:rsidP="00C33FA9">
            <w:pPr>
              <w:spacing w:after="0" w:line="240" w:lineRule="auto"/>
              <w:jc w:val="center"/>
              <w:rPr>
                <w:rFonts w:ascii="Times New Roman" w:eastAsia="Times New Roman" w:hAnsi="Times New Roman" w:cs="Times New Roman"/>
                <w:color w:val="000000"/>
                <w:sz w:val="24"/>
                <w:szCs w:val="24"/>
              </w:rPr>
            </w:pPr>
          </w:p>
        </w:tc>
        <w:tc>
          <w:tcPr>
            <w:tcW w:w="978" w:type="dxa"/>
            <w:vMerge w:val="restart"/>
            <w:tcBorders>
              <w:top w:val="single" w:sz="4" w:space="0" w:color="auto"/>
              <w:left w:val="single" w:sz="4" w:space="0" w:color="auto"/>
              <w:bottom w:val="nil"/>
              <w:right w:val="single" w:sz="4" w:space="0" w:color="auto"/>
            </w:tcBorders>
            <w:noWrap/>
            <w:vAlign w:val="center"/>
            <w:hideMark/>
          </w:tcPr>
          <w:p w:rsidR="00F03AC4" w:rsidRPr="00E04E6E" w:rsidRDefault="00F03AC4" w:rsidP="00C33FA9">
            <w:pPr>
              <w:spacing w:after="0" w:line="240" w:lineRule="auto"/>
              <w:jc w:val="center"/>
              <w:rPr>
                <w:rFonts w:ascii="Times New Roman" w:hAnsi="Times New Roman" w:cs="Times New Roman"/>
                <w:color w:val="000000"/>
                <w:sz w:val="24"/>
                <w:szCs w:val="24"/>
              </w:rPr>
            </w:pPr>
            <w:r w:rsidRPr="00E04E6E">
              <w:rPr>
                <w:rFonts w:ascii="Times New Roman" w:hAnsi="Times New Roman" w:cs="Times New Roman"/>
                <w:color w:val="000000"/>
                <w:sz w:val="24"/>
                <w:szCs w:val="24"/>
              </w:rPr>
              <w:t>G17</w:t>
            </w:r>
          </w:p>
        </w:tc>
        <w:tc>
          <w:tcPr>
            <w:tcW w:w="4281" w:type="dxa"/>
            <w:vMerge w:val="restart"/>
            <w:tcBorders>
              <w:top w:val="single" w:sz="4" w:space="0" w:color="auto"/>
              <w:left w:val="single" w:sz="4" w:space="0" w:color="auto"/>
              <w:bottom w:val="nil"/>
              <w:right w:val="single" w:sz="4" w:space="0" w:color="auto"/>
            </w:tcBorders>
            <w:noWrap/>
            <w:vAlign w:val="center"/>
            <w:hideMark/>
          </w:tcPr>
          <w:p w:rsidR="00F03AC4" w:rsidRPr="00E04E6E" w:rsidRDefault="00F03AC4" w:rsidP="00C33FA9">
            <w:pPr>
              <w:autoSpaceDE w:val="0"/>
              <w:autoSpaceDN w:val="0"/>
              <w:adjustRightInd w:val="0"/>
              <w:spacing w:after="0" w:line="240" w:lineRule="auto"/>
              <w:jc w:val="center"/>
              <w:rPr>
                <w:rFonts w:ascii="Times New Roman" w:hAnsi="Times New Roman" w:cs="Times New Roman"/>
                <w:color w:val="000000"/>
                <w:sz w:val="24"/>
                <w:szCs w:val="24"/>
                <w:lang w:val="en"/>
              </w:rPr>
            </w:pPr>
            <w:r w:rsidRPr="00E04E6E">
              <w:rPr>
                <w:rFonts w:ascii="Times New Roman" w:hAnsi="Times New Roman" w:cs="Times New Roman"/>
                <w:color w:val="000000"/>
                <w:sz w:val="24"/>
                <w:szCs w:val="24"/>
                <w:lang w:val="en"/>
              </w:rPr>
              <w:t>Banyak keringat</w:t>
            </w:r>
          </w:p>
        </w:tc>
      </w:tr>
      <w:tr w:rsidR="00F03AC4" w:rsidTr="00C33FA9">
        <w:trPr>
          <w:trHeight w:val="59"/>
        </w:trPr>
        <w:tc>
          <w:tcPr>
            <w:tcW w:w="766" w:type="dxa"/>
            <w:tcBorders>
              <w:top w:val="nil"/>
              <w:left w:val="single" w:sz="4" w:space="0" w:color="auto"/>
              <w:bottom w:val="single" w:sz="4" w:space="0" w:color="auto"/>
              <w:right w:val="single" w:sz="4" w:space="0" w:color="auto"/>
            </w:tcBorders>
            <w:noWrap/>
            <w:vAlign w:val="center"/>
          </w:tcPr>
          <w:p w:rsidR="00F03AC4" w:rsidRDefault="00F03AC4" w:rsidP="00C33FA9">
            <w:pPr>
              <w:spacing w:after="0" w:line="240" w:lineRule="auto"/>
              <w:jc w:val="center"/>
              <w:rPr>
                <w:rFonts w:ascii="Times New Roman" w:eastAsia="Times New Roman" w:hAnsi="Times New Roman" w:cs="Times New Roman"/>
                <w:color w:val="000000"/>
                <w:sz w:val="24"/>
                <w:szCs w:val="24"/>
              </w:rPr>
            </w:pPr>
          </w:p>
        </w:tc>
        <w:tc>
          <w:tcPr>
            <w:tcW w:w="0" w:type="auto"/>
            <w:vMerge/>
            <w:tcBorders>
              <w:top w:val="single" w:sz="4" w:space="0" w:color="auto"/>
              <w:left w:val="nil"/>
              <w:bottom w:val="single" w:sz="4" w:space="0" w:color="auto"/>
              <w:right w:val="single" w:sz="4" w:space="0" w:color="auto"/>
            </w:tcBorders>
            <w:vAlign w:val="center"/>
            <w:hideMark/>
          </w:tcPr>
          <w:p w:rsidR="00F03AC4" w:rsidRDefault="00F03AC4" w:rsidP="00C33FA9">
            <w:pPr>
              <w:spacing w:after="0" w:line="240" w:lineRule="auto"/>
              <w:rPr>
                <w:rFonts w:ascii="Times New Roman" w:eastAsia="Times New Roman" w:hAnsi="Times New Roman" w:cs="Times New Roman"/>
                <w:color w:val="000000"/>
                <w:sz w:val="24"/>
                <w:szCs w:val="24"/>
              </w:rPr>
            </w:pPr>
          </w:p>
        </w:tc>
        <w:tc>
          <w:tcPr>
            <w:tcW w:w="978" w:type="dxa"/>
            <w:vMerge/>
            <w:tcBorders>
              <w:left w:val="single" w:sz="4" w:space="0" w:color="auto"/>
              <w:bottom w:val="single" w:sz="4" w:space="0" w:color="auto"/>
              <w:right w:val="single" w:sz="4" w:space="0" w:color="auto"/>
            </w:tcBorders>
            <w:noWrap/>
            <w:vAlign w:val="center"/>
          </w:tcPr>
          <w:p w:rsidR="00F03AC4" w:rsidRDefault="00F03AC4" w:rsidP="00C33FA9">
            <w:pPr>
              <w:spacing w:after="0" w:line="240" w:lineRule="auto"/>
              <w:jc w:val="center"/>
              <w:rPr>
                <w:rFonts w:ascii="Times New Roman" w:hAnsi="Times New Roman" w:cs="Times New Roman"/>
                <w:color w:val="000000"/>
                <w:sz w:val="24"/>
                <w:szCs w:val="24"/>
              </w:rPr>
            </w:pPr>
          </w:p>
        </w:tc>
        <w:tc>
          <w:tcPr>
            <w:tcW w:w="4281" w:type="dxa"/>
            <w:vMerge/>
            <w:tcBorders>
              <w:left w:val="single" w:sz="4" w:space="0" w:color="auto"/>
              <w:bottom w:val="single" w:sz="4" w:space="0" w:color="auto"/>
              <w:right w:val="single" w:sz="4" w:space="0" w:color="auto"/>
            </w:tcBorders>
            <w:noWrap/>
            <w:vAlign w:val="center"/>
          </w:tcPr>
          <w:p w:rsidR="00F03AC4" w:rsidRDefault="00F03AC4" w:rsidP="00C33FA9">
            <w:pPr>
              <w:spacing w:after="0" w:line="240" w:lineRule="auto"/>
              <w:jc w:val="center"/>
              <w:rPr>
                <w:rFonts w:ascii="Times New Roman" w:eastAsia="Times New Roman" w:hAnsi="Times New Roman" w:cs="Times New Roman"/>
                <w:color w:val="000000"/>
                <w:sz w:val="24"/>
                <w:szCs w:val="24"/>
              </w:rPr>
            </w:pPr>
          </w:p>
        </w:tc>
      </w:tr>
    </w:tbl>
    <w:p w:rsidR="00F03AC4" w:rsidRDefault="00F03AC4" w:rsidP="00F03AC4">
      <w:pPr>
        <w:pStyle w:val="NoSpacing"/>
        <w:spacing w:line="480" w:lineRule="auto"/>
        <w:ind w:firstLine="567"/>
        <w:jc w:val="right"/>
        <w:rPr>
          <w:rFonts w:ascii="Times New Roman" w:hAnsi="Times New Roman"/>
          <w:i/>
          <w:sz w:val="24"/>
          <w:szCs w:val="24"/>
        </w:rPr>
      </w:pPr>
      <w:r>
        <w:rPr>
          <w:rFonts w:ascii="Times New Roman" w:hAnsi="Times New Roman"/>
          <w:i/>
          <w:sz w:val="24"/>
          <w:szCs w:val="24"/>
        </w:rPr>
        <w:t xml:space="preserve"> (Sumber : </w:t>
      </w:r>
      <w:r w:rsidRPr="00415D40">
        <w:rPr>
          <w:rFonts w:ascii="Times New Roman" w:eastAsia="Times New Roman" w:hAnsi="Times New Roman"/>
          <w:sz w:val="24"/>
          <w:szCs w:val="24"/>
          <w:lang w:val="en-ID"/>
        </w:rPr>
        <w:t>Mawaddah Nasution,M.Psi,Psikolog</w:t>
      </w:r>
      <w:r>
        <w:rPr>
          <w:rFonts w:ascii="Times New Roman" w:hAnsi="Times New Roman"/>
          <w:i/>
          <w:sz w:val="24"/>
          <w:szCs w:val="24"/>
        </w:rPr>
        <w:t>)</w:t>
      </w:r>
    </w:p>
    <w:p w:rsidR="00F03AC4" w:rsidRPr="00EB731D" w:rsidRDefault="00C33FA9" w:rsidP="00F03AC4">
      <w:pPr>
        <w:spacing w:after="0" w:line="480" w:lineRule="auto"/>
        <w:rPr>
          <w:rFonts w:ascii="Times New Roman" w:hAnsi="Times New Roman" w:cs="Times New Roman"/>
          <w:b/>
          <w:sz w:val="24"/>
          <w:szCs w:val="24"/>
          <w:lang w:val="id-ID"/>
        </w:rPr>
      </w:pPr>
      <w:r w:rsidRPr="00EB731D">
        <w:rPr>
          <w:rFonts w:ascii="Times New Roman" w:hAnsi="Times New Roman" w:cs="Times New Roman"/>
          <w:b/>
          <w:sz w:val="24"/>
          <w:szCs w:val="24"/>
          <w:lang w:val="id-ID"/>
        </w:rPr>
        <w:t>3.3</w:t>
      </w:r>
      <w:r w:rsidR="00F03AC4" w:rsidRPr="00EB731D">
        <w:rPr>
          <w:rFonts w:ascii="Times New Roman" w:hAnsi="Times New Roman" w:cs="Times New Roman"/>
          <w:b/>
          <w:sz w:val="24"/>
          <w:szCs w:val="24"/>
          <w:lang w:val="id-ID"/>
        </w:rPr>
        <w:t>.3</w:t>
      </w:r>
      <w:r w:rsidR="00F03AC4" w:rsidRPr="00EB731D">
        <w:rPr>
          <w:rFonts w:ascii="Times New Roman" w:hAnsi="Times New Roman" w:cs="Times New Roman"/>
          <w:b/>
          <w:sz w:val="24"/>
          <w:szCs w:val="24"/>
          <w:lang w:val="id-ID"/>
        </w:rPr>
        <w:tab/>
        <w:t>Menentukan Bobot Nilai Gejala</w:t>
      </w:r>
    </w:p>
    <w:p w:rsidR="00F03AC4" w:rsidRPr="00583DC5" w:rsidRDefault="00F03AC4" w:rsidP="00F03AC4">
      <w:pPr>
        <w:tabs>
          <w:tab w:val="left" w:pos="567"/>
        </w:tabs>
        <w:spacing w:line="480" w:lineRule="auto"/>
        <w:jc w:val="both"/>
        <w:rPr>
          <w:rFonts w:ascii="Times New Roman" w:hAnsi="Times New Roman" w:cs="Times New Roman"/>
          <w:sz w:val="24"/>
          <w:szCs w:val="24"/>
        </w:rPr>
      </w:pPr>
      <w:r w:rsidRPr="00EB731D">
        <w:rPr>
          <w:rFonts w:ascii="Times New Roman" w:hAnsi="Times New Roman" w:cs="Times New Roman"/>
          <w:b/>
          <w:sz w:val="24"/>
          <w:szCs w:val="24"/>
          <w:lang w:val="id-ID"/>
        </w:rPr>
        <w:tab/>
      </w:r>
      <w:r w:rsidRPr="00EB731D">
        <w:rPr>
          <w:rFonts w:ascii="Times New Roman" w:hAnsi="Times New Roman" w:cs="Times New Roman"/>
          <w:sz w:val="24"/>
          <w:szCs w:val="24"/>
          <w:lang w:val="id-ID"/>
        </w:rPr>
        <w:t xml:space="preserve">Bobot nilai pakar merupakan data yang diberikan langsung oleh pakar terhadap gejala-gejala yang mendasari suatu hipotesis dari pengidentifikasian penyakit </w:t>
      </w:r>
      <w:r w:rsidR="00C33FA9" w:rsidRPr="00EB731D">
        <w:rPr>
          <w:rFonts w:ascii="Times New Roman" w:hAnsi="Times New Roman" w:cs="Times New Roman"/>
          <w:i/>
          <w:sz w:val="24"/>
          <w:szCs w:val="24"/>
          <w:lang w:val="id-ID"/>
        </w:rPr>
        <w:t>Williams Syndrome</w:t>
      </w:r>
      <w:r w:rsidRPr="00EB731D">
        <w:rPr>
          <w:rFonts w:ascii="Times New Roman" w:hAnsi="Times New Roman" w:cs="Times New Roman"/>
          <w:i/>
          <w:sz w:val="24"/>
          <w:szCs w:val="24"/>
          <w:lang w:val="id-ID"/>
        </w:rPr>
        <w:t xml:space="preserve"> </w:t>
      </w:r>
      <w:r w:rsidRPr="00EB731D">
        <w:rPr>
          <w:rFonts w:ascii="Times New Roman" w:hAnsi="Times New Roman" w:cs="Times New Roman"/>
          <w:sz w:val="24"/>
          <w:szCs w:val="24"/>
          <w:lang w:val="id-ID"/>
        </w:rPr>
        <w:t xml:space="preserve">. </w:t>
      </w:r>
      <w:r>
        <w:rPr>
          <w:rFonts w:ascii="Times New Roman" w:hAnsi="Times New Roman" w:cs="Times New Roman"/>
          <w:sz w:val="24"/>
          <w:szCs w:val="24"/>
        </w:rPr>
        <w:t xml:space="preserve">Berikut ini pengetahuan dasar atau informasi tentang </w:t>
      </w:r>
      <w:r>
        <w:rPr>
          <w:rFonts w:ascii="Times New Roman" w:hAnsi="Times New Roman" w:cs="Times New Roman"/>
          <w:sz w:val="24"/>
          <w:szCs w:val="24"/>
          <w:lang w:val="en-ID"/>
        </w:rPr>
        <w:t xml:space="preserve">gejala </w:t>
      </w:r>
      <w:r>
        <w:rPr>
          <w:rFonts w:ascii="Times New Roman" w:hAnsi="Times New Roman" w:cs="Times New Roman"/>
          <w:sz w:val="24"/>
          <w:szCs w:val="24"/>
        </w:rPr>
        <w:t xml:space="preserve">penyakit </w:t>
      </w:r>
      <w:r w:rsidR="00C33FA9" w:rsidRPr="00C33FA9">
        <w:rPr>
          <w:rFonts w:ascii="Times New Roman" w:hAnsi="Times New Roman" w:cs="Times New Roman"/>
          <w:i/>
          <w:sz w:val="24"/>
          <w:szCs w:val="24"/>
        </w:rPr>
        <w:t>Williams Syndrome</w:t>
      </w:r>
      <w:r w:rsidRPr="00CB1BD7">
        <w:rPr>
          <w:rFonts w:ascii="Times New Roman" w:hAnsi="Times New Roman" w:cs="Times New Roman"/>
          <w:i/>
          <w:sz w:val="24"/>
          <w:szCs w:val="24"/>
        </w:rPr>
        <w:t xml:space="preserve"> </w:t>
      </w:r>
      <w:r>
        <w:rPr>
          <w:rFonts w:ascii="Times New Roman" w:hAnsi="Times New Roman" w:cs="Times New Roman"/>
          <w:sz w:val="24"/>
          <w:szCs w:val="24"/>
          <w:lang w:val="en-ID"/>
        </w:rPr>
        <w:t xml:space="preserve"> dari </w:t>
      </w:r>
      <w:r>
        <w:rPr>
          <w:rFonts w:ascii="Times New Roman" w:hAnsi="Times New Roman" w:cs="Times New Roman"/>
          <w:sz w:val="24"/>
          <w:szCs w:val="24"/>
        </w:rPr>
        <w:t xml:space="preserve"> beserta nilai MB dan MD untuk setiap gejalanya.</w:t>
      </w:r>
      <w:r>
        <w:rPr>
          <w:rFonts w:ascii="Times New Roman" w:hAnsi="Times New Roman" w:cs="Times New Roman"/>
          <w:sz w:val="24"/>
          <w:szCs w:val="24"/>
          <w:lang w:val="en-ID"/>
        </w:rPr>
        <w:t xml:space="preserve"> Bobot nilai gejala diperoleh dari rumus:</w:t>
      </w:r>
    </w:p>
    <w:p w:rsidR="00F03AC4" w:rsidRPr="00D6679D" w:rsidRDefault="00F03AC4" w:rsidP="00F03AC4">
      <w:pPr>
        <w:tabs>
          <w:tab w:val="left" w:pos="4605"/>
        </w:tabs>
        <w:spacing w:line="240" w:lineRule="auto"/>
        <w:jc w:val="both"/>
        <w:rPr>
          <w:rFonts w:ascii="Times New Roman" w:hAnsi="Times New Roman" w:cs="Times New Roman"/>
          <w:i/>
          <w:sz w:val="24"/>
          <w:szCs w:val="24"/>
        </w:rPr>
      </w:pPr>
      <m:oMathPara>
        <m:oMath>
          <m:r>
            <w:rPr>
              <w:rFonts w:ascii="Cambria Math" w:hAnsi="Cambria Math" w:cs="Times New Roman"/>
              <w:sz w:val="24"/>
              <w:szCs w:val="24"/>
            </w:rPr>
            <m:t xml:space="preserve">MB(H,E)= </m:t>
          </m:r>
          <m:d>
            <m:dPr>
              <m:begChr m:val="{"/>
              <m:endChr m:val=""/>
              <m:ctrlPr>
                <w:rPr>
                  <w:rFonts w:ascii="Cambria Math" w:hAnsi="Cambria Math" w:cs="Times New Roman"/>
                  <w:i/>
                  <w:sz w:val="24"/>
                  <w:szCs w:val="24"/>
                </w:rPr>
              </m:ctrlPr>
            </m:dPr>
            <m:e>
              <m:eqArr>
                <m:eqArrPr>
                  <m:ctrlPr>
                    <w:rPr>
                      <w:rFonts w:ascii="Cambria Math" w:hAnsi="Cambria Math" w:cs="Times New Roman"/>
                      <w:i/>
                      <w:sz w:val="24"/>
                      <w:szCs w:val="24"/>
                    </w:rPr>
                  </m:ctrlPr>
                </m:eqArrPr>
                <m:e>
                  <m:r>
                    <w:rPr>
                      <w:rFonts w:ascii="Cambria Math" w:hAnsi="Cambria Math" w:cs="Times New Roman"/>
                      <w:sz w:val="24"/>
                      <w:szCs w:val="24"/>
                    </w:rPr>
                    <m:t>1</m:t>
                  </m:r>
                </m:e>
                <m:e>
                  <m:f>
                    <m:fPr>
                      <m:ctrlPr>
                        <w:rPr>
                          <w:rFonts w:ascii="Cambria Math" w:hAnsi="Cambria Math" w:cs="Times New Roman"/>
                          <w:i/>
                          <w:sz w:val="24"/>
                          <w:szCs w:val="24"/>
                        </w:rPr>
                      </m:ctrlPr>
                    </m:fPr>
                    <m:num>
                      <m:r>
                        <w:rPr>
                          <w:rFonts w:ascii="Cambria Math" w:hAnsi="Cambria Math" w:cs="Times New Roman"/>
                          <w:sz w:val="24"/>
                          <w:szCs w:val="24"/>
                          <w:u w:val="single"/>
                        </w:rPr>
                        <m:t>Max[P(H|E),P(H)]-P(H)</m:t>
                      </m:r>
                    </m:num>
                    <m:den>
                      <m:r>
                        <w:rPr>
                          <w:rFonts w:ascii="Cambria Math" w:hAnsi="Cambria Math" w:cs="Times New Roman"/>
                          <w:sz w:val="24"/>
                          <w:szCs w:val="24"/>
                        </w:rPr>
                        <m:t>Max[1,0]-P(H)</m:t>
                      </m:r>
                    </m:den>
                  </m:f>
                </m:e>
              </m:eqArr>
            </m:e>
          </m:d>
        </m:oMath>
      </m:oMathPara>
    </w:p>
    <w:p w:rsidR="00F03AC4" w:rsidRPr="00D6679D" w:rsidRDefault="00F03AC4" w:rsidP="00F03AC4">
      <w:pPr>
        <w:tabs>
          <w:tab w:val="left" w:pos="4605"/>
        </w:tabs>
        <w:spacing w:line="240" w:lineRule="auto"/>
        <w:jc w:val="both"/>
        <w:rPr>
          <w:rFonts w:ascii="Times New Roman" w:hAnsi="Times New Roman" w:cs="Times New Roman"/>
          <w:i/>
          <w:sz w:val="24"/>
          <w:szCs w:val="24"/>
        </w:rPr>
      </w:pPr>
      <m:oMathPara>
        <m:oMath>
          <m:r>
            <w:rPr>
              <w:rFonts w:ascii="Cambria Math" w:hAnsi="Cambria Math" w:cs="Times New Roman"/>
              <w:sz w:val="24"/>
              <w:szCs w:val="24"/>
            </w:rPr>
            <w:lastRenderedPageBreak/>
            <m:t xml:space="preserve">MD(H,E)= </m:t>
          </m:r>
          <m:d>
            <m:dPr>
              <m:begChr m:val="{"/>
              <m:endChr m:val=""/>
              <m:ctrlPr>
                <w:rPr>
                  <w:rFonts w:ascii="Cambria Math" w:hAnsi="Cambria Math" w:cs="Times New Roman"/>
                  <w:i/>
                  <w:sz w:val="24"/>
                  <w:szCs w:val="24"/>
                </w:rPr>
              </m:ctrlPr>
            </m:dPr>
            <m:e>
              <m:eqArr>
                <m:eqArrPr>
                  <m:ctrlPr>
                    <w:rPr>
                      <w:rFonts w:ascii="Cambria Math" w:hAnsi="Cambria Math" w:cs="Times New Roman"/>
                      <w:i/>
                      <w:sz w:val="24"/>
                      <w:szCs w:val="24"/>
                    </w:rPr>
                  </m:ctrlPr>
                </m:eqArrPr>
                <m:e>
                  <m:r>
                    <w:rPr>
                      <w:rFonts w:ascii="Cambria Math" w:hAnsi="Cambria Math" w:cs="Times New Roman"/>
                      <w:sz w:val="24"/>
                      <w:szCs w:val="24"/>
                    </w:rPr>
                    <m:t>1</m:t>
                  </m:r>
                </m:e>
                <m:e>
                  <m:f>
                    <m:fPr>
                      <m:ctrlPr>
                        <w:rPr>
                          <w:rFonts w:ascii="Cambria Math" w:hAnsi="Cambria Math" w:cs="Times New Roman"/>
                          <w:i/>
                          <w:sz w:val="24"/>
                          <w:szCs w:val="24"/>
                        </w:rPr>
                      </m:ctrlPr>
                    </m:fPr>
                    <m:num>
                      <m:r>
                        <w:rPr>
                          <w:rFonts w:ascii="Cambria Math" w:hAnsi="Cambria Math" w:cs="Times New Roman"/>
                          <w:sz w:val="24"/>
                          <w:szCs w:val="24"/>
                          <w:u w:val="single"/>
                        </w:rPr>
                        <m:t>Min[P(H|E),P(H)]-P(H)</m:t>
                      </m:r>
                    </m:num>
                    <m:den>
                      <m:r>
                        <w:rPr>
                          <w:rFonts w:ascii="Cambria Math" w:hAnsi="Cambria Math" w:cs="Times New Roman"/>
                          <w:sz w:val="24"/>
                          <w:szCs w:val="24"/>
                        </w:rPr>
                        <m:t>Min[1,0]-P(H)</m:t>
                      </m:r>
                    </m:den>
                  </m:f>
                </m:e>
              </m:eqArr>
            </m:e>
          </m:d>
        </m:oMath>
      </m:oMathPara>
    </w:p>
    <w:p w:rsidR="00F03AC4" w:rsidRDefault="00F03AC4" w:rsidP="00F03AC4">
      <w:pPr>
        <w:pStyle w:val="NoSpacing"/>
        <w:spacing w:line="480" w:lineRule="auto"/>
        <w:rPr>
          <w:rFonts w:ascii="Times New Roman" w:hAnsi="Times New Roman"/>
          <w:b/>
          <w:sz w:val="24"/>
          <w:szCs w:val="24"/>
        </w:rPr>
      </w:pPr>
      <w:r>
        <w:rPr>
          <w:rFonts w:ascii="Times New Roman" w:hAnsi="Times New Roman"/>
          <w:sz w:val="24"/>
          <w:szCs w:val="24"/>
          <w:lang w:val="en-US"/>
        </w:rPr>
        <w:t>MB</w:t>
      </w:r>
      <w:r>
        <w:rPr>
          <w:rFonts w:ascii="Times New Roman" w:hAnsi="Times New Roman"/>
          <w:sz w:val="24"/>
          <w:szCs w:val="24"/>
        </w:rPr>
        <w:t>(h,e)</w:t>
      </w:r>
      <w:r>
        <w:rPr>
          <w:rFonts w:ascii="Times New Roman" w:hAnsi="Times New Roman"/>
          <w:sz w:val="24"/>
          <w:szCs w:val="24"/>
          <w:lang w:val="en-US"/>
        </w:rPr>
        <w:tab/>
        <w:t>= Ukuran kepercayaan terhadap hip</w:t>
      </w:r>
      <w:r>
        <w:rPr>
          <w:rFonts w:ascii="Times New Roman" w:hAnsi="Times New Roman"/>
          <w:sz w:val="24"/>
          <w:szCs w:val="24"/>
        </w:rPr>
        <w:t>otesis h (antara 0 dan 1)</w:t>
      </w:r>
    </w:p>
    <w:p w:rsidR="00F03AC4" w:rsidRDefault="00F03AC4" w:rsidP="00F03AC4">
      <w:pPr>
        <w:spacing w:after="0" w:line="480" w:lineRule="auto"/>
        <w:ind w:left="1418" w:hanging="1418"/>
        <w:rPr>
          <w:rFonts w:ascii="Times New Roman" w:hAnsi="Times New Roman" w:cs="Times New Roman"/>
          <w:sz w:val="24"/>
          <w:szCs w:val="24"/>
        </w:rPr>
      </w:pPr>
      <w:r>
        <w:rPr>
          <w:rFonts w:ascii="Times New Roman" w:hAnsi="Times New Roman" w:cs="Times New Roman"/>
          <w:sz w:val="24"/>
          <w:szCs w:val="24"/>
        </w:rPr>
        <w:t>MD(h,e)          = Ukuran ketidakpercayaan terhadap hipotesish (antara 0 dan 1)</w:t>
      </w:r>
    </w:p>
    <w:p w:rsidR="00F03AC4" w:rsidRDefault="00F03AC4" w:rsidP="00F03AC4">
      <w:pPr>
        <w:pStyle w:val="NoSpacing"/>
        <w:spacing w:line="480" w:lineRule="auto"/>
        <w:ind w:left="567" w:hanging="567"/>
        <w:rPr>
          <w:rFonts w:ascii="Times New Roman" w:hAnsi="Times New Roman"/>
          <w:sz w:val="24"/>
          <w:szCs w:val="24"/>
        </w:rPr>
      </w:pPr>
      <w:r>
        <w:rPr>
          <w:rFonts w:ascii="Times New Roman" w:hAnsi="Times New Roman"/>
          <w:sz w:val="24"/>
          <w:szCs w:val="24"/>
        </w:rPr>
        <w:t xml:space="preserve">CF                  </w:t>
      </w:r>
      <w:r>
        <w:rPr>
          <w:rFonts w:ascii="Times New Roman" w:hAnsi="Times New Roman"/>
          <w:sz w:val="24"/>
          <w:szCs w:val="24"/>
        </w:rPr>
        <w:tab/>
        <w:t>= Factor kepastian</w:t>
      </w:r>
    </w:p>
    <w:p w:rsidR="00F03AC4" w:rsidRDefault="00F03AC4" w:rsidP="00F03AC4">
      <w:pPr>
        <w:pStyle w:val="NoSpacing"/>
        <w:spacing w:line="480" w:lineRule="auto"/>
        <w:ind w:left="567" w:hanging="567"/>
        <w:rPr>
          <w:rFonts w:ascii="Times New Roman" w:hAnsi="Times New Roman"/>
          <w:sz w:val="24"/>
          <w:szCs w:val="24"/>
          <w:lang w:val="en-US"/>
        </w:rPr>
      </w:pPr>
      <w:r>
        <w:rPr>
          <w:rFonts w:ascii="Times New Roman" w:hAnsi="Times New Roman"/>
          <w:sz w:val="24"/>
          <w:szCs w:val="24"/>
          <w:lang w:val="en-US"/>
        </w:rPr>
        <w:t xml:space="preserve">CF[H,E] </w:t>
      </w:r>
      <w:r>
        <w:rPr>
          <w:rFonts w:ascii="Times New Roman" w:hAnsi="Times New Roman"/>
          <w:sz w:val="24"/>
          <w:szCs w:val="24"/>
          <w:lang w:val="en-US"/>
        </w:rPr>
        <w:tab/>
        <w:t>= MB[H,E]-MD[H,E]</w:t>
      </w:r>
    </w:p>
    <w:p w:rsidR="00F03AC4" w:rsidRDefault="00F03AC4" w:rsidP="00F03AC4">
      <w:pPr>
        <w:pStyle w:val="NoSpacing"/>
        <w:spacing w:line="480" w:lineRule="auto"/>
        <w:ind w:firstLine="567"/>
        <w:rPr>
          <w:rFonts w:ascii="Times New Roman" w:hAnsi="Times New Roman"/>
          <w:sz w:val="24"/>
          <w:szCs w:val="24"/>
          <w:lang w:val="en-ID"/>
        </w:rPr>
      </w:pPr>
      <w:r>
        <w:rPr>
          <w:rFonts w:ascii="Times New Roman" w:hAnsi="Times New Roman"/>
          <w:sz w:val="24"/>
          <w:szCs w:val="24"/>
          <w:lang w:val="en-ID"/>
        </w:rPr>
        <w:t xml:space="preserve">Dimana diasumsikan jumlah </w:t>
      </w:r>
      <w:r>
        <w:rPr>
          <w:rFonts w:ascii="Times New Roman" w:hAnsi="Times New Roman"/>
          <w:sz w:val="24"/>
          <w:szCs w:val="24"/>
          <w:lang w:val="en-US"/>
        </w:rPr>
        <w:t xml:space="preserve">Disini diasumsikan ada 53 pasien terkait </w:t>
      </w:r>
      <w:r>
        <w:rPr>
          <w:rFonts w:ascii="Times New Roman" w:hAnsi="Times New Roman"/>
          <w:sz w:val="24"/>
          <w:szCs w:val="24"/>
        </w:rPr>
        <w:t xml:space="preserve">Jenis </w:t>
      </w:r>
      <w:r>
        <w:rPr>
          <w:rFonts w:ascii="Times New Roman" w:hAnsi="Times New Roman"/>
          <w:sz w:val="24"/>
          <w:szCs w:val="24"/>
          <w:lang w:val="en-ID"/>
        </w:rPr>
        <w:t xml:space="preserve">Penyakit </w:t>
      </w:r>
      <w:r w:rsidR="00C33FA9" w:rsidRPr="00C33FA9">
        <w:rPr>
          <w:rFonts w:ascii="Times New Roman" w:hAnsi="Times New Roman"/>
          <w:i/>
          <w:sz w:val="24"/>
          <w:szCs w:val="24"/>
          <w:lang w:val="en-ID"/>
        </w:rPr>
        <w:t>Williams Syndrome</w:t>
      </w:r>
      <w:r>
        <w:rPr>
          <w:rFonts w:ascii="Times New Roman" w:hAnsi="Times New Roman"/>
          <w:i/>
          <w:sz w:val="24"/>
          <w:szCs w:val="24"/>
          <w:lang w:val="en-ID"/>
        </w:rPr>
        <w:t xml:space="preserve">. </w:t>
      </w:r>
      <w:r w:rsidRPr="00051C1F">
        <w:rPr>
          <w:rFonts w:ascii="Times New Roman" w:hAnsi="Times New Roman"/>
          <w:sz w:val="24"/>
          <w:szCs w:val="24"/>
          <w:lang w:val="en-ID"/>
        </w:rPr>
        <w:t>Dengan</w:t>
      </w:r>
      <w:r>
        <w:rPr>
          <w:rFonts w:ascii="Times New Roman" w:hAnsi="Times New Roman"/>
          <w:sz w:val="24"/>
          <w:szCs w:val="24"/>
          <w:lang w:val="en-ID"/>
        </w:rPr>
        <w:t xml:space="preserve"> jumlah masing-masing tiap penyakit adalah sebagai berikut :</w:t>
      </w:r>
    </w:p>
    <w:p w:rsidR="00F03AC4" w:rsidRDefault="00F03AC4" w:rsidP="00F03AC4">
      <w:pPr>
        <w:pStyle w:val="NoSpacing"/>
        <w:spacing w:line="480" w:lineRule="auto"/>
        <w:rPr>
          <w:rFonts w:ascii="Times New Roman" w:eastAsia="Times New Roman" w:hAnsi="Times New Roman"/>
          <w:color w:val="000000"/>
          <w:sz w:val="24"/>
          <w:szCs w:val="24"/>
          <w:lang w:val="en-ID"/>
        </w:rPr>
      </w:pPr>
      <w:r>
        <w:rPr>
          <w:rFonts w:ascii="Times New Roman" w:hAnsi="Times New Roman"/>
          <w:sz w:val="24"/>
          <w:szCs w:val="24"/>
          <w:lang w:val="en-ID"/>
        </w:rPr>
        <w:t xml:space="preserve">P1 </w:t>
      </w:r>
      <w:r w:rsidR="00C33FA9" w:rsidRPr="00C33FA9">
        <w:rPr>
          <w:rFonts w:ascii="Times New Roman" w:eastAsia="Times New Roman" w:hAnsi="Times New Roman"/>
          <w:i/>
          <w:iCs/>
          <w:color w:val="000000"/>
          <w:sz w:val="24"/>
          <w:szCs w:val="24"/>
          <w:lang w:val="en-ID"/>
        </w:rPr>
        <w:t>Williams Syndrome</w:t>
      </w:r>
      <w:r w:rsidRPr="00507890">
        <w:rPr>
          <w:rFonts w:ascii="Times New Roman" w:eastAsia="Times New Roman" w:hAnsi="Times New Roman"/>
          <w:i/>
          <w:iCs/>
          <w:color w:val="000000"/>
          <w:sz w:val="24"/>
          <w:szCs w:val="24"/>
          <w:lang w:val="en-ID"/>
        </w:rPr>
        <w:t xml:space="preserve"> </w:t>
      </w:r>
      <w:r w:rsidRPr="00507890">
        <w:rPr>
          <w:rFonts w:ascii="Times New Roman" w:eastAsia="Times New Roman" w:hAnsi="Times New Roman"/>
          <w:color w:val="000000"/>
          <w:sz w:val="24"/>
          <w:szCs w:val="24"/>
          <w:lang w:val="en-ID"/>
        </w:rPr>
        <w:t xml:space="preserve">  fisik</w:t>
      </w:r>
      <w:r>
        <w:rPr>
          <w:rFonts w:ascii="Times New Roman" w:eastAsia="Times New Roman" w:hAnsi="Times New Roman"/>
          <w:color w:val="000000"/>
          <w:sz w:val="24"/>
          <w:szCs w:val="24"/>
          <w:lang w:val="en-ID"/>
        </w:rPr>
        <w:t xml:space="preserve"> </w:t>
      </w:r>
      <w:r>
        <w:rPr>
          <w:rFonts w:ascii="Times New Roman" w:eastAsia="Times New Roman" w:hAnsi="Times New Roman"/>
          <w:color w:val="000000"/>
          <w:sz w:val="24"/>
          <w:szCs w:val="24"/>
          <w:lang w:val="en-ID"/>
        </w:rPr>
        <w:tab/>
      </w:r>
      <w:r>
        <w:rPr>
          <w:rFonts w:ascii="Times New Roman" w:eastAsia="Times New Roman" w:hAnsi="Times New Roman"/>
          <w:color w:val="000000"/>
          <w:sz w:val="24"/>
          <w:szCs w:val="24"/>
          <w:lang w:val="en-ID"/>
        </w:rPr>
        <w:tab/>
        <w:t>= 10</w:t>
      </w:r>
    </w:p>
    <w:p w:rsidR="00F03AC4" w:rsidRDefault="00F03AC4" w:rsidP="00F03AC4">
      <w:pPr>
        <w:pStyle w:val="NoSpacing"/>
        <w:spacing w:line="480" w:lineRule="auto"/>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ID"/>
        </w:rPr>
        <w:t xml:space="preserve">P2 </w:t>
      </w:r>
      <w:r w:rsidR="00C33FA9" w:rsidRPr="00C33FA9">
        <w:rPr>
          <w:rFonts w:ascii="Times New Roman" w:eastAsia="Times New Roman" w:hAnsi="Times New Roman"/>
          <w:i/>
          <w:iCs/>
          <w:color w:val="000000"/>
          <w:sz w:val="24"/>
          <w:szCs w:val="24"/>
          <w:lang w:val="en-ID"/>
        </w:rPr>
        <w:t>Williams Syndrome</w:t>
      </w:r>
      <w:r w:rsidRPr="00507890">
        <w:rPr>
          <w:rFonts w:ascii="Times New Roman" w:eastAsia="Times New Roman" w:hAnsi="Times New Roman"/>
          <w:i/>
          <w:iCs/>
          <w:color w:val="000000"/>
          <w:sz w:val="24"/>
          <w:szCs w:val="24"/>
          <w:lang w:val="en-ID"/>
        </w:rPr>
        <w:t xml:space="preserve"> </w:t>
      </w:r>
      <w:r w:rsidRPr="00507890">
        <w:rPr>
          <w:rFonts w:ascii="Times New Roman" w:eastAsia="Times New Roman" w:hAnsi="Times New Roman"/>
          <w:color w:val="000000"/>
          <w:sz w:val="24"/>
          <w:szCs w:val="24"/>
          <w:lang w:val="en-ID"/>
        </w:rPr>
        <w:t xml:space="preserve"> </w:t>
      </w:r>
      <w:r w:rsidRPr="00507890">
        <w:rPr>
          <w:rFonts w:ascii="Times New Roman" w:eastAsia="Times New Roman" w:hAnsi="Times New Roman"/>
          <w:color w:val="000000"/>
          <w:sz w:val="24"/>
          <w:szCs w:val="24"/>
          <w:lang w:val="en-US"/>
        </w:rPr>
        <w:t>Stadium 2</w:t>
      </w:r>
      <w:r>
        <w:rPr>
          <w:rFonts w:ascii="Times New Roman" w:eastAsia="Times New Roman" w:hAnsi="Times New Roman"/>
          <w:color w:val="000000"/>
          <w:sz w:val="24"/>
          <w:szCs w:val="24"/>
          <w:lang w:val="en-US"/>
        </w:rPr>
        <w:tab/>
        <w:t>= 29</w:t>
      </w:r>
    </w:p>
    <w:p w:rsidR="00F03AC4" w:rsidRDefault="00F03AC4" w:rsidP="00F03AC4">
      <w:pPr>
        <w:pStyle w:val="NoSpacing"/>
        <w:spacing w:line="480" w:lineRule="auto"/>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t>P3</w:t>
      </w:r>
      <w:r w:rsidRPr="00051C1F">
        <w:rPr>
          <w:rFonts w:ascii="Times New Roman" w:eastAsia="Times New Roman" w:hAnsi="Times New Roman"/>
          <w:i/>
          <w:iCs/>
          <w:color w:val="000000"/>
          <w:sz w:val="24"/>
          <w:szCs w:val="24"/>
          <w:lang w:val="en-ID"/>
        </w:rPr>
        <w:t xml:space="preserve"> </w:t>
      </w:r>
      <w:r w:rsidR="00C33FA9" w:rsidRPr="00C33FA9">
        <w:rPr>
          <w:rFonts w:ascii="Times New Roman" w:eastAsia="Times New Roman" w:hAnsi="Times New Roman"/>
          <w:i/>
          <w:iCs/>
          <w:color w:val="000000"/>
          <w:sz w:val="24"/>
          <w:szCs w:val="24"/>
          <w:lang w:val="en-ID"/>
        </w:rPr>
        <w:t>Williams Syndrome</w:t>
      </w:r>
      <w:r w:rsidRPr="00507890">
        <w:rPr>
          <w:rFonts w:ascii="Times New Roman" w:eastAsia="Times New Roman" w:hAnsi="Times New Roman"/>
          <w:i/>
          <w:iCs/>
          <w:color w:val="000000"/>
          <w:sz w:val="24"/>
          <w:szCs w:val="24"/>
          <w:lang w:val="en-ID"/>
        </w:rPr>
        <w:t xml:space="preserve"> </w:t>
      </w:r>
      <w:r w:rsidRPr="00507890">
        <w:rPr>
          <w:rFonts w:ascii="Times New Roman" w:eastAsia="Times New Roman" w:hAnsi="Times New Roman"/>
          <w:color w:val="000000"/>
          <w:sz w:val="24"/>
          <w:szCs w:val="24"/>
          <w:lang w:val="en-ID"/>
        </w:rPr>
        <w:t xml:space="preserve"> </w:t>
      </w:r>
      <w:r>
        <w:rPr>
          <w:rFonts w:ascii="Times New Roman" w:eastAsia="Times New Roman" w:hAnsi="Times New Roman"/>
          <w:color w:val="000000"/>
          <w:sz w:val="24"/>
          <w:szCs w:val="24"/>
          <w:lang w:val="en-US"/>
        </w:rPr>
        <w:t>Stadium 3</w:t>
      </w:r>
      <w:r>
        <w:rPr>
          <w:rFonts w:ascii="Times New Roman" w:eastAsia="Times New Roman" w:hAnsi="Times New Roman"/>
          <w:color w:val="000000"/>
          <w:sz w:val="24"/>
          <w:szCs w:val="24"/>
          <w:lang w:val="en-US"/>
        </w:rPr>
        <w:tab/>
        <w:t>= 14</w:t>
      </w:r>
    </w:p>
    <w:p w:rsidR="00F03AC4" w:rsidRDefault="00F03AC4" w:rsidP="00F03AC4">
      <w:pPr>
        <w:pStyle w:val="NoSpacing"/>
        <w:spacing w:line="480" w:lineRule="auto"/>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t>Kemudian dihitung nilai premis masing masing jenis penyakit tersebut.</w:t>
      </w:r>
    </w:p>
    <w:p w:rsidR="00F03AC4" w:rsidRPr="00051C1F" w:rsidRDefault="00F03AC4" w:rsidP="00F03AC4">
      <w:pPr>
        <w:pStyle w:val="NoSpacing"/>
        <w:spacing w:line="480" w:lineRule="auto"/>
        <w:rPr>
          <w:rFonts w:ascii="Times New Roman" w:hAnsi="Times New Roman"/>
          <w:i/>
          <w:sz w:val="24"/>
          <w:szCs w:val="24"/>
          <w:lang w:val="en-ID"/>
        </w:rPr>
      </w:pPr>
      <w:r>
        <w:rPr>
          <w:rFonts w:ascii="Times New Roman" w:eastAsia="Times New Roman" w:hAnsi="Times New Roman"/>
          <w:color w:val="000000"/>
          <w:sz w:val="24"/>
          <w:szCs w:val="24"/>
          <w:lang w:val="en-US"/>
        </w:rPr>
        <w:t xml:space="preserve">P(H1) =  </w:t>
      </w:r>
      <m:oMath>
        <m:f>
          <m:fPr>
            <m:ctrlPr>
              <w:rPr>
                <w:rFonts w:ascii="Cambria Math" w:eastAsia="Times New Roman" w:hAnsi="Cambria Math"/>
                <w:i/>
                <w:color w:val="000000"/>
                <w:sz w:val="24"/>
                <w:szCs w:val="24"/>
                <w:lang w:val="en-US"/>
              </w:rPr>
            </m:ctrlPr>
          </m:fPr>
          <m:num>
            <m:r>
              <w:rPr>
                <w:rFonts w:ascii="Cambria Math" w:eastAsia="Times New Roman" w:hAnsi="Cambria Math"/>
                <w:color w:val="000000"/>
                <w:sz w:val="24"/>
                <w:szCs w:val="24"/>
                <w:lang w:val="en-US"/>
              </w:rPr>
              <m:t>10</m:t>
            </m:r>
          </m:num>
          <m:den>
            <m:r>
              <w:rPr>
                <w:rFonts w:ascii="Cambria Math" w:eastAsia="Times New Roman" w:hAnsi="Cambria Math"/>
                <w:color w:val="000000"/>
                <w:sz w:val="24"/>
                <w:szCs w:val="24"/>
                <w:lang w:val="en-US"/>
              </w:rPr>
              <m:t>53</m:t>
            </m:r>
          </m:den>
        </m:f>
      </m:oMath>
      <w:r>
        <w:rPr>
          <w:rFonts w:ascii="Times New Roman" w:eastAsia="Times New Roman" w:hAnsi="Times New Roman"/>
          <w:color w:val="000000"/>
          <w:sz w:val="24"/>
          <w:szCs w:val="24"/>
          <w:lang w:val="en-US"/>
        </w:rPr>
        <w:t xml:space="preserve"> = 0.189</w:t>
      </w:r>
    </w:p>
    <w:p w:rsidR="00F03AC4" w:rsidRPr="00051C1F" w:rsidRDefault="00F03AC4" w:rsidP="00F03AC4">
      <w:pPr>
        <w:pStyle w:val="NoSpacing"/>
        <w:spacing w:line="480" w:lineRule="auto"/>
        <w:rPr>
          <w:rFonts w:ascii="Times New Roman" w:hAnsi="Times New Roman"/>
          <w:i/>
          <w:sz w:val="24"/>
          <w:szCs w:val="24"/>
          <w:lang w:val="en-ID"/>
        </w:rPr>
      </w:pPr>
      <w:r>
        <w:rPr>
          <w:rFonts w:ascii="Times New Roman" w:eastAsia="Times New Roman" w:hAnsi="Times New Roman"/>
          <w:color w:val="000000"/>
          <w:sz w:val="24"/>
          <w:szCs w:val="24"/>
          <w:lang w:val="en-US"/>
        </w:rPr>
        <w:t xml:space="preserve">P(H2) =  </w:t>
      </w:r>
      <m:oMath>
        <m:f>
          <m:fPr>
            <m:ctrlPr>
              <w:rPr>
                <w:rFonts w:ascii="Cambria Math" w:eastAsia="Times New Roman" w:hAnsi="Cambria Math"/>
                <w:i/>
                <w:color w:val="000000"/>
                <w:sz w:val="24"/>
                <w:szCs w:val="24"/>
                <w:lang w:val="en-US"/>
              </w:rPr>
            </m:ctrlPr>
          </m:fPr>
          <m:num>
            <m:r>
              <w:rPr>
                <w:rFonts w:ascii="Cambria Math" w:eastAsia="Times New Roman" w:hAnsi="Cambria Math"/>
                <w:color w:val="000000"/>
                <w:sz w:val="24"/>
                <w:szCs w:val="24"/>
                <w:lang w:val="en-US"/>
              </w:rPr>
              <m:t>29</m:t>
            </m:r>
          </m:num>
          <m:den>
            <m:r>
              <w:rPr>
                <w:rFonts w:ascii="Cambria Math" w:eastAsia="Times New Roman" w:hAnsi="Cambria Math"/>
                <w:color w:val="000000"/>
                <w:sz w:val="24"/>
                <w:szCs w:val="24"/>
                <w:lang w:val="en-US"/>
              </w:rPr>
              <m:t>53</m:t>
            </m:r>
          </m:den>
        </m:f>
      </m:oMath>
      <w:r>
        <w:rPr>
          <w:rFonts w:ascii="Times New Roman" w:eastAsia="Times New Roman" w:hAnsi="Times New Roman"/>
          <w:color w:val="000000"/>
          <w:sz w:val="24"/>
          <w:szCs w:val="24"/>
          <w:lang w:val="en-US"/>
        </w:rPr>
        <w:t xml:space="preserve"> = 0.547</w:t>
      </w:r>
    </w:p>
    <w:p w:rsidR="00F03AC4" w:rsidRDefault="00F03AC4" w:rsidP="00F03AC4">
      <w:pPr>
        <w:pStyle w:val="NoSpacing"/>
        <w:spacing w:line="480" w:lineRule="auto"/>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t xml:space="preserve">P(H3) =  </w:t>
      </w:r>
      <m:oMath>
        <m:f>
          <m:fPr>
            <m:ctrlPr>
              <w:rPr>
                <w:rFonts w:ascii="Cambria Math" w:eastAsia="Times New Roman" w:hAnsi="Cambria Math"/>
                <w:i/>
                <w:color w:val="000000"/>
                <w:sz w:val="24"/>
                <w:szCs w:val="24"/>
                <w:lang w:val="en-US"/>
              </w:rPr>
            </m:ctrlPr>
          </m:fPr>
          <m:num>
            <m:r>
              <w:rPr>
                <w:rFonts w:ascii="Cambria Math" w:eastAsia="Times New Roman" w:hAnsi="Cambria Math"/>
                <w:color w:val="000000"/>
                <w:sz w:val="24"/>
                <w:szCs w:val="24"/>
                <w:lang w:val="en-US"/>
              </w:rPr>
              <m:t>14</m:t>
            </m:r>
          </m:num>
          <m:den>
            <m:r>
              <w:rPr>
                <w:rFonts w:ascii="Cambria Math" w:eastAsia="Times New Roman" w:hAnsi="Cambria Math"/>
                <w:color w:val="000000"/>
                <w:sz w:val="24"/>
                <w:szCs w:val="24"/>
                <w:lang w:val="en-US"/>
              </w:rPr>
              <m:t>53</m:t>
            </m:r>
          </m:den>
        </m:f>
      </m:oMath>
      <w:r>
        <w:rPr>
          <w:rFonts w:ascii="Times New Roman" w:eastAsia="Times New Roman" w:hAnsi="Times New Roman"/>
          <w:color w:val="000000"/>
          <w:sz w:val="24"/>
          <w:szCs w:val="24"/>
          <w:lang w:val="en-US"/>
        </w:rPr>
        <w:t xml:space="preserve"> = 0.264</w:t>
      </w:r>
    </w:p>
    <w:p w:rsidR="00F03AC4" w:rsidRDefault="00F03AC4" w:rsidP="00F03AC4">
      <w:pPr>
        <w:pStyle w:val="NoSpacing"/>
        <w:spacing w:line="480" w:lineRule="auto"/>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t xml:space="preserve">Maka dihitung nilai premis H1 terhadap </w:t>
      </w:r>
      <w:r w:rsidRPr="00CC428A">
        <w:rPr>
          <w:rFonts w:ascii="Times New Roman" w:eastAsia="Times New Roman" w:hAnsi="Times New Roman"/>
          <w:i/>
          <w:color w:val="000000"/>
          <w:sz w:val="24"/>
          <w:szCs w:val="24"/>
          <w:lang w:val="en-US"/>
        </w:rPr>
        <w:t>Evidence</w:t>
      </w:r>
      <w:r>
        <w:rPr>
          <w:rFonts w:ascii="Times New Roman" w:eastAsia="Times New Roman" w:hAnsi="Times New Roman"/>
          <w:color w:val="000000"/>
          <w:sz w:val="24"/>
          <w:szCs w:val="24"/>
          <w:lang w:val="en-US"/>
        </w:rPr>
        <w:t xml:space="preserve"> 1 (Gejala 1) </w:t>
      </w:r>
    </w:p>
    <w:p w:rsidR="00F03AC4" w:rsidRDefault="00F03AC4" w:rsidP="00F03AC4">
      <w:pPr>
        <w:pStyle w:val="NoSpacing"/>
        <w:spacing w:line="480" w:lineRule="auto"/>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t xml:space="preserve">P(H1 E1) =  </w:t>
      </w:r>
      <m:oMath>
        <m:f>
          <m:fPr>
            <m:ctrlPr>
              <w:rPr>
                <w:rFonts w:ascii="Cambria Math" w:eastAsia="Times New Roman" w:hAnsi="Cambria Math"/>
                <w:i/>
                <w:color w:val="000000"/>
                <w:sz w:val="24"/>
                <w:szCs w:val="24"/>
                <w:lang w:val="en-US"/>
              </w:rPr>
            </m:ctrlPr>
          </m:fPr>
          <m:num>
            <m:r>
              <w:rPr>
                <w:rFonts w:ascii="Cambria Math" w:eastAsia="Times New Roman" w:hAnsi="Cambria Math"/>
                <w:color w:val="000000"/>
                <w:sz w:val="24"/>
                <w:szCs w:val="24"/>
                <w:lang w:val="en-US"/>
              </w:rPr>
              <m:t>7</m:t>
            </m:r>
          </m:num>
          <m:den>
            <m:r>
              <w:rPr>
                <w:rFonts w:ascii="Cambria Math" w:eastAsia="Times New Roman" w:hAnsi="Cambria Math"/>
                <w:color w:val="000000"/>
                <w:sz w:val="24"/>
                <w:szCs w:val="24"/>
                <w:lang w:val="en-US"/>
              </w:rPr>
              <m:t>10</m:t>
            </m:r>
          </m:den>
        </m:f>
      </m:oMath>
      <w:r>
        <w:rPr>
          <w:rFonts w:ascii="Times New Roman" w:eastAsia="Times New Roman" w:hAnsi="Times New Roman"/>
          <w:color w:val="000000"/>
          <w:sz w:val="24"/>
          <w:szCs w:val="24"/>
          <w:lang w:val="en-US"/>
        </w:rPr>
        <w:t xml:space="preserve"> = 0.7</w:t>
      </w:r>
    </w:p>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rPr>
          <w:rFonts w:ascii="Times New Roman" w:eastAsia="Times New Roman" w:hAnsi="Times New Roman"/>
          <w:color w:val="000000"/>
          <w:sz w:val="24"/>
          <w:szCs w:val="24"/>
          <w:lang w:val="en-US"/>
        </w:rPr>
        <w:sectPr w:rsidR="00F03AC4" w:rsidSect="00C33FA9">
          <w:headerReference w:type="default" r:id="rId16"/>
          <w:footerReference w:type="default" r:id="rId17"/>
          <w:pgSz w:w="11907" w:h="16840" w:code="9"/>
          <w:pgMar w:top="1701" w:right="1701" w:bottom="1701" w:left="2268" w:header="708" w:footer="708" w:gutter="0"/>
          <w:cols w:space="708"/>
          <w:docGrid w:linePitch="360"/>
        </w:sectPr>
      </w:pPr>
    </w:p>
    <w:p w:rsidR="00F03AC4" w:rsidRDefault="00F03AC4" w:rsidP="00F03AC4">
      <w:pPr>
        <w:pStyle w:val="NoSpacing"/>
        <w:spacing w:line="480" w:lineRule="auto"/>
        <w:jc w:val="center"/>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lastRenderedPageBreak/>
        <w:t>Tabel 3.3 Data</w:t>
      </w:r>
      <w:r w:rsidRPr="00A640F6">
        <w:rPr>
          <w:rFonts w:ascii="Times New Roman" w:eastAsia="Times New Roman" w:hAnsi="Times New Roman"/>
          <w:color w:val="000000"/>
          <w:sz w:val="24"/>
          <w:szCs w:val="24"/>
          <w:lang w:val="en-US"/>
        </w:rPr>
        <w:t xml:space="preserve"> </w:t>
      </w:r>
      <w:r>
        <w:rPr>
          <w:rFonts w:ascii="Times New Roman" w:eastAsia="Times New Roman" w:hAnsi="Times New Roman"/>
          <w:color w:val="000000"/>
          <w:sz w:val="24"/>
          <w:szCs w:val="24"/>
          <w:lang w:val="en-US"/>
        </w:rPr>
        <w:t>Sampel Riwayat Penyakit</w:t>
      </w:r>
    </w:p>
    <w:tbl>
      <w:tblPr>
        <w:tblW w:w="13433" w:type="dxa"/>
        <w:tblInd w:w="-5" w:type="dxa"/>
        <w:tblLook w:val="04A0" w:firstRow="1" w:lastRow="0" w:firstColumn="1" w:lastColumn="0" w:noHBand="0" w:noVBand="1"/>
      </w:tblPr>
      <w:tblGrid>
        <w:gridCol w:w="475"/>
        <w:gridCol w:w="3352"/>
        <w:gridCol w:w="578"/>
        <w:gridCol w:w="578"/>
        <w:gridCol w:w="578"/>
        <w:gridCol w:w="578"/>
        <w:gridCol w:w="578"/>
        <w:gridCol w:w="578"/>
        <w:gridCol w:w="578"/>
        <w:gridCol w:w="578"/>
        <w:gridCol w:w="578"/>
        <w:gridCol w:w="578"/>
        <w:gridCol w:w="578"/>
        <w:gridCol w:w="578"/>
        <w:gridCol w:w="578"/>
        <w:gridCol w:w="578"/>
        <w:gridCol w:w="578"/>
        <w:gridCol w:w="578"/>
        <w:gridCol w:w="578"/>
      </w:tblGrid>
      <w:tr w:rsidR="00F03AC4" w:rsidRPr="00801DAA" w:rsidTr="00C33FA9">
        <w:trPr>
          <w:trHeight w:val="288"/>
        </w:trPr>
        <w:tc>
          <w:tcPr>
            <w:tcW w:w="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No</w:t>
            </w:r>
          </w:p>
        </w:tc>
        <w:tc>
          <w:tcPr>
            <w:tcW w:w="3352"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Penyakit</w:t>
            </w:r>
          </w:p>
        </w:tc>
        <w:tc>
          <w:tcPr>
            <w:tcW w:w="566"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G01</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G02</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G03</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G04</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G05</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G06</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G07</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G08</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G09</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G10</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G11</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G12</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G13</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G14</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G15</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G16</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G17</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1</w:t>
            </w:r>
          </w:p>
        </w:tc>
        <w:tc>
          <w:tcPr>
            <w:tcW w:w="3352" w:type="dxa"/>
            <w:tcBorders>
              <w:top w:val="nil"/>
              <w:left w:val="nil"/>
              <w:bottom w:val="single" w:sz="4" w:space="0" w:color="auto"/>
              <w:right w:val="single" w:sz="4" w:space="0" w:color="auto"/>
            </w:tcBorders>
            <w:shd w:val="clear" w:color="auto" w:fill="auto"/>
            <w:noWrap/>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lang w:val="en-ID"/>
              </w:rPr>
              <w:t>Williams Syndrome</w:t>
            </w:r>
            <w:r w:rsidR="00F03AC4" w:rsidRPr="00801DAA">
              <w:rPr>
                <w:rFonts w:ascii="Times New Roman" w:eastAsia="Times New Roman" w:hAnsi="Times New Roman" w:cs="Times New Roman"/>
                <w:i/>
                <w:iCs/>
                <w:color w:val="000000"/>
                <w:sz w:val="24"/>
                <w:szCs w:val="24"/>
                <w:lang w:val="en-ID"/>
              </w:rPr>
              <w:t xml:space="preserve"> </w:t>
            </w:r>
            <w:r w:rsidR="00F03AC4" w:rsidRPr="00801DAA">
              <w:rPr>
                <w:rFonts w:ascii="Times New Roman" w:eastAsia="Times New Roman" w:hAnsi="Times New Roman" w:cs="Times New Roman"/>
                <w:color w:val="000000"/>
                <w:sz w:val="24"/>
                <w:szCs w:val="24"/>
                <w:lang w:val="en-ID"/>
              </w:rPr>
              <w:t xml:space="preserve">  fisik </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2</w:t>
            </w:r>
          </w:p>
        </w:tc>
        <w:tc>
          <w:tcPr>
            <w:tcW w:w="3352" w:type="dxa"/>
            <w:tcBorders>
              <w:top w:val="nil"/>
              <w:left w:val="nil"/>
              <w:bottom w:val="single" w:sz="4" w:space="0" w:color="auto"/>
              <w:right w:val="single" w:sz="4" w:space="0" w:color="auto"/>
            </w:tcBorders>
            <w:shd w:val="clear" w:color="auto" w:fill="auto"/>
            <w:noWrap/>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lang w:val="en-ID"/>
              </w:rPr>
              <w:t>Williams Syndrome</w:t>
            </w:r>
            <w:r w:rsidR="00F03AC4" w:rsidRPr="00801DAA">
              <w:rPr>
                <w:rFonts w:ascii="Times New Roman" w:eastAsia="Times New Roman" w:hAnsi="Times New Roman" w:cs="Times New Roman"/>
                <w:i/>
                <w:iCs/>
                <w:color w:val="000000"/>
                <w:sz w:val="24"/>
                <w:szCs w:val="24"/>
                <w:lang w:val="en-ID"/>
              </w:rPr>
              <w:t xml:space="preserve"> </w:t>
            </w:r>
            <w:r w:rsidR="00F03AC4" w:rsidRPr="00801DAA">
              <w:rPr>
                <w:rFonts w:ascii="Times New Roman" w:eastAsia="Times New Roman" w:hAnsi="Times New Roman" w:cs="Times New Roman"/>
                <w:color w:val="000000"/>
                <w:sz w:val="24"/>
                <w:szCs w:val="24"/>
                <w:lang w:val="en-ID"/>
              </w:rPr>
              <w:t xml:space="preserve">  fisik </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3</w:t>
            </w:r>
          </w:p>
        </w:tc>
        <w:tc>
          <w:tcPr>
            <w:tcW w:w="3352" w:type="dxa"/>
            <w:tcBorders>
              <w:top w:val="nil"/>
              <w:left w:val="nil"/>
              <w:bottom w:val="single" w:sz="4" w:space="0" w:color="auto"/>
              <w:right w:val="single" w:sz="4" w:space="0" w:color="auto"/>
            </w:tcBorders>
            <w:shd w:val="clear" w:color="auto" w:fill="auto"/>
            <w:noWrap/>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fisik </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4</w:t>
            </w:r>
          </w:p>
        </w:tc>
        <w:tc>
          <w:tcPr>
            <w:tcW w:w="3352" w:type="dxa"/>
            <w:tcBorders>
              <w:top w:val="nil"/>
              <w:left w:val="nil"/>
              <w:bottom w:val="single" w:sz="4" w:space="0" w:color="auto"/>
              <w:right w:val="single" w:sz="4" w:space="0" w:color="auto"/>
            </w:tcBorders>
            <w:shd w:val="clear" w:color="auto" w:fill="auto"/>
            <w:noWrap/>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fisik </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5</w:t>
            </w:r>
          </w:p>
        </w:tc>
        <w:tc>
          <w:tcPr>
            <w:tcW w:w="3352" w:type="dxa"/>
            <w:tcBorders>
              <w:top w:val="nil"/>
              <w:left w:val="nil"/>
              <w:bottom w:val="single" w:sz="4" w:space="0" w:color="auto"/>
              <w:right w:val="single" w:sz="4" w:space="0" w:color="auto"/>
            </w:tcBorders>
            <w:shd w:val="clear" w:color="auto" w:fill="auto"/>
            <w:noWrap/>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fisik </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6</w:t>
            </w:r>
          </w:p>
        </w:tc>
        <w:tc>
          <w:tcPr>
            <w:tcW w:w="3352" w:type="dxa"/>
            <w:tcBorders>
              <w:top w:val="nil"/>
              <w:left w:val="nil"/>
              <w:bottom w:val="single" w:sz="4" w:space="0" w:color="auto"/>
              <w:right w:val="single" w:sz="4" w:space="0" w:color="auto"/>
            </w:tcBorders>
            <w:shd w:val="clear" w:color="auto" w:fill="auto"/>
            <w:noWrap/>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fisik </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7</w:t>
            </w:r>
          </w:p>
        </w:tc>
        <w:tc>
          <w:tcPr>
            <w:tcW w:w="3352" w:type="dxa"/>
            <w:tcBorders>
              <w:top w:val="nil"/>
              <w:left w:val="nil"/>
              <w:bottom w:val="single" w:sz="4" w:space="0" w:color="auto"/>
              <w:right w:val="single" w:sz="4" w:space="0" w:color="auto"/>
            </w:tcBorders>
            <w:shd w:val="clear" w:color="auto" w:fill="auto"/>
            <w:noWrap/>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fisik </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8</w:t>
            </w:r>
          </w:p>
        </w:tc>
        <w:tc>
          <w:tcPr>
            <w:tcW w:w="3352" w:type="dxa"/>
            <w:tcBorders>
              <w:top w:val="nil"/>
              <w:left w:val="nil"/>
              <w:bottom w:val="single" w:sz="4" w:space="0" w:color="auto"/>
              <w:right w:val="single" w:sz="4" w:space="0" w:color="auto"/>
            </w:tcBorders>
            <w:shd w:val="clear" w:color="auto" w:fill="auto"/>
            <w:noWrap/>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fisik </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9</w:t>
            </w:r>
          </w:p>
        </w:tc>
        <w:tc>
          <w:tcPr>
            <w:tcW w:w="3352" w:type="dxa"/>
            <w:tcBorders>
              <w:top w:val="nil"/>
              <w:left w:val="nil"/>
              <w:bottom w:val="single" w:sz="4" w:space="0" w:color="auto"/>
              <w:right w:val="single" w:sz="4" w:space="0" w:color="auto"/>
            </w:tcBorders>
            <w:shd w:val="clear" w:color="auto" w:fill="auto"/>
            <w:noWrap/>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fisik </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10</w:t>
            </w:r>
          </w:p>
        </w:tc>
        <w:tc>
          <w:tcPr>
            <w:tcW w:w="3352" w:type="dxa"/>
            <w:tcBorders>
              <w:top w:val="nil"/>
              <w:left w:val="nil"/>
              <w:bottom w:val="single" w:sz="4" w:space="0" w:color="auto"/>
              <w:right w:val="single" w:sz="4" w:space="0" w:color="auto"/>
            </w:tcBorders>
            <w:shd w:val="clear" w:color="auto" w:fill="auto"/>
            <w:noWrap/>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fisik </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11</w:t>
            </w:r>
          </w:p>
        </w:tc>
        <w:tc>
          <w:tcPr>
            <w:tcW w:w="3352" w:type="dxa"/>
            <w:tcBorders>
              <w:top w:val="nil"/>
              <w:left w:val="nil"/>
              <w:bottom w:val="single" w:sz="4" w:space="0" w:color="auto"/>
              <w:right w:val="single" w:sz="4" w:space="0" w:color="auto"/>
            </w:tcBorders>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lang w:val="en-ID"/>
              </w:rPr>
              <w:t>Williams Syndrome</w:t>
            </w:r>
            <w:r w:rsidR="00F03AC4" w:rsidRPr="00801DAA">
              <w:rPr>
                <w:rFonts w:ascii="Times New Roman" w:eastAsia="Times New Roman" w:hAnsi="Times New Roman" w:cs="Times New Roman"/>
                <w:i/>
                <w:iCs/>
                <w:color w:val="000000"/>
                <w:sz w:val="24"/>
                <w:szCs w:val="24"/>
                <w:lang w:val="en-ID"/>
              </w:rPr>
              <w:t xml:space="preserve"> </w:t>
            </w:r>
            <w:r w:rsidR="00F03AC4" w:rsidRPr="00801DAA">
              <w:rPr>
                <w:rFonts w:ascii="Times New Roman" w:eastAsia="Times New Roman" w:hAnsi="Times New Roman" w:cs="Times New Roman"/>
                <w:color w:val="000000"/>
                <w:sz w:val="24"/>
                <w:szCs w:val="24"/>
                <w:lang w:val="en-ID"/>
              </w:rPr>
              <w:t xml:space="preserve"> Stadium 2</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12</w:t>
            </w:r>
          </w:p>
        </w:tc>
        <w:tc>
          <w:tcPr>
            <w:tcW w:w="3352" w:type="dxa"/>
            <w:tcBorders>
              <w:top w:val="nil"/>
              <w:left w:val="nil"/>
              <w:bottom w:val="single" w:sz="4" w:space="0" w:color="auto"/>
              <w:right w:val="single" w:sz="4" w:space="0" w:color="auto"/>
            </w:tcBorders>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lang w:val="en-ID"/>
              </w:rPr>
              <w:t>Williams Syndrome</w:t>
            </w:r>
            <w:r w:rsidR="00F03AC4" w:rsidRPr="00801DAA">
              <w:rPr>
                <w:rFonts w:ascii="Times New Roman" w:eastAsia="Times New Roman" w:hAnsi="Times New Roman" w:cs="Times New Roman"/>
                <w:i/>
                <w:iCs/>
                <w:color w:val="000000"/>
                <w:sz w:val="24"/>
                <w:szCs w:val="24"/>
                <w:lang w:val="en-ID"/>
              </w:rPr>
              <w:t xml:space="preserve"> </w:t>
            </w:r>
            <w:r w:rsidR="00F03AC4" w:rsidRPr="00801DAA">
              <w:rPr>
                <w:rFonts w:ascii="Times New Roman" w:eastAsia="Times New Roman" w:hAnsi="Times New Roman" w:cs="Times New Roman"/>
                <w:color w:val="000000"/>
                <w:sz w:val="24"/>
                <w:szCs w:val="24"/>
                <w:lang w:val="en-ID"/>
              </w:rPr>
              <w:t xml:space="preserve"> Stadium 2</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13</w:t>
            </w:r>
          </w:p>
        </w:tc>
        <w:tc>
          <w:tcPr>
            <w:tcW w:w="3352" w:type="dxa"/>
            <w:tcBorders>
              <w:top w:val="nil"/>
              <w:left w:val="nil"/>
              <w:bottom w:val="single" w:sz="4" w:space="0" w:color="auto"/>
              <w:right w:val="single" w:sz="4" w:space="0" w:color="auto"/>
            </w:tcBorders>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14</w:t>
            </w:r>
          </w:p>
        </w:tc>
        <w:tc>
          <w:tcPr>
            <w:tcW w:w="3352" w:type="dxa"/>
            <w:tcBorders>
              <w:top w:val="nil"/>
              <w:left w:val="nil"/>
              <w:bottom w:val="single" w:sz="4" w:space="0" w:color="auto"/>
              <w:right w:val="single" w:sz="4" w:space="0" w:color="auto"/>
            </w:tcBorders>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15</w:t>
            </w:r>
          </w:p>
        </w:tc>
        <w:tc>
          <w:tcPr>
            <w:tcW w:w="3352" w:type="dxa"/>
            <w:tcBorders>
              <w:top w:val="nil"/>
              <w:left w:val="nil"/>
              <w:bottom w:val="single" w:sz="4" w:space="0" w:color="auto"/>
              <w:right w:val="single" w:sz="4" w:space="0" w:color="auto"/>
            </w:tcBorders>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16</w:t>
            </w:r>
          </w:p>
        </w:tc>
        <w:tc>
          <w:tcPr>
            <w:tcW w:w="3352" w:type="dxa"/>
            <w:tcBorders>
              <w:top w:val="nil"/>
              <w:left w:val="nil"/>
              <w:bottom w:val="single" w:sz="4" w:space="0" w:color="auto"/>
              <w:right w:val="single" w:sz="4" w:space="0" w:color="auto"/>
            </w:tcBorders>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17</w:t>
            </w:r>
          </w:p>
        </w:tc>
        <w:tc>
          <w:tcPr>
            <w:tcW w:w="3352" w:type="dxa"/>
            <w:tcBorders>
              <w:top w:val="nil"/>
              <w:left w:val="nil"/>
              <w:bottom w:val="single" w:sz="4" w:space="0" w:color="auto"/>
              <w:right w:val="single" w:sz="4" w:space="0" w:color="auto"/>
            </w:tcBorders>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18</w:t>
            </w:r>
          </w:p>
        </w:tc>
        <w:tc>
          <w:tcPr>
            <w:tcW w:w="3352" w:type="dxa"/>
            <w:tcBorders>
              <w:top w:val="nil"/>
              <w:left w:val="nil"/>
              <w:bottom w:val="single" w:sz="4" w:space="0" w:color="auto"/>
              <w:right w:val="single" w:sz="4" w:space="0" w:color="auto"/>
            </w:tcBorders>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19</w:t>
            </w:r>
          </w:p>
        </w:tc>
        <w:tc>
          <w:tcPr>
            <w:tcW w:w="3352" w:type="dxa"/>
            <w:tcBorders>
              <w:top w:val="nil"/>
              <w:left w:val="nil"/>
              <w:bottom w:val="single" w:sz="4" w:space="0" w:color="auto"/>
              <w:right w:val="single" w:sz="4" w:space="0" w:color="auto"/>
            </w:tcBorders>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20</w:t>
            </w:r>
          </w:p>
        </w:tc>
        <w:tc>
          <w:tcPr>
            <w:tcW w:w="3352" w:type="dxa"/>
            <w:tcBorders>
              <w:top w:val="nil"/>
              <w:left w:val="nil"/>
              <w:bottom w:val="single" w:sz="4" w:space="0" w:color="auto"/>
              <w:right w:val="single" w:sz="4" w:space="0" w:color="auto"/>
            </w:tcBorders>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21</w:t>
            </w:r>
          </w:p>
        </w:tc>
        <w:tc>
          <w:tcPr>
            <w:tcW w:w="3352" w:type="dxa"/>
            <w:tcBorders>
              <w:top w:val="nil"/>
              <w:left w:val="nil"/>
              <w:bottom w:val="single" w:sz="4" w:space="0" w:color="auto"/>
              <w:right w:val="single" w:sz="4" w:space="0" w:color="auto"/>
            </w:tcBorders>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66"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65" w:type="dxa"/>
            <w:tcBorders>
              <w:top w:val="nil"/>
              <w:left w:val="nil"/>
              <w:bottom w:val="single" w:sz="4" w:space="0" w:color="auto"/>
              <w:right w:val="single" w:sz="4" w:space="0" w:color="auto"/>
            </w:tcBorders>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bl>
    <w:p w:rsidR="00CC52B9" w:rsidRDefault="00CC52B9" w:rsidP="00F03AC4">
      <w:pPr>
        <w:pStyle w:val="NoSpacing"/>
        <w:spacing w:line="480" w:lineRule="auto"/>
        <w:jc w:val="center"/>
        <w:rPr>
          <w:rFonts w:ascii="Times New Roman" w:eastAsia="Times New Roman" w:hAnsi="Times New Roman"/>
          <w:color w:val="000000"/>
          <w:sz w:val="24"/>
          <w:szCs w:val="24"/>
          <w:lang w:val="en-US"/>
        </w:rPr>
      </w:pPr>
    </w:p>
    <w:p w:rsidR="00F03AC4" w:rsidRDefault="00F03AC4" w:rsidP="00F03AC4">
      <w:pPr>
        <w:pStyle w:val="NoSpacing"/>
        <w:spacing w:line="480" w:lineRule="auto"/>
        <w:jc w:val="center"/>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lastRenderedPageBreak/>
        <w:t>Tabel 3.3 Data Sampel Riwayat Penyakit (Lanjutan)</w:t>
      </w:r>
    </w:p>
    <w:tbl>
      <w:tblPr>
        <w:tblW w:w="139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611"/>
        <w:gridCol w:w="578"/>
        <w:gridCol w:w="578"/>
        <w:gridCol w:w="578"/>
        <w:gridCol w:w="578"/>
        <w:gridCol w:w="578"/>
        <w:gridCol w:w="578"/>
        <w:gridCol w:w="578"/>
        <w:gridCol w:w="578"/>
        <w:gridCol w:w="578"/>
        <w:gridCol w:w="578"/>
        <w:gridCol w:w="578"/>
        <w:gridCol w:w="578"/>
        <w:gridCol w:w="578"/>
        <w:gridCol w:w="578"/>
        <w:gridCol w:w="578"/>
        <w:gridCol w:w="578"/>
        <w:gridCol w:w="578"/>
      </w:tblGrid>
      <w:tr w:rsidR="00F03AC4" w:rsidRPr="00801DAA" w:rsidTr="00C33FA9">
        <w:trPr>
          <w:trHeight w:val="312"/>
        </w:trPr>
        <w:tc>
          <w:tcPr>
            <w:tcW w:w="500" w:type="dxa"/>
            <w:shd w:val="clear" w:color="auto" w:fill="auto"/>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No</w:t>
            </w:r>
          </w:p>
        </w:tc>
        <w:tc>
          <w:tcPr>
            <w:tcW w:w="3611" w:type="dxa"/>
            <w:shd w:val="clear" w:color="auto" w:fill="auto"/>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Penyakit</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G01</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G02</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G03</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G04</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G05</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G06</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G07</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G08</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G09</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G10</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G11</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G12</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G13</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G14</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G15</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G16</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G17</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22</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23</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24</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25</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26</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27</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28</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29</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30</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31</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32</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33</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34</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35</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36</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37</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38</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39</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2</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40</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lang w:val="en-ID"/>
              </w:rPr>
              <w:t>Williams Syndrome</w:t>
            </w:r>
            <w:r w:rsidR="00F03AC4" w:rsidRPr="00801DAA">
              <w:rPr>
                <w:rFonts w:ascii="Times New Roman" w:eastAsia="Times New Roman" w:hAnsi="Times New Roman" w:cs="Times New Roman"/>
                <w:i/>
                <w:iCs/>
                <w:color w:val="000000"/>
                <w:sz w:val="24"/>
                <w:szCs w:val="24"/>
                <w:lang w:val="en-ID"/>
              </w:rPr>
              <w:t xml:space="preserve"> </w:t>
            </w:r>
            <w:r w:rsidR="00F03AC4" w:rsidRPr="00801DAA">
              <w:rPr>
                <w:rFonts w:ascii="Times New Roman" w:eastAsia="Times New Roman" w:hAnsi="Times New Roman" w:cs="Times New Roman"/>
                <w:color w:val="000000"/>
                <w:sz w:val="24"/>
                <w:szCs w:val="24"/>
                <w:lang w:val="en-ID"/>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y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41</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lang w:val="en-ID"/>
              </w:rPr>
              <w:t>Williams Syndrome</w:t>
            </w:r>
            <w:r w:rsidR="00F03AC4" w:rsidRPr="00801DAA">
              <w:rPr>
                <w:rFonts w:ascii="Times New Roman" w:eastAsia="Times New Roman" w:hAnsi="Times New Roman" w:cs="Times New Roman"/>
                <w:i/>
                <w:iCs/>
                <w:color w:val="000000"/>
                <w:sz w:val="24"/>
                <w:szCs w:val="24"/>
                <w:lang w:val="en-ID"/>
              </w:rPr>
              <w:t xml:space="preserve"> </w:t>
            </w:r>
            <w:r w:rsidR="00F03AC4" w:rsidRPr="00801DAA">
              <w:rPr>
                <w:rFonts w:ascii="Times New Roman" w:eastAsia="Times New Roman" w:hAnsi="Times New Roman" w:cs="Times New Roman"/>
                <w:color w:val="000000"/>
                <w:sz w:val="24"/>
                <w:szCs w:val="24"/>
                <w:lang w:val="en-ID"/>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42</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bl>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jc w:val="center"/>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lastRenderedPageBreak/>
        <w:t>Tabel 3.3 Data Sampel Riwayat Penyakit (Lanjutan)</w:t>
      </w:r>
    </w:p>
    <w:tbl>
      <w:tblPr>
        <w:tblW w:w="139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611"/>
        <w:gridCol w:w="578"/>
        <w:gridCol w:w="578"/>
        <w:gridCol w:w="578"/>
        <w:gridCol w:w="578"/>
        <w:gridCol w:w="578"/>
        <w:gridCol w:w="578"/>
        <w:gridCol w:w="578"/>
        <w:gridCol w:w="578"/>
        <w:gridCol w:w="578"/>
        <w:gridCol w:w="578"/>
        <w:gridCol w:w="578"/>
        <w:gridCol w:w="578"/>
        <w:gridCol w:w="578"/>
        <w:gridCol w:w="578"/>
        <w:gridCol w:w="578"/>
        <w:gridCol w:w="578"/>
        <w:gridCol w:w="578"/>
      </w:tblGrid>
      <w:tr w:rsidR="00F03AC4" w:rsidRPr="00801DAA" w:rsidTr="00C33FA9">
        <w:trPr>
          <w:trHeight w:val="312"/>
        </w:trPr>
        <w:tc>
          <w:tcPr>
            <w:tcW w:w="500" w:type="dxa"/>
            <w:shd w:val="clear" w:color="auto" w:fill="auto"/>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No</w:t>
            </w:r>
          </w:p>
        </w:tc>
        <w:tc>
          <w:tcPr>
            <w:tcW w:w="3611" w:type="dxa"/>
            <w:shd w:val="clear" w:color="auto" w:fill="auto"/>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Penyakit</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G01</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G02</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G03</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G04</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G05</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G06</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G07</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G08</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G09</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G10</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G11</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G12</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G13</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G14</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G15</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G16</w:t>
            </w:r>
          </w:p>
        </w:tc>
        <w:tc>
          <w:tcPr>
            <w:tcW w:w="578" w:type="dxa"/>
            <w:shd w:val="clear" w:color="000000" w:fill="FFFFFF"/>
            <w:noWrap/>
            <w:vAlign w:val="center"/>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G17</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43</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44</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45</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46</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47</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48</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49</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y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50</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y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51</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52</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y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r>
      <w:tr w:rsidR="00F03AC4" w:rsidRPr="00801DAA" w:rsidTr="00C33FA9">
        <w:trPr>
          <w:trHeight w:val="312"/>
        </w:trPr>
        <w:tc>
          <w:tcPr>
            <w:tcW w:w="500" w:type="dxa"/>
            <w:shd w:val="clear" w:color="auto" w:fill="auto"/>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53</w:t>
            </w:r>
          </w:p>
        </w:tc>
        <w:tc>
          <w:tcPr>
            <w:tcW w:w="3611" w:type="dxa"/>
            <w:shd w:val="clear" w:color="auto" w:fill="auto"/>
            <w:vAlign w:val="center"/>
            <w:hideMark/>
          </w:tcPr>
          <w:p w:rsidR="00F03AC4" w:rsidRPr="00801DAA"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rPr>
              <w:t>Williams Syndrome</w:t>
            </w:r>
            <w:r w:rsidR="00F03AC4" w:rsidRPr="00801DAA">
              <w:rPr>
                <w:rFonts w:ascii="Times New Roman" w:eastAsia="Times New Roman" w:hAnsi="Times New Roman" w:cs="Times New Roman"/>
                <w:i/>
                <w:iCs/>
                <w:color w:val="000000"/>
                <w:sz w:val="24"/>
                <w:szCs w:val="24"/>
              </w:rPr>
              <w:t xml:space="preserve"> </w:t>
            </w:r>
            <w:r w:rsidR="00F03AC4" w:rsidRPr="00801DAA">
              <w:rPr>
                <w:rFonts w:ascii="Times New Roman" w:eastAsia="Times New Roman" w:hAnsi="Times New Roman" w:cs="Times New Roman"/>
                <w:color w:val="000000"/>
                <w:sz w:val="24"/>
                <w:szCs w:val="24"/>
              </w:rPr>
              <w:t xml:space="preserve"> Stadium 3</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xml:space="preserve"> y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 </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c>
          <w:tcPr>
            <w:tcW w:w="578" w:type="dxa"/>
            <w:shd w:val="clear" w:color="000000" w:fill="FFFFFF"/>
            <w:noWrap/>
            <w:vAlign w:val="center"/>
            <w:hideMark/>
          </w:tcPr>
          <w:p w:rsidR="00F03AC4" w:rsidRPr="00801DAA" w:rsidRDefault="00F03AC4" w:rsidP="00C33FA9">
            <w:pPr>
              <w:spacing w:after="0" w:line="240" w:lineRule="auto"/>
              <w:jc w:val="center"/>
              <w:rPr>
                <w:rFonts w:ascii="Calibri" w:eastAsia="Times New Roman" w:hAnsi="Calibri" w:cs="Calibri"/>
                <w:color w:val="000000"/>
              </w:rPr>
            </w:pPr>
            <w:r w:rsidRPr="00801DAA">
              <w:rPr>
                <w:rFonts w:ascii="Calibri" w:eastAsia="Times New Roman" w:hAnsi="Calibri" w:cs="Calibri"/>
                <w:color w:val="000000"/>
              </w:rPr>
              <w:t>y</w:t>
            </w:r>
          </w:p>
        </w:tc>
      </w:tr>
    </w:tbl>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rPr>
          <w:rFonts w:ascii="Times New Roman" w:eastAsia="Times New Roman" w:hAnsi="Times New Roman"/>
          <w:color w:val="000000"/>
          <w:sz w:val="24"/>
          <w:szCs w:val="24"/>
          <w:lang w:val="en-US"/>
        </w:rPr>
      </w:pPr>
    </w:p>
    <w:p w:rsidR="00F03AC4" w:rsidRDefault="00F03AC4" w:rsidP="00F03AC4">
      <w:pPr>
        <w:pStyle w:val="NoSpacing"/>
        <w:spacing w:line="480" w:lineRule="auto"/>
        <w:rPr>
          <w:rFonts w:ascii="Times New Roman" w:eastAsia="Times New Roman" w:hAnsi="Times New Roman"/>
          <w:color w:val="000000"/>
          <w:sz w:val="24"/>
          <w:szCs w:val="24"/>
          <w:lang w:val="en-US"/>
        </w:rPr>
        <w:sectPr w:rsidR="00F03AC4" w:rsidSect="00C33FA9">
          <w:pgSz w:w="16840" w:h="11907" w:orient="landscape" w:code="9"/>
          <w:pgMar w:top="1701" w:right="1701" w:bottom="2268" w:left="1701" w:header="709" w:footer="709" w:gutter="0"/>
          <w:cols w:space="708"/>
          <w:docGrid w:linePitch="360"/>
        </w:sectPr>
      </w:pPr>
    </w:p>
    <w:p w:rsidR="00F03AC4" w:rsidRPr="00051C1F" w:rsidRDefault="00F03AC4" w:rsidP="00F03AC4">
      <w:pPr>
        <w:pStyle w:val="NoSpacing"/>
        <w:spacing w:line="480" w:lineRule="auto"/>
        <w:rPr>
          <w:rFonts w:ascii="Times New Roman" w:hAnsi="Times New Roman"/>
          <w:i/>
          <w:sz w:val="24"/>
          <w:szCs w:val="24"/>
          <w:lang w:val="en-ID"/>
        </w:rPr>
      </w:pPr>
      <w:r>
        <w:rPr>
          <w:rFonts w:ascii="Times New Roman" w:eastAsia="Times New Roman" w:hAnsi="Times New Roman"/>
          <w:color w:val="000000"/>
          <w:sz w:val="24"/>
          <w:szCs w:val="24"/>
          <w:lang w:val="en-US"/>
        </w:rPr>
        <w:lastRenderedPageBreak/>
        <w:t>Selanjutnya dicari nilai MB dan MD nya dengan menggunakan rumus sebagai berikut</w:t>
      </w:r>
    </w:p>
    <w:p w:rsidR="00F03AC4" w:rsidRPr="00CC428A" w:rsidRDefault="00F03AC4" w:rsidP="00F03AC4">
      <w:pPr>
        <w:tabs>
          <w:tab w:val="left" w:pos="4605"/>
        </w:tabs>
        <w:spacing w:line="240" w:lineRule="auto"/>
        <w:jc w:val="both"/>
        <w:rPr>
          <w:rFonts w:ascii="Times New Roman" w:hAnsi="Times New Roman" w:cs="Times New Roman"/>
          <w:i/>
          <w:sz w:val="24"/>
          <w:szCs w:val="24"/>
        </w:rPr>
      </w:pPr>
      <m:oMathPara>
        <m:oMathParaPr>
          <m:jc m:val="left"/>
        </m:oMathParaPr>
        <m:oMath>
          <m:r>
            <w:rPr>
              <w:rFonts w:ascii="Cambria Math" w:hAnsi="Cambria Math" w:cs="Times New Roman"/>
              <w:sz w:val="24"/>
              <w:szCs w:val="24"/>
            </w:rPr>
            <m:t xml:space="preserve">MB(H1,E1)= </m:t>
          </m:r>
          <m:d>
            <m:dPr>
              <m:begChr m:val="{"/>
              <m:endChr m:val=""/>
              <m:ctrlPr>
                <w:rPr>
                  <w:rFonts w:ascii="Cambria Math" w:hAnsi="Cambria Math" w:cs="Times New Roman"/>
                  <w:i/>
                  <w:sz w:val="24"/>
                  <w:szCs w:val="24"/>
                </w:rPr>
              </m:ctrlPr>
            </m:dPr>
            <m:e>
              <m:eqArr>
                <m:eqArrPr>
                  <m:ctrlPr>
                    <w:rPr>
                      <w:rFonts w:ascii="Cambria Math" w:hAnsi="Cambria Math" w:cs="Times New Roman"/>
                      <w:i/>
                      <w:sz w:val="24"/>
                      <w:szCs w:val="24"/>
                    </w:rPr>
                  </m:ctrlPr>
                </m:eqArrPr>
                <m:e/>
                <m:e>
                  <m:f>
                    <m:fPr>
                      <m:ctrlPr>
                        <w:rPr>
                          <w:rFonts w:ascii="Cambria Math" w:hAnsi="Cambria Math" w:cs="Times New Roman"/>
                          <w:i/>
                          <w:sz w:val="24"/>
                          <w:szCs w:val="24"/>
                        </w:rPr>
                      </m:ctrlPr>
                    </m:fPr>
                    <m:num>
                      <m:r>
                        <w:rPr>
                          <w:rFonts w:ascii="Cambria Math" w:hAnsi="Cambria Math" w:cs="Times New Roman"/>
                          <w:sz w:val="24"/>
                          <w:szCs w:val="24"/>
                          <w:u w:val="single"/>
                        </w:rPr>
                        <m:t>Max[P(H1|E1),P(H1)]-P(H1)</m:t>
                      </m:r>
                    </m:num>
                    <m:den>
                      <m:r>
                        <w:rPr>
                          <w:rFonts w:ascii="Cambria Math" w:hAnsi="Cambria Math" w:cs="Times New Roman"/>
                          <w:sz w:val="24"/>
                          <w:szCs w:val="24"/>
                        </w:rPr>
                        <m:t>Max[1,0]-P(H1)</m:t>
                      </m:r>
                    </m:den>
                  </m:f>
                </m:e>
              </m:eqArr>
            </m:e>
          </m:d>
        </m:oMath>
      </m:oMathPara>
    </w:p>
    <w:p w:rsidR="00F03AC4" w:rsidRPr="00CC428A" w:rsidRDefault="00F03AC4" w:rsidP="00F03AC4">
      <w:pPr>
        <w:tabs>
          <w:tab w:val="left" w:pos="4605"/>
        </w:tabs>
        <w:spacing w:line="240" w:lineRule="auto"/>
        <w:jc w:val="both"/>
        <w:rPr>
          <w:rFonts w:ascii="Times New Roman" w:hAnsi="Times New Roman" w:cs="Times New Roman"/>
          <w:i/>
          <w:sz w:val="24"/>
          <w:szCs w:val="24"/>
        </w:rPr>
      </w:pPr>
      <m:oMathPara>
        <m:oMathParaPr>
          <m:jc m:val="left"/>
        </m:oMathParaPr>
        <m:oMath>
          <m:r>
            <w:rPr>
              <w:rFonts w:ascii="Cambria Math" w:hAnsi="Cambria Math" w:cs="Times New Roman"/>
              <w:sz w:val="24"/>
              <w:szCs w:val="24"/>
            </w:rPr>
            <m:t xml:space="preserve">MB(H1,E1)= </m:t>
          </m:r>
          <m:d>
            <m:dPr>
              <m:begChr m:val="{"/>
              <m:endChr m:val=""/>
              <m:ctrlPr>
                <w:rPr>
                  <w:rFonts w:ascii="Cambria Math" w:hAnsi="Cambria Math" w:cs="Times New Roman"/>
                  <w:i/>
                  <w:sz w:val="24"/>
                  <w:szCs w:val="24"/>
                </w:rPr>
              </m:ctrlPr>
            </m:dPr>
            <m:e>
              <m:eqArr>
                <m:eqArrPr>
                  <m:ctrlPr>
                    <w:rPr>
                      <w:rFonts w:ascii="Cambria Math" w:hAnsi="Cambria Math" w:cs="Times New Roman"/>
                      <w:i/>
                      <w:sz w:val="24"/>
                      <w:szCs w:val="24"/>
                    </w:rPr>
                  </m:ctrlPr>
                </m:eqArrPr>
                <m:e/>
                <m:e>
                  <m:f>
                    <m:fPr>
                      <m:ctrlPr>
                        <w:rPr>
                          <w:rFonts w:ascii="Cambria Math" w:hAnsi="Cambria Math" w:cs="Times New Roman"/>
                          <w:i/>
                          <w:sz w:val="24"/>
                          <w:szCs w:val="24"/>
                        </w:rPr>
                      </m:ctrlPr>
                    </m:fPr>
                    <m:num>
                      <m:r>
                        <w:rPr>
                          <w:rFonts w:ascii="Cambria Math" w:hAnsi="Cambria Math" w:cs="Times New Roman"/>
                          <w:sz w:val="24"/>
                          <w:szCs w:val="24"/>
                          <w:u w:val="single"/>
                        </w:rPr>
                        <m:t>Max[0.7]-</m:t>
                      </m:r>
                      <m:r>
                        <m:rPr>
                          <m:sty m:val="p"/>
                        </m:rPr>
                        <w:rPr>
                          <w:rFonts w:ascii="Cambria Math" w:eastAsia="Times New Roman" w:hAnsi="Cambria Math"/>
                          <w:color w:val="000000"/>
                          <w:sz w:val="24"/>
                          <w:szCs w:val="24"/>
                        </w:rPr>
                        <m:t>0.189</m:t>
                      </m:r>
                    </m:num>
                    <m:den>
                      <m:r>
                        <w:rPr>
                          <w:rFonts w:ascii="Cambria Math" w:hAnsi="Cambria Math" w:cs="Times New Roman"/>
                          <w:sz w:val="24"/>
                          <w:szCs w:val="24"/>
                        </w:rPr>
                        <m:t>Max[1,0]-</m:t>
                      </m:r>
                      <m:r>
                        <m:rPr>
                          <m:sty m:val="p"/>
                        </m:rPr>
                        <w:rPr>
                          <w:rFonts w:ascii="Cambria Math" w:eastAsia="Times New Roman" w:hAnsi="Cambria Math"/>
                          <w:color w:val="000000"/>
                          <w:sz w:val="24"/>
                          <w:szCs w:val="24"/>
                        </w:rPr>
                        <m:t>0.189</m:t>
                      </m:r>
                    </m:den>
                  </m:f>
                </m:e>
              </m:eqArr>
            </m:e>
          </m:d>
        </m:oMath>
      </m:oMathPara>
    </w:p>
    <w:p w:rsidR="00F03AC4" w:rsidRPr="00CC428A" w:rsidRDefault="00F03AC4" w:rsidP="00F03AC4">
      <w:pPr>
        <w:tabs>
          <w:tab w:val="left" w:pos="4605"/>
        </w:tabs>
        <w:spacing w:line="240" w:lineRule="auto"/>
        <w:jc w:val="both"/>
        <w:rPr>
          <w:rFonts w:ascii="Times New Roman" w:hAnsi="Times New Roman" w:cs="Times New Roman"/>
          <w:i/>
          <w:sz w:val="24"/>
          <w:szCs w:val="24"/>
        </w:rPr>
      </w:pPr>
      <m:oMathPara>
        <m:oMathParaPr>
          <m:jc m:val="left"/>
        </m:oMathParaPr>
        <m:oMath>
          <m:r>
            <w:rPr>
              <w:rFonts w:ascii="Cambria Math" w:hAnsi="Cambria Math" w:cs="Times New Roman"/>
              <w:sz w:val="24"/>
              <w:szCs w:val="24"/>
            </w:rPr>
            <m:t>MB</m:t>
          </m:r>
          <m:d>
            <m:dPr>
              <m:ctrlPr>
                <w:rPr>
                  <w:rFonts w:ascii="Cambria Math" w:hAnsi="Cambria Math" w:cs="Times New Roman"/>
                  <w:i/>
                  <w:sz w:val="24"/>
                  <w:szCs w:val="24"/>
                </w:rPr>
              </m:ctrlPr>
            </m:dPr>
            <m:e>
              <m:r>
                <w:rPr>
                  <w:rFonts w:ascii="Cambria Math" w:hAnsi="Cambria Math" w:cs="Times New Roman"/>
                  <w:sz w:val="24"/>
                  <w:szCs w:val="24"/>
                </w:rPr>
                <m:t>H1,E1</m:t>
              </m:r>
            </m:e>
          </m:d>
          <m:r>
            <w:rPr>
              <w:rFonts w:ascii="Cambria Math" w:hAnsi="Cambria Math" w:cs="Times New Roman"/>
              <w:sz w:val="24"/>
              <w:szCs w:val="24"/>
            </w:rPr>
            <m:t xml:space="preserve">= </m:t>
          </m:r>
          <m:d>
            <m:dPr>
              <m:begChr m:val="{"/>
              <m:endChr m:val=""/>
              <m:ctrlPr>
                <w:rPr>
                  <w:rFonts w:ascii="Cambria Math" w:hAnsi="Cambria Math" w:cs="Times New Roman"/>
                  <w:i/>
                  <w:sz w:val="24"/>
                  <w:szCs w:val="24"/>
                </w:rPr>
              </m:ctrlPr>
            </m:dPr>
            <m:e>
              <m:eqArr>
                <m:eqArrPr>
                  <m:ctrlPr>
                    <w:rPr>
                      <w:rFonts w:ascii="Cambria Math" w:hAnsi="Cambria Math" w:cs="Times New Roman"/>
                      <w:i/>
                      <w:sz w:val="24"/>
                      <w:szCs w:val="24"/>
                    </w:rPr>
                  </m:ctrlPr>
                </m:eqArrPr>
                <m:e/>
                <m:e>
                  <m:f>
                    <m:fPr>
                      <m:ctrlPr>
                        <w:rPr>
                          <w:rFonts w:ascii="Cambria Math" w:hAnsi="Cambria Math" w:cs="Times New Roman"/>
                          <w:i/>
                          <w:sz w:val="24"/>
                          <w:szCs w:val="24"/>
                        </w:rPr>
                      </m:ctrlPr>
                    </m:fPr>
                    <m:num>
                      <m:r>
                        <w:rPr>
                          <w:rFonts w:ascii="Cambria Math" w:hAnsi="Cambria Math" w:cs="Times New Roman"/>
                          <w:sz w:val="24"/>
                          <w:szCs w:val="24"/>
                          <w:u w:val="single"/>
                        </w:rPr>
                        <m:t>0.7-</m:t>
                      </m:r>
                      <m:r>
                        <m:rPr>
                          <m:sty m:val="p"/>
                        </m:rPr>
                        <w:rPr>
                          <w:rFonts w:ascii="Cambria Math" w:eastAsia="Times New Roman" w:hAnsi="Cambria Math"/>
                          <w:color w:val="000000"/>
                          <w:sz w:val="24"/>
                          <w:szCs w:val="24"/>
                        </w:rPr>
                        <m:t>0.189</m:t>
                      </m:r>
                    </m:num>
                    <m:den>
                      <m:r>
                        <w:rPr>
                          <w:rFonts w:ascii="Cambria Math" w:hAnsi="Cambria Math" w:cs="Times New Roman"/>
                          <w:sz w:val="24"/>
                          <w:szCs w:val="24"/>
                        </w:rPr>
                        <m:t>1-</m:t>
                      </m:r>
                      <m:r>
                        <m:rPr>
                          <m:sty m:val="p"/>
                        </m:rPr>
                        <w:rPr>
                          <w:rFonts w:ascii="Cambria Math" w:eastAsia="Times New Roman" w:hAnsi="Cambria Math"/>
                          <w:color w:val="000000"/>
                          <w:sz w:val="24"/>
                          <w:szCs w:val="24"/>
                        </w:rPr>
                        <m:t>0.189</m:t>
                      </m:r>
                    </m:den>
                  </m:f>
                </m:e>
              </m:eqArr>
            </m:e>
          </m:d>
        </m:oMath>
      </m:oMathPara>
    </w:p>
    <w:p w:rsidR="00F03AC4" w:rsidRPr="00CC428A" w:rsidRDefault="00F03AC4" w:rsidP="00F03AC4">
      <w:pPr>
        <w:tabs>
          <w:tab w:val="left" w:pos="4605"/>
        </w:tabs>
        <w:spacing w:line="240" w:lineRule="auto"/>
        <w:jc w:val="both"/>
        <w:rPr>
          <w:rFonts w:ascii="Times New Roman" w:hAnsi="Times New Roman" w:cs="Times New Roman"/>
          <w:i/>
          <w:sz w:val="24"/>
          <w:szCs w:val="24"/>
        </w:rPr>
      </w:pPr>
      <m:oMathPara>
        <m:oMathParaPr>
          <m:jc m:val="left"/>
        </m:oMathParaPr>
        <m:oMath>
          <m:r>
            <w:rPr>
              <w:rFonts w:ascii="Cambria Math" w:hAnsi="Cambria Math" w:cs="Times New Roman"/>
              <w:sz w:val="24"/>
              <w:szCs w:val="24"/>
            </w:rPr>
            <m:t>MB</m:t>
          </m:r>
          <m:d>
            <m:dPr>
              <m:ctrlPr>
                <w:rPr>
                  <w:rFonts w:ascii="Cambria Math" w:hAnsi="Cambria Math" w:cs="Times New Roman"/>
                  <w:i/>
                  <w:sz w:val="24"/>
                  <w:szCs w:val="24"/>
                </w:rPr>
              </m:ctrlPr>
            </m:dPr>
            <m:e>
              <m:r>
                <w:rPr>
                  <w:rFonts w:ascii="Cambria Math" w:hAnsi="Cambria Math" w:cs="Times New Roman"/>
                  <w:sz w:val="24"/>
                  <w:szCs w:val="24"/>
                </w:rPr>
                <m:t>H1,E1</m:t>
              </m:r>
            </m:e>
          </m:d>
          <m:r>
            <w:rPr>
              <w:rFonts w:ascii="Cambria Math" w:hAnsi="Cambria Math" w:cs="Times New Roman"/>
              <w:sz w:val="24"/>
              <w:szCs w:val="24"/>
            </w:rPr>
            <m:t>=0.63</m:t>
          </m:r>
        </m:oMath>
      </m:oMathPara>
    </w:p>
    <w:p w:rsidR="00F03AC4" w:rsidRDefault="00F03AC4" w:rsidP="00F03AC4">
      <w:pPr>
        <w:pStyle w:val="NoSpacing"/>
        <w:spacing w:line="480" w:lineRule="auto"/>
        <w:jc w:val="center"/>
        <w:rPr>
          <w:rFonts w:ascii="Times New Roman" w:hAnsi="Times New Roman"/>
          <w:sz w:val="24"/>
          <w:szCs w:val="24"/>
        </w:rPr>
      </w:pPr>
      <w:r>
        <w:rPr>
          <w:rFonts w:ascii="Times New Roman" w:hAnsi="Times New Roman"/>
          <w:sz w:val="24"/>
          <w:szCs w:val="24"/>
        </w:rPr>
        <w:t>Tabel 3.</w:t>
      </w:r>
      <w:r w:rsidR="00B113A9">
        <w:rPr>
          <w:rFonts w:ascii="Times New Roman" w:hAnsi="Times New Roman"/>
          <w:sz w:val="24"/>
          <w:szCs w:val="24"/>
          <w:lang w:val="en-ID"/>
        </w:rPr>
        <w:t xml:space="preserve">4 </w:t>
      </w:r>
      <w:r>
        <w:rPr>
          <w:rFonts w:ascii="Times New Roman" w:hAnsi="Times New Roman"/>
          <w:sz w:val="24"/>
          <w:szCs w:val="24"/>
        </w:rPr>
        <w:t xml:space="preserve">Jenis </w:t>
      </w:r>
      <w:r>
        <w:rPr>
          <w:rFonts w:ascii="Times New Roman" w:hAnsi="Times New Roman"/>
          <w:sz w:val="24"/>
          <w:szCs w:val="24"/>
          <w:lang w:val="en-ID"/>
        </w:rPr>
        <w:t xml:space="preserve">Penyakit </w:t>
      </w:r>
      <w:r w:rsidR="00C33FA9" w:rsidRPr="00C33FA9">
        <w:rPr>
          <w:rFonts w:ascii="Times New Roman" w:hAnsi="Times New Roman"/>
          <w:i/>
          <w:sz w:val="24"/>
          <w:szCs w:val="24"/>
          <w:lang w:val="en-ID"/>
        </w:rPr>
        <w:t>Williams Syndrome</w:t>
      </w:r>
      <w:r w:rsidRPr="00CB1BD7">
        <w:rPr>
          <w:rFonts w:ascii="Times New Roman" w:hAnsi="Times New Roman"/>
          <w:i/>
          <w:sz w:val="24"/>
          <w:szCs w:val="24"/>
          <w:lang w:val="en-ID"/>
        </w:rPr>
        <w:t xml:space="preserve"> </w:t>
      </w:r>
      <w:r>
        <w:rPr>
          <w:rFonts w:ascii="Times New Roman" w:hAnsi="Times New Roman"/>
          <w:sz w:val="24"/>
          <w:szCs w:val="24"/>
          <w:lang w:val="en-ID"/>
        </w:rPr>
        <w:t xml:space="preserve"> </w:t>
      </w:r>
      <w:r>
        <w:rPr>
          <w:rFonts w:ascii="Times New Roman" w:hAnsi="Times New Roman"/>
          <w:sz w:val="24"/>
          <w:szCs w:val="24"/>
        </w:rPr>
        <w:t xml:space="preserve"> Beserta Nilai MB dan MD</w:t>
      </w:r>
    </w:p>
    <w:tbl>
      <w:tblPr>
        <w:tblW w:w="7951" w:type="dxa"/>
        <w:tblInd w:w="108" w:type="dxa"/>
        <w:tblLook w:val="04A0" w:firstRow="1" w:lastRow="0" w:firstColumn="1" w:lastColumn="0" w:noHBand="0" w:noVBand="1"/>
      </w:tblPr>
      <w:tblGrid>
        <w:gridCol w:w="960"/>
        <w:gridCol w:w="3151"/>
        <w:gridCol w:w="960"/>
        <w:gridCol w:w="960"/>
        <w:gridCol w:w="960"/>
        <w:gridCol w:w="960"/>
      </w:tblGrid>
      <w:tr w:rsidR="00F03AC4" w:rsidRPr="00507890" w:rsidTr="00C33FA9">
        <w:trPr>
          <w:trHeight w:val="636"/>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Kode</w:t>
            </w:r>
          </w:p>
        </w:tc>
        <w:tc>
          <w:tcPr>
            <w:tcW w:w="3151" w:type="dxa"/>
            <w:tcBorders>
              <w:top w:val="single" w:sz="8" w:space="0" w:color="auto"/>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 xml:space="preserve">Tingkatan </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Kode Gejala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lang w:val="en-ID"/>
              </w:rPr>
              <w:t>MB</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lang w:val="en-ID"/>
              </w:rPr>
              <w:t>MD</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lang w:val="en-ID"/>
              </w:rPr>
              <w:t>CF</w:t>
            </w:r>
          </w:p>
        </w:tc>
      </w:tr>
      <w:tr w:rsidR="00F03AC4" w:rsidRPr="00507890" w:rsidTr="00C33FA9">
        <w:trPr>
          <w:trHeight w:val="324"/>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P1</w:t>
            </w:r>
          </w:p>
        </w:tc>
        <w:tc>
          <w:tcPr>
            <w:tcW w:w="3151" w:type="dxa"/>
            <w:vMerge w:val="restart"/>
            <w:tcBorders>
              <w:top w:val="nil"/>
              <w:left w:val="single" w:sz="8" w:space="0" w:color="auto"/>
              <w:bottom w:val="single" w:sz="8" w:space="0" w:color="000000"/>
              <w:right w:val="single" w:sz="8" w:space="0" w:color="auto"/>
            </w:tcBorders>
            <w:shd w:val="clear" w:color="auto" w:fill="auto"/>
            <w:vAlign w:val="center"/>
            <w:hideMark/>
          </w:tcPr>
          <w:p w:rsidR="00F03AC4" w:rsidRPr="00507890"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lang w:val="en-ID"/>
              </w:rPr>
              <w:t>Williams Syndrome</w:t>
            </w:r>
            <w:r w:rsidR="00F03AC4" w:rsidRPr="00507890">
              <w:rPr>
                <w:rFonts w:ascii="Times New Roman" w:eastAsia="Times New Roman" w:hAnsi="Times New Roman" w:cs="Times New Roman"/>
                <w:i/>
                <w:iCs/>
                <w:color w:val="000000"/>
                <w:sz w:val="24"/>
                <w:szCs w:val="24"/>
                <w:lang w:val="en-ID"/>
              </w:rPr>
              <w:t xml:space="preserve"> </w:t>
            </w:r>
            <w:r w:rsidR="00F03AC4" w:rsidRPr="00507890">
              <w:rPr>
                <w:rFonts w:ascii="Times New Roman" w:eastAsia="Times New Roman" w:hAnsi="Times New Roman" w:cs="Times New Roman"/>
                <w:color w:val="000000"/>
                <w:sz w:val="24"/>
                <w:szCs w:val="24"/>
                <w:lang w:val="en-ID"/>
              </w:rPr>
              <w:t xml:space="preserve">  fisik (Stadium Awal/Perubahan Bentuk Fisik)</w:t>
            </w: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G01</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0.630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0.630</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G02</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0.877</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0.877</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G03</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1.000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1.000</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G04</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0.877</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0.877</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G05</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0.630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0.630</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G06</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0.260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0.260</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G07</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0.260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0.260</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G08</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0.014</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0.014</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G09</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0.260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0.260</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G15</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0.384</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0.384</w:t>
            </w:r>
          </w:p>
        </w:tc>
      </w:tr>
      <w:tr w:rsidR="00F03AC4" w:rsidRPr="00507890" w:rsidTr="00C33FA9">
        <w:trPr>
          <w:trHeight w:val="324"/>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P2</w:t>
            </w:r>
          </w:p>
        </w:tc>
        <w:tc>
          <w:tcPr>
            <w:tcW w:w="3151" w:type="dxa"/>
            <w:tcBorders>
              <w:top w:val="nil"/>
              <w:left w:val="nil"/>
              <w:bottom w:val="nil"/>
              <w:right w:val="single" w:sz="8" w:space="0" w:color="auto"/>
            </w:tcBorders>
            <w:shd w:val="clear" w:color="auto" w:fill="auto"/>
            <w:vAlign w:val="center"/>
            <w:hideMark/>
          </w:tcPr>
          <w:p w:rsidR="00F03AC4" w:rsidRPr="00507890"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lang w:val="en-ID"/>
              </w:rPr>
              <w:t>Williams Syndrome</w:t>
            </w:r>
            <w:r w:rsidR="00F03AC4" w:rsidRPr="00507890">
              <w:rPr>
                <w:rFonts w:ascii="Times New Roman" w:eastAsia="Times New Roman" w:hAnsi="Times New Roman" w:cs="Times New Roman"/>
                <w:i/>
                <w:iCs/>
                <w:color w:val="000000"/>
                <w:sz w:val="24"/>
                <w:szCs w:val="24"/>
                <w:lang w:val="en-ID"/>
              </w:rPr>
              <w:t xml:space="preserve"> </w:t>
            </w:r>
            <w:r w:rsidR="00F03AC4" w:rsidRPr="00507890">
              <w:rPr>
                <w:rFonts w:ascii="Times New Roman" w:eastAsia="Times New Roman" w:hAnsi="Times New Roman" w:cs="Times New Roman"/>
                <w:color w:val="000000"/>
                <w:sz w:val="24"/>
                <w:szCs w:val="24"/>
                <w:lang w:val="en-ID"/>
              </w:rPr>
              <w:t xml:space="preserve"> </w:t>
            </w: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G10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0.702</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0.702</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tcBorders>
              <w:top w:val="nil"/>
              <w:left w:val="nil"/>
              <w:bottom w:val="nil"/>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(Stadium 2 / Hipertensi)</w:t>
            </w: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G11</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0.872</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0.872</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tcBorders>
              <w:top w:val="nil"/>
              <w:left w:val="nil"/>
              <w:bottom w:val="nil"/>
              <w:right w:val="single" w:sz="8" w:space="0" w:color="auto"/>
            </w:tcBorders>
            <w:shd w:val="clear" w:color="auto" w:fill="auto"/>
            <w:vAlign w:val="center"/>
            <w:hideMark/>
          </w:tcPr>
          <w:p w:rsidR="00F03AC4" w:rsidRPr="00507890" w:rsidRDefault="00F03AC4" w:rsidP="00C33FA9">
            <w:pPr>
              <w:spacing w:after="0" w:line="240" w:lineRule="auto"/>
              <w:rPr>
                <w:rFonts w:ascii="Calibri" w:eastAsia="Times New Roman" w:hAnsi="Calibri" w:cs="Calibri"/>
                <w:color w:val="000000"/>
              </w:rPr>
            </w:pPr>
            <w:r w:rsidRPr="00507890">
              <w:rPr>
                <w:rFonts w:ascii="Calibri" w:eastAsia="Times New Roman" w:hAnsi="Calibri" w:cs="Calibri"/>
                <w:color w:val="000000"/>
              </w:rPr>
              <w:t> </w:t>
            </w: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G12</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0.617</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0.617</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tcBorders>
              <w:top w:val="nil"/>
              <w:left w:val="nil"/>
              <w:bottom w:val="nil"/>
              <w:right w:val="single" w:sz="8" w:space="0" w:color="auto"/>
            </w:tcBorders>
            <w:shd w:val="clear" w:color="auto" w:fill="auto"/>
            <w:vAlign w:val="center"/>
            <w:hideMark/>
          </w:tcPr>
          <w:p w:rsidR="00F03AC4" w:rsidRPr="00507890" w:rsidRDefault="00F03AC4" w:rsidP="00C33FA9">
            <w:pPr>
              <w:spacing w:after="0" w:line="240" w:lineRule="auto"/>
              <w:rPr>
                <w:rFonts w:ascii="Calibri" w:eastAsia="Times New Roman" w:hAnsi="Calibri" w:cs="Calibri"/>
                <w:color w:val="000000"/>
              </w:rPr>
            </w:pPr>
            <w:r w:rsidRPr="00507890">
              <w:rPr>
                <w:rFonts w:ascii="Calibri" w:eastAsia="Times New Roman" w:hAnsi="Calibri" w:cs="Calibri"/>
                <w:color w:val="000000"/>
              </w:rPr>
              <w:t> </w:t>
            </w: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G05</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0.787</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0.787</w:t>
            </w:r>
          </w:p>
        </w:tc>
      </w:tr>
      <w:tr w:rsidR="00F03AC4" w:rsidRPr="00507890" w:rsidTr="00C33FA9">
        <w:trPr>
          <w:trHeight w:val="324"/>
        </w:trPr>
        <w:tc>
          <w:tcPr>
            <w:tcW w:w="960"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color w:val="000000"/>
                <w:sz w:val="24"/>
                <w:szCs w:val="24"/>
              </w:rPr>
            </w:pPr>
          </w:p>
        </w:tc>
        <w:tc>
          <w:tcPr>
            <w:tcW w:w="3151"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rPr>
                <w:rFonts w:ascii="Calibri" w:eastAsia="Times New Roman" w:hAnsi="Calibri" w:cs="Calibri"/>
                <w:color w:val="000000"/>
              </w:rPr>
            </w:pPr>
            <w:r w:rsidRPr="00507890">
              <w:rPr>
                <w:rFonts w:ascii="Calibri" w:eastAsia="Times New Roman" w:hAnsi="Calibri" w:cs="Calibri"/>
                <w:color w:val="000000"/>
              </w:rPr>
              <w:t> </w:t>
            </w: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G08</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0.617</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0.617</w:t>
            </w:r>
          </w:p>
        </w:tc>
      </w:tr>
      <w:tr w:rsidR="00F03AC4" w:rsidRPr="00507890" w:rsidTr="00C33FA9">
        <w:trPr>
          <w:trHeight w:val="324"/>
        </w:trPr>
        <w:tc>
          <w:tcPr>
            <w:tcW w:w="960" w:type="dxa"/>
            <w:tcBorders>
              <w:top w:val="nil"/>
              <w:left w:val="single" w:sz="8" w:space="0" w:color="auto"/>
              <w:bottom w:val="nil"/>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 </w:t>
            </w:r>
          </w:p>
        </w:tc>
        <w:tc>
          <w:tcPr>
            <w:tcW w:w="3151" w:type="dxa"/>
            <w:vMerge w:val="restart"/>
            <w:tcBorders>
              <w:top w:val="nil"/>
              <w:left w:val="single" w:sz="8" w:space="0" w:color="auto"/>
              <w:bottom w:val="single" w:sz="8" w:space="0" w:color="000000"/>
              <w:right w:val="single" w:sz="8" w:space="0" w:color="auto"/>
            </w:tcBorders>
            <w:shd w:val="clear" w:color="auto" w:fill="auto"/>
            <w:vAlign w:val="center"/>
            <w:hideMark/>
          </w:tcPr>
          <w:p w:rsidR="00F03AC4" w:rsidRPr="00507890" w:rsidRDefault="00C33FA9" w:rsidP="00C33FA9">
            <w:pPr>
              <w:spacing w:after="0" w:line="240" w:lineRule="auto"/>
              <w:jc w:val="center"/>
              <w:rPr>
                <w:rFonts w:ascii="Times New Roman" w:eastAsia="Times New Roman" w:hAnsi="Times New Roman" w:cs="Times New Roman"/>
                <w:i/>
                <w:iCs/>
                <w:color w:val="000000"/>
                <w:sz w:val="24"/>
                <w:szCs w:val="24"/>
              </w:rPr>
            </w:pPr>
            <w:r w:rsidRPr="00C33FA9">
              <w:rPr>
                <w:rFonts w:ascii="Times New Roman" w:eastAsia="Times New Roman" w:hAnsi="Times New Roman" w:cs="Times New Roman"/>
                <w:i/>
                <w:iCs/>
                <w:color w:val="000000"/>
                <w:sz w:val="24"/>
                <w:szCs w:val="24"/>
                <w:lang w:val="en-ID"/>
              </w:rPr>
              <w:t>Williams Syndrome</w:t>
            </w:r>
            <w:r w:rsidR="00F03AC4" w:rsidRPr="00507890">
              <w:rPr>
                <w:rFonts w:ascii="Times New Roman" w:eastAsia="Times New Roman" w:hAnsi="Times New Roman" w:cs="Times New Roman"/>
                <w:i/>
                <w:iCs/>
                <w:color w:val="000000"/>
                <w:sz w:val="24"/>
                <w:szCs w:val="24"/>
                <w:lang w:val="en-ID"/>
              </w:rPr>
              <w:t xml:space="preserve"> </w:t>
            </w:r>
            <w:r w:rsidR="00F03AC4" w:rsidRPr="00507890">
              <w:rPr>
                <w:rFonts w:ascii="Times New Roman" w:eastAsia="Times New Roman" w:hAnsi="Times New Roman" w:cs="Times New Roman"/>
                <w:color w:val="000000"/>
                <w:sz w:val="24"/>
                <w:szCs w:val="24"/>
                <w:lang w:val="en-ID"/>
              </w:rPr>
              <w:t xml:space="preserve"> (Stadium 3 / Kelainan Jantung)</w:t>
            </w: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G12</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0.648</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0.648</w:t>
            </w:r>
          </w:p>
        </w:tc>
      </w:tr>
      <w:tr w:rsidR="00F03AC4" w:rsidRPr="00507890" w:rsidTr="00C33FA9">
        <w:trPr>
          <w:trHeight w:val="324"/>
        </w:trPr>
        <w:tc>
          <w:tcPr>
            <w:tcW w:w="960" w:type="dxa"/>
            <w:tcBorders>
              <w:top w:val="nil"/>
              <w:left w:val="single" w:sz="8" w:space="0" w:color="auto"/>
              <w:bottom w:val="nil"/>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 </w:t>
            </w: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G13</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0.296</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0.296</w:t>
            </w:r>
          </w:p>
        </w:tc>
      </w:tr>
      <w:tr w:rsidR="00F03AC4" w:rsidRPr="00507890" w:rsidTr="00C33FA9">
        <w:trPr>
          <w:trHeight w:val="324"/>
        </w:trPr>
        <w:tc>
          <w:tcPr>
            <w:tcW w:w="960" w:type="dxa"/>
            <w:tcBorders>
              <w:top w:val="nil"/>
              <w:left w:val="single" w:sz="8" w:space="0" w:color="auto"/>
              <w:bottom w:val="nil"/>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P3</w:t>
            </w: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G14</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0.472</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0.472</w:t>
            </w:r>
          </w:p>
        </w:tc>
      </w:tr>
      <w:tr w:rsidR="00F03AC4" w:rsidRPr="00507890" w:rsidTr="00C33FA9">
        <w:trPr>
          <w:trHeight w:val="324"/>
        </w:trPr>
        <w:tc>
          <w:tcPr>
            <w:tcW w:w="960" w:type="dxa"/>
            <w:tcBorders>
              <w:top w:val="nil"/>
              <w:left w:val="single" w:sz="8" w:space="0" w:color="auto"/>
              <w:bottom w:val="nil"/>
              <w:right w:val="single" w:sz="8" w:space="0" w:color="auto"/>
            </w:tcBorders>
            <w:shd w:val="clear" w:color="auto" w:fill="auto"/>
            <w:vAlign w:val="center"/>
            <w:hideMark/>
          </w:tcPr>
          <w:p w:rsidR="00F03AC4" w:rsidRPr="00507890" w:rsidRDefault="00F03AC4" w:rsidP="00C33FA9">
            <w:pPr>
              <w:spacing w:after="0" w:line="240" w:lineRule="auto"/>
              <w:rPr>
                <w:rFonts w:ascii="Calibri" w:eastAsia="Times New Roman" w:hAnsi="Calibri" w:cs="Calibri"/>
                <w:color w:val="000000"/>
              </w:rPr>
            </w:pPr>
            <w:r w:rsidRPr="00507890">
              <w:rPr>
                <w:rFonts w:ascii="Calibri" w:eastAsia="Times New Roman" w:hAnsi="Calibri" w:cs="Calibri"/>
                <w:color w:val="000000"/>
              </w:rPr>
              <w:t> </w:t>
            </w: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G15</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0.032</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0.032</w:t>
            </w:r>
          </w:p>
        </w:tc>
      </w:tr>
      <w:tr w:rsidR="00F03AC4" w:rsidRPr="00507890" w:rsidTr="00C33FA9">
        <w:trPr>
          <w:trHeight w:val="324"/>
        </w:trPr>
        <w:tc>
          <w:tcPr>
            <w:tcW w:w="960" w:type="dxa"/>
            <w:tcBorders>
              <w:top w:val="nil"/>
              <w:left w:val="single" w:sz="8" w:space="0" w:color="auto"/>
              <w:bottom w:val="nil"/>
              <w:right w:val="single" w:sz="8" w:space="0" w:color="auto"/>
            </w:tcBorders>
            <w:shd w:val="clear" w:color="auto" w:fill="auto"/>
            <w:vAlign w:val="center"/>
            <w:hideMark/>
          </w:tcPr>
          <w:p w:rsidR="00F03AC4" w:rsidRPr="00507890" w:rsidRDefault="00F03AC4" w:rsidP="00C33FA9">
            <w:pPr>
              <w:spacing w:after="0" w:line="240" w:lineRule="auto"/>
              <w:rPr>
                <w:rFonts w:ascii="Calibri" w:eastAsia="Times New Roman" w:hAnsi="Calibri" w:cs="Calibri"/>
                <w:color w:val="000000"/>
              </w:rPr>
            </w:pPr>
            <w:r w:rsidRPr="00507890">
              <w:rPr>
                <w:rFonts w:ascii="Calibri" w:eastAsia="Times New Roman" w:hAnsi="Calibri" w:cs="Calibri"/>
                <w:color w:val="000000"/>
              </w:rPr>
              <w:t> </w:t>
            </w: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G16</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0.384</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0.384</w:t>
            </w:r>
          </w:p>
        </w:tc>
      </w:tr>
      <w:tr w:rsidR="00F03AC4" w:rsidRPr="00507890" w:rsidTr="00C33FA9">
        <w:trPr>
          <w:trHeight w:val="32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rPr>
                <w:rFonts w:ascii="Calibri" w:eastAsia="Times New Roman" w:hAnsi="Calibri" w:cs="Calibri"/>
                <w:color w:val="000000"/>
              </w:rPr>
            </w:pPr>
            <w:r w:rsidRPr="00507890">
              <w:rPr>
                <w:rFonts w:ascii="Calibri" w:eastAsia="Times New Roman" w:hAnsi="Calibri" w:cs="Calibri"/>
                <w:color w:val="000000"/>
              </w:rPr>
              <w:t> </w:t>
            </w:r>
          </w:p>
        </w:tc>
        <w:tc>
          <w:tcPr>
            <w:tcW w:w="3151" w:type="dxa"/>
            <w:vMerge/>
            <w:tcBorders>
              <w:top w:val="nil"/>
              <w:left w:val="single" w:sz="8" w:space="0" w:color="auto"/>
              <w:bottom w:val="single" w:sz="8" w:space="0" w:color="000000"/>
              <w:right w:val="single" w:sz="8" w:space="0" w:color="auto"/>
            </w:tcBorders>
            <w:vAlign w:val="center"/>
            <w:hideMark/>
          </w:tcPr>
          <w:p w:rsidR="00F03AC4" w:rsidRPr="00507890" w:rsidRDefault="00F03AC4" w:rsidP="00C33FA9">
            <w:pPr>
              <w:spacing w:after="0" w:line="240" w:lineRule="auto"/>
              <w:rPr>
                <w:rFonts w:ascii="Times New Roman" w:eastAsia="Times New Roman" w:hAnsi="Times New Roman" w:cs="Times New Roman"/>
                <w:i/>
                <w:iCs/>
                <w:color w:val="000000"/>
                <w:sz w:val="24"/>
                <w:szCs w:val="24"/>
              </w:rPr>
            </w:pPr>
          </w:p>
        </w:tc>
        <w:tc>
          <w:tcPr>
            <w:tcW w:w="960" w:type="dxa"/>
            <w:tcBorders>
              <w:top w:val="nil"/>
              <w:left w:val="nil"/>
              <w:bottom w:val="single" w:sz="8" w:space="0" w:color="auto"/>
              <w:right w:val="single" w:sz="8" w:space="0" w:color="auto"/>
            </w:tcBorders>
            <w:shd w:val="clear" w:color="auto" w:fill="auto"/>
            <w:vAlign w:val="center"/>
            <w:hideMark/>
          </w:tcPr>
          <w:p w:rsidR="00F03AC4" w:rsidRPr="00507890" w:rsidRDefault="00F03AC4" w:rsidP="00C33FA9">
            <w:pPr>
              <w:spacing w:after="0" w:line="240" w:lineRule="auto"/>
              <w:jc w:val="center"/>
              <w:rPr>
                <w:rFonts w:ascii="Times New Roman" w:eastAsia="Times New Roman" w:hAnsi="Times New Roman" w:cs="Times New Roman"/>
                <w:color w:val="000000"/>
                <w:sz w:val="24"/>
                <w:szCs w:val="24"/>
              </w:rPr>
            </w:pPr>
            <w:r w:rsidRPr="00507890">
              <w:rPr>
                <w:rFonts w:ascii="Times New Roman" w:eastAsia="Times New Roman" w:hAnsi="Times New Roman" w:cs="Times New Roman"/>
                <w:color w:val="000000"/>
                <w:sz w:val="24"/>
                <w:szCs w:val="24"/>
              </w:rPr>
              <w:t>G17</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0.472</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0.000</w:t>
            </w:r>
          </w:p>
        </w:tc>
        <w:tc>
          <w:tcPr>
            <w:tcW w:w="960" w:type="dxa"/>
            <w:tcBorders>
              <w:top w:val="nil"/>
              <w:left w:val="nil"/>
              <w:bottom w:val="single" w:sz="8" w:space="0" w:color="auto"/>
              <w:right w:val="single" w:sz="8" w:space="0" w:color="auto"/>
            </w:tcBorders>
            <w:shd w:val="clear" w:color="auto" w:fill="auto"/>
            <w:noWrap/>
            <w:hideMark/>
          </w:tcPr>
          <w:p w:rsidR="00F03AC4" w:rsidRPr="00DA47B0" w:rsidRDefault="00F03AC4" w:rsidP="00C33FA9">
            <w:pPr>
              <w:autoSpaceDE w:val="0"/>
              <w:autoSpaceDN w:val="0"/>
              <w:adjustRightInd w:val="0"/>
              <w:spacing w:after="0" w:line="240" w:lineRule="auto"/>
              <w:jc w:val="right"/>
              <w:rPr>
                <w:rFonts w:ascii="Times New Roman" w:hAnsi="Times New Roman" w:cs="Times New Roman"/>
                <w:color w:val="000000"/>
                <w:sz w:val="24"/>
                <w:szCs w:val="24"/>
                <w:lang w:val="en"/>
              </w:rPr>
            </w:pPr>
            <w:r w:rsidRPr="00DA47B0">
              <w:rPr>
                <w:rFonts w:ascii="Times New Roman" w:hAnsi="Times New Roman" w:cs="Times New Roman"/>
                <w:color w:val="000000"/>
                <w:sz w:val="24"/>
                <w:szCs w:val="24"/>
                <w:lang w:val="en"/>
              </w:rPr>
              <w:t>0.472</w:t>
            </w:r>
          </w:p>
        </w:tc>
      </w:tr>
    </w:tbl>
    <w:p w:rsidR="00F03AC4" w:rsidRDefault="00F03AC4" w:rsidP="00F03AC4">
      <w:pPr>
        <w:pStyle w:val="ListParagraph"/>
        <w:spacing w:line="480" w:lineRule="auto"/>
        <w:ind w:left="0" w:firstLine="567"/>
        <w:jc w:val="both"/>
        <w:rPr>
          <w:rFonts w:ascii="Times New Roman" w:hAnsi="Times New Roman" w:cs="Times New Roman"/>
          <w:sz w:val="24"/>
          <w:szCs w:val="24"/>
        </w:rPr>
      </w:pPr>
    </w:p>
    <w:p w:rsidR="00F03AC4" w:rsidRDefault="00F03AC4" w:rsidP="00F03AC4">
      <w:pPr>
        <w:pStyle w:val="ListParagraph"/>
        <w:spacing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Dalam pengujian analisa yang dilakukan, seseorang berkonsultasi mengenai penyakit </w:t>
      </w:r>
      <w:r w:rsidR="00C33FA9" w:rsidRPr="00C33FA9">
        <w:rPr>
          <w:rFonts w:ascii="Times New Roman" w:hAnsi="Times New Roman" w:cs="Times New Roman"/>
          <w:i/>
          <w:sz w:val="24"/>
          <w:szCs w:val="24"/>
        </w:rPr>
        <w:t>Williams Syndrome</w:t>
      </w:r>
      <w:r w:rsidRPr="00CB1BD7">
        <w:rPr>
          <w:rFonts w:ascii="Times New Roman" w:hAnsi="Times New Roman" w:cs="Times New Roman"/>
          <w:i/>
          <w:sz w:val="24"/>
          <w:szCs w:val="24"/>
        </w:rPr>
        <w:t xml:space="preserve"> </w:t>
      </w:r>
      <w:r>
        <w:rPr>
          <w:rFonts w:ascii="Times New Roman" w:hAnsi="Times New Roman" w:cs="Times New Roman"/>
          <w:sz w:val="24"/>
          <w:szCs w:val="24"/>
        </w:rPr>
        <w:t>, dari 17</w:t>
      </w:r>
      <w:r>
        <w:rPr>
          <w:rFonts w:ascii="Times New Roman" w:hAnsi="Times New Roman" w:cs="Times New Roman"/>
          <w:sz w:val="24"/>
          <w:szCs w:val="24"/>
          <w:lang w:val="en-ID"/>
        </w:rPr>
        <w:t xml:space="preserve"> </w:t>
      </w:r>
      <w:r>
        <w:rPr>
          <w:rFonts w:ascii="Times New Roman" w:hAnsi="Times New Roman" w:cs="Times New Roman"/>
          <w:sz w:val="24"/>
          <w:szCs w:val="24"/>
        </w:rPr>
        <w:t xml:space="preserve">pilihan </w:t>
      </w:r>
      <w:r>
        <w:rPr>
          <w:rFonts w:ascii="Times New Roman" w:hAnsi="Times New Roman" w:cs="Times New Roman"/>
          <w:sz w:val="24"/>
          <w:szCs w:val="24"/>
          <w:lang w:val="en-ID"/>
        </w:rPr>
        <w:t>gejala</w:t>
      </w:r>
      <w:r>
        <w:rPr>
          <w:rFonts w:ascii="Times New Roman" w:hAnsi="Times New Roman" w:cs="Times New Roman"/>
          <w:sz w:val="24"/>
          <w:szCs w:val="24"/>
        </w:rPr>
        <w:t xml:space="preserve"> yang diberikan seseorang anak  tersebut mengalami </w:t>
      </w:r>
      <w:r>
        <w:rPr>
          <w:rFonts w:ascii="Times New Roman" w:hAnsi="Times New Roman" w:cs="Times New Roman"/>
          <w:sz w:val="24"/>
          <w:szCs w:val="24"/>
          <w:lang w:val="en-ID"/>
        </w:rPr>
        <w:t xml:space="preserve">5 </w:t>
      </w:r>
      <w:r>
        <w:rPr>
          <w:rFonts w:ascii="Times New Roman" w:hAnsi="Times New Roman" w:cs="Times New Roman"/>
          <w:sz w:val="24"/>
          <w:szCs w:val="24"/>
        </w:rPr>
        <w:t>gejala antara lain adalah sebagai berikut:</w:t>
      </w:r>
    </w:p>
    <w:p w:rsidR="00F03AC4" w:rsidRDefault="00F03AC4" w:rsidP="00F03AC4">
      <w:pPr>
        <w:pStyle w:val="ListParagraph"/>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Tabel 3.</w:t>
      </w:r>
      <w:r w:rsidR="00B113A9">
        <w:rPr>
          <w:rFonts w:ascii="Times New Roman" w:hAnsi="Times New Roman" w:cs="Times New Roman"/>
          <w:sz w:val="24"/>
          <w:szCs w:val="24"/>
          <w:lang w:val="en-ID"/>
        </w:rPr>
        <w:t>5</w:t>
      </w:r>
      <w:r>
        <w:rPr>
          <w:rFonts w:ascii="Times New Roman" w:hAnsi="Times New Roman" w:cs="Times New Roman"/>
          <w:sz w:val="24"/>
          <w:szCs w:val="24"/>
          <w:lang w:val="en-ID"/>
        </w:rPr>
        <w:t xml:space="preserve"> </w:t>
      </w:r>
      <w:r>
        <w:rPr>
          <w:rFonts w:ascii="Times New Roman" w:hAnsi="Times New Roman" w:cs="Times New Roman"/>
          <w:sz w:val="24"/>
          <w:szCs w:val="24"/>
        </w:rPr>
        <w:t>gejala  yang dialami anak</w:t>
      </w:r>
    </w:p>
    <w:tbl>
      <w:tblPr>
        <w:tblW w:w="0" w:type="auto"/>
        <w:jc w:val="center"/>
        <w:tblLook w:val="04A0" w:firstRow="1" w:lastRow="0" w:firstColumn="1" w:lastColumn="0" w:noHBand="0" w:noVBand="1"/>
      </w:tblPr>
      <w:tblGrid>
        <w:gridCol w:w="545"/>
        <w:gridCol w:w="1558"/>
        <w:gridCol w:w="4654"/>
      </w:tblGrid>
      <w:tr w:rsidR="00F03AC4" w:rsidRPr="00507890" w:rsidTr="00C33FA9">
        <w:trPr>
          <w:trHeight w:val="337"/>
          <w:jc w:val="center"/>
        </w:trPr>
        <w:tc>
          <w:tcPr>
            <w:tcW w:w="5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pStyle w:val="ListParagraph"/>
              <w:ind w:left="0"/>
              <w:jc w:val="center"/>
              <w:rPr>
                <w:rFonts w:ascii="Times New Roman" w:hAnsi="Times New Roman" w:cs="Times New Roman"/>
                <w:sz w:val="24"/>
                <w:szCs w:val="24"/>
              </w:rPr>
            </w:pPr>
            <w:r w:rsidRPr="00507890">
              <w:rPr>
                <w:rFonts w:ascii="Times New Roman" w:hAnsi="Times New Roman" w:cs="Times New Roman"/>
                <w:sz w:val="24"/>
                <w:szCs w:val="24"/>
              </w:rPr>
              <w:t>No</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pStyle w:val="ListParagraph"/>
              <w:ind w:left="0"/>
              <w:jc w:val="center"/>
              <w:rPr>
                <w:rFonts w:ascii="Times New Roman" w:hAnsi="Times New Roman" w:cs="Times New Roman"/>
                <w:sz w:val="24"/>
                <w:szCs w:val="24"/>
              </w:rPr>
            </w:pPr>
            <w:r w:rsidRPr="00507890">
              <w:rPr>
                <w:rFonts w:ascii="Times New Roman" w:hAnsi="Times New Roman" w:cs="Times New Roman"/>
                <w:sz w:val="24"/>
                <w:szCs w:val="24"/>
              </w:rPr>
              <w:t>Kode Gejala</w:t>
            </w:r>
          </w:p>
        </w:tc>
        <w:tc>
          <w:tcPr>
            <w:tcW w:w="4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pStyle w:val="ListParagraph"/>
              <w:spacing w:before="240"/>
              <w:ind w:left="0"/>
              <w:jc w:val="center"/>
              <w:rPr>
                <w:rFonts w:ascii="Times New Roman" w:hAnsi="Times New Roman" w:cs="Times New Roman"/>
                <w:sz w:val="24"/>
                <w:szCs w:val="24"/>
              </w:rPr>
            </w:pPr>
            <w:r w:rsidRPr="00507890">
              <w:rPr>
                <w:rFonts w:ascii="Times New Roman" w:hAnsi="Times New Roman" w:cs="Times New Roman"/>
                <w:sz w:val="24"/>
                <w:szCs w:val="24"/>
              </w:rPr>
              <w:t>Gejala / Gejala</w:t>
            </w:r>
          </w:p>
        </w:tc>
      </w:tr>
      <w:tr w:rsidR="00F03AC4" w:rsidRPr="00507890" w:rsidTr="00C33FA9">
        <w:trPr>
          <w:trHeight w:val="58"/>
          <w:jc w:val="center"/>
        </w:trPr>
        <w:tc>
          <w:tcPr>
            <w:tcW w:w="5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pStyle w:val="ListParagraph"/>
              <w:ind w:left="0"/>
              <w:jc w:val="center"/>
              <w:rPr>
                <w:rFonts w:ascii="Times New Roman" w:hAnsi="Times New Roman" w:cs="Times New Roman"/>
                <w:sz w:val="24"/>
                <w:szCs w:val="24"/>
              </w:rPr>
            </w:pPr>
            <w:r w:rsidRPr="00507890">
              <w:rPr>
                <w:rFonts w:ascii="Times New Roman" w:hAnsi="Times New Roman" w:cs="Times New Roman"/>
                <w:sz w:val="24"/>
                <w:szCs w:val="24"/>
              </w:rPr>
              <w:t>1</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G03</w:t>
            </w:r>
          </w:p>
        </w:tc>
        <w:tc>
          <w:tcPr>
            <w:tcW w:w="4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Hidung pesek dengan ujung hidung yang besar</w:t>
            </w:r>
          </w:p>
        </w:tc>
      </w:tr>
      <w:tr w:rsidR="00F03AC4" w:rsidRPr="00507890" w:rsidTr="00C33FA9">
        <w:trPr>
          <w:trHeight w:val="58"/>
          <w:jc w:val="center"/>
        </w:trPr>
        <w:tc>
          <w:tcPr>
            <w:tcW w:w="5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pStyle w:val="ListParagraph"/>
              <w:ind w:left="0"/>
              <w:jc w:val="center"/>
              <w:rPr>
                <w:rFonts w:ascii="Times New Roman" w:hAnsi="Times New Roman" w:cs="Times New Roman"/>
                <w:sz w:val="24"/>
                <w:szCs w:val="24"/>
              </w:rPr>
            </w:pPr>
            <w:r w:rsidRPr="00507890">
              <w:rPr>
                <w:rFonts w:ascii="Times New Roman" w:hAnsi="Times New Roman" w:cs="Times New Roman"/>
                <w:sz w:val="24"/>
                <w:szCs w:val="24"/>
              </w:rPr>
              <w:t>2</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G04</w:t>
            </w:r>
          </w:p>
        </w:tc>
        <w:tc>
          <w:tcPr>
            <w:tcW w:w="4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Mulut lebar dengan bibir tebal</w:t>
            </w:r>
          </w:p>
        </w:tc>
      </w:tr>
      <w:tr w:rsidR="00F03AC4" w:rsidRPr="00507890" w:rsidTr="00C33FA9">
        <w:trPr>
          <w:trHeight w:val="58"/>
          <w:jc w:val="center"/>
        </w:trPr>
        <w:tc>
          <w:tcPr>
            <w:tcW w:w="5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pStyle w:val="ListParagraph"/>
              <w:ind w:left="0"/>
              <w:jc w:val="center"/>
              <w:rPr>
                <w:rFonts w:ascii="Times New Roman" w:hAnsi="Times New Roman" w:cs="Times New Roman"/>
                <w:sz w:val="24"/>
                <w:szCs w:val="24"/>
              </w:rPr>
            </w:pPr>
            <w:r w:rsidRPr="00507890">
              <w:rPr>
                <w:rFonts w:ascii="Times New Roman" w:hAnsi="Times New Roman" w:cs="Times New Roman"/>
                <w:sz w:val="24"/>
                <w:szCs w:val="24"/>
              </w:rPr>
              <w:t>3</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G05</w:t>
            </w:r>
          </w:p>
        </w:tc>
        <w:tc>
          <w:tcPr>
            <w:tcW w:w="4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Gigi berukuran kecil dan tersusun renggang</w:t>
            </w:r>
          </w:p>
        </w:tc>
      </w:tr>
      <w:tr w:rsidR="00F03AC4" w:rsidRPr="00507890" w:rsidTr="00C33FA9">
        <w:trPr>
          <w:trHeight w:val="58"/>
          <w:jc w:val="center"/>
        </w:trPr>
        <w:tc>
          <w:tcPr>
            <w:tcW w:w="5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pStyle w:val="ListParagraph"/>
              <w:ind w:left="0"/>
              <w:jc w:val="center"/>
              <w:rPr>
                <w:rFonts w:ascii="Times New Roman" w:hAnsi="Times New Roman" w:cs="Times New Roman"/>
                <w:sz w:val="24"/>
                <w:szCs w:val="24"/>
              </w:rPr>
            </w:pPr>
            <w:r w:rsidRPr="00507890">
              <w:rPr>
                <w:rFonts w:ascii="Times New Roman" w:hAnsi="Times New Roman" w:cs="Times New Roman"/>
                <w:sz w:val="24"/>
                <w:szCs w:val="24"/>
              </w:rPr>
              <w:t>4</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G11</w:t>
            </w:r>
          </w:p>
        </w:tc>
        <w:tc>
          <w:tcPr>
            <w:tcW w:w="4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kadar kalsium tinggi dalam darah</w:t>
            </w:r>
          </w:p>
        </w:tc>
      </w:tr>
      <w:tr w:rsidR="00F03AC4" w:rsidRPr="00507890" w:rsidTr="00C33FA9">
        <w:trPr>
          <w:trHeight w:val="58"/>
          <w:jc w:val="center"/>
        </w:trPr>
        <w:tc>
          <w:tcPr>
            <w:tcW w:w="5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pStyle w:val="ListParagraph"/>
              <w:ind w:left="0"/>
              <w:jc w:val="center"/>
              <w:rPr>
                <w:rFonts w:ascii="Times New Roman" w:hAnsi="Times New Roman" w:cs="Times New Roman"/>
                <w:sz w:val="24"/>
                <w:szCs w:val="24"/>
                <w:lang w:val="en-ID"/>
              </w:rPr>
            </w:pPr>
            <w:r w:rsidRPr="00507890">
              <w:rPr>
                <w:rFonts w:ascii="Times New Roman" w:hAnsi="Times New Roman" w:cs="Times New Roman"/>
                <w:sz w:val="24"/>
                <w:szCs w:val="24"/>
                <w:lang w:val="en-ID"/>
              </w:rPr>
              <w:t>5</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G12</w:t>
            </w:r>
          </w:p>
        </w:tc>
        <w:tc>
          <w:tcPr>
            <w:tcW w:w="4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Penyempitan pembuluh arteri terbesar (aorta) dan arteri paru-paru</w:t>
            </w:r>
          </w:p>
        </w:tc>
      </w:tr>
    </w:tbl>
    <w:p w:rsidR="00F03AC4" w:rsidRDefault="00F03AC4" w:rsidP="00F03AC4">
      <w:pPr>
        <w:pStyle w:val="NoSpacing"/>
        <w:spacing w:line="480" w:lineRule="auto"/>
        <w:rPr>
          <w:rFonts w:ascii="Times New Roman" w:hAnsi="Times New Roman"/>
          <w:b/>
          <w:sz w:val="24"/>
          <w:szCs w:val="24"/>
        </w:rPr>
      </w:pPr>
    </w:p>
    <w:p w:rsidR="00F03AC4" w:rsidRDefault="00F03AC4" w:rsidP="00F03AC4">
      <w:pPr>
        <w:pStyle w:val="NoSpacing"/>
        <w:spacing w:line="480" w:lineRule="auto"/>
        <w:rPr>
          <w:rFonts w:ascii="Times New Roman" w:hAnsi="Times New Roman"/>
          <w:sz w:val="24"/>
          <w:szCs w:val="24"/>
        </w:rPr>
      </w:pPr>
      <w:r>
        <w:rPr>
          <w:rFonts w:ascii="Times New Roman" w:hAnsi="Times New Roman"/>
          <w:b/>
          <w:sz w:val="24"/>
          <w:szCs w:val="24"/>
        </w:rPr>
        <w:t>3.2.4</w:t>
      </w:r>
      <w:r>
        <w:rPr>
          <w:rFonts w:ascii="Times New Roman" w:hAnsi="Times New Roman"/>
          <w:b/>
          <w:sz w:val="24"/>
          <w:szCs w:val="24"/>
          <w:lang w:val="en-ID"/>
        </w:rPr>
        <w:t xml:space="preserve"> </w:t>
      </w:r>
      <w:r>
        <w:rPr>
          <w:rFonts w:ascii="Times New Roman" w:hAnsi="Times New Roman"/>
          <w:b/>
          <w:sz w:val="24"/>
          <w:szCs w:val="24"/>
        </w:rPr>
        <w:t xml:space="preserve">Mengkombinasikan Nilai </w:t>
      </w:r>
      <w:r>
        <w:rPr>
          <w:rFonts w:ascii="Times New Roman" w:hAnsi="Times New Roman"/>
          <w:b/>
          <w:i/>
          <w:sz w:val="24"/>
          <w:szCs w:val="24"/>
        </w:rPr>
        <w:t>Certainty Factor</w:t>
      </w:r>
    </w:p>
    <w:p w:rsidR="00F03AC4" w:rsidRDefault="00F03AC4" w:rsidP="00015D15">
      <w:pPr>
        <w:pStyle w:val="ListParagraph"/>
        <w:numPr>
          <w:ilvl w:val="0"/>
          <w:numId w:val="20"/>
        </w:numPr>
        <w:spacing w:after="0" w:line="480" w:lineRule="auto"/>
        <w:ind w:left="567" w:hanging="567"/>
        <w:rPr>
          <w:rFonts w:ascii="Times New Roman" w:hAnsi="Times New Roman" w:cs="Times New Roman"/>
          <w:sz w:val="24"/>
          <w:szCs w:val="24"/>
        </w:rPr>
      </w:pPr>
      <w:r>
        <w:rPr>
          <w:rFonts w:ascii="Times New Roman" w:hAnsi="Times New Roman" w:cs="Times New Roman"/>
          <w:sz w:val="24"/>
          <w:szCs w:val="24"/>
        </w:rPr>
        <w:t xml:space="preserve">Melakukan Perhitungan </w:t>
      </w:r>
      <w:r>
        <w:rPr>
          <w:rFonts w:ascii="Times New Roman" w:hAnsi="Times New Roman" w:cs="Times New Roman"/>
          <w:i/>
          <w:sz w:val="24"/>
          <w:szCs w:val="24"/>
        </w:rPr>
        <w:t xml:space="preserve">Certainty Factor </w:t>
      </w:r>
      <w:r>
        <w:rPr>
          <w:rFonts w:ascii="Times New Roman" w:hAnsi="Times New Roman" w:cs="Times New Roman"/>
          <w:sz w:val="24"/>
          <w:szCs w:val="24"/>
        </w:rPr>
        <w:t xml:space="preserve">Pada </w:t>
      </w:r>
      <w:r>
        <w:rPr>
          <w:rFonts w:ascii="Times New Roman" w:hAnsi="Times New Roman" w:cs="Times New Roman"/>
          <w:sz w:val="24"/>
          <w:szCs w:val="24"/>
          <w:lang w:val="en-ID"/>
        </w:rPr>
        <w:t>St. Awal</w:t>
      </w:r>
    </w:p>
    <w:p w:rsidR="00F03AC4" w:rsidRDefault="00F03AC4" w:rsidP="00015D15">
      <w:pPr>
        <w:pStyle w:val="ListParagraph"/>
        <w:numPr>
          <w:ilvl w:val="0"/>
          <w:numId w:val="21"/>
        </w:numPr>
        <w:spacing w:after="0" w:line="480" w:lineRule="auto"/>
        <w:ind w:left="851" w:hanging="284"/>
        <w:rPr>
          <w:rFonts w:ascii="Times New Roman" w:hAnsi="Times New Roman" w:cs="Times New Roman"/>
          <w:sz w:val="24"/>
          <w:szCs w:val="24"/>
        </w:rPr>
      </w:pPr>
      <w:r>
        <w:rPr>
          <w:rFonts w:ascii="Times New Roman" w:hAnsi="Times New Roman" w:cs="Times New Roman"/>
          <w:sz w:val="24"/>
          <w:szCs w:val="24"/>
          <w:lang w:val="en-ID"/>
        </w:rPr>
        <w:t>St Awal</w:t>
      </w:r>
      <w:r>
        <w:rPr>
          <w:rFonts w:ascii="Times New Roman" w:hAnsi="Times New Roman" w:cs="Times New Roman"/>
          <w:sz w:val="24"/>
          <w:szCs w:val="24"/>
        </w:rPr>
        <w:t xml:space="preserve"> memiliki 3 gejala yaitu  G02, G03 dan G05</w:t>
      </w:r>
    </w:p>
    <w:p w:rsidR="00F03AC4" w:rsidRDefault="00F03AC4" w:rsidP="00F03AC4">
      <w:pPr>
        <w:spacing w:line="480" w:lineRule="auto"/>
        <w:ind w:left="1440"/>
        <w:rPr>
          <w:rFonts w:ascii="Times New Roman" w:hAnsi="Times New Roman" w:cs="Times New Roman"/>
          <w:sz w:val="24"/>
          <w:szCs w:val="24"/>
        </w:rPr>
      </w:pPr>
      <w:r>
        <w:rPr>
          <w:rFonts w:ascii="Times New Roman" w:hAnsi="Times New Roman" w:cs="Times New Roman"/>
          <w:sz w:val="24"/>
          <w:szCs w:val="24"/>
        </w:rPr>
        <w:t>Tabel 3.</w:t>
      </w:r>
      <w:r w:rsidR="00B113A9">
        <w:rPr>
          <w:rFonts w:ascii="Times New Roman" w:hAnsi="Times New Roman" w:cs="Times New Roman"/>
          <w:sz w:val="24"/>
          <w:szCs w:val="24"/>
          <w:lang w:val="en-ID"/>
        </w:rPr>
        <w:t>6</w:t>
      </w:r>
      <w:r>
        <w:rPr>
          <w:rFonts w:ascii="Times New Roman" w:hAnsi="Times New Roman" w:cs="Times New Roman"/>
          <w:sz w:val="24"/>
          <w:szCs w:val="24"/>
        </w:rPr>
        <w:t xml:space="preserve"> </w:t>
      </w:r>
      <w:r>
        <w:rPr>
          <w:rFonts w:ascii="Times New Roman" w:hAnsi="Times New Roman" w:cs="Times New Roman"/>
          <w:sz w:val="24"/>
          <w:szCs w:val="24"/>
          <w:lang w:val="en-ID"/>
        </w:rPr>
        <w:t>Gejala yang dialami sesuai dengan St.Awal</w:t>
      </w:r>
    </w:p>
    <w:tbl>
      <w:tblPr>
        <w:tblW w:w="0" w:type="auto"/>
        <w:jc w:val="center"/>
        <w:tblLook w:val="04A0" w:firstRow="1" w:lastRow="0" w:firstColumn="1" w:lastColumn="0" w:noHBand="0" w:noVBand="1"/>
      </w:tblPr>
      <w:tblGrid>
        <w:gridCol w:w="510"/>
        <w:gridCol w:w="1435"/>
        <w:gridCol w:w="4151"/>
      </w:tblGrid>
      <w:tr w:rsidR="00F03AC4" w:rsidTr="00C33FA9">
        <w:trPr>
          <w:trHeight w:val="417"/>
          <w:jc w:val="center"/>
        </w:trPr>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pStyle w:val="ListParagraph"/>
              <w:ind w:left="0"/>
              <w:jc w:val="center"/>
              <w:rPr>
                <w:rFonts w:ascii="Times New Roman" w:hAnsi="Times New Roman" w:cs="Times New Roman"/>
                <w:sz w:val="24"/>
                <w:szCs w:val="24"/>
              </w:rPr>
            </w:pPr>
            <w:r>
              <w:rPr>
                <w:rFonts w:ascii="Times New Roman" w:hAnsi="Times New Roman" w:cs="Times New Roman"/>
                <w:sz w:val="24"/>
                <w:szCs w:val="24"/>
              </w:rPr>
              <w:t>No</w:t>
            </w:r>
          </w:p>
        </w:tc>
        <w:tc>
          <w:tcPr>
            <w:tcW w:w="1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Kode Gejala</w:t>
            </w: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pStyle w:val="ListParagraph"/>
              <w:ind w:left="0"/>
              <w:jc w:val="center"/>
              <w:rPr>
                <w:rFonts w:ascii="Times New Roman" w:hAnsi="Times New Roman" w:cs="Times New Roman"/>
                <w:sz w:val="24"/>
                <w:szCs w:val="24"/>
              </w:rPr>
            </w:pPr>
            <w:r>
              <w:rPr>
                <w:rFonts w:ascii="Times New Roman" w:hAnsi="Times New Roman" w:cs="Times New Roman"/>
                <w:sz w:val="24"/>
                <w:szCs w:val="24"/>
              </w:rPr>
              <w:t>Gejala / Gejala</w:t>
            </w:r>
          </w:p>
        </w:tc>
      </w:tr>
      <w:tr w:rsidR="00F03AC4" w:rsidTr="00C33FA9">
        <w:trPr>
          <w:trHeight w:val="126"/>
          <w:jc w:val="center"/>
        </w:trPr>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jc w:val="center"/>
              <w:rPr>
                <w:rFonts w:ascii="Times New Roman" w:hAnsi="Times New Roman" w:cs="Times New Roman"/>
                <w:color w:val="000000"/>
                <w:sz w:val="24"/>
                <w:szCs w:val="24"/>
              </w:rPr>
            </w:pPr>
            <w:r>
              <w:rPr>
                <w:rFonts w:ascii="Times New Roman" w:hAnsi="Times New Roman" w:cs="Times New Roman"/>
                <w:color w:val="000000"/>
                <w:sz w:val="24"/>
                <w:szCs w:val="24"/>
              </w:rPr>
              <w:t>G03</w:t>
            </w: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Hidung pesek dengan ujung hidung yang besar</w:t>
            </w:r>
          </w:p>
        </w:tc>
      </w:tr>
      <w:tr w:rsidR="00F03AC4" w:rsidTr="00C33FA9">
        <w:trPr>
          <w:trHeight w:val="143"/>
          <w:jc w:val="center"/>
        </w:trPr>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jc w:val="center"/>
              <w:rPr>
                <w:rFonts w:ascii="Times New Roman" w:hAnsi="Times New Roman" w:cs="Times New Roman"/>
                <w:color w:val="000000"/>
                <w:sz w:val="24"/>
                <w:szCs w:val="24"/>
              </w:rPr>
            </w:pPr>
            <w:r>
              <w:rPr>
                <w:rFonts w:ascii="Times New Roman" w:hAnsi="Times New Roman" w:cs="Times New Roman"/>
                <w:color w:val="000000"/>
                <w:sz w:val="24"/>
                <w:szCs w:val="24"/>
              </w:rPr>
              <w:t>G04</w:t>
            </w: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Mulut lebar dengan bibir tebal</w:t>
            </w:r>
          </w:p>
        </w:tc>
      </w:tr>
      <w:tr w:rsidR="00F03AC4" w:rsidTr="00C33FA9">
        <w:trPr>
          <w:trHeight w:val="58"/>
          <w:jc w:val="center"/>
        </w:trPr>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pStyle w:val="ListParagraph"/>
              <w:ind w:left="0"/>
              <w:jc w:val="center"/>
              <w:rPr>
                <w:rFonts w:ascii="Times New Roman" w:hAnsi="Times New Roman" w:cs="Times New Roman"/>
                <w:sz w:val="24"/>
                <w:szCs w:val="24"/>
                <w:lang w:val="en-ID"/>
              </w:rPr>
            </w:pPr>
            <w:r>
              <w:rPr>
                <w:rFonts w:ascii="Times New Roman" w:hAnsi="Times New Roman" w:cs="Times New Roman"/>
                <w:sz w:val="24"/>
                <w:szCs w:val="24"/>
                <w:lang w:val="en-ID"/>
              </w:rPr>
              <w:t>3</w:t>
            </w:r>
          </w:p>
        </w:tc>
        <w:tc>
          <w:tcPr>
            <w:tcW w:w="1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jc w:val="center"/>
              <w:rPr>
                <w:rFonts w:ascii="Times New Roman" w:hAnsi="Times New Roman" w:cs="Times New Roman"/>
                <w:color w:val="000000"/>
                <w:sz w:val="24"/>
                <w:szCs w:val="24"/>
              </w:rPr>
            </w:pPr>
            <w:r>
              <w:rPr>
                <w:rFonts w:ascii="Times New Roman" w:hAnsi="Times New Roman" w:cs="Times New Roman"/>
                <w:color w:val="000000"/>
                <w:sz w:val="24"/>
                <w:szCs w:val="24"/>
              </w:rPr>
              <w:t>G05</w:t>
            </w: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507890" w:rsidRDefault="00F03AC4" w:rsidP="00C33FA9">
            <w:pPr>
              <w:jc w:val="center"/>
              <w:rPr>
                <w:rFonts w:ascii="Times New Roman" w:hAnsi="Times New Roman" w:cs="Times New Roman"/>
                <w:color w:val="000000"/>
                <w:sz w:val="24"/>
                <w:szCs w:val="24"/>
              </w:rPr>
            </w:pPr>
            <w:r w:rsidRPr="00507890">
              <w:rPr>
                <w:rFonts w:ascii="Times New Roman" w:hAnsi="Times New Roman" w:cs="Times New Roman"/>
                <w:color w:val="000000"/>
                <w:sz w:val="24"/>
                <w:szCs w:val="24"/>
              </w:rPr>
              <w:t>Gigi berukuran kecil dan tersusun renggang</w:t>
            </w:r>
          </w:p>
        </w:tc>
      </w:tr>
    </w:tbl>
    <w:p w:rsidR="00F03AC4" w:rsidRDefault="00F03AC4" w:rsidP="00F03AC4">
      <w:pPr>
        <w:spacing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rsidR="00F03AC4" w:rsidRDefault="00F03AC4" w:rsidP="00F03AC4">
      <w:pPr>
        <w:pStyle w:val="ListParagraph"/>
        <w:spacing w:line="480" w:lineRule="auto"/>
        <w:ind w:left="993"/>
        <w:rPr>
          <w:rFonts w:ascii="Times New Roman" w:hAnsi="Times New Roman" w:cs="Times New Roman"/>
          <w:sz w:val="24"/>
          <w:szCs w:val="24"/>
        </w:rPr>
      </w:pPr>
      <w:r>
        <w:rPr>
          <w:rFonts w:ascii="Times New Roman" w:hAnsi="Times New Roman" w:cs="Times New Roman"/>
          <w:sz w:val="24"/>
          <w:szCs w:val="24"/>
        </w:rPr>
        <w:t>Dimana diketahui nilai MB dan MD gejala tersebut adalah,</w:t>
      </w:r>
    </w:p>
    <w:p w:rsidR="00F03AC4" w:rsidRPr="00612D39" w:rsidRDefault="00F03AC4" w:rsidP="00F03AC4">
      <w:pPr>
        <w:pStyle w:val="ListParagraph"/>
        <w:spacing w:line="480" w:lineRule="auto"/>
        <w:ind w:left="993"/>
        <w:rPr>
          <w:rFonts w:ascii="Times New Roman" w:hAnsi="Times New Roman" w:cs="Times New Roman"/>
          <w:sz w:val="24"/>
          <w:szCs w:val="24"/>
        </w:rPr>
      </w:pPr>
      <w:r>
        <w:rPr>
          <w:rFonts w:ascii="Times New Roman" w:hAnsi="Times New Roman" w:cs="Times New Roman"/>
          <w:sz w:val="24"/>
          <w:szCs w:val="24"/>
        </w:rPr>
        <w:lastRenderedPageBreak/>
        <w:t xml:space="preserve">Nilai CF (G03) </w:t>
      </w:r>
      <w:r>
        <w:rPr>
          <w:rFonts w:ascii="Times New Roman" w:hAnsi="Times New Roman" w:cs="Times New Roman"/>
          <w:sz w:val="24"/>
          <w:szCs w:val="24"/>
        </w:rPr>
        <w:tab/>
        <w:t>=  1</w:t>
      </w:r>
    </w:p>
    <w:p w:rsidR="00F03AC4" w:rsidRPr="00612D39" w:rsidRDefault="00F03AC4" w:rsidP="00F03AC4">
      <w:pPr>
        <w:pStyle w:val="ListParagraph"/>
        <w:spacing w:line="480" w:lineRule="auto"/>
        <w:ind w:left="993"/>
        <w:rPr>
          <w:rFonts w:ascii="Times New Roman" w:hAnsi="Times New Roman" w:cs="Times New Roman"/>
          <w:sz w:val="24"/>
          <w:szCs w:val="24"/>
        </w:rPr>
      </w:pPr>
      <w:r>
        <w:rPr>
          <w:rFonts w:ascii="Times New Roman" w:hAnsi="Times New Roman" w:cs="Times New Roman"/>
          <w:sz w:val="24"/>
          <w:szCs w:val="24"/>
        </w:rPr>
        <w:t>Nilai CF (G0</w:t>
      </w:r>
      <w:r>
        <w:rPr>
          <w:rFonts w:ascii="Times New Roman" w:hAnsi="Times New Roman" w:cs="Times New Roman"/>
          <w:sz w:val="24"/>
          <w:szCs w:val="24"/>
          <w:lang w:val="en-ID"/>
        </w:rPr>
        <w:t>4</w:t>
      </w:r>
      <w:r>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612D39">
        <w:rPr>
          <w:rFonts w:ascii="Times New Roman" w:hAnsi="Times New Roman" w:cs="Times New Roman"/>
          <w:sz w:val="24"/>
          <w:szCs w:val="24"/>
        </w:rPr>
        <w:t>0.</w:t>
      </w:r>
      <w:r>
        <w:rPr>
          <w:rFonts w:ascii="Times New Roman" w:hAnsi="Times New Roman" w:cs="Times New Roman"/>
          <w:sz w:val="24"/>
          <w:szCs w:val="24"/>
        </w:rPr>
        <w:t>877</w:t>
      </w:r>
    </w:p>
    <w:p w:rsidR="00F03AC4" w:rsidRDefault="00F03AC4" w:rsidP="00F03AC4">
      <w:pPr>
        <w:pStyle w:val="ListParagraph"/>
        <w:spacing w:line="480" w:lineRule="auto"/>
        <w:ind w:left="993"/>
        <w:rPr>
          <w:rFonts w:ascii="Times New Roman" w:hAnsi="Times New Roman" w:cs="Times New Roman"/>
          <w:sz w:val="24"/>
          <w:szCs w:val="24"/>
        </w:rPr>
      </w:pPr>
      <w:r>
        <w:rPr>
          <w:rFonts w:ascii="Times New Roman" w:hAnsi="Times New Roman" w:cs="Times New Roman"/>
          <w:sz w:val="24"/>
          <w:szCs w:val="24"/>
        </w:rPr>
        <w:t>CF(h,e1</w:t>
      </w:r>
      <w:r>
        <w:rPr>
          <w:rFonts w:ascii="Cambria Math" w:hAnsi="Cambria Math" w:cs="Cambria Math"/>
          <w:sz w:val="24"/>
          <w:szCs w:val="24"/>
          <w:vertAlign w:val="superscript"/>
        </w:rPr>
        <w:t>∧</w:t>
      </w:r>
      <w:r>
        <w:rPr>
          <w:rFonts w:ascii="Times New Roman" w:hAnsi="Times New Roman" w:cs="Times New Roman"/>
          <w:sz w:val="24"/>
          <w:szCs w:val="24"/>
        </w:rPr>
        <w:t>e2) = CF(h,e1) + CF(h,e2) * (1-CF[h,e1])</w:t>
      </w:r>
    </w:p>
    <w:p w:rsidR="00F03AC4" w:rsidRDefault="00F03AC4" w:rsidP="00F03AC4">
      <w:pPr>
        <w:pStyle w:val="ListParagraph"/>
        <w:spacing w:line="480" w:lineRule="auto"/>
        <w:ind w:left="993"/>
        <w:rPr>
          <w:rFonts w:ascii="Times New Roman" w:hAnsi="Times New Roman" w:cs="Times New Roman"/>
          <w:sz w:val="24"/>
          <w:szCs w:val="24"/>
        </w:rPr>
      </w:pPr>
      <w:r>
        <w:rPr>
          <w:rFonts w:ascii="Times New Roman" w:hAnsi="Times New Roman" w:cs="Times New Roman"/>
          <w:sz w:val="24"/>
          <w:szCs w:val="24"/>
        </w:rPr>
        <w:t xml:space="preserve">CF(G03,G04) = </w:t>
      </w:r>
      <w:r>
        <w:rPr>
          <w:rFonts w:ascii="Times New Roman" w:eastAsia="Times New Roman" w:hAnsi="Times New Roman" w:cs="Times New Roman"/>
          <w:color w:val="000000"/>
          <w:sz w:val="24"/>
          <w:szCs w:val="24"/>
        </w:rPr>
        <w:t>1</w:t>
      </w:r>
      <w:r>
        <w:rPr>
          <w:rFonts w:ascii="Times New Roman" w:hAnsi="Times New Roman" w:cs="Times New Roman"/>
          <w:sz w:val="24"/>
          <w:szCs w:val="24"/>
        </w:rPr>
        <w:t>+ (</w:t>
      </w:r>
      <w:r w:rsidRPr="00612D39">
        <w:rPr>
          <w:rFonts w:ascii="Times New Roman" w:hAnsi="Times New Roman" w:cs="Times New Roman"/>
          <w:sz w:val="24"/>
          <w:szCs w:val="24"/>
        </w:rPr>
        <w:t>0.</w:t>
      </w:r>
      <w:r>
        <w:rPr>
          <w:rFonts w:ascii="Times New Roman" w:hAnsi="Times New Roman" w:cs="Times New Roman"/>
          <w:sz w:val="24"/>
          <w:szCs w:val="24"/>
        </w:rPr>
        <w:t>877* (1-</w:t>
      </w:r>
      <w:r>
        <w:rPr>
          <w:rFonts w:ascii="Times New Roman" w:eastAsia="Times New Roman" w:hAnsi="Times New Roman" w:cs="Times New Roman"/>
          <w:color w:val="000000"/>
          <w:sz w:val="24"/>
          <w:szCs w:val="24"/>
        </w:rPr>
        <w:t>1</w:t>
      </w:r>
      <w:r>
        <w:rPr>
          <w:rFonts w:ascii="Times New Roman" w:hAnsi="Times New Roman" w:cs="Times New Roman"/>
          <w:sz w:val="24"/>
          <w:szCs w:val="24"/>
        </w:rPr>
        <w:t>))</w:t>
      </w:r>
    </w:p>
    <w:p w:rsidR="00F03AC4" w:rsidRDefault="00F03AC4" w:rsidP="00F03AC4">
      <w:pPr>
        <w:spacing w:line="480" w:lineRule="auto"/>
        <w:ind w:left="993"/>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CF(G03,G04) = </w:t>
      </w:r>
      <w:r>
        <w:rPr>
          <w:rFonts w:ascii="Times New Roman" w:eastAsia="Times New Roman" w:hAnsi="Times New Roman" w:cs="Times New Roman"/>
          <w:color w:val="000000"/>
          <w:sz w:val="24"/>
          <w:szCs w:val="24"/>
        </w:rPr>
        <w:t>1</w:t>
      </w:r>
    </w:p>
    <w:p w:rsidR="00F03AC4" w:rsidRDefault="00F03AC4" w:rsidP="00F03AC4">
      <w:pPr>
        <w:spacing w:line="480" w:lineRule="auto"/>
        <w:ind w:left="99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Kemudian masih ada G5 dengan nilai sebagai berikut,</w:t>
      </w:r>
    </w:p>
    <w:p w:rsidR="00F03AC4" w:rsidRPr="00612D39" w:rsidRDefault="00F03AC4" w:rsidP="00F03AC4">
      <w:pPr>
        <w:pStyle w:val="ListParagraph"/>
        <w:tabs>
          <w:tab w:val="left" w:pos="2127"/>
        </w:tabs>
        <w:spacing w:line="480" w:lineRule="auto"/>
        <w:ind w:left="993"/>
        <w:rPr>
          <w:rFonts w:ascii="Times New Roman" w:hAnsi="Times New Roman" w:cs="Times New Roman"/>
          <w:sz w:val="24"/>
          <w:szCs w:val="24"/>
        </w:rPr>
      </w:pPr>
      <w:r>
        <w:rPr>
          <w:rFonts w:ascii="Times New Roman" w:hAnsi="Times New Roman" w:cs="Times New Roman"/>
          <w:sz w:val="24"/>
          <w:szCs w:val="24"/>
        </w:rPr>
        <w:t xml:space="preserve">Nilai CF (G05) </w:t>
      </w:r>
      <w:r>
        <w:rPr>
          <w:rFonts w:ascii="Times New Roman" w:hAnsi="Times New Roman" w:cs="Times New Roman"/>
          <w:sz w:val="24"/>
          <w:szCs w:val="24"/>
        </w:rPr>
        <w:tab/>
        <w:t xml:space="preserve">= </w:t>
      </w:r>
      <w:r>
        <w:rPr>
          <w:rFonts w:ascii="Times New Roman" w:hAnsi="Times New Roman" w:cs="Times New Roman"/>
          <w:color w:val="000000"/>
          <w:sz w:val="24"/>
          <w:szCs w:val="24"/>
          <w:lang w:val="en"/>
        </w:rPr>
        <w:t>0.630</w:t>
      </w:r>
    </w:p>
    <w:p w:rsidR="00F03AC4" w:rsidRDefault="00F03AC4" w:rsidP="00F03AC4">
      <w:pPr>
        <w:pStyle w:val="Default"/>
        <w:spacing w:line="480" w:lineRule="auto"/>
        <w:ind w:left="993"/>
        <w:rPr>
          <w:rFonts w:ascii="Times New Roman" w:hAnsi="Times New Roman" w:cs="Times New Roman"/>
        </w:rPr>
      </w:pPr>
      <w:r>
        <w:rPr>
          <w:rFonts w:ascii="Times New Roman" w:hAnsi="Times New Roman" w:cs="Times New Roman"/>
        </w:rPr>
        <w:t>CFcombine CF[H,E] old,G05</w:t>
      </w:r>
    </w:p>
    <w:p w:rsidR="00F03AC4" w:rsidRDefault="00F03AC4" w:rsidP="00F03AC4">
      <w:pPr>
        <w:pStyle w:val="Default"/>
        <w:spacing w:line="480" w:lineRule="auto"/>
        <w:ind w:left="993"/>
        <w:rPr>
          <w:rFonts w:ascii="Times New Roman" w:hAnsi="Times New Roman" w:cs="Times New Roman"/>
        </w:rPr>
      </w:pPr>
      <w:r>
        <w:rPr>
          <w:rFonts w:ascii="Times New Roman" w:hAnsi="Times New Roman" w:cs="Times New Roman"/>
        </w:rPr>
        <w:t>= CF[H,E] old + CF[H,E]5 * (1- CF[H,E] old)</w:t>
      </w:r>
    </w:p>
    <w:p w:rsidR="00F03AC4" w:rsidRDefault="00F03AC4" w:rsidP="00F03AC4">
      <w:pPr>
        <w:spacing w:after="0" w:line="480" w:lineRule="auto"/>
        <w:ind w:left="993"/>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1</w:t>
      </w:r>
      <w:r>
        <w:rPr>
          <w:rFonts w:ascii="Times New Roman" w:hAnsi="Times New Roman" w:cs="Times New Roman"/>
          <w:sz w:val="24"/>
          <w:szCs w:val="24"/>
        </w:rPr>
        <w:t>+ (</w:t>
      </w:r>
      <w:r>
        <w:rPr>
          <w:rFonts w:ascii="Times New Roman" w:hAnsi="Times New Roman" w:cs="Times New Roman"/>
          <w:color w:val="000000"/>
          <w:sz w:val="24"/>
          <w:szCs w:val="24"/>
          <w:lang w:val="en"/>
        </w:rPr>
        <w:t>0.630</w:t>
      </w:r>
      <w:r>
        <w:rPr>
          <w:rFonts w:ascii="Times New Roman" w:hAnsi="Times New Roman" w:cs="Times New Roman"/>
          <w:sz w:val="24"/>
          <w:szCs w:val="24"/>
        </w:rPr>
        <w:t>* (1-</w:t>
      </w:r>
      <w:r>
        <w:rPr>
          <w:rFonts w:ascii="Times New Roman" w:eastAsia="Times New Roman" w:hAnsi="Times New Roman" w:cs="Times New Roman"/>
          <w:color w:val="000000"/>
          <w:sz w:val="24"/>
          <w:szCs w:val="24"/>
        </w:rPr>
        <w:t>1</w:t>
      </w:r>
      <w:r>
        <w:rPr>
          <w:rFonts w:ascii="Times New Roman" w:hAnsi="Times New Roman" w:cs="Times New Roman"/>
          <w:sz w:val="24"/>
          <w:szCs w:val="24"/>
        </w:rPr>
        <w:t>))</w:t>
      </w:r>
    </w:p>
    <w:p w:rsidR="00F03AC4" w:rsidRDefault="00F03AC4" w:rsidP="00F03AC4">
      <w:pPr>
        <w:spacing w:after="0" w:line="480" w:lineRule="auto"/>
        <w:ind w:left="993"/>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1</w:t>
      </w:r>
    </w:p>
    <w:p w:rsidR="00F03AC4" w:rsidRDefault="00F03AC4" w:rsidP="00015D15">
      <w:pPr>
        <w:pStyle w:val="ListParagraph"/>
        <w:numPr>
          <w:ilvl w:val="0"/>
          <w:numId w:val="20"/>
        </w:numPr>
        <w:spacing w:after="0" w:line="480" w:lineRule="auto"/>
        <w:ind w:left="284" w:hanging="284"/>
        <w:rPr>
          <w:rFonts w:ascii="Times New Roman" w:hAnsi="Times New Roman" w:cs="Times New Roman"/>
          <w:sz w:val="24"/>
          <w:szCs w:val="24"/>
        </w:rPr>
      </w:pPr>
      <w:r>
        <w:rPr>
          <w:rFonts w:ascii="Times New Roman" w:hAnsi="Times New Roman" w:cs="Times New Roman"/>
          <w:sz w:val="24"/>
          <w:szCs w:val="24"/>
        </w:rPr>
        <w:t xml:space="preserve">Melakukan Perhitungan </w:t>
      </w:r>
      <w:r>
        <w:rPr>
          <w:rFonts w:ascii="Times New Roman" w:hAnsi="Times New Roman" w:cs="Times New Roman"/>
          <w:i/>
          <w:sz w:val="24"/>
          <w:szCs w:val="24"/>
        </w:rPr>
        <w:t xml:space="preserve">Certainty Factor </w:t>
      </w:r>
      <w:r>
        <w:rPr>
          <w:rFonts w:ascii="Times New Roman" w:hAnsi="Times New Roman" w:cs="Times New Roman"/>
          <w:sz w:val="24"/>
          <w:szCs w:val="24"/>
        </w:rPr>
        <w:t xml:space="preserve">Pada </w:t>
      </w:r>
      <w:r>
        <w:rPr>
          <w:rFonts w:ascii="Times New Roman" w:hAnsi="Times New Roman" w:cs="Times New Roman"/>
          <w:sz w:val="24"/>
          <w:szCs w:val="24"/>
          <w:lang w:val="en-ID"/>
        </w:rPr>
        <w:t>St.2</w:t>
      </w:r>
    </w:p>
    <w:p w:rsidR="00F03AC4" w:rsidRDefault="00F03AC4" w:rsidP="00015D15">
      <w:pPr>
        <w:pStyle w:val="ListParagraph"/>
        <w:numPr>
          <w:ilvl w:val="0"/>
          <w:numId w:val="22"/>
        </w:numPr>
        <w:spacing w:after="0" w:line="480" w:lineRule="auto"/>
        <w:ind w:left="851" w:hanging="283"/>
        <w:rPr>
          <w:rFonts w:ascii="Times New Roman" w:hAnsi="Times New Roman" w:cs="Times New Roman"/>
          <w:sz w:val="24"/>
          <w:szCs w:val="24"/>
        </w:rPr>
      </w:pPr>
      <w:r>
        <w:rPr>
          <w:rFonts w:ascii="Times New Roman" w:hAnsi="Times New Roman" w:cs="Times New Roman"/>
          <w:sz w:val="24"/>
          <w:szCs w:val="24"/>
          <w:lang w:val="en-ID"/>
        </w:rPr>
        <w:t>St.2</w:t>
      </w:r>
      <w:r>
        <w:rPr>
          <w:rFonts w:ascii="Times New Roman" w:hAnsi="Times New Roman" w:cs="Times New Roman"/>
          <w:i/>
          <w:sz w:val="24"/>
          <w:szCs w:val="24"/>
          <w:lang w:val="en-ID"/>
        </w:rPr>
        <w:t xml:space="preserve"> </w:t>
      </w:r>
      <w:r>
        <w:rPr>
          <w:rFonts w:ascii="Times New Roman" w:hAnsi="Times New Roman" w:cs="Times New Roman"/>
          <w:sz w:val="24"/>
          <w:szCs w:val="24"/>
        </w:rPr>
        <w:t xml:space="preserve">memiliki 3 ciri yaitu  G11 dan G12 </w:t>
      </w:r>
    </w:p>
    <w:p w:rsidR="00F03AC4" w:rsidRDefault="00F03AC4" w:rsidP="00F03AC4">
      <w:pPr>
        <w:spacing w:line="480" w:lineRule="auto"/>
        <w:ind w:left="1440"/>
        <w:rPr>
          <w:rFonts w:ascii="Times New Roman" w:hAnsi="Times New Roman" w:cs="Times New Roman"/>
          <w:sz w:val="24"/>
          <w:szCs w:val="24"/>
        </w:rPr>
      </w:pPr>
      <w:r>
        <w:rPr>
          <w:rFonts w:ascii="Times New Roman" w:hAnsi="Times New Roman" w:cs="Times New Roman"/>
          <w:sz w:val="24"/>
          <w:szCs w:val="24"/>
        </w:rPr>
        <w:t>Tabel 3.</w:t>
      </w:r>
      <w:r w:rsidR="00B113A9">
        <w:rPr>
          <w:rFonts w:ascii="Times New Roman" w:hAnsi="Times New Roman" w:cs="Times New Roman"/>
          <w:sz w:val="24"/>
          <w:szCs w:val="24"/>
          <w:lang w:val="en-ID"/>
        </w:rPr>
        <w:t>7</w:t>
      </w:r>
      <w:r>
        <w:rPr>
          <w:rFonts w:ascii="Times New Roman" w:hAnsi="Times New Roman" w:cs="Times New Roman"/>
          <w:sz w:val="24"/>
          <w:szCs w:val="24"/>
        </w:rPr>
        <w:t xml:space="preserve"> </w:t>
      </w:r>
      <w:r>
        <w:rPr>
          <w:rFonts w:ascii="Times New Roman" w:hAnsi="Times New Roman" w:cs="Times New Roman"/>
          <w:sz w:val="24"/>
          <w:szCs w:val="24"/>
          <w:lang w:val="en-ID"/>
        </w:rPr>
        <w:t>Gejala yang dialami sesuai dengan Stadium Kedua</w:t>
      </w:r>
    </w:p>
    <w:tbl>
      <w:tblPr>
        <w:tblW w:w="0" w:type="auto"/>
        <w:jc w:val="center"/>
        <w:tblLook w:val="04A0" w:firstRow="1" w:lastRow="0" w:firstColumn="1" w:lastColumn="0" w:noHBand="0" w:noVBand="1"/>
      </w:tblPr>
      <w:tblGrid>
        <w:gridCol w:w="510"/>
        <w:gridCol w:w="1435"/>
        <w:gridCol w:w="4151"/>
      </w:tblGrid>
      <w:tr w:rsidR="00F03AC4" w:rsidTr="00C33FA9">
        <w:trPr>
          <w:trHeight w:val="417"/>
          <w:jc w:val="center"/>
        </w:trPr>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pStyle w:val="ListParagraph"/>
              <w:ind w:left="0"/>
              <w:jc w:val="center"/>
              <w:rPr>
                <w:rFonts w:ascii="Times New Roman" w:hAnsi="Times New Roman" w:cs="Times New Roman"/>
                <w:sz w:val="24"/>
                <w:szCs w:val="24"/>
              </w:rPr>
            </w:pPr>
            <w:r>
              <w:rPr>
                <w:rFonts w:ascii="Times New Roman" w:hAnsi="Times New Roman" w:cs="Times New Roman"/>
                <w:sz w:val="24"/>
                <w:szCs w:val="24"/>
              </w:rPr>
              <w:t>No</w:t>
            </w:r>
          </w:p>
        </w:tc>
        <w:tc>
          <w:tcPr>
            <w:tcW w:w="1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Kode Gejala</w:t>
            </w: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pStyle w:val="ListParagraph"/>
              <w:ind w:left="0"/>
              <w:jc w:val="center"/>
              <w:rPr>
                <w:rFonts w:ascii="Times New Roman" w:hAnsi="Times New Roman" w:cs="Times New Roman"/>
                <w:sz w:val="24"/>
                <w:szCs w:val="24"/>
              </w:rPr>
            </w:pPr>
            <w:r>
              <w:rPr>
                <w:rFonts w:ascii="Times New Roman" w:hAnsi="Times New Roman" w:cs="Times New Roman"/>
                <w:sz w:val="24"/>
                <w:szCs w:val="24"/>
              </w:rPr>
              <w:t>Gejala / Gejala</w:t>
            </w:r>
          </w:p>
        </w:tc>
      </w:tr>
      <w:tr w:rsidR="00F03AC4" w:rsidTr="00C33FA9">
        <w:trPr>
          <w:trHeight w:val="143"/>
          <w:jc w:val="center"/>
        </w:trPr>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jc w:val="center"/>
              <w:rPr>
                <w:rFonts w:ascii="Times New Roman" w:hAnsi="Times New Roman" w:cs="Times New Roman"/>
                <w:color w:val="000000"/>
                <w:sz w:val="24"/>
                <w:szCs w:val="24"/>
              </w:rPr>
            </w:pPr>
            <w:r>
              <w:rPr>
                <w:rFonts w:ascii="Times New Roman" w:hAnsi="Times New Roman" w:cs="Times New Roman"/>
                <w:color w:val="000000"/>
                <w:sz w:val="24"/>
                <w:szCs w:val="24"/>
              </w:rPr>
              <w:t>G11</w:t>
            </w: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CB312C" w:rsidRDefault="00F03AC4" w:rsidP="00C33FA9">
            <w:pPr>
              <w:jc w:val="center"/>
              <w:rPr>
                <w:rFonts w:ascii="Times New Roman" w:hAnsi="Times New Roman" w:cs="Times New Roman"/>
                <w:color w:val="000000"/>
                <w:sz w:val="24"/>
                <w:szCs w:val="24"/>
              </w:rPr>
            </w:pPr>
            <w:r w:rsidRPr="00CB312C">
              <w:rPr>
                <w:rFonts w:ascii="Times New Roman" w:hAnsi="Times New Roman" w:cs="Times New Roman"/>
                <w:color w:val="000000"/>
                <w:sz w:val="24"/>
                <w:szCs w:val="24"/>
              </w:rPr>
              <w:t>kadar kalsium tinggi dalam darah</w:t>
            </w:r>
          </w:p>
        </w:tc>
      </w:tr>
      <w:tr w:rsidR="00F03AC4" w:rsidTr="00C33FA9">
        <w:trPr>
          <w:trHeight w:val="58"/>
          <w:jc w:val="center"/>
        </w:trPr>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pStyle w:val="ListParagraph"/>
              <w:ind w:left="0"/>
              <w:jc w:val="center"/>
              <w:rPr>
                <w:rFonts w:ascii="Times New Roman" w:hAnsi="Times New Roman" w:cs="Times New Roman"/>
                <w:sz w:val="24"/>
                <w:szCs w:val="24"/>
                <w:lang w:val="en-ID"/>
              </w:rPr>
            </w:pPr>
            <w:r>
              <w:rPr>
                <w:rFonts w:ascii="Times New Roman" w:hAnsi="Times New Roman" w:cs="Times New Roman"/>
                <w:sz w:val="24"/>
                <w:szCs w:val="24"/>
                <w:lang w:val="en-ID"/>
              </w:rPr>
              <w:t>2</w:t>
            </w:r>
          </w:p>
        </w:tc>
        <w:tc>
          <w:tcPr>
            <w:tcW w:w="1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Default="00F03AC4" w:rsidP="00C33FA9">
            <w:pPr>
              <w:jc w:val="center"/>
              <w:rPr>
                <w:rFonts w:ascii="Times New Roman" w:hAnsi="Times New Roman" w:cs="Times New Roman"/>
                <w:color w:val="000000"/>
                <w:sz w:val="24"/>
                <w:szCs w:val="24"/>
              </w:rPr>
            </w:pPr>
            <w:r>
              <w:rPr>
                <w:rFonts w:ascii="Times New Roman" w:hAnsi="Times New Roman" w:cs="Times New Roman"/>
                <w:color w:val="000000"/>
                <w:sz w:val="24"/>
                <w:szCs w:val="24"/>
              </w:rPr>
              <w:t>G12</w:t>
            </w: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3AC4" w:rsidRPr="00CB312C" w:rsidRDefault="00F03AC4" w:rsidP="00C33FA9">
            <w:pPr>
              <w:jc w:val="center"/>
              <w:rPr>
                <w:rFonts w:ascii="Times New Roman" w:hAnsi="Times New Roman" w:cs="Times New Roman"/>
                <w:color w:val="000000"/>
                <w:sz w:val="24"/>
                <w:szCs w:val="24"/>
              </w:rPr>
            </w:pPr>
            <w:r w:rsidRPr="00CB312C">
              <w:rPr>
                <w:rFonts w:ascii="Times New Roman" w:hAnsi="Times New Roman" w:cs="Times New Roman"/>
                <w:color w:val="000000"/>
                <w:sz w:val="24"/>
                <w:szCs w:val="24"/>
              </w:rPr>
              <w:t>Penyempitan pembuluh arteri terbesar (aorta) dan arteri paru-paru</w:t>
            </w:r>
          </w:p>
        </w:tc>
      </w:tr>
    </w:tbl>
    <w:p w:rsidR="00F03AC4" w:rsidRDefault="00F03AC4" w:rsidP="00F03AC4">
      <w:pPr>
        <w:pStyle w:val="ListParagraph"/>
        <w:spacing w:after="0" w:line="480" w:lineRule="auto"/>
        <w:ind w:left="567"/>
        <w:rPr>
          <w:rFonts w:ascii="Times New Roman" w:hAnsi="Times New Roman" w:cs="Times New Roman"/>
          <w:sz w:val="24"/>
          <w:szCs w:val="24"/>
        </w:rPr>
      </w:pPr>
      <w:r>
        <w:rPr>
          <w:rFonts w:ascii="Times New Roman" w:hAnsi="Times New Roman" w:cs="Times New Roman"/>
          <w:sz w:val="24"/>
          <w:szCs w:val="24"/>
        </w:rPr>
        <w:t xml:space="preserve"> </w:t>
      </w:r>
    </w:p>
    <w:p w:rsidR="00F03AC4" w:rsidRPr="00612D39" w:rsidRDefault="00F03AC4" w:rsidP="00F03AC4">
      <w:pPr>
        <w:pStyle w:val="ListParagraph"/>
        <w:spacing w:line="480" w:lineRule="auto"/>
        <w:ind w:left="993"/>
        <w:rPr>
          <w:rFonts w:ascii="Times New Roman" w:hAnsi="Times New Roman" w:cs="Times New Roman"/>
          <w:sz w:val="24"/>
          <w:szCs w:val="24"/>
        </w:rPr>
      </w:pPr>
      <w:r>
        <w:rPr>
          <w:rFonts w:ascii="Times New Roman" w:hAnsi="Times New Roman" w:cs="Times New Roman"/>
          <w:sz w:val="24"/>
          <w:szCs w:val="24"/>
        </w:rPr>
        <w:t xml:space="preserve">Nilai CF (G11) </w:t>
      </w:r>
      <w:r>
        <w:rPr>
          <w:rFonts w:ascii="Times New Roman" w:hAnsi="Times New Roman" w:cs="Times New Roman"/>
          <w:sz w:val="24"/>
          <w:szCs w:val="24"/>
        </w:rPr>
        <w:tab/>
        <w:t>= 0.872</w:t>
      </w:r>
    </w:p>
    <w:p w:rsidR="00F03AC4" w:rsidRPr="00612D39" w:rsidRDefault="00F03AC4" w:rsidP="00F03AC4">
      <w:pPr>
        <w:pStyle w:val="ListParagraph"/>
        <w:spacing w:line="480" w:lineRule="auto"/>
        <w:ind w:left="993"/>
        <w:rPr>
          <w:rFonts w:ascii="Times New Roman" w:hAnsi="Times New Roman" w:cs="Times New Roman"/>
          <w:sz w:val="24"/>
          <w:szCs w:val="24"/>
        </w:rPr>
      </w:pPr>
      <w:r>
        <w:rPr>
          <w:rFonts w:ascii="Times New Roman" w:hAnsi="Times New Roman" w:cs="Times New Roman"/>
          <w:sz w:val="24"/>
          <w:szCs w:val="24"/>
        </w:rPr>
        <w:t xml:space="preserve">Nilai CF (G12) </w:t>
      </w:r>
      <w:r>
        <w:rPr>
          <w:rFonts w:ascii="Times New Roman" w:hAnsi="Times New Roman" w:cs="Times New Roman"/>
          <w:sz w:val="24"/>
          <w:szCs w:val="24"/>
        </w:rPr>
        <w:tab/>
        <w:t>= 0.617</w:t>
      </w:r>
    </w:p>
    <w:p w:rsidR="00F03AC4" w:rsidRDefault="00F03AC4" w:rsidP="00F03AC4">
      <w:pPr>
        <w:spacing w:after="0" w:line="480" w:lineRule="auto"/>
        <w:ind w:left="993"/>
        <w:jc w:val="both"/>
        <w:rPr>
          <w:rFonts w:ascii="Times New Roman" w:hAnsi="Times New Roman" w:cs="Times New Roman"/>
          <w:sz w:val="24"/>
          <w:szCs w:val="24"/>
          <w:lang w:val="en-ID"/>
        </w:rPr>
      </w:pPr>
      <w:r>
        <w:rPr>
          <w:rFonts w:ascii="Times New Roman" w:hAnsi="Times New Roman" w:cs="Times New Roman"/>
          <w:sz w:val="24"/>
          <w:szCs w:val="24"/>
        </w:rPr>
        <w:t>CF(h,e1</w:t>
      </w:r>
      <w:r>
        <w:rPr>
          <w:rFonts w:ascii="Times New Roman" w:hAnsi="Times New Roman" w:cs="Times New Roman"/>
          <w:sz w:val="24"/>
          <w:szCs w:val="24"/>
          <w:lang w:val="en-ID"/>
        </w:rPr>
        <w:t>1</w:t>
      </w:r>
      <w:r>
        <w:rPr>
          <w:rFonts w:ascii="Cambria Math" w:hAnsi="Cambria Math" w:cs="Cambria Math"/>
          <w:sz w:val="24"/>
          <w:szCs w:val="24"/>
          <w:vertAlign w:val="superscript"/>
        </w:rPr>
        <w:t>∧</w:t>
      </w:r>
      <w:r>
        <w:rPr>
          <w:rFonts w:ascii="Times New Roman" w:hAnsi="Times New Roman" w:cs="Times New Roman"/>
          <w:sz w:val="24"/>
          <w:szCs w:val="24"/>
        </w:rPr>
        <w:t>e</w:t>
      </w:r>
      <w:r>
        <w:rPr>
          <w:rFonts w:ascii="Times New Roman" w:hAnsi="Times New Roman" w:cs="Times New Roman"/>
          <w:sz w:val="24"/>
          <w:szCs w:val="24"/>
          <w:lang w:val="en-ID"/>
        </w:rPr>
        <w:t>12)</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0.872 </w:t>
      </w:r>
      <w:r>
        <w:rPr>
          <w:rFonts w:ascii="Times New Roman" w:hAnsi="Times New Roman" w:cs="Times New Roman"/>
          <w:sz w:val="24"/>
          <w:szCs w:val="24"/>
        </w:rPr>
        <w:t>+ (</w:t>
      </w:r>
      <w:r>
        <w:rPr>
          <w:rFonts w:ascii="Times New Roman" w:eastAsia="Times New Roman" w:hAnsi="Times New Roman" w:cs="Times New Roman"/>
          <w:color w:val="000000"/>
          <w:sz w:val="24"/>
          <w:szCs w:val="24"/>
        </w:rPr>
        <w:t>0.617</w:t>
      </w:r>
      <w:r>
        <w:rPr>
          <w:rFonts w:ascii="Times New Roman" w:hAnsi="Times New Roman" w:cs="Times New Roman"/>
          <w:sz w:val="24"/>
          <w:szCs w:val="24"/>
        </w:rPr>
        <w:t>* (1-</w:t>
      </w:r>
      <w:r>
        <w:rPr>
          <w:rFonts w:ascii="Times New Roman" w:eastAsia="Times New Roman" w:hAnsi="Times New Roman" w:cs="Times New Roman"/>
          <w:color w:val="000000"/>
          <w:sz w:val="24"/>
          <w:szCs w:val="24"/>
        </w:rPr>
        <w:t>0.872</w:t>
      </w:r>
      <w:r>
        <w:rPr>
          <w:rFonts w:ascii="Times New Roman" w:hAnsi="Times New Roman" w:cs="Times New Roman"/>
          <w:sz w:val="24"/>
          <w:szCs w:val="24"/>
        </w:rPr>
        <w:t>)) = 0.</w:t>
      </w:r>
      <w:r>
        <w:rPr>
          <w:rFonts w:ascii="Times New Roman" w:hAnsi="Times New Roman" w:cs="Times New Roman"/>
          <w:sz w:val="24"/>
          <w:szCs w:val="24"/>
          <w:lang w:val="en-ID"/>
        </w:rPr>
        <w:t>950976</w:t>
      </w:r>
    </w:p>
    <w:p w:rsidR="00F03AC4" w:rsidRDefault="00F03AC4" w:rsidP="00F03AC4">
      <w:pPr>
        <w:spacing w:after="0" w:line="480" w:lineRule="auto"/>
        <w:ind w:left="284" w:hanging="284"/>
        <w:rPr>
          <w:rFonts w:ascii="Times New Roman" w:hAnsi="Times New Roman" w:cs="Times New Roman"/>
          <w:sz w:val="24"/>
          <w:szCs w:val="24"/>
        </w:rPr>
      </w:pPr>
      <w:r>
        <w:rPr>
          <w:rFonts w:ascii="Times New Roman" w:hAnsi="Times New Roman" w:cs="Times New Roman"/>
          <w:sz w:val="24"/>
          <w:szCs w:val="24"/>
        </w:rPr>
        <w:t xml:space="preserve">3. Melakukan Perhitungan </w:t>
      </w:r>
      <w:r>
        <w:rPr>
          <w:rFonts w:ascii="Times New Roman" w:hAnsi="Times New Roman" w:cs="Times New Roman"/>
          <w:i/>
          <w:sz w:val="24"/>
          <w:szCs w:val="24"/>
        </w:rPr>
        <w:t xml:space="preserve">Certainty Factor </w:t>
      </w:r>
      <w:r>
        <w:rPr>
          <w:rFonts w:ascii="Times New Roman" w:hAnsi="Times New Roman" w:cs="Times New Roman"/>
          <w:sz w:val="24"/>
          <w:szCs w:val="24"/>
        </w:rPr>
        <w:t xml:space="preserve">Pada </w:t>
      </w:r>
      <w:r>
        <w:rPr>
          <w:rFonts w:ascii="Times New Roman" w:hAnsi="Times New Roman" w:cs="Times New Roman"/>
          <w:i/>
          <w:sz w:val="24"/>
          <w:szCs w:val="24"/>
        </w:rPr>
        <w:t xml:space="preserve"> </w:t>
      </w:r>
      <w:r>
        <w:rPr>
          <w:rFonts w:ascii="Times New Roman" w:hAnsi="Times New Roman" w:cs="Times New Roman"/>
          <w:sz w:val="24"/>
          <w:szCs w:val="24"/>
        </w:rPr>
        <w:t>Stadium Ketiga</w:t>
      </w:r>
    </w:p>
    <w:p w:rsidR="00F03AC4" w:rsidRDefault="00F03AC4" w:rsidP="00015D15">
      <w:pPr>
        <w:pStyle w:val="ListParagraph"/>
        <w:numPr>
          <w:ilvl w:val="0"/>
          <w:numId w:val="23"/>
        </w:numPr>
        <w:spacing w:after="0" w:line="480" w:lineRule="auto"/>
        <w:ind w:left="567" w:hanging="283"/>
        <w:rPr>
          <w:rFonts w:ascii="Times New Roman" w:hAnsi="Times New Roman" w:cs="Times New Roman"/>
          <w:sz w:val="24"/>
          <w:szCs w:val="24"/>
        </w:rPr>
      </w:pPr>
      <w:r>
        <w:rPr>
          <w:rFonts w:ascii="Times New Roman" w:hAnsi="Times New Roman" w:cs="Times New Roman"/>
          <w:sz w:val="24"/>
          <w:szCs w:val="24"/>
        </w:rPr>
        <w:lastRenderedPageBreak/>
        <w:t>Stadium Ketiga memiliki 1 gejala yaitu  G1</w:t>
      </w:r>
      <w:r>
        <w:rPr>
          <w:rFonts w:ascii="Times New Roman" w:hAnsi="Times New Roman" w:cs="Times New Roman"/>
          <w:sz w:val="24"/>
          <w:szCs w:val="24"/>
          <w:lang w:val="en-ID"/>
        </w:rPr>
        <w:t>2</w:t>
      </w:r>
      <w:r>
        <w:rPr>
          <w:rFonts w:ascii="Times New Roman" w:hAnsi="Times New Roman" w:cs="Times New Roman"/>
          <w:sz w:val="24"/>
          <w:szCs w:val="24"/>
        </w:rPr>
        <w:t xml:space="preserve">, tadi tidak ada perhitungan kombinasi CF </w:t>
      </w:r>
    </w:p>
    <w:p w:rsidR="00F03AC4" w:rsidRPr="00EB731D" w:rsidRDefault="00F03AC4" w:rsidP="00F03AC4">
      <w:pPr>
        <w:pStyle w:val="ListParagraph"/>
        <w:spacing w:line="480" w:lineRule="auto"/>
        <w:ind w:left="567"/>
        <w:rPr>
          <w:rFonts w:ascii="Times New Roman" w:hAnsi="Times New Roman" w:cs="Times New Roman"/>
          <w:sz w:val="24"/>
          <w:szCs w:val="24"/>
          <w:lang w:val="id-ID"/>
        </w:rPr>
      </w:pPr>
      <w:r w:rsidRPr="00EB731D">
        <w:rPr>
          <w:rFonts w:ascii="Times New Roman" w:hAnsi="Times New Roman" w:cs="Times New Roman"/>
          <w:sz w:val="24"/>
          <w:szCs w:val="24"/>
          <w:lang w:val="id-ID"/>
        </w:rPr>
        <w:t xml:space="preserve">Nilai CF (G12) </w:t>
      </w:r>
      <w:r w:rsidRPr="00EB731D">
        <w:rPr>
          <w:rFonts w:ascii="Times New Roman" w:hAnsi="Times New Roman" w:cs="Times New Roman"/>
          <w:sz w:val="24"/>
          <w:szCs w:val="24"/>
          <w:lang w:val="id-ID"/>
        </w:rPr>
        <w:tab/>
        <w:t>= 0.648</w:t>
      </w:r>
    </w:p>
    <w:p w:rsidR="00F03AC4" w:rsidRPr="00EB731D" w:rsidRDefault="00F03AC4" w:rsidP="00F03AC4">
      <w:pPr>
        <w:pStyle w:val="ListParagraph"/>
        <w:spacing w:line="480" w:lineRule="auto"/>
        <w:ind w:left="567"/>
        <w:rPr>
          <w:rFonts w:ascii="Times New Roman" w:hAnsi="Times New Roman" w:cs="Times New Roman"/>
          <w:sz w:val="24"/>
          <w:szCs w:val="24"/>
          <w:lang w:val="id-ID"/>
        </w:rPr>
      </w:pPr>
      <w:r>
        <w:rPr>
          <w:rFonts w:ascii="Times New Roman" w:hAnsi="Times New Roman" w:cs="Times New Roman"/>
          <w:sz w:val="24"/>
          <w:szCs w:val="24"/>
        </w:rPr>
        <w:t>CF(h,e1</w:t>
      </w:r>
      <w:r>
        <w:rPr>
          <w:rFonts w:ascii="Cambria Math" w:hAnsi="Cambria Math" w:cs="Cambria Math"/>
          <w:sz w:val="24"/>
          <w:szCs w:val="24"/>
          <w:vertAlign w:val="superscript"/>
        </w:rPr>
        <w:t>∧</w:t>
      </w:r>
      <w:r>
        <w:rPr>
          <w:rFonts w:ascii="Times New Roman" w:hAnsi="Times New Roman" w:cs="Times New Roman"/>
          <w:sz w:val="24"/>
          <w:szCs w:val="24"/>
        </w:rPr>
        <w:t xml:space="preserve">e2) </w:t>
      </w:r>
      <w:r w:rsidRPr="00EB731D">
        <w:rPr>
          <w:rFonts w:ascii="Times New Roman" w:hAnsi="Times New Roman" w:cs="Times New Roman"/>
          <w:sz w:val="24"/>
          <w:szCs w:val="24"/>
          <w:lang w:val="id-ID"/>
        </w:rPr>
        <w:tab/>
      </w:r>
      <w:r>
        <w:rPr>
          <w:rFonts w:ascii="Times New Roman" w:hAnsi="Times New Roman" w:cs="Times New Roman"/>
          <w:sz w:val="24"/>
          <w:szCs w:val="24"/>
        </w:rPr>
        <w:t>= CF(h,e1) + CF(h,e2) * (1-CF[h,e1])</w:t>
      </w:r>
    </w:p>
    <w:p w:rsidR="00F03AC4" w:rsidRDefault="00F03AC4" w:rsidP="00F03AC4">
      <w:pPr>
        <w:spacing w:line="480" w:lineRule="auto"/>
        <w:ind w:left="2127"/>
        <w:rPr>
          <w:rFonts w:ascii="Times New Roman" w:hAnsi="Times New Roman" w:cs="Times New Roman"/>
          <w:sz w:val="24"/>
          <w:szCs w:val="24"/>
        </w:rPr>
      </w:pPr>
      <w:r>
        <w:rPr>
          <w:rFonts w:ascii="Times New Roman" w:hAnsi="Times New Roman" w:cs="Times New Roman"/>
          <w:sz w:val="24"/>
          <w:szCs w:val="24"/>
        </w:rPr>
        <w:t>= 0.</w:t>
      </w:r>
      <w:r w:rsidRPr="00DA47B0">
        <w:rPr>
          <w:rFonts w:ascii="Times New Roman" w:hAnsi="Times New Roman" w:cs="Times New Roman"/>
          <w:sz w:val="24"/>
          <w:szCs w:val="24"/>
        </w:rPr>
        <w:t xml:space="preserve"> </w:t>
      </w:r>
      <w:r>
        <w:rPr>
          <w:rFonts w:ascii="Times New Roman" w:hAnsi="Times New Roman" w:cs="Times New Roman"/>
          <w:sz w:val="24"/>
          <w:szCs w:val="24"/>
        </w:rPr>
        <w:t>648+ (</w:t>
      </w:r>
      <w:r>
        <w:rPr>
          <w:rFonts w:ascii="Times New Roman" w:eastAsia="Times New Roman" w:hAnsi="Times New Roman" w:cs="Times New Roman"/>
          <w:color w:val="000000"/>
          <w:sz w:val="24"/>
          <w:szCs w:val="24"/>
        </w:rPr>
        <w:t>0</w:t>
      </w:r>
      <w:r>
        <w:rPr>
          <w:rFonts w:ascii="Times New Roman" w:hAnsi="Times New Roman" w:cs="Times New Roman"/>
          <w:sz w:val="24"/>
          <w:szCs w:val="24"/>
        </w:rPr>
        <w:t>* (1-0.</w:t>
      </w:r>
      <w:r w:rsidRPr="00DA47B0">
        <w:rPr>
          <w:rFonts w:ascii="Times New Roman" w:hAnsi="Times New Roman" w:cs="Times New Roman"/>
          <w:sz w:val="24"/>
          <w:szCs w:val="24"/>
        </w:rPr>
        <w:t xml:space="preserve"> </w:t>
      </w:r>
      <w:r>
        <w:rPr>
          <w:rFonts w:ascii="Times New Roman" w:hAnsi="Times New Roman" w:cs="Times New Roman"/>
          <w:sz w:val="24"/>
          <w:szCs w:val="24"/>
        </w:rPr>
        <w:t>648))</w:t>
      </w:r>
    </w:p>
    <w:p w:rsidR="00F03AC4" w:rsidRDefault="00F03AC4" w:rsidP="00F03AC4">
      <w:pPr>
        <w:pStyle w:val="ListParagraph"/>
        <w:spacing w:line="480" w:lineRule="auto"/>
        <w:ind w:left="2127"/>
        <w:rPr>
          <w:rFonts w:ascii="Times New Roman" w:hAnsi="Times New Roman" w:cs="Times New Roman"/>
          <w:sz w:val="24"/>
          <w:szCs w:val="24"/>
        </w:rPr>
      </w:pPr>
      <w:r>
        <w:rPr>
          <w:rFonts w:ascii="Times New Roman" w:hAnsi="Times New Roman" w:cs="Times New Roman"/>
          <w:sz w:val="24"/>
          <w:szCs w:val="24"/>
        </w:rPr>
        <w:t>= 0.</w:t>
      </w:r>
      <w:r w:rsidRPr="00DA47B0">
        <w:rPr>
          <w:rFonts w:ascii="Times New Roman" w:hAnsi="Times New Roman" w:cs="Times New Roman"/>
          <w:sz w:val="24"/>
          <w:szCs w:val="24"/>
        </w:rPr>
        <w:t xml:space="preserve"> </w:t>
      </w:r>
      <w:r>
        <w:rPr>
          <w:rFonts w:ascii="Times New Roman" w:hAnsi="Times New Roman" w:cs="Times New Roman"/>
          <w:sz w:val="24"/>
          <w:szCs w:val="24"/>
        </w:rPr>
        <w:t>648</w:t>
      </w:r>
    </w:p>
    <w:p w:rsidR="00F03AC4" w:rsidRPr="00CB312C" w:rsidRDefault="00F03AC4" w:rsidP="00F03AC4">
      <w:pPr>
        <w:spacing w:beforeLines="60" w:before="144" w:afterLines="40" w:after="96" w:line="480" w:lineRule="auto"/>
        <w:jc w:val="both"/>
        <w:rPr>
          <w:rFonts w:ascii="Times New Roman" w:hAnsi="Times New Roman" w:cs="Times New Roman"/>
          <w:sz w:val="24"/>
          <w:szCs w:val="24"/>
          <w:lang w:val="en-ID"/>
        </w:rPr>
      </w:pPr>
      <w:r>
        <w:rPr>
          <w:rFonts w:ascii="Times New Roman" w:hAnsi="Times New Roman" w:cs="Times New Roman"/>
          <w:sz w:val="24"/>
          <w:szCs w:val="24"/>
        </w:rPr>
        <w:t xml:space="preserve">Maka dari perhitungan dapat disimpulkan nilai CF untuk jenis </w:t>
      </w:r>
      <w:r>
        <w:rPr>
          <w:rFonts w:ascii="Times New Roman" w:hAnsi="Times New Roman" w:cs="Times New Roman"/>
          <w:sz w:val="24"/>
          <w:szCs w:val="24"/>
          <w:lang w:val="en-ID"/>
        </w:rPr>
        <w:t xml:space="preserve">pengidentifikasian penyakit dari </w:t>
      </w:r>
      <w:r>
        <w:rPr>
          <w:rFonts w:ascii="Times New Roman" w:hAnsi="Times New Roman" w:cs="Times New Roman"/>
          <w:sz w:val="24"/>
          <w:szCs w:val="24"/>
        </w:rPr>
        <w:t xml:space="preserve">nilai CF terbesar adalah pada </w:t>
      </w:r>
      <w:r>
        <w:rPr>
          <w:rFonts w:ascii="Times New Roman" w:hAnsi="Times New Roman" w:cs="Times New Roman"/>
          <w:sz w:val="24"/>
          <w:szCs w:val="24"/>
          <w:lang w:val="en-ID"/>
        </w:rPr>
        <w:t xml:space="preserve">Stadium Awal </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1 </w:t>
      </w:r>
      <w:r>
        <w:rPr>
          <w:rFonts w:ascii="Times New Roman" w:hAnsi="Times New Roman" w:cs="Times New Roman"/>
          <w:sz w:val="24"/>
          <w:szCs w:val="24"/>
        </w:rPr>
        <w:t xml:space="preserve">atau </w:t>
      </w:r>
      <w:r>
        <w:rPr>
          <w:rFonts w:ascii="Times New Roman" w:hAnsi="Times New Roman" w:cs="Times New Roman"/>
          <w:sz w:val="24"/>
          <w:szCs w:val="24"/>
          <w:lang w:val="en-ID"/>
        </w:rPr>
        <w:t xml:space="preserve">dengan </w:t>
      </w:r>
      <w:r>
        <w:rPr>
          <w:rFonts w:ascii="Times New Roman" w:hAnsi="Times New Roman" w:cs="Times New Roman"/>
          <w:sz w:val="24"/>
          <w:szCs w:val="24"/>
        </w:rPr>
        <w:t>tingkat kepastian</w:t>
      </w:r>
      <w:r>
        <w:rPr>
          <w:rFonts w:ascii="Times New Roman" w:eastAsia="Times New Roman" w:hAnsi="Times New Roman" w:cs="Times New Roman"/>
          <w:color w:val="000000"/>
          <w:sz w:val="24"/>
          <w:szCs w:val="24"/>
        </w:rPr>
        <w:t xml:space="preserve">  100</w:t>
      </w:r>
      <w:r>
        <w:rPr>
          <w:rFonts w:ascii="Times New Roman" w:hAnsi="Times New Roman" w:cs="Times New Roman"/>
          <w:sz w:val="24"/>
          <w:szCs w:val="24"/>
        </w:rPr>
        <w:t>%.</w:t>
      </w:r>
      <w:r>
        <w:rPr>
          <w:rFonts w:ascii="Times New Roman" w:hAnsi="Times New Roman" w:cs="Times New Roman"/>
          <w:sz w:val="24"/>
          <w:szCs w:val="24"/>
          <w:lang w:val="en-ID"/>
        </w:rPr>
        <w:t xml:space="preserve"> </w:t>
      </w:r>
      <w:r w:rsidR="00C33FA9">
        <w:rPr>
          <w:rFonts w:ascii="Times New Roman" w:hAnsi="Times New Roman" w:cs="Times New Roman"/>
          <w:sz w:val="24"/>
          <w:szCs w:val="24"/>
          <w:lang w:val="en-ID"/>
        </w:rPr>
        <w:t>Yaitu a</w:t>
      </w:r>
      <w:r>
        <w:rPr>
          <w:rFonts w:ascii="Times New Roman" w:hAnsi="Times New Roman" w:cs="Times New Roman"/>
          <w:sz w:val="24"/>
          <w:szCs w:val="24"/>
          <w:lang w:val="en-ID"/>
        </w:rPr>
        <w:t>r</w:t>
      </w:r>
      <w:r w:rsidR="00C33FA9">
        <w:rPr>
          <w:rFonts w:ascii="Times New Roman" w:hAnsi="Times New Roman" w:cs="Times New Roman"/>
          <w:sz w:val="24"/>
          <w:szCs w:val="24"/>
          <w:lang w:val="en-ID"/>
        </w:rPr>
        <w:t>t</w:t>
      </w:r>
      <w:r>
        <w:rPr>
          <w:rFonts w:ascii="Times New Roman" w:hAnsi="Times New Roman" w:cs="Times New Roman"/>
          <w:sz w:val="24"/>
          <w:szCs w:val="24"/>
          <w:lang w:val="en-ID"/>
        </w:rPr>
        <w:t xml:space="preserve">inya adalah anak tersebut mengalami </w:t>
      </w:r>
      <w:r w:rsidR="00C33FA9" w:rsidRPr="00C33FA9">
        <w:rPr>
          <w:rFonts w:ascii="Times New Roman" w:eastAsia="Times New Roman" w:hAnsi="Times New Roman" w:cs="Times New Roman"/>
          <w:i/>
          <w:iCs/>
          <w:color w:val="000000"/>
          <w:sz w:val="24"/>
          <w:szCs w:val="24"/>
          <w:lang w:val="en-ID"/>
        </w:rPr>
        <w:t>Williams Syndrome</w:t>
      </w:r>
      <w:r w:rsidRPr="00507890">
        <w:rPr>
          <w:rFonts w:ascii="Times New Roman" w:eastAsia="Times New Roman" w:hAnsi="Times New Roman" w:cs="Times New Roman"/>
          <w:color w:val="000000"/>
          <w:sz w:val="24"/>
          <w:szCs w:val="24"/>
          <w:lang w:val="en-ID"/>
        </w:rPr>
        <w:t xml:space="preserve"> </w:t>
      </w:r>
      <w:r>
        <w:rPr>
          <w:rFonts w:ascii="Times New Roman" w:eastAsia="Times New Roman" w:hAnsi="Times New Roman" w:cs="Times New Roman"/>
          <w:color w:val="000000"/>
          <w:sz w:val="24"/>
          <w:szCs w:val="24"/>
          <w:lang w:val="en-ID"/>
        </w:rPr>
        <w:t>tingkat</w:t>
      </w:r>
      <w:r w:rsidRPr="00507890">
        <w:rPr>
          <w:rFonts w:ascii="Times New Roman" w:eastAsia="Times New Roman" w:hAnsi="Times New Roman" w:cs="Times New Roman"/>
          <w:color w:val="000000"/>
          <w:sz w:val="24"/>
          <w:szCs w:val="24"/>
          <w:lang w:val="en-ID"/>
        </w:rPr>
        <w:t xml:space="preserve"> fisik (Stadium Awal/Perubahan Bentuk Fisik)</w:t>
      </w:r>
      <w:r>
        <w:rPr>
          <w:rFonts w:ascii="Times New Roman" w:eastAsia="Times New Roman" w:hAnsi="Times New Roman" w:cs="Times New Roman"/>
          <w:color w:val="000000"/>
          <w:sz w:val="24"/>
          <w:szCs w:val="24"/>
          <w:lang w:val="en-ID"/>
        </w:rPr>
        <w:t xml:space="preserve">. Hal ini dipengaruhi pula dengan nilai CF yang dimiliki pada evidence ke 3 (Gejala 3) yaitu 1, dimana dari sampel 53 pasien terdapat premis dengan kepastian 100%, jadi setiap pasien yang mengalami gejala 3 dipastikan akan mengidap </w:t>
      </w:r>
      <w:r w:rsidR="00C33FA9" w:rsidRPr="00C33FA9">
        <w:rPr>
          <w:rFonts w:ascii="Times New Roman" w:eastAsia="Times New Roman" w:hAnsi="Times New Roman" w:cs="Times New Roman"/>
          <w:i/>
          <w:iCs/>
          <w:color w:val="000000"/>
          <w:sz w:val="24"/>
          <w:szCs w:val="24"/>
          <w:lang w:val="en-ID"/>
        </w:rPr>
        <w:t>Williams Syndrome</w:t>
      </w:r>
      <w:r w:rsidRPr="00507890">
        <w:rPr>
          <w:rFonts w:ascii="Times New Roman" w:eastAsia="Times New Roman" w:hAnsi="Times New Roman" w:cs="Times New Roman"/>
          <w:i/>
          <w:iCs/>
          <w:color w:val="000000"/>
          <w:sz w:val="24"/>
          <w:szCs w:val="24"/>
          <w:lang w:val="en-ID"/>
        </w:rPr>
        <w:t xml:space="preserve"> </w:t>
      </w:r>
      <w:r w:rsidRPr="00507890">
        <w:rPr>
          <w:rFonts w:ascii="Times New Roman" w:eastAsia="Times New Roman" w:hAnsi="Times New Roman" w:cs="Times New Roman"/>
          <w:color w:val="000000"/>
          <w:sz w:val="24"/>
          <w:szCs w:val="24"/>
          <w:lang w:val="en-ID"/>
        </w:rPr>
        <w:t xml:space="preserve"> </w:t>
      </w:r>
      <w:r>
        <w:rPr>
          <w:rFonts w:ascii="Times New Roman" w:eastAsia="Times New Roman" w:hAnsi="Times New Roman" w:cs="Times New Roman"/>
          <w:color w:val="000000"/>
          <w:sz w:val="24"/>
          <w:szCs w:val="24"/>
          <w:lang w:val="en-ID"/>
        </w:rPr>
        <w:t>tingkat</w:t>
      </w:r>
      <w:r w:rsidRPr="00507890">
        <w:rPr>
          <w:rFonts w:ascii="Times New Roman" w:eastAsia="Times New Roman" w:hAnsi="Times New Roman" w:cs="Times New Roman"/>
          <w:color w:val="000000"/>
          <w:sz w:val="24"/>
          <w:szCs w:val="24"/>
          <w:lang w:val="en-ID"/>
        </w:rPr>
        <w:t xml:space="preserve"> fisik</w:t>
      </w:r>
      <w:r>
        <w:rPr>
          <w:rFonts w:ascii="Times New Roman" w:eastAsia="Times New Roman" w:hAnsi="Times New Roman" w:cs="Times New Roman"/>
          <w:color w:val="000000"/>
          <w:sz w:val="24"/>
          <w:szCs w:val="24"/>
          <w:lang w:val="en-ID"/>
        </w:rPr>
        <w:t>.</w:t>
      </w:r>
    </w:p>
    <w:sectPr w:rsidR="00F03AC4" w:rsidRPr="00CB312C" w:rsidSect="00EB731D">
      <w:headerReference w:type="default" r:id="rId18"/>
      <w:footerReference w:type="default" r:id="rId19"/>
      <w:pgSz w:w="11907" w:h="16840" w:code="9"/>
      <w:pgMar w:top="1701" w:right="1701" w:bottom="1701" w:left="2268" w:header="720" w:footer="720" w:gutter="0"/>
      <w:pgNumType w:start="4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659" w:rsidRDefault="00C65659" w:rsidP="00DD5FB2">
      <w:pPr>
        <w:spacing w:after="0" w:line="240" w:lineRule="auto"/>
      </w:pPr>
      <w:r>
        <w:separator/>
      </w:r>
    </w:p>
  </w:endnote>
  <w:endnote w:type="continuationSeparator" w:id="0">
    <w:p w:rsidR="00C65659" w:rsidRDefault="00C65659" w:rsidP="00DD5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0681312"/>
      <w:docPartObj>
        <w:docPartGallery w:val="Page Numbers (Bottom of Page)"/>
        <w:docPartUnique/>
      </w:docPartObj>
    </w:sdtPr>
    <w:sdtEndPr>
      <w:rPr>
        <w:noProof/>
      </w:rPr>
    </w:sdtEndPr>
    <w:sdtContent>
      <w:p w:rsidR="00C33FA9" w:rsidRDefault="00C33FA9">
        <w:pPr>
          <w:pStyle w:val="Footer"/>
          <w:jc w:val="center"/>
        </w:pPr>
        <w:r>
          <w:fldChar w:fldCharType="begin"/>
        </w:r>
        <w:r>
          <w:instrText xml:space="preserve"> PAGE   \* MERGEFORMAT </w:instrText>
        </w:r>
        <w:r>
          <w:fldChar w:fldCharType="separate"/>
        </w:r>
        <w:r w:rsidR="00EB731D">
          <w:rPr>
            <w:noProof/>
          </w:rPr>
          <w:t>26</w:t>
        </w:r>
        <w:r>
          <w:rPr>
            <w:noProof/>
          </w:rPr>
          <w:fldChar w:fldCharType="end"/>
        </w:r>
      </w:p>
    </w:sdtContent>
  </w:sdt>
  <w:p w:rsidR="00C33FA9" w:rsidRDefault="00C33F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FA9" w:rsidRDefault="00C33FA9" w:rsidP="00C33FA9">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FA9" w:rsidRDefault="00C33FA9">
    <w:pPr>
      <w:pStyle w:val="Footer"/>
      <w:jc w:val="center"/>
    </w:pPr>
  </w:p>
  <w:p w:rsidR="00C33FA9" w:rsidRDefault="00C33F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659" w:rsidRDefault="00C65659" w:rsidP="00DD5FB2">
      <w:pPr>
        <w:spacing w:after="0" w:line="240" w:lineRule="auto"/>
      </w:pPr>
      <w:r>
        <w:separator/>
      </w:r>
    </w:p>
  </w:footnote>
  <w:footnote w:type="continuationSeparator" w:id="0">
    <w:p w:rsidR="00C65659" w:rsidRDefault="00C65659" w:rsidP="00DD5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FA9" w:rsidRDefault="00C33FA9" w:rsidP="004C0CB4">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649870"/>
      <w:docPartObj>
        <w:docPartGallery w:val="Page Numbers (Top of Page)"/>
        <w:docPartUnique/>
      </w:docPartObj>
    </w:sdtPr>
    <w:sdtEndPr>
      <w:rPr>
        <w:noProof/>
      </w:rPr>
    </w:sdtEndPr>
    <w:sdtContent>
      <w:p w:rsidR="00C33FA9" w:rsidRDefault="00C33FA9">
        <w:pPr>
          <w:pStyle w:val="Header"/>
          <w:jc w:val="right"/>
        </w:pPr>
        <w:r>
          <w:fldChar w:fldCharType="begin"/>
        </w:r>
        <w:r>
          <w:instrText xml:space="preserve"> PAGE   \* MERGEFORMAT </w:instrText>
        </w:r>
        <w:r>
          <w:fldChar w:fldCharType="separate"/>
        </w:r>
        <w:r w:rsidR="00EB731D">
          <w:rPr>
            <w:noProof/>
          </w:rPr>
          <w:t>29</w:t>
        </w:r>
        <w:r>
          <w:rPr>
            <w:noProof/>
          </w:rPr>
          <w:fldChar w:fldCharType="end"/>
        </w:r>
      </w:p>
    </w:sdtContent>
  </w:sdt>
  <w:p w:rsidR="00C33FA9" w:rsidRDefault="00C33F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3129480"/>
      <w:docPartObj>
        <w:docPartGallery w:val="Page Numbers (Top of Page)"/>
        <w:docPartUnique/>
      </w:docPartObj>
    </w:sdtPr>
    <w:sdtEndPr>
      <w:rPr>
        <w:noProof/>
      </w:rPr>
    </w:sdtEndPr>
    <w:sdtContent>
      <w:p w:rsidR="00C33FA9" w:rsidRDefault="00C33FA9">
        <w:pPr>
          <w:pStyle w:val="Header"/>
          <w:jc w:val="right"/>
        </w:pPr>
        <w:r>
          <w:fldChar w:fldCharType="begin"/>
        </w:r>
        <w:r>
          <w:instrText xml:space="preserve"> PAGE   \* MERGEFORMAT </w:instrText>
        </w:r>
        <w:r>
          <w:fldChar w:fldCharType="separate"/>
        </w:r>
        <w:r w:rsidR="00EB731D">
          <w:rPr>
            <w:noProof/>
          </w:rPr>
          <w:t>45</w:t>
        </w:r>
        <w:r>
          <w:rPr>
            <w:noProof/>
          </w:rPr>
          <w:fldChar w:fldCharType="end"/>
        </w:r>
      </w:p>
    </w:sdtContent>
  </w:sdt>
  <w:p w:rsidR="00C33FA9" w:rsidRDefault="00C33F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3277"/>
    <w:multiLevelType w:val="multilevel"/>
    <w:tmpl w:val="9E6AB9F2"/>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nsid w:val="04F37DD9"/>
    <w:multiLevelType w:val="multilevel"/>
    <w:tmpl w:val="9E6AB9F2"/>
    <w:lvl w:ilvl="0">
      <w:start w:val="1"/>
      <w:numFmt w:val="lowerLetter"/>
      <w:lvlText w:val="%1."/>
      <w:lvlJc w:val="left"/>
      <w:pPr>
        <w:ind w:left="1855" w:hanging="360"/>
      </w:pPr>
    </w:lvl>
    <w:lvl w:ilvl="1">
      <w:start w:val="1"/>
      <w:numFmt w:val="lowerLetter"/>
      <w:lvlText w:val="%2."/>
      <w:lvlJc w:val="left"/>
      <w:pPr>
        <w:ind w:left="2575" w:hanging="360"/>
      </w:pPr>
    </w:lvl>
    <w:lvl w:ilvl="2">
      <w:start w:val="1"/>
      <w:numFmt w:val="lowerRoman"/>
      <w:lvlText w:val="%3."/>
      <w:lvlJc w:val="right"/>
      <w:pPr>
        <w:ind w:left="3295" w:hanging="180"/>
      </w:pPr>
    </w:lvl>
    <w:lvl w:ilvl="3">
      <w:start w:val="1"/>
      <w:numFmt w:val="decimal"/>
      <w:lvlText w:val="%4."/>
      <w:lvlJc w:val="left"/>
      <w:pPr>
        <w:ind w:left="4015" w:hanging="360"/>
      </w:pPr>
    </w:lvl>
    <w:lvl w:ilvl="4">
      <w:start w:val="1"/>
      <w:numFmt w:val="lowerLetter"/>
      <w:lvlText w:val="%5."/>
      <w:lvlJc w:val="left"/>
      <w:pPr>
        <w:ind w:left="4735" w:hanging="360"/>
      </w:pPr>
    </w:lvl>
    <w:lvl w:ilvl="5">
      <w:start w:val="1"/>
      <w:numFmt w:val="lowerRoman"/>
      <w:lvlText w:val="%6."/>
      <w:lvlJc w:val="right"/>
      <w:pPr>
        <w:ind w:left="5455" w:hanging="180"/>
      </w:pPr>
    </w:lvl>
    <w:lvl w:ilvl="6">
      <w:start w:val="1"/>
      <w:numFmt w:val="decimal"/>
      <w:lvlText w:val="%7."/>
      <w:lvlJc w:val="left"/>
      <w:pPr>
        <w:ind w:left="6175" w:hanging="360"/>
      </w:pPr>
    </w:lvl>
    <w:lvl w:ilvl="7">
      <w:start w:val="1"/>
      <w:numFmt w:val="lowerLetter"/>
      <w:lvlText w:val="%8."/>
      <w:lvlJc w:val="left"/>
      <w:pPr>
        <w:ind w:left="6895" w:hanging="360"/>
      </w:pPr>
    </w:lvl>
    <w:lvl w:ilvl="8">
      <w:start w:val="1"/>
      <w:numFmt w:val="lowerRoman"/>
      <w:lvlText w:val="%9."/>
      <w:lvlJc w:val="right"/>
      <w:pPr>
        <w:ind w:left="7615" w:hanging="180"/>
      </w:pPr>
    </w:lvl>
  </w:abstractNum>
  <w:abstractNum w:abstractNumId="2">
    <w:nsid w:val="06076AA4"/>
    <w:multiLevelType w:val="multilevel"/>
    <w:tmpl w:val="819A7E20"/>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093F5BA5"/>
    <w:multiLevelType w:val="hybridMultilevel"/>
    <w:tmpl w:val="B142E0D4"/>
    <w:lvl w:ilvl="0" w:tplc="D276A35A">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18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98A1B6A"/>
    <w:multiLevelType w:val="multilevel"/>
    <w:tmpl w:val="7AB25DE8"/>
    <w:lvl w:ilvl="0">
      <w:start w:val="1"/>
      <w:numFmt w:val="decimal"/>
      <w:lvlText w:val="%1."/>
      <w:lvlJc w:val="left"/>
      <w:pPr>
        <w:ind w:left="720" w:hanging="360"/>
      </w:pPr>
      <w:rPr>
        <w:rFonts w:hint="default"/>
      </w:rPr>
    </w:lvl>
    <w:lvl w:ilvl="1">
      <w:start w:val="6"/>
      <w:numFmt w:val="decimal"/>
      <w:isLgl/>
      <w:lvlText w:val="%1.%2"/>
      <w:lvlJc w:val="left"/>
      <w:pPr>
        <w:ind w:left="780" w:hanging="4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B235E80"/>
    <w:multiLevelType w:val="hybridMultilevel"/>
    <w:tmpl w:val="BEDC8670"/>
    <w:lvl w:ilvl="0" w:tplc="0D524F44">
      <w:start w:val="1"/>
      <w:numFmt w:val="decimal"/>
      <w:lvlText w:val="%1."/>
      <w:lvlJc w:val="left"/>
      <w:pPr>
        <w:ind w:left="1080" w:hanging="360"/>
      </w:pPr>
      <w:rPr>
        <w:rFonts w:hint="default"/>
        <w:i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0DAA5C16"/>
    <w:multiLevelType w:val="hybridMultilevel"/>
    <w:tmpl w:val="564C388C"/>
    <w:lvl w:ilvl="0" w:tplc="A78C1E9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12707351"/>
    <w:multiLevelType w:val="multilevel"/>
    <w:tmpl w:val="4266B31E"/>
    <w:lvl w:ilvl="0">
      <w:start w:val="1"/>
      <w:numFmt w:val="decimal"/>
      <w:lvlText w:val="%1."/>
      <w:lvlJc w:val="left"/>
      <w:pPr>
        <w:ind w:left="360" w:hanging="360"/>
      </w:pPr>
      <w:rPr>
        <w:rFonts w:hint="default"/>
      </w:rPr>
    </w:lvl>
    <w:lvl w:ilvl="1">
      <w:start w:val="1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nsid w:val="14CA2E35"/>
    <w:multiLevelType w:val="multilevel"/>
    <w:tmpl w:val="969C547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0F57B7"/>
    <w:multiLevelType w:val="hybridMultilevel"/>
    <w:tmpl w:val="93C44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1F3878"/>
    <w:multiLevelType w:val="hybridMultilevel"/>
    <w:tmpl w:val="4288BFCC"/>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start w:val="1"/>
      <w:numFmt w:val="bullet"/>
      <w:lvlText w:val="o"/>
      <w:lvlJc w:val="left"/>
      <w:pPr>
        <w:ind w:left="3600" w:hanging="360"/>
      </w:pPr>
      <w:rPr>
        <w:rFonts w:ascii="Courier New" w:hAnsi="Courier New" w:cs="Courier New" w:hint="default"/>
      </w:rPr>
    </w:lvl>
    <w:lvl w:ilvl="5" w:tplc="04210005">
      <w:start w:val="1"/>
      <w:numFmt w:val="bullet"/>
      <w:lvlText w:val=""/>
      <w:lvlJc w:val="left"/>
      <w:pPr>
        <w:ind w:left="4320" w:hanging="360"/>
      </w:pPr>
      <w:rPr>
        <w:rFonts w:ascii="Wingdings" w:hAnsi="Wingdings" w:hint="default"/>
      </w:rPr>
    </w:lvl>
    <w:lvl w:ilvl="6" w:tplc="04210001">
      <w:start w:val="1"/>
      <w:numFmt w:val="bullet"/>
      <w:lvlText w:val=""/>
      <w:lvlJc w:val="left"/>
      <w:pPr>
        <w:ind w:left="5040" w:hanging="360"/>
      </w:pPr>
      <w:rPr>
        <w:rFonts w:ascii="Symbol" w:hAnsi="Symbol" w:hint="default"/>
      </w:rPr>
    </w:lvl>
    <w:lvl w:ilvl="7" w:tplc="04210003">
      <w:start w:val="1"/>
      <w:numFmt w:val="bullet"/>
      <w:lvlText w:val="o"/>
      <w:lvlJc w:val="left"/>
      <w:pPr>
        <w:ind w:left="5760" w:hanging="360"/>
      </w:pPr>
      <w:rPr>
        <w:rFonts w:ascii="Courier New" w:hAnsi="Courier New" w:cs="Courier New" w:hint="default"/>
      </w:rPr>
    </w:lvl>
    <w:lvl w:ilvl="8" w:tplc="04210005">
      <w:start w:val="1"/>
      <w:numFmt w:val="bullet"/>
      <w:lvlText w:val=""/>
      <w:lvlJc w:val="left"/>
      <w:pPr>
        <w:ind w:left="6480" w:hanging="360"/>
      </w:pPr>
      <w:rPr>
        <w:rFonts w:ascii="Wingdings" w:hAnsi="Wingdings" w:hint="default"/>
      </w:rPr>
    </w:lvl>
  </w:abstractNum>
  <w:abstractNum w:abstractNumId="11">
    <w:nsid w:val="229C0540"/>
    <w:multiLevelType w:val="hybridMultilevel"/>
    <w:tmpl w:val="78781514"/>
    <w:lvl w:ilvl="0" w:tplc="04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230E7FA5"/>
    <w:multiLevelType w:val="hybridMultilevel"/>
    <w:tmpl w:val="3CCA8130"/>
    <w:lvl w:ilvl="0" w:tplc="0421000F">
      <w:start w:val="1"/>
      <w:numFmt w:val="decimal"/>
      <w:lvlText w:val="%1."/>
      <w:lvlJc w:val="left"/>
      <w:pPr>
        <w:ind w:left="644"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3313A8C"/>
    <w:multiLevelType w:val="hybridMultilevel"/>
    <w:tmpl w:val="ABA8D038"/>
    <w:lvl w:ilvl="0" w:tplc="0421000F">
      <w:start w:val="1"/>
      <w:numFmt w:val="decimal"/>
      <w:lvlText w:val="%1."/>
      <w:lvlJc w:val="left"/>
      <w:pPr>
        <w:ind w:left="28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4CF4E53"/>
    <w:multiLevelType w:val="multilevel"/>
    <w:tmpl w:val="969C547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97F342B"/>
    <w:multiLevelType w:val="hybridMultilevel"/>
    <w:tmpl w:val="BB34431C"/>
    <w:lvl w:ilvl="0" w:tplc="6D92EBCE">
      <w:start w:val="1"/>
      <w:numFmt w:val="lowerLetter"/>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6">
    <w:nsid w:val="2AFE1E0D"/>
    <w:multiLevelType w:val="multilevel"/>
    <w:tmpl w:val="6B1C694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0655D3"/>
    <w:multiLevelType w:val="hybridMultilevel"/>
    <w:tmpl w:val="BEDC8670"/>
    <w:lvl w:ilvl="0" w:tplc="0D524F44">
      <w:start w:val="1"/>
      <w:numFmt w:val="decimal"/>
      <w:lvlText w:val="%1."/>
      <w:lvlJc w:val="left"/>
      <w:pPr>
        <w:ind w:left="1080" w:hanging="360"/>
      </w:pPr>
      <w:rPr>
        <w:rFonts w:hint="default"/>
        <w:i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8">
    <w:nsid w:val="2E4C5024"/>
    <w:multiLevelType w:val="multilevel"/>
    <w:tmpl w:val="70AAC40C"/>
    <w:lvl w:ilvl="0">
      <w:start w:val="1"/>
      <w:numFmt w:val="decimal"/>
      <w:lvlText w:val="%1"/>
      <w:lvlJc w:val="left"/>
      <w:pPr>
        <w:ind w:left="360" w:hanging="360"/>
      </w:pPr>
      <w:rPr>
        <w:rFonts w:ascii="Times New Roman" w:hAnsi="Times New Roman" w:cs="Times New Roman" w:hint="default"/>
        <w:b/>
        <w:color w:val="FFFFFF" w:themeColor="background1"/>
        <w:sz w:val="24"/>
      </w:rPr>
    </w:lvl>
    <w:lvl w:ilvl="1">
      <w:start w:val="1"/>
      <w:numFmt w:val="decimal"/>
      <w:lvlText w:val="%1.%2"/>
      <w:lvlJc w:val="left"/>
      <w:pPr>
        <w:ind w:left="360" w:hanging="360"/>
      </w:pPr>
      <w:rPr>
        <w:rFonts w:ascii="Times New Roman" w:hAnsi="Times New Roman" w:cs="Times New Roman" w:hint="default"/>
        <w:b/>
        <w:i w:val="0"/>
        <w:sz w:val="24"/>
      </w:rPr>
    </w:lvl>
    <w:lvl w:ilvl="2">
      <w:start w:val="1"/>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1080" w:hanging="108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440" w:hanging="144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19">
    <w:nsid w:val="2E633E35"/>
    <w:multiLevelType w:val="multilevel"/>
    <w:tmpl w:val="969C547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4FC60B6"/>
    <w:multiLevelType w:val="multilevel"/>
    <w:tmpl w:val="9E6AB9F2"/>
    <w:lvl w:ilvl="0">
      <w:start w:val="1"/>
      <w:numFmt w:val="lowerLetter"/>
      <w:lvlText w:val="%1."/>
      <w:lvlJc w:val="left"/>
      <w:pPr>
        <w:ind w:left="1855" w:hanging="360"/>
      </w:pPr>
    </w:lvl>
    <w:lvl w:ilvl="1">
      <w:start w:val="1"/>
      <w:numFmt w:val="lowerLetter"/>
      <w:lvlText w:val="%2."/>
      <w:lvlJc w:val="left"/>
      <w:pPr>
        <w:ind w:left="2575" w:hanging="360"/>
      </w:pPr>
    </w:lvl>
    <w:lvl w:ilvl="2">
      <w:start w:val="1"/>
      <w:numFmt w:val="lowerRoman"/>
      <w:lvlText w:val="%3."/>
      <w:lvlJc w:val="right"/>
      <w:pPr>
        <w:ind w:left="3295" w:hanging="180"/>
      </w:pPr>
    </w:lvl>
    <w:lvl w:ilvl="3">
      <w:start w:val="1"/>
      <w:numFmt w:val="decimal"/>
      <w:lvlText w:val="%4."/>
      <w:lvlJc w:val="left"/>
      <w:pPr>
        <w:ind w:left="4015" w:hanging="360"/>
      </w:pPr>
    </w:lvl>
    <w:lvl w:ilvl="4">
      <w:start w:val="1"/>
      <w:numFmt w:val="lowerLetter"/>
      <w:lvlText w:val="%5."/>
      <w:lvlJc w:val="left"/>
      <w:pPr>
        <w:ind w:left="4735" w:hanging="360"/>
      </w:pPr>
    </w:lvl>
    <w:lvl w:ilvl="5">
      <w:start w:val="1"/>
      <w:numFmt w:val="lowerRoman"/>
      <w:lvlText w:val="%6."/>
      <w:lvlJc w:val="right"/>
      <w:pPr>
        <w:ind w:left="5455" w:hanging="180"/>
      </w:pPr>
    </w:lvl>
    <w:lvl w:ilvl="6">
      <w:start w:val="1"/>
      <w:numFmt w:val="decimal"/>
      <w:lvlText w:val="%7."/>
      <w:lvlJc w:val="left"/>
      <w:pPr>
        <w:ind w:left="6175" w:hanging="360"/>
      </w:pPr>
    </w:lvl>
    <w:lvl w:ilvl="7">
      <w:start w:val="1"/>
      <w:numFmt w:val="lowerLetter"/>
      <w:lvlText w:val="%8."/>
      <w:lvlJc w:val="left"/>
      <w:pPr>
        <w:ind w:left="6895" w:hanging="360"/>
      </w:pPr>
    </w:lvl>
    <w:lvl w:ilvl="8">
      <w:start w:val="1"/>
      <w:numFmt w:val="lowerRoman"/>
      <w:lvlText w:val="%9."/>
      <w:lvlJc w:val="right"/>
      <w:pPr>
        <w:ind w:left="7615" w:hanging="180"/>
      </w:pPr>
    </w:lvl>
  </w:abstractNum>
  <w:abstractNum w:abstractNumId="21">
    <w:nsid w:val="36D70932"/>
    <w:multiLevelType w:val="hybridMultilevel"/>
    <w:tmpl w:val="D8688D64"/>
    <w:lvl w:ilvl="0" w:tplc="88CEAF52">
      <w:start w:val="7"/>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3893175C"/>
    <w:multiLevelType w:val="multilevel"/>
    <w:tmpl w:val="C922CC8C"/>
    <w:lvl w:ilvl="0">
      <w:start w:val="1"/>
      <w:numFmt w:val="decimal"/>
      <w:lvlText w:val="%1."/>
      <w:lvlJc w:val="left"/>
      <w:pPr>
        <w:ind w:left="1080" w:firstLine="720"/>
      </w:pPr>
    </w:lvl>
    <w:lvl w:ilvl="1">
      <w:start w:val="2"/>
      <w:numFmt w:val="decimal"/>
      <w:lvlText w:val="%1.%2"/>
      <w:lvlJc w:val="left"/>
      <w:pPr>
        <w:ind w:left="-436" w:firstLine="720"/>
      </w:pPr>
    </w:lvl>
    <w:lvl w:ilvl="2">
      <w:start w:val="1"/>
      <w:numFmt w:val="decimal"/>
      <w:lvlText w:val="%1.%2.%3"/>
      <w:lvlJc w:val="left"/>
      <w:pPr>
        <w:ind w:left="1440" w:firstLine="720"/>
      </w:pPr>
    </w:lvl>
    <w:lvl w:ilvl="3">
      <w:start w:val="1"/>
      <w:numFmt w:val="decimal"/>
      <w:lvlText w:val="%1.%2.%3.%4"/>
      <w:lvlJc w:val="left"/>
      <w:pPr>
        <w:ind w:left="1440" w:firstLine="720"/>
      </w:pPr>
    </w:lvl>
    <w:lvl w:ilvl="4">
      <w:start w:val="1"/>
      <w:numFmt w:val="decimal"/>
      <w:lvlText w:val="%1.%2.%3.%4.%5"/>
      <w:lvlJc w:val="left"/>
      <w:pPr>
        <w:ind w:left="1800" w:firstLine="720"/>
      </w:pPr>
    </w:lvl>
    <w:lvl w:ilvl="5">
      <w:start w:val="1"/>
      <w:numFmt w:val="decimal"/>
      <w:lvlText w:val="%1.%2.%3.%4.%5.%6"/>
      <w:lvlJc w:val="left"/>
      <w:pPr>
        <w:ind w:left="1800" w:firstLine="720"/>
      </w:pPr>
    </w:lvl>
    <w:lvl w:ilvl="6">
      <w:start w:val="1"/>
      <w:numFmt w:val="decimal"/>
      <w:lvlText w:val="%1.%2.%3.%4.%5.%6.%7"/>
      <w:lvlJc w:val="left"/>
      <w:pPr>
        <w:ind w:left="2160" w:firstLine="720"/>
      </w:pPr>
    </w:lvl>
    <w:lvl w:ilvl="7">
      <w:start w:val="1"/>
      <w:numFmt w:val="decimal"/>
      <w:lvlText w:val="%1.%2.%3.%4.%5.%6.%7.%8"/>
      <w:lvlJc w:val="left"/>
      <w:pPr>
        <w:ind w:left="2160" w:firstLine="720"/>
      </w:pPr>
    </w:lvl>
    <w:lvl w:ilvl="8">
      <w:start w:val="1"/>
      <w:numFmt w:val="decimal"/>
      <w:lvlText w:val="%1.%2.%3.%4.%5.%6.%7.%8.%9"/>
      <w:lvlJc w:val="left"/>
      <w:pPr>
        <w:ind w:left="2520" w:firstLine="720"/>
      </w:pPr>
    </w:lvl>
  </w:abstractNum>
  <w:abstractNum w:abstractNumId="23">
    <w:nsid w:val="3A052009"/>
    <w:multiLevelType w:val="multilevel"/>
    <w:tmpl w:val="969C547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E992A3C"/>
    <w:multiLevelType w:val="hybridMultilevel"/>
    <w:tmpl w:val="8E9C6B8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0B38ED"/>
    <w:multiLevelType w:val="multilevel"/>
    <w:tmpl w:val="11A07CCE"/>
    <w:lvl w:ilvl="0">
      <w:start w:val="2"/>
      <w:numFmt w:val="decimal"/>
      <w:lvlText w:val="%1."/>
      <w:lvlJc w:val="left"/>
      <w:pPr>
        <w:ind w:left="360" w:hanging="360"/>
      </w:pPr>
    </w:lvl>
    <w:lvl w:ilvl="1">
      <w:start w:val="3"/>
      <w:numFmt w:val="decimal"/>
      <w:lvlText w:val="%1.%2."/>
      <w:lvlJc w:val="left"/>
      <w:pPr>
        <w:ind w:left="792" w:hanging="432"/>
      </w:pPr>
      <w:rPr>
        <w:b/>
      </w:rPr>
    </w:lvl>
    <w:lvl w:ilvl="2">
      <w:start w:val="3"/>
      <w:numFmt w:val="decimal"/>
      <w:lvlText w:val="%1.%2.%3."/>
      <w:lvlJc w:val="left"/>
      <w:pPr>
        <w:ind w:left="1224" w:hanging="504"/>
      </w:pPr>
      <w:rPr>
        <w:i w:val="0"/>
      </w:rPr>
    </w:lvl>
    <w:lvl w:ilvl="3">
      <w:start w:val="6"/>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FEF75D3"/>
    <w:multiLevelType w:val="hybridMultilevel"/>
    <w:tmpl w:val="FA6C9E9C"/>
    <w:lvl w:ilvl="0" w:tplc="2FFE99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83196E"/>
    <w:multiLevelType w:val="multilevel"/>
    <w:tmpl w:val="969C547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15A5D1C"/>
    <w:multiLevelType w:val="hybridMultilevel"/>
    <w:tmpl w:val="88E08B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2A2041B"/>
    <w:multiLevelType w:val="multilevel"/>
    <w:tmpl w:val="72BAB33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42F27D7F"/>
    <w:multiLevelType w:val="multilevel"/>
    <w:tmpl w:val="969C547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47E58CE"/>
    <w:multiLevelType w:val="hybridMultilevel"/>
    <w:tmpl w:val="8E9C6B8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D2001F"/>
    <w:multiLevelType w:val="hybridMultilevel"/>
    <w:tmpl w:val="DD1CF6D8"/>
    <w:lvl w:ilvl="0" w:tplc="7E367258">
      <w:start w:val="1"/>
      <w:numFmt w:val="lowerLetter"/>
      <w:lvlText w:val="%1."/>
      <w:lvlJc w:val="left"/>
      <w:pPr>
        <w:ind w:left="1080" w:hanging="360"/>
      </w:pPr>
      <w:rPr>
        <w:rFonts w:hint="default"/>
        <w:i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3">
    <w:nsid w:val="48540F75"/>
    <w:multiLevelType w:val="hybridMultilevel"/>
    <w:tmpl w:val="BCBC1B6C"/>
    <w:lvl w:ilvl="0" w:tplc="802A32A4">
      <w:start w:val="1"/>
      <w:numFmt w:val="lowerLetter"/>
      <w:lvlText w:val="%1."/>
      <w:lvlJc w:val="left"/>
      <w:pPr>
        <w:ind w:left="720" w:hanging="360"/>
      </w:pPr>
      <w:rPr>
        <w:rFonts w:hint="default"/>
        <w:i w:val="0"/>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48692291"/>
    <w:multiLevelType w:val="hybridMultilevel"/>
    <w:tmpl w:val="3DE4E07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4C8E3823"/>
    <w:multiLevelType w:val="multilevel"/>
    <w:tmpl w:val="6B1C694A"/>
    <w:lvl w:ilvl="0">
      <w:start w:val="6"/>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4DA44B22"/>
    <w:multiLevelType w:val="hybridMultilevel"/>
    <w:tmpl w:val="059C8F68"/>
    <w:lvl w:ilvl="0" w:tplc="D286ED8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7">
    <w:nsid w:val="4FD03478"/>
    <w:multiLevelType w:val="multilevel"/>
    <w:tmpl w:val="969C547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503F5369"/>
    <w:multiLevelType w:val="hybridMultilevel"/>
    <w:tmpl w:val="52CA660A"/>
    <w:lvl w:ilvl="0" w:tplc="4DFC1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3C16A55"/>
    <w:multiLevelType w:val="multilevel"/>
    <w:tmpl w:val="6B1C694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54161637"/>
    <w:multiLevelType w:val="hybridMultilevel"/>
    <w:tmpl w:val="3DDC7B58"/>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6F53932"/>
    <w:multiLevelType w:val="hybridMultilevel"/>
    <w:tmpl w:val="72906AC4"/>
    <w:lvl w:ilvl="0" w:tplc="E828CD2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57A64EF4"/>
    <w:multiLevelType w:val="hybridMultilevel"/>
    <w:tmpl w:val="3592B154"/>
    <w:lvl w:ilvl="0" w:tplc="95C42CF8">
      <w:start w:val="5"/>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5B2D080D"/>
    <w:multiLevelType w:val="multilevel"/>
    <w:tmpl w:val="AFC6BEA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i w:val="0"/>
      </w:rPr>
    </w:lvl>
    <w:lvl w:ilvl="3">
      <w:start w:val="1"/>
      <w:numFmt w:val="decimal"/>
      <w:lvlText w:val="%4."/>
      <w:lvlJc w:val="left"/>
      <w:pPr>
        <w:ind w:left="1728" w:hanging="648"/>
      </w:pPr>
      <w:rPr>
        <w:rFonts w:ascii="Times New Roman" w:eastAsiaTheme="minorHAnsi"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5BE80CA4"/>
    <w:multiLevelType w:val="multilevel"/>
    <w:tmpl w:val="962814CC"/>
    <w:lvl w:ilvl="0">
      <w:start w:val="4"/>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E6937FF"/>
    <w:multiLevelType w:val="multilevel"/>
    <w:tmpl w:val="969C547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5E8D160C"/>
    <w:multiLevelType w:val="hybridMultilevel"/>
    <w:tmpl w:val="8E9C6B8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2936846"/>
    <w:multiLevelType w:val="multilevel"/>
    <w:tmpl w:val="969C547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3EA5851"/>
    <w:multiLevelType w:val="hybridMultilevel"/>
    <w:tmpl w:val="DD1CF6D8"/>
    <w:lvl w:ilvl="0" w:tplc="7E367258">
      <w:start w:val="1"/>
      <w:numFmt w:val="lowerLetter"/>
      <w:lvlText w:val="%1."/>
      <w:lvlJc w:val="left"/>
      <w:pPr>
        <w:ind w:left="1080" w:hanging="360"/>
      </w:pPr>
      <w:rPr>
        <w:rFonts w:hint="default"/>
        <w:i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9">
    <w:nsid w:val="654562B3"/>
    <w:multiLevelType w:val="hybridMultilevel"/>
    <w:tmpl w:val="898AE8B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0">
    <w:nsid w:val="656A4D07"/>
    <w:multiLevelType w:val="hybridMultilevel"/>
    <w:tmpl w:val="DA8CE0E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nsid w:val="6C170CAC"/>
    <w:multiLevelType w:val="hybridMultilevel"/>
    <w:tmpl w:val="A97EF424"/>
    <w:lvl w:ilvl="0" w:tplc="FC862DC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C363129"/>
    <w:multiLevelType w:val="hybridMultilevel"/>
    <w:tmpl w:val="431CD5CA"/>
    <w:lvl w:ilvl="0" w:tplc="80886BD2">
      <w:start w:val="7"/>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6D1C16A7"/>
    <w:multiLevelType w:val="hybridMultilevel"/>
    <w:tmpl w:val="5406FB1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nsid w:val="6D58179A"/>
    <w:multiLevelType w:val="hybridMultilevel"/>
    <w:tmpl w:val="52CA660A"/>
    <w:lvl w:ilvl="0" w:tplc="4DFC1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6DAD5658"/>
    <w:multiLevelType w:val="hybridMultilevel"/>
    <w:tmpl w:val="44328ED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6E30014A"/>
    <w:multiLevelType w:val="hybridMultilevel"/>
    <w:tmpl w:val="EF449E9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nsid w:val="72A21318"/>
    <w:multiLevelType w:val="hybridMultilevel"/>
    <w:tmpl w:val="84FAC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3F95F05"/>
    <w:multiLevelType w:val="hybridMultilevel"/>
    <w:tmpl w:val="05784E78"/>
    <w:lvl w:ilvl="0" w:tplc="360E3B1A">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7501692F"/>
    <w:multiLevelType w:val="hybridMultilevel"/>
    <w:tmpl w:val="3B00C98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5267839"/>
    <w:multiLevelType w:val="multilevel"/>
    <w:tmpl w:val="6B1C694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78C26C24"/>
    <w:multiLevelType w:val="hybridMultilevel"/>
    <w:tmpl w:val="204A2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9FC0EC2"/>
    <w:multiLevelType w:val="multilevel"/>
    <w:tmpl w:val="969C547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i w:val="0"/>
      </w:rPr>
    </w:lvl>
    <w:lvl w:ilvl="3">
      <w:start w:val="1"/>
      <w:numFmt w:val="decimal"/>
      <w:lvlText w:val="%4."/>
      <w:lvlJc w:val="left"/>
      <w:pPr>
        <w:ind w:left="1728" w:hanging="648"/>
      </w:pPr>
      <w:rPr>
        <w:rFonts w:ascii="Times New Roman" w:eastAsiaTheme="minorHAnsi"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7B1C32BC"/>
    <w:multiLevelType w:val="hybridMultilevel"/>
    <w:tmpl w:val="040454C2"/>
    <w:lvl w:ilvl="0" w:tplc="793A1D0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CE35C64"/>
    <w:multiLevelType w:val="multilevel"/>
    <w:tmpl w:val="59905D76"/>
    <w:styleLink w:val="Style1"/>
    <w:lvl w:ilvl="0">
      <w:start w:val="1"/>
      <w:numFmt w:val="decimal"/>
      <w:lvlText w:val="%1"/>
      <w:lvlJc w:val="left"/>
      <w:pPr>
        <w:ind w:left="360" w:hanging="360"/>
      </w:pPr>
      <w:rPr>
        <w:rFonts w:ascii="Times New Roman" w:hAnsi="Times New Roman" w:hint="default"/>
        <w:b/>
        <w:color w:val="auto"/>
        <w:sz w:val="24"/>
      </w:rPr>
    </w:lvl>
    <w:lvl w:ilvl="1">
      <w:start w:val="1"/>
      <w:numFmt w:val="decimal"/>
      <w:lvlText w:val="%1.%2"/>
      <w:lvlJc w:val="left"/>
      <w:pPr>
        <w:ind w:left="792" w:hanging="432"/>
      </w:pPr>
      <w:rPr>
        <w:rFonts w:hint="default"/>
        <w:b/>
        <w:sz w:val="24"/>
      </w:rPr>
    </w:lvl>
    <w:lvl w:ilvl="2">
      <w:start w:val="1"/>
      <w:numFmt w:val="decimal"/>
      <w:lvlText w:val="%1.%2.%3"/>
      <w:lvlJc w:val="left"/>
      <w:pPr>
        <w:ind w:left="1224" w:hanging="504"/>
      </w:pPr>
      <w:rPr>
        <w:rFonts w:hint="default"/>
        <w:b/>
        <w:i w:val="0"/>
        <w:sz w:val="24"/>
      </w:rPr>
    </w:lvl>
    <w:lvl w:ilvl="3">
      <w:start w:val="1"/>
      <w:numFmt w:val="decimal"/>
      <w:lvlText w:val="%1.%2.%3.%4"/>
      <w:lvlJc w:val="left"/>
      <w:pPr>
        <w:ind w:left="1728" w:hanging="648"/>
      </w:pPr>
      <w:rPr>
        <w:rFonts w:hint="default"/>
        <w:b/>
        <w:sz w:val="24"/>
      </w:rPr>
    </w:lvl>
    <w:lvl w:ilvl="4">
      <w:start w:val="1"/>
      <w:numFmt w:val="decimal"/>
      <w:lvlText w:val="%1.%2.%3.%4.%5."/>
      <w:lvlJc w:val="left"/>
      <w:pPr>
        <w:ind w:left="2232" w:hanging="792"/>
      </w:pPr>
      <w:rPr>
        <w:rFonts w:hint="default"/>
        <w:b/>
        <w:sz w:val="24"/>
      </w:rPr>
    </w:lvl>
    <w:lvl w:ilvl="5">
      <w:start w:val="1"/>
      <w:numFmt w:val="decimal"/>
      <w:lvlText w:val="%1.%2.%3.%4.%5.%6."/>
      <w:lvlJc w:val="left"/>
      <w:pPr>
        <w:ind w:left="2736" w:hanging="936"/>
      </w:pPr>
      <w:rPr>
        <w:rFonts w:hint="default"/>
        <w:b/>
        <w:sz w:val="24"/>
      </w:rPr>
    </w:lvl>
    <w:lvl w:ilvl="6">
      <w:start w:val="1"/>
      <w:numFmt w:val="decimal"/>
      <w:lvlText w:val="%1.%2.%3.%4.%5.%6.%7."/>
      <w:lvlJc w:val="left"/>
      <w:pPr>
        <w:ind w:left="3240" w:hanging="1080"/>
      </w:pPr>
      <w:rPr>
        <w:rFonts w:hint="default"/>
        <w:b/>
        <w:sz w:val="24"/>
      </w:rPr>
    </w:lvl>
    <w:lvl w:ilvl="7">
      <w:start w:val="1"/>
      <w:numFmt w:val="decimal"/>
      <w:lvlText w:val="%1.%2.%3.%4.%5.%6.%7.%8."/>
      <w:lvlJc w:val="left"/>
      <w:pPr>
        <w:ind w:left="3744" w:hanging="1224"/>
      </w:pPr>
      <w:rPr>
        <w:rFonts w:hint="default"/>
        <w:b/>
        <w:sz w:val="24"/>
      </w:rPr>
    </w:lvl>
    <w:lvl w:ilvl="8">
      <w:start w:val="1"/>
      <w:numFmt w:val="decimal"/>
      <w:lvlText w:val="%1.%2.%3.%4.%5.%6.%7.%8.%9."/>
      <w:lvlJc w:val="left"/>
      <w:pPr>
        <w:ind w:left="4320" w:hanging="1440"/>
      </w:pPr>
      <w:rPr>
        <w:rFonts w:hint="default"/>
        <w:b/>
        <w:sz w:val="24"/>
      </w:rPr>
    </w:lvl>
  </w:abstractNum>
  <w:abstractNum w:abstractNumId="65">
    <w:nsid w:val="7F471A6C"/>
    <w:multiLevelType w:val="hybridMultilevel"/>
    <w:tmpl w:val="52CA660A"/>
    <w:lvl w:ilvl="0" w:tplc="4DFC1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8"/>
  </w:num>
  <w:num w:numId="2">
    <w:abstractNumId w:val="41"/>
  </w:num>
  <w:num w:numId="3">
    <w:abstractNumId w:val="59"/>
  </w:num>
  <w:num w:numId="4">
    <w:abstractNumId w:val="63"/>
  </w:num>
  <w:num w:numId="5">
    <w:abstractNumId w:val="11"/>
  </w:num>
  <w:num w:numId="6">
    <w:abstractNumId w:val="18"/>
    <w:lvlOverride w:ilvl="0">
      <w:lvl w:ilvl="0">
        <w:start w:val="1"/>
        <w:numFmt w:val="decimal"/>
        <w:lvlText w:val="%1"/>
        <w:lvlJc w:val="left"/>
        <w:pPr>
          <w:ind w:left="360" w:hanging="360"/>
        </w:pPr>
        <w:rPr>
          <w:rFonts w:ascii="Times New Roman" w:hAnsi="Times New Roman" w:hint="default"/>
          <w:b/>
          <w:color w:val="auto"/>
          <w:sz w:val="24"/>
        </w:rPr>
      </w:lvl>
    </w:lvlOverride>
    <w:lvlOverride w:ilvl="1">
      <w:lvl w:ilvl="1">
        <w:start w:val="1"/>
        <w:numFmt w:val="decimal"/>
        <w:lvlText w:val="%1.%2"/>
        <w:lvlJc w:val="left"/>
        <w:pPr>
          <w:ind w:left="792" w:hanging="432"/>
        </w:pPr>
        <w:rPr>
          <w:rFonts w:hint="default"/>
          <w:b/>
          <w:sz w:val="24"/>
        </w:rPr>
      </w:lvl>
    </w:lvlOverride>
    <w:lvlOverride w:ilvl="2">
      <w:lvl w:ilvl="2">
        <w:start w:val="1"/>
        <w:numFmt w:val="decimal"/>
        <w:lvlText w:val="%1.%2.%3"/>
        <w:lvlJc w:val="left"/>
        <w:pPr>
          <w:ind w:left="1224" w:hanging="504"/>
        </w:pPr>
        <w:rPr>
          <w:rFonts w:hint="default"/>
          <w:b/>
          <w:i w:val="0"/>
          <w:sz w:val="24"/>
        </w:rPr>
      </w:lvl>
    </w:lvlOverride>
    <w:lvlOverride w:ilvl="3">
      <w:lvl w:ilvl="3">
        <w:start w:val="1"/>
        <w:numFmt w:val="decimal"/>
        <w:lvlText w:val="%1.%2.%3.%4"/>
        <w:lvlJc w:val="left"/>
        <w:pPr>
          <w:ind w:left="1728" w:hanging="648"/>
        </w:pPr>
        <w:rPr>
          <w:rFonts w:hint="default"/>
          <w:b/>
          <w:sz w:val="24"/>
        </w:rPr>
      </w:lvl>
    </w:lvlOverride>
    <w:lvlOverride w:ilvl="4">
      <w:lvl w:ilvl="4">
        <w:start w:val="1"/>
        <w:numFmt w:val="decimal"/>
        <w:lvlText w:val="%1.%2.%3.%4.%5."/>
        <w:lvlJc w:val="left"/>
        <w:pPr>
          <w:ind w:left="2232" w:hanging="792"/>
        </w:pPr>
        <w:rPr>
          <w:rFonts w:hint="default"/>
          <w:b/>
          <w:sz w:val="24"/>
        </w:rPr>
      </w:lvl>
    </w:lvlOverride>
    <w:lvlOverride w:ilvl="5">
      <w:lvl w:ilvl="5">
        <w:start w:val="1"/>
        <w:numFmt w:val="decimal"/>
        <w:lvlText w:val="%1.%2.%3.%4.%5.%6."/>
        <w:lvlJc w:val="left"/>
        <w:pPr>
          <w:ind w:left="2736" w:hanging="936"/>
        </w:pPr>
        <w:rPr>
          <w:rFonts w:hint="default"/>
          <w:b/>
          <w:sz w:val="24"/>
        </w:rPr>
      </w:lvl>
    </w:lvlOverride>
    <w:lvlOverride w:ilvl="6">
      <w:lvl w:ilvl="6">
        <w:start w:val="1"/>
        <w:numFmt w:val="decimal"/>
        <w:lvlText w:val="%1.%2.%3.%4.%5.%6.%7."/>
        <w:lvlJc w:val="left"/>
        <w:pPr>
          <w:ind w:left="3240" w:hanging="1080"/>
        </w:pPr>
        <w:rPr>
          <w:rFonts w:hint="default"/>
          <w:b/>
          <w:sz w:val="24"/>
        </w:rPr>
      </w:lvl>
    </w:lvlOverride>
    <w:lvlOverride w:ilvl="7">
      <w:lvl w:ilvl="7">
        <w:start w:val="1"/>
        <w:numFmt w:val="decimal"/>
        <w:lvlText w:val="%1.%2.%3.%4.%5.%6.%7.%8."/>
        <w:lvlJc w:val="left"/>
        <w:pPr>
          <w:ind w:left="3744" w:hanging="1224"/>
        </w:pPr>
        <w:rPr>
          <w:rFonts w:hint="default"/>
          <w:b/>
          <w:sz w:val="24"/>
        </w:rPr>
      </w:lvl>
    </w:lvlOverride>
    <w:lvlOverride w:ilvl="8">
      <w:lvl w:ilvl="8">
        <w:start w:val="1"/>
        <w:numFmt w:val="decimal"/>
        <w:lvlText w:val="%1.%2.%3.%4.%5.%6.%7.%8.%9."/>
        <w:lvlJc w:val="left"/>
        <w:pPr>
          <w:ind w:left="4320" w:hanging="1440"/>
        </w:pPr>
        <w:rPr>
          <w:rFonts w:hint="default"/>
          <w:b/>
          <w:sz w:val="24"/>
        </w:rPr>
      </w:lvl>
    </w:lvlOverride>
  </w:num>
  <w:num w:numId="7">
    <w:abstractNumId w:val="64"/>
  </w:num>
  <w:num w:numId="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44"/>
  </w:num>
  <w:num w:numId="26">
    <w:abstractNumId w:val="58"/>
  </w:num>
  <w:num w:numId="27">
    <w:abstractNumId w:val="42"/>
  </w:num>
  <w:num w:numId="28">
    <w:abstractNumId w:val="35"/>
  </w:num>
  <w:num w:numId="29">
    <w:abstractNumId w:val="25"/>
  </w:num>
  <w:num w:numId="30">
    <w:abstractNumId w:val="52"/>
  </w:num>
  <w:num w:numId="31">
    <w:abstractNumId w:val="21"/>
  </w:num>
  <w:num w:numId="32">
    <w:abstractNumId w:val="16"/>
  </w:num>
  <w:num w:numId="33">
    <w:abstractNumId w:val="39"/>
  </w:num>
  <w:num w:numId="34">
    <w:abstractNumId w:val="46"/>
  </w:num>
  <w:num w:numId="35">
    <w:abstractNumId w:val="13"/>
  </w:num>
  <w:num w:numId="36">
    <w:abstractNumId w:val="22"/>
  </w:num>
  <w:num w:numId="37">
    <w:abstractNumId w:val="20"/>
  </w:num>
  <w:num w:numId="38">
    <w:abstractNumId w:val="3"/>
  </w:num>
  <w:num w:numId="39">
    <w:abstractNumId w:val="12"/>
  </w:num>
  <w:num w:numId="40">
    <w:abstractNumId w:val="1"/>
  </w:num>
  <w:num w:numId="41">
    <w:abstractNumId w:val="24"/>
  </w:num>
  <w:num w:numId="42">
    <w:abstractNumId w:val="26"/>
  </w:num>
  <w:num w:numId="43">
    <w:abstractNumId w:val="37"/>
  </w:num>
  <w:num w:numId="44">
    <w:abstractNumId w:val="19"/>
  </w:num>
  <w:num w:numId="45">
    <w:abstractNumId w:val="14"/>
  </w:num>
  <w:num w:numId="46">
    <w:abstractNumId w:val="23"/>
  </w:num>
  <w:num w:numId="47">
    <w:abstractNumId w:val="30"/>
  </w:num>
  <w:num w:numId="48">
    <w:abstractNumId w:val="27"/>
  </w:num>
  <w:num w:numId="49">
    <w:abstractNumId w:val="8"/>
  </w:num>
  <w:num w:numId="50">
    <w:abstractNumId w:val="45"/>
  </w:num>
  <w:num w:numId="51">
    <w:abstractNumId w:val="62"/>
  </w:num>
  <w:num w:numId="52">
    <w:abstractNumId w:val="47"/>
  </w:num>
  <w:num w:numId="53">
    <w:abstractNumId w:val="60"/>
  </w:num>
  <w:num w:numId="54">
    <w:abstractNumId w:val="2"/>
  </w:num>
  <w:num w:numId="55">
    <w:abstractNumId w:val="5"/>
  </w:num>
  <w:num w:numId="56">
    <w:abstractNumId w:val="34"/>
  </w:num>
  <w:num w:numId="57">
    <w:abstractNumId w:val="6"/>
  </w:num>
  <w:num w:numId="58">
    <w:abstractNumId w:val="55"/>
  </w:num>
  <w:num w:numId="59">
    <w:abstractNumId w:val="56"/>
  </w:num>
  <w:num w:numId="60">
    <w:abstractNumId w:val="33"/>
  </w:num>
  <w:num w:numId="61">
    <w:abstractNumId w:val="38"/>
  </w:num>
  <w:num w:numId="62">
    <w:abstractNumId w:val="54"/>
  </w:num>
  <w:num w:numId="63">
    <w:abstractNumId w:val="65"/>
  </w:num>
  <w:num w:numId="64">
    <w:abstractNumId w:val="17"/>
  </w:num>
  <w:num w:numId="65">
    <w:abstractNumId w:val="49"/>
  </w:num>
  <w:num w:numId="66">
    <w:abstractNumId w:val="28"/>
  </w:num>
  <w:num w:numId="67">
    <w:abstractNumId w:val="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FB2"/>
    <w:rsid w:val="00001157"/>
    <w:rsid w:val="00004C35"/>
    <w:rsid w:val="00015D15"/>
    <w:rsid w:val="00017CC8"/>
    <w:rsid w:val="00022181"/>
    <w:rsid w:val="000248B1"/>
    <w:rsid w:val="00035FCB"/>
    <w:rsid w:val="000427FC"/>
    <w:rsid w:val="00042D5A"/>
    <w:rsid w:val="000567A0"/>
    <w:rsid w:val="00062AB1"/>
    <w:rsid w:val="000739DD"/>
    <w:rsid w:val="000A730F"/>
    <w:rsid w:val="000B12B5"/>
    <w:rsid w:val="000B46C4"/>
    <w:rsid w:val="000C110B"/>
    <w:rsid w:val="000D617D"/>
    <w:rsid w:val="000E7347"/>
    <w:rsid w:val="000F7859"/>
    <w:rsid w:val="00101D42"/>
    <w:rsid w:val="001077F6"/>
    <w:rsid w:val="001573D3"/>
    <w:rsid w:val="001777C1"/>
    <w:rsid w:val="0019080D"/>
    <w:rsid w:val="00190A3D"/>
    <w:rsid w:val="001E2AD1"/>
    <w:rsid w:val="001E4C35"/>
    <w:rsid w:val="001F0BCA"/>
    <w:rsid w:val="00207BB4"/>
    <w:rsid w:val="00207C32"/>
    <w:rsid w:val="00211D5D"/>
    <w:rsid w:val="002338A5"/>
    <w:rsid w:val="00270286"/>
    <w:rsid w:val="002719A1"/>
    <w:rsid w:val="002834DA"/>
    <w:rsid w:val="0028576E"/>
    <w:rsid w:val="0029185E"/>
    <w:rsid w:val="002B1609"/>
    <w:rsid w:val="002C6FFB"/>
    <w:rsid w:val="00300DA8"/>
    <w:rsid w:val="00301730"/>
    <w:rsid w:val="0032372D"/>
    <w:rsid w:val="00327933"/>
    <w:rsid w:val="00332800"/>
    <w:rsid w:val="00340D5A"/>
    <w:rsid w:val="003456E6"/>
    <w:rsid w:val="003626EF"/>
    <w:rsid w:val="00375FD2"/>
    <w:rsid w:val="00382870"/>
    <w:rsid w:val="003837B6"/>
    <w:rsid w:val="003B23E8"/>
    <w:rsid w:val="003B64F2"/>
    <w:rsid w:val="003B74BC"/>
    <w:rsid w:val="003C38E0"/>
    <w:rsid w:val="003E6A54"/>
    <w:rsid w:val="00415D40"/>
    <w:rsid w:val="00423935"/>
    <w:rsid w:val="004457DD"/>
    <w:rsid w:val="004512C3"/>
    <w:rsid w:val="00454033"/>
    <w:rsid w:val="00465F97"/>
    <w:rsid w:val="00471D98"/>
    <w:rsid w:val="0047765E"/>
    <w:rsid w:val="004A14AC"/>
    <w:rsid w:val="004A7BD8"/>
    <w:rsid w:val="004C0CB4"/>
    <w:rsid w:val="004E5C26"/>
    <w:rsid w:val="004F4C7A"/>
    <w:rsid w:val="005077B1"/>
    <w:rsid w:val="00507890"/>
    <w:rsid w:val="00520B82"/>
    <w:rsid w:val="0052422C"/>
    <w:rsid w:val="00524FE3"/>
    <w:rsid w:val="00525B5B"/>
    <w:rsid w:val="00526FAC"/>
    <w:rsid w:val="005324F1"/>
    <w:rsid w:val="00567805"/>
    <w:rsid w:val="00574FCE"/>
    <w:rsid w:val="00576B57"/>
    <w:rsid w:val="00587942"/>
    <w:rsid w:val="005B471A"/>
    <w:rsid w:val="005B4ED8"/>
    <w:rsid w:val="005D48FE"/>
    <w:rsid w:val="005D633F"/>
    <w:rsid w:val="005E4B99"/>
    <w:rsid w:val="00606B7D"/>
    <w:rsid w:val="0061069F"/>
    <w:rsid w:val="006279B2"/>
    <w:rsid w:val="00644541"/>
    <w:rsid w:val="00655B40"/>
    <w:rsid w:val="006706EB"/>
    <w:rsid w:val="0068267E"/>
    <w:rsid w:val="00693BCC"/>
    <w:rsid w:val="00694838"/>
    <w:rsid w:val="006D43E6"/>
    <w:rsid w:val="006E2B34"/>
    <w:rsid w:val="007051FD"/>
    <w:rsid w:val="0071655F"/>
    <w:rsid w:val="007332FA"/>
    <w:rsid w:val="00740BFA"/>
    <w:rsid w:val="00785F53"/>
    <w:rsid w:val="0078714E"/>
    <w:rsid w:val="00791B7C"/>
    <w:rsid w:val="007925D7"/>
    <w:rsid w:val="007A2ACD"/>
    <w:rsid w:val="007C372F"/>
    <w:rsid w:val="007C38DA"/>
    <w:rsid w:val="007D3878"/>
    <w:rsid w:val="007E4445"/>
    <w:rsid w:val="007F632D"/>
    <w:rsid w:val="007F7D97"/>
    <w:rsid w:val="00813494"/>
    <w:rsid w:val="008559A7"/>
    <w:rsid w:val="00863882"/>
    <w:rsid w:val="00892DEF"/>
    <w:rsid w:val="008961B5"/>
    <w:rsid w:val="008A754C"/>
    <w:rsid w:val="008F68A4"/>
    <w:rsid w:val="008F7CFF"/>
    <w:rsid w:val="00903D9D"/>
    <w:rsid w:val="00965B75"/>
    <w:rsid w:val="00971ABB"/>
    <w:rsid w:val="009A3094"/>
    <w:rsid w:val="009B5E67"/>
    <w:rsid w:val="009D6DC0"/>
    <w:rsid w:val="009E64F5"/>
    <w:rsid w:val="00A01E19"/>
    <w:rsid w:val="00A05D49"/>
    <w:rsid w:val="00A17E90"/>
    <w:rsid w:val="00A41D4F"/>
    <w:rsid w:val="00A42F48"/>
    <w:rsid w:val="00A60B4E"/>
    <w:rsid w:val="00A63DA6"/>
    <w:rsid w:val="00A76868"/>
    <w:rsid w:val="00AA4B8E"/>
    <w:rsid w:val="00AB0679"/>
    <w:rsid w:val="00AB3268"/>
    <w:rsid w:val="00AB6D15"/>
    <w:rsid w:val="00AD3433"/>
    <w:rsid w:val="00AE0426"/>
    <w:rsid w:val="00AF1FD4"/>
    <w:rsid w:val="00B113A9"/>
    <w:rsid w:val="00B14308"/>
    <w:rsid w:val="00B1557A"/>
    <w:rsid w:val="00B1797F"/>
    <w:rsid w:val="00B25CAA"/>
    <w:rsid w:val="00B26313"/>
    <w:rsid w:val="00B26CE0"/>
    <w:rsid w:val="00B3713A"/>
    <w:rsid w:val="00B62912"/>
    <w:rsid w:val="00B63DE4"/>
    <w:rsid w:val="00B64694"/>
    <w:rsid w:val="00B8209F"/>
    <w:rsid w:val="00BE3300"/>
    <w:rsid w:val="00BE397C"/>
    <w:rsid w:val="00BE47D6"/>
    <w:rsid w:val="00C01254"/>
    <w:rsid w:val="00C10960"/>
    <w:rsid w:val="00C13B5D"/>
    <w:rsid w:val="00C23757"/>
    <w:rsid w:val="00C30285"/>
    <w:rsid w:val="00C33FA9"/>
    <w:rsid w:val="00C43525"/>
    <w:rsid w:val="00C46813"/>
    <w:rsid w:val="00C50380"/>
    <w:rsid w:val="00C628CD"/>
    <w:rsid w:val="00C65659"/>
    <w:rsid w:val="00C76C29"/>
    <w:rsid w:val="00C801A9"/>
    <w:rsid w:val="00C8208E"/>
    <w:rsid w:val="00C87EDE"/>
    <w:rsid w:val="00CB1BD7"/>
    <w:rsid w:val="00CB24B9"/>
    <w:rsid w:val="00CB312C"/>
    <w:rsid w:val="00CC52B9"/>
    <w:rsid w:val="00CC5F63"/>
    <w:rsid w:val="00CD4493"/>
    <w:rsid w:val="00CE2D88"/>
    <w:rsid w:val="00CF2261"/>
    <w:rsid w:val="00CF3269"/>
    <w:rsid w:val="00CF3D6A"/>
    <w:rsid w:val="00D13881"/>
    <w:rsid w:val="00D13BFB"/>
    <w:rsid w:val="00D327E7"/>
    <w:rsid w:val="00D409E4"/>
    <w:rsid w:val="00D715C1"/>
    <w:rsid w:val="00D854D4"/>
    <w:rsid w:val="00DA6796"/>
    <w:rsid w:val="00DA721D"/>
    <w:rsid w:val="00DD5FB2"/>
    <w:rsid w:val="00DF4A06"/>
    <w:rsid w:val="00E04E6E"/>
    <w:rsid w:val="00E25B24"/>
    <w:rsid w:val="00E2625B"/>
    <w:rsid w:val="00E37D8F"/>
    <w:rsid w:val="00E507AE"/>
    <w:rsid w:val="00E65CB6"/>
    <w:rsid w:val="00E929C5"/>
    <w:rsid w:val="00EA6FB8"/>
    <w:rsid w:val="00EB731D"/>
    <w:rsid w:val="00EE00AC"/>
    <w:rsid w:val="00EF120E"/>
    <w:rsid w:val="00EF3300"/>
    <w:rsid w:val="00F0203E"/>
    <w:rsid w:val="00F03AC4"/>
    <w:rsid w:val="00F06635"/>
    <w:rsid w:val="00F11656"/>
    <w:rsid w:val="00F236B6"/>
    <w:rsid w:val="00F41B2D"/>
    <w:rsid w:val="00F6640F"/>
    <w:rsid w:val="00F85660"/>
    <w:rsid w:val="00F90AB3"/>
    <w:rsid w:val="00FA142B"/>
    <w:rsid w:val="00FB59E6"/>
    <w:rsid w:val="00FD4E5A"/>
    <w:rsid w:val="00FE05E8"/>
    <w:rsid w:val="00FE5218"/>
    <w:rsid w:val="00FF0C94"/>
    <w:rsid w:val="00FF3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4C35"/>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F1FD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D5FB2"/>
    <w:pPr>
      <w:ind w:left="720"/>
      <w:contextualSpacing/>
    </w:pPr>
  </w:style>
  <w:style w:type="character" w:styleId="Hyperlink">
    <w:name w:val="Hyperlink"/>
    <w:basedOn w:val="DefaultParagraphFont"/>
    <w:uiPriority w:val="99"/>
    <w:unhideWhenUsed/>
    <w:rsid w:val="00DD5FB2"/>
    <w:rPr>
      <w:color w:val="0000FF"/>
      <w:u w:val="single"/>
    </w:rPr>
  </w:style>
  <w:style w:type="paragraph" w:styleId="Footer">
    <w:name w:val="footer"/>
    <w:basedOn w:val="Normal"/>
    <w:link w:val="FooterChar"/>
    <w:uiPriority w:val="99"/>
    <w:unhideWhenUsed/>
    <w:rsid w:val="00DD5F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FB2"/>
    <w:rPr>
      <w:lang w:val="id-ID"/>
    </w:rPr>
  </w:style>
  <w:style w:type="paragraph" w:styleId="Header">
    <w:name w:val="header"/>
    <w:basedOn w:val="Normal"/>
    <w:link w:val="HeaderChar"/>
    <w:uiPriority w:val="99"/>
    <w:unhideWhenUsed/>
    <w:rsid w:val="00DD5F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FB2"/>
    <w:rPr>
      <w:lang w:val="id-ID"/>
    </w:rPr>
  </w:style>
  <w:style w:type="character" w:customStyle="1" w:styleId="tgc">
    <w:name w:val="_tgc"/>
    <w:basedOn w:val="DefaultParagraphFont"/>
    <w:rsid w:val="00D13881"/>
  </w:style>
  <w:style w:type="character" w:customStyle="1" w:styleId="Heading1Char">
    <w:name w:val="Heading 1 Char"/>
    <w:basedOn w:val="DefaultParagraphFont"/>
    <w:link w:val="Heading1"/>
    <w:uiPriority w:val="9"/>
    <w:rsid w:val="00004C35"/>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004C35"/>
  </w:style>
  <w:style w:type="table" w:styleId="TableGrid">
    <w:name w:val="Table Grid"/>
    <w:basedOn w:val="TableNormal"/>
    <w:uiPriority w:val="59"/>
    <w:rsid w:val="00CF3269"/>
    <w:pPr>
      <w:spacing w:after="0" w:line="240" w:lineRule="auto"/>
    </w:pPr>
    <w:rPr>
      <w:lang w:val="id-I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style-span">
    <w:name w:val="apple-style-span"/>
    <w:basedOn w:val="DefaultParagraphFont"/>
    <w:rsid w:val="00CF3269"/>
  </w:style>
  <w:style w:type="paragraph" w:styleId="BalloonText">
    <w:name w:val="Balloon Text"/>
    <w:basedOn w:val="Normal"/>
    <w:link w:val="BalloonTextChar"/>
    <w:uiPriority w:val="99"/>
    <w:semiHidden/>
    <w:unhideWhenUsed/>
    <w:rsid w:val="00CF32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269"/>
    <w:rPr>
      <w:rFonts w:ascii="Tahoma" w:hAnsi="Tahoma" w:cs="Tahoma"/>
      <w:sz w:val="16"/>
      <w:szCs w:val="16"/>
    </w:rPr>
  </w:style>
  <w:style w:type="character" w:styleId="PlaceholderText">
    <w:name w:val="Placeholder Text"/>
    <w:basedOn w:val="DefaultParagraphFont"/>
    <w:uiPriority w:val="99"/>
    <w:semiHidden/>
    <w:rsid w:val="00CF3269"/>
    <w:rPr>
      <w:color w:val="808080"/>
    </w:rPr>
  </w:style>
  <w:style w:type="character" w:styleId="Strong">
    <w:name w:val="Strong"/>
    <w:basedOn w:val="DefaultParagraphFont"/>
    <w:uiPriority w:val="22"/>
    <w:qFormat/>
    <w:rsid w:val="00CF3269"/>
    <w:rPr>
      <w:b/>
      <w:bCs/>
    </w:rPr>
  </w:style>
  <w:style w:type="numbering" w:customStyle="1" w:styleId="Style1">
    <w:name w:val="Style1"/>
    <w:uiPriority w:val="99"/>
    <w:rsid w:val="00CF3269"/>
    <w:pPr>
      <w:numPr>
        <w:numId w:val="7"/>
      </w:numPr>
    </w:pPr>
  </w:style>
  <w:style w:type="character" w:customStyle="1" w:styleId="apple-converted-space">
    <w:name w:val="apple-converted-space"/>
    <w:basedOn w:val="DefaultParagraphFont"/>
    <w:rsid w:val="00CF3269"/>
  </w:style>
  <w:style w:type="character" w:styleId="Emphasis">
    <w:name w:val="Emphasis"/>
    <w:basedOn w:val="DefaultParagraphFont"/>
    <w:uiPriority w:val="20"/>
    <w:qFormat/>
    <w:rsid w:val="00CF3269"/>
    <w:rPr>
      <w:i/>
      <w:iCs/>
    </w:rPr>
  </w:style>
  <w:style w:type="paragraph" w:styleId="NormalWeb">
    <w:name w:val="Normal (Web)"/>
    <w:basedOn w:val="Normal"/>
    <w:uiPriority w:val="99"/>
    <w:unhideWhenUsed/>
    <w:rsid w:val="00CF32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ullpost">
    <w:name w:val="fullpost"/>
    <w:basedOn w:val="DefaultParagraphFont"/>
    <w:rsid w:val="00CF3269"/>
  </w:style>
  <w:style w:type="paragraph" w:styleId="NoSpacing">
    <w:name w:val="No Spacing"/>
    <w:uiPriority w:val="1"/>
    <w:qFormat/>
    <w:rsid w:val="00CF3269"/>
    <w:pPr>
      <w:spacing w:after="0" w:line="240" w:lineRule="auto"/>
    </w:pPr>
    <w:rPr>
      <w:rFonts w:ascii="Calibri" w:eastAsia="Calibri" w:hAnsi="Calibri" w:cs="Times New Roman"/>
      <w:lang w:val="id-ID"/>
    </w:rPr>
  </w:style>
  <w:style w:type="paragraph" w:customStyle="1" w:styleId="Normal1">
    <w:name w:val="Normal1"/>
    <w:rsid w:val="00567805"/>
    <w:rPr>
      <w:rFonts w:ascii="Calibri" w:eastAsia="Calibri" w:hAnsi="Calibri" w:cs="Calibri"/>
    </w:rPr>
  </w:style>
  <w:style w:type="character" w:customStyle="1" w:styleId="ListParagraphChar">
    <w:name w:val="List Paragraph Char"/>
    <w:link w:val="ListParagraph"/>
    <w:uiPriority w:val="34"/>
    <w:locked/>
    <w:rsid w:val="00567805"/>
    <w:rPr>
      <w:lang w:val="id-ID"/>
    </w:rPr>
  </w:style>
  <w:style w:type="paragraph" w:customStyle="1" w:styleId="StyleBAB">
    <w:name w:val="Style BAB"/>
    <w:basedOn w:val="Normal"/>
    <w:link w:val="StyleBABChar"/>
    <w:qFormat/>
    <w:rsid w:val="00587942"/>
    <w:pPr>
      <w:spacing w:after="160" w:line="259" w:lineRule="auto"/>
    </w:pPr>
    <w:rPr>
      <w:rFonts w:ascii="Times New Roman" w:hAnsi="Times New Roman"/>
      <w:sz w:val="24"/>
    </w:rPr>
  </w:style>
  <w:style w:type="character" w:customStyle="1" w:styleId="StyleBABChar">
    <w:name w:val="Style BAB Char"/>
    <w:basedOn w:val="DefaultParagraphFont"/>
    <w:link w:val="StyleBAB"/>
    <w:rsid w:val="00587942"/>
    <w:rPr>
      <w:rFonts w:ascii="Times New Roman" w:hAnsi="Times New Roman"/>
      <w:sz w:val="24"/>
      <w:lang w:val="id-ID"/>
    </w:rPr>
  </w:style>
  <w:style w:type="character" w:customStyle="1" w:styleId="Heading3Char">
    <w:name w:val="Heading 3 Char"/>
    <w:basedOn w:val="DefaultParagraphFont"/>
    <w:link w:val="Heading3"/>
    <w:uiPriority w:val="9"/>
    <w:semiHidden/>
    <w:rsid w:val="00AF1FD4"/>
    <w:rPr>
      <w:rFonts w:asciiTheme="majorHAnsi" w:eastAsiaTheme="majorEastAsia" w:hAnsiTheme="majorHAnsi" w:cstheme="majorBidi"/>
      <w:color w:val="243F60" w:themeColor="accent1" w:themeShade="7F"/>
      <w:sz w:val="24"/>
      <w:szCs w:val="24"/>
      <w:lang w:val="id-ID"/>
    </w:rPr>
  </w:style>
  <w:style w:type="paragraph" w:customStyle="1" w:styleId="SUB1">
    <w:name w:val="SUB1"/>
    <w:basedOn w:val="Normal"/>
    <w:link w:val="SUB1Char"/>
    <w:qFormat/>
    <w:rsid w:val="00AF1FD4"/>
    <w:pPr>
      <w:spacing w:after="0" w:line="480" w:lineRule="auto"/>
      <w:jc w:val="both"/>
    </w:pPr>
    <w:rPr>
      <w:rFonts w:ascii="Times New Roman" w:eastAsia="Calibri" w:hAnsi="Times New Roman" w:cs="Times New Roman"/>
      <w:b/>
      <w:sz w:val="24"/>
      <w:szCs w:val="20"/>
    </w:rPr>
  </w:style>
  <w:style w:type="character" w:customStyle="1" w:styleId="SUB1Char">
    <w:name w:val="SUB1 Char"/>
    <w:link w:val="SUB1"/>
    <w:rsid w:val="00AF1FD4"/>
    <w:rPr>
      <w:rFonts w:ascii="Times New Roman" w:eastAsia="Calibri" w:hAnsi="Times New Roman" w:cs="Times New Roman"/>
      <w:b/>
      <w:sz w:val="24"/>
      <w:szCs w:val="20"/>
      <w:lang w:val="id-ID"/>
    </w:rPr>
  </w:style>
  <w:style w:type="paragraph" w:styleId="HTMLPreformatted">
    <w:name w:val="HTML Preformatted"/>
    <w:basedOn w:val="Normal"/>
    <w:link w:val="HTMLPreformattedChar"/>
    <w:uiPriority w:val="99"/>
    <w:unhideWhenUsed/>
    <w:rsid w:val="00AF1F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AF1FD4"/>
    <w:rPr>
      <w:rFonts w:ascii="Courier New" w:eastAsia="Times New Roman" w:hAnsi="Courier New" w:cs="Courier New"/>
      <w:sz w:val="20"/>
      <w:szCs w:val="20"/>
      <w:lang w:val="id-ID" w:eastAsia="id-ID"/>
    </w:rPr>
  </w:style>
  <w:style w:type="character" w:styleId="HTMLCode">
    <w:name w:val="HTML Code"/>
    <w:basedOn w:val="DefaultParagraphFont"/>
    <w:uiPriority w:val="99"/>
    <w:semiHidden/>
    <w:unhideWhenUsed/>
    <w:rsid w:val="00AF1FD4"/>
    <w:rPr>
      <w:rFonts w:ascii="Courier New" w:eastAsia="Times New Roman" w:hAnsi="Courier New" w:cs="Courier New"/>
      <w:sz w:val="20"/>
      <w:szCs w:val="20"/>
    </w:rPr>
  </w:style>
  <w:style w:type="paragraph" w:customStyle="1" w:styleId="Default">
    <w:name w:val="Default"/>
    <w:uiPriority w:val="99"/>
    <w:rsid w:val="00AF1FD4"/>
    <w:pPr>
      <w:autoSpaceDE w:val="0"/>
      <w:autoSpaceDN w:val="0"/>
      <w:adjustRightInd w:val="0"/>
      <w:spacing w:after="0" w:line="240" w:lineRule="auto"/>
    </w:pPr>
    <w:rPr>
      <w:rFonts w:ascii="Cambria" w:hAnsi="Cambria" w:cs="Cambria"/>
      <w:color w:val="000000"/>
      <w:sz w:val="24"/>
      <w:szCs w:val="24"/>
      <w:lang w:val="id-ID"/>
    </w:rPr>
  </w:style>
  <w:style w:type="character" w:styleId="FollowedHyperlink">
    <w:name w:val="FollowedHyperlink"/>
    <w:basedOn w:val="DefaultParagraphFont"/>
    <w:uiPriority w:val="99"/>
    <w:semiHidden/>
    <w:unhideWhenUsed/>
    <w:rsid w:val="00415D4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4C35"/>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F1FD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D5FB2"/>
    <w:pPr>
      <w:ind w:left="720"/>
      <w:contextualSpacing/>
    </w:pPr>
  </w:style>
  <w:style w:type="character" w:styleId="Hyperlink">
    <w:name w:val="Hyperlink"/>
    <w:basedOn w:val="DefaultParagraphFont"/>
    <w:uiPriority w:val="99"/>
    <w:unhideWhenUsed/>
    <w:rsid w:val="00DD5FB2"/>
    <w:rPr>
      <w:color w:val="0000FF"/>
      <w:u w:val="single"/>
    </w:rPr>
  </w:style>
  <w:style w:type="paragraph" w:styleId="Footer">
    <w:name w:val="footer"/>
    <w:basedOn w:val="Normal"/>
    <w:link w:val="FooterChar"/>
    <w:uiPriority w:val="99"/>
    <w:unhideWhenUsed/>
    <w:rsid w:val="00DD5F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FB2"/>
    <w:rPr>
      <w:lang w:val="id-ID"/>
    </w:rPr>
  </w:style>
  <w:style w:type="paragraph" w:styleId="Header">
    <w:name w:val="header"/>
    <w:basedOn w:val="Normal"/>
    <w:link w:val="HeaderChar"/>
    <w:uiPriority w:val="99"/>
    <w:unhideWhenUsed/>
    <w:rsid w:val="00DD5F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FB2"/>
    <w:rPr>
      <w:lang w:val="id-ID"/>
    </w:rPr>
  </w:style>
  <w:style w:type="character" w:customStyle="1" w:styleId="tgc">
    <w:name w:val="_tgc"/>
    <w:basedOn w:val="DefaultParagraphFont"/>
    <w:rsid w:val="00D13881"/>
  </w:style>
  <w:style w:type="character" w:customStyle="1" w:styleId="Heading1Char">
    <w:name w:val="Heading 1 Char"/>
    <w:basedOn w:val="DefaultParagraphFont"/>
    <w:link w:val="Heading1"/>
    <w:uiPriority w:val="9"/>
    <w:rsid w:val="00004C35"/>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004C35"/>
  </w:style>
  <w:style w:type="table" w:styleId="TableGrid">
    <w:name w:val="Table Grid"/>
    <w:basedOn w:val="TableNormal"/>
    <w:uiPriority w:val="59"/>
    <w:rsid w:val="00CF3269"/>
    <w:pPr>
      <w:spacing w:after="0" w:line="240" w:lineRule="auto"/>
    </w:pPr>
    <w:rPr>
      <w:lang w:val="id-I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style-span">
    <w:name w:val="apple-style-span"/>
    <w:basedOn w:val="DefaultParagraphFont"/>
    <w:rsid w:val="00CF3269"/>
  </w:style>
  <w:style w:type="paragraph" w:styleId="BalloonText">
    <w:name w:val="Balloon Text"/>
    <w:basedOn w:val="Normal"/>
    <w:link w:val="BalloonTextChar"/>
    <w:uiPriority w:val="99"/>
    <w:semiHidden/>
    <w:unhideWhenUsed/>
    <w:rsid w:val="00CF32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269"/>
    <w:rPr>
      <w:rFonts w:ascii="Tahoma" w:hAnsi="Tahoma" w:cs="Tahoma"/>
      <w:sz w:val="16"/>
      <w:szCs w:val="16"/>
    </w:rPr>
  </w:style>
  <w:style w:type="character" w:styleId="PlaceholderText">
    <w:name w:val="Placeholder Text"/>
    <w:basedOn w:val="DefaultParagraphFont"/>
    <w:uiPriority w:val="99"/>
    <w:semiHidden/>
    <w:rsid w:val="00CF3269"/>
    <w:rPr>
      <w:color w:val="808080"/>
    </w:rPr>
  </w:style>
  <w:style w:type="character" w:styleId="Strong">
    <w:name w:val="Strong"/>
    <w:basedOn w:val="DefaultParagraphFont"/>
    <w:uiPriority w:val="22"/>
    <w:qFormat/>
    <w:rsid w:val="00CF3269"/>
    <w:rPr>
      <w:b/>
      <w:bCs/>
    </w:rPr>
  </w:style>
  <w:style w:type="numbering" w:customStyle="1" w:styleId="Style1">
    <w:name w:val="Style1"/>
    <w:uiPriority w:val="99"/>
    <w:rsid w:val="00CF3269"/>
    <w:pPr>
      <w:numPr>
        <w:numId w:val="7"/>
      </w:numPr>
    </w:pPr>
  </w:style>
  <w:style w:type="character" w:customStyle="1" w:styleId="apple-converted-space">
    <w:name w:val="apple-converted-space"/>
    <w:basedOn w:val="DefaultParagraphFont"/>
    <w:rsid w:val="00CF3269"/>
  </w:style>
  <w:style w:type="character" w:styleId="Emphasis">
    <w:name w:val="Emphasis"/>
    <w:basedOn w:val="DefaultParagraphFont"/>
    <w:uiPriority w:val="20"/>
    <w:qFormat/>
    <w:rsid w:val="00CF3269"/>
    <w:rPr>
      <w:i/>
      <w:iCs/>
    </w:rPr>
  </w:style>
  <w:style w:type="paragraph" w:styleId="NormalWeb">
    <w:name w:val="Normal (Web)"/>
    <w:basedOn w:val="Normal"/>
    <w:uiPriority w:val="99"/>
    <w:unhideWhenUsed/>
    <w:rsid w:val="00CF32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ullpost">
    <w:name w:val="fullpost"/>
    <w:basedOn w:val="DefaultParagraphFont"/>
    <w:rsid w:val="00CF3269"/>
  </w:style>
  <w:style w:type="paragraph" w:styleId="NoSpacing">
    <w:name w:val="No Spacing"/>
    <w:uiPriority w:val="1"/>
    <w:qFormat/>
    <w:rsid w:val="00CF3269"/>
    <w:pPr>
      <w:spacing w:after="0" w:line="240" w:lineRule="auto"/>
    </w:pPr>
    <w:rPr>
      <w:rFonts w:ascii="Calibri" w:eastAsia="Calibri" w:hAnsi="Calibri" w:cs="Times New Roman"/>
      <w:lang w:val="id-ID"/>
    </w:rPr>
  </w:style>
  <w:style w:type="paragraph" w:customStyle="1" w:styleId="Normal1">
    <w:name w:val="Normal1"/>
    <w:rsid w:val="00567805"/>
    <w:rPr>
      <w:rFonts w:ascii="Calibri" w:eastAsia="Calibri" w:hAnsi="Calibri" w:cs="Calibri"/>
    </w:rPr>
  </w:style>
  <w:style w:type="character" w:customStyle="1" w:styleId="ListParagraphChar">
    <w:name w:val="List Paragraph Char"/>
    <w:link w:val="ListParagraph"/>
    <w:uiPriority w:val="34"/>
    <w:locked/>
    <w:rsid w:val="00567805"/>
    <w:rPr>
      <w:lang w:val="id-ID"/>
    </w:rPr>
  </w:style>
  <w:style w:type="paragraph" w:customStyle="1" w:styleId="StyleBAB">
    <w:name w:val="Style BAB"/>
    <w:basedOn w:val="Normal"/>
    <w:link w:val="StyleBABChar"/>
    <w:qFormat/>
    <w:rsid w:val="00587942"/>
    <w:pPr>
      <w:spacing w:after="160" w:line="259" w:lineRule="auto"/>
    </w:pPr>
    <w:rPr>
      <w:rFonts w:ascii="Times New Roman" w:hAnsi="Times New Roman"/>
      <w:sz w:val="24"/>
    </w:rPr>
  </w:style>
  <w:style w:type="character" w:customStyle="1" w:styleId="StyleBABChar">
    <w:name w:val="Style BAB Char"/>
    <w:basedOn w:val="DefaultParagraphFont"/>
    <w:link w:val="StyleBAB"/>
    <w:rsid w:val="00587942"/>
    <w:rPr>
      <w:rFonts w:ascii="Times New Roman" w:hAnsi="Times New Roman"/>
      <w:sz w:val="24"/>
      <w:lang w:val="id-ID"/>
    </w:rPr>
  </w:style>
  <w:style w:type="character" w:customStyle="1" w:styleId="Heading3Char">
    <w:name w:val="Heading 3 Char"/>
    <w:basedOn w:val="DefaultParagraphFont"/>
    <w:link w:val="Heading3"/>
    <w:uiPriority w:val="9"/>
    <w:semiHidden/>
    <w:rsid w:val="00AF1FD4"/>
    <w:rPr>
      <w:rFonts w:asciiTheme="majorHAnsi" w:eastAsiaTheme="majorEastAsia" w:hAnsiTheme="majorHAnsi" w:cstheme="majorBidi"/>
      <w:color w:val="243F60" w:themeColor="accent1" w:themeShade="7F"/>
      <w:sz w:val="24"/>
      <w:szCs w:val="24"/>
      <w:lang w:val="id-ID"/>
    </w:rPr>
  </w:style>
  <w:style w:type="paragraph" w:customStyle="1" w:styleId="SUB1">
    <w:name w:val="SUB1"/>
    <w:basedOn w:val="Normal"/>
    <w:link w:val="SUB1Char"/>
    <w:qFormat/>
    <w:rsid w:val="00AF1FD4"/>
    <w:pPr>
      <w:spacing w:after="0" w:line="480" w:lineRule="auto"/>
      <w:jc w:val="both"/>
    </w:pPr>
    <w:rPr>
      <w:rFonts w:ascii="Times New Roman" w:eastAsia="Calibri" w:hAnsi="Times New Roman" w:cs="Times New Roman"/>
      <w:b/>
      <w:sz w:val="24"/>
      <w:szCs w:val="20"/>
    </w:rPr>
  </w:style>
  <w:style w:type="character" w:customStyle="1" w:styleId="SUB1Char">
    <w:name w:val="SUB1 Char"/>
    <w:link w:val="SUB1"/>
    <w:rsid w:val="00AF1FD4"/>
    <w:rPr>
      <w:rFonts w:ascii="Times New Roman" w:eastAsia="Calibri" w:hAnsi="Times New Roman" w:cs="Times New Roman"/>
      <w:b/>
      <w:sz w:val="24"/>
      <w:szCs w:val="20"/>
      <w:lang w:val="id-ID"/>
    </w:rPr>
  </w:style>
  <w:style w:type="paragraph" w:styleId="HTMLPreformatted">
    <w:name w:val="HTML Preformatted"/>
    <w:basedOn w:val="Normal"/>
    <w:link w:val="HTMLPreformattedChar"/>
    <w:uiPriority w:val="99"/>
    <w:unhideWhenUsed/>
    <w:rsid w:val="00AF1F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AF1FD4"/>
    <w:rPr>
      <w:rFonts w:ascii="Courier New" w:eastAsia="Times New Roman" w:hAnsi="Courier New" w:cs="Courier New"/>
      <w:sz w:val="20"/>
      <w:szCs w:val="20"/>
      <w:lang w:val="id-ID" w:eastAsia="id-ID"/>
    </w:rPr>
  </w:style>
  <w:style w:type="character" w:styleId="HTMLCode">
    <w:name w:val="HTML Code"/>
    <w:basedOn w:val="DefaultParagraphFont"/>
    <w:uiPriority w:val="99"/>
    <w:semiHidden/>
    <w:unhideWhenUsed/>
    <w:rsid w:val="00AF1FD4"/>
    <w:rPr>
      <w:rFonts w:ascii="Courier New" w:eastAsia="Times New Roman" w:hAnsi="Courier New" w:cs="Courier New"/>
      <w:sz w:val="20"/>
      <w:szCs w:val="20"/>
    </w:rPr>
  </w:style>
  <w:style w:type="paragraph" w:customStyle="1" w:styleId="Default">
    <w:name w:val="Default"/>
    <w:uiPriority w:val="99"/>
    <w:rsid w:val="00AF1FD4"/>
    <w:pPr>
      <w:autoSpaceDE w:val="0"/>
      <w:autoSpaceDN w:val="0"/>
      <w:adjustRightInd w:val="0"/>
      <w:spacing w:after="0" w:line="240" w:lineRule="auto"/>
    </w:pPr>
    <w:rPr>
      <w:rFonts w:ascii="Cambria" w:hAnsi="Cambria" w:cs="Cambria"/>
      <w:color w:val="000000"/>
      <w:sz w:val="24"/>
      <w:szCs w:val="24"/>
      <w:lang w:val="id-ID"/>
    </w:rPr>
  </w:style>
  <w:style w:type="character" w:styleId="FollowedHyperlink">
    <w:name w:val="FollowedHyperlink"/>
    <w:basedOn w:val="DefaultParagraphFont"/>
    <w:uiPriority w:val="99"/>
    <w:semiHidden/>
    <w:unhideWhenUsed/>
    <w:rsid w:val="00415D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829">
      <w:bodyDiv w:val="1"/>
      <w:marLeft w:val="0"/>
      <w:marRight w:val="0"/>
      <w:marTop w:val="0"/>
      <w:marBottom w:val="0"/>
      <w:divBdr>
        <w:top w:val="none" w:sz="0" w:space="0" w:color="auto"/>
        <w:left w:val="none" w:sz="0" w:space="0" w:color="auto"/>
        <w:bottom w:val="none" w:sz="0" w:space="0" w:color="auto"/>
        <w:right w:val="none" w:sz="0" w:space="0" w:color="auto"/>
      </w:divBdr>
    </w:div>
    <w:div w:id="7799793">
      <w:bodyDiv w:val="1"/>
      <w:marLeft w:val="0"/>
      <w:marRight w:val="0"/>
      <w:marTop w:val="0"/>
      <w:marBottom w:val="0"/>
      <w:divBdr>
        <w:top w:val="none" w:sz="0" w:space="0" w:color="auto"/>
        <w:left w:val="none" w:sz="0" w:space="0" w:color="auto"/>
        <w:bottom w:val="none" w:sz="0" w:space="0" w:color="auto"/>
        <w:right w:val="none" w:sz="0" w:space="0" w:color="auto"/>
      </w:divBdr>
    </w:div>
    <w:div w:id="14889378">
      <w:bodyDiv w:val="1"/>
      <w:marLeft w:val="0"/>
      <w:marRight w:val="0"/>
      <w:marTop w:val="0"/>
      <w:marBottom w:val="0"/>
      <w:divBdr>
        <w:top w:val="none" w:sz="0" w:space="0" w:color="auto"/>
        <w:left w:val="none" w:sz="0" w:space="0" w:color="auto"/>
        <w:bottom w:val="none" w:sz="0" w:space="0" w:color="auto"/>
        <w:right w:val="none" w:sz="0" w:space="0" w:color="auto"/>
      </w:divBdr>
    </w:div>
    <w:div w:id="16784536">
      <w:bodyDiv w:val="1"/>
      <w:marLeft w:val="0"/>
      <w:marRight w:val="0"/>
      <w:marTop w:val="0"/>
      <w:marBottom w:val="0"/>
      <w:divBdr>
        <w:top w:val="none" w:sz="0" w:space="0" w:color="auto"/>
        <w:left w:val="none" w:sz="0" w:space="0" w:color="auto"/>
        <w:bottom w:val="none" w:sz="0" w:space="0" w:color="auto"/>
        <w:right w:val="none" w:sz="0" w:space="0" w:color="auto"/>
      </w:divBdr>
    </w:div>
    <w:div w:id="17315978">
      <w:bodyDiv w:val="1"/>
      <w:marLeft w:val="0"/>
      <w:marRight w:val="0"/>
      <w:marTop w:val="0"/>
      <w:marBottom w:val="0"/>
      <w:divBdr>
        <w:top w:val="none" w:sz="0" w:space="0" w:color="auto"/>
        <w:left w:val="none" w:sz="0" w:space="0" w:color="auto"/>
        <w:bottom w:val="none" w:sz="0" w:space="0" w:color="auto"/>
        <w:right w:val="none" w:sz="0" w:space="0" w:color="auto"/>
      </w:divBdr>
    </w:div>
    <w:div w:id="23605257">
      <w:bodyDiv w:val="1"/>
      <w:marLeft w:val="0"/>
      <w:marRight w:val="0"/>
      <w:marTop w:val="0"/>
      <w:marBottom w:val="0"/>
      <w:divBdr>
        <w:top w:val="none" w:sz="0" w:space="0" w:color="auto"/>
        <w:left w:val="none" w:sz="0" w:space="0" w:color="auto"/>
        <w:bottom w:val="none" w:sz="0" w:space="0" w:color="auto"/>
        <w:right w:val="none" w:sz="0" w:space="0" w:color="auto"/>
      </w:divBdr>
    </w:div>
    <w:div w:id="27534183">
      <w:bodyDiv w:val="1"/>
      <w:marLeft w:val="0"/>
      <w:marRight w:val="0"/>
      <w:marTop w:val="0"/>
      <w:marBottom w:val="0"/>
      <w:divBdr>
        <w:top w:val="none" w:sz="0" w:space="0" w:color="auto"/>
        <w:left w:val="none" w:sz="0" w:space="0" w:color="auto"/>
        <w:bottom w:val="none" w:sz="0" w:space="0" w:color="auto"/>
        <w:right w:val="none" w:sz="0" w:space="0" w:color="auto"/>
      </w:divBdr>
    </w:div>
    <w:div w:id="35980491">
      <w:bodyDiv w:val="1"/>
      <w:marLeft w:val="0"/>
      <w:marRight w:val="0"/>
      <w:marTop w:val="0"/>
      <w:marBottom w:val="0"/>
      <w:divBdr>
        <w:top w:val="none" w:sz="0" w:space="0" w:color="auto"/>
        <w:left w:val="none" w:sz="0" w:space="0" w:color="auto"/>
        <w:bottom w:val="none" w:sz="0" w:space="0" w:color="auto"/>
        <w:right w:val="none" w:sz="0" w:space="0" w:color="auto"/>
      </w:divBdr>
    </w:div>
    <w:div w:id="41293825">
      <w:bodyDiv w:val="1"/>
      <w:marLeft w:val="0"/>
      <w:marRight w:val="0"/>
      <w:marTop w:val="0"/>
      <w:marBottom w:val="0"/>
      <w:divBdr>
        <w:top w:val="none" w:sz="0" w:space="0" w:color="auto"/>
        <w:left w:val="none" w:sz="0" w:space="0" w:color="auto"/>
        <w:bottom w:val="none" w:sz="0" w:space="0" w:color="auto"/>
        <w:right w:val="none" w:sz="0" w:space="0" w:color="auto"/>
      </w:divBdr>
    </w:div>
    <w:div w:id="47193093">
      <w:bodyDiv w:val="1"/>
      <w:marLeft w:val="0"/>
      <w:marRight w:val="0"/>
      <w:marTop w:val="0"/>
      <w:marBottom w:val="0"/>
      <w:divBdr>
        <w:top w:val="none" w:sz="0" w:space="0" w:color="auto"/>
        <w:left w:val="none" w:sz="0" w:space="0" w:color="auto"/>
        <w:bottom w:val="none" w:sz="0" w:space="0" w:color="auto"/>
        <w:right w:val="none" w:sz="0" w:space="0" w:color="auto"/>
      </w:divBdr>
    </w:div>
    <w:div w:id="53357405">
      <w:bodyDiv w:val="1"/>
      <w:marLeft w:val="0"/>
      <w:marRight w:val="0"/>
      <w:marTop w:val="0"/>
      <w:marBottom w:val="0"/>
      <w:divBdr>
        <w:top w:val="none" w:sz="0" w:space="0" w:color="auto"/>
        <w:left w:val="none" w:sz="0" w:space="0" w:color="auto"/>
        <w:bottom w:val="none" w:sz="0" w:space="0" w:color="auto"/>
        <w:right w:val="none" w:sz="0" w:space="0" w:color="auto"/>
      </w:divBdr>
    </w:div>
    <w:div w:id="54554205">
      <w:bodyDiv w:val="1"/>
      <w:marLeft w:val="0"/>
      <w:marRight w:val="0"/>
      <w:marTop w:val="0"/>
      <w:marBottom w:val="0"/>
      <w:divBdr>
        <w:top w:val="none" w:sz="0" w:space="0" w:color="auto"/>
        <w:left w:val="none" w:sz="0" w:space="0" w:color="auto"/>
        <w:bottom w:val="none" w:sz="0" w:space="0" w:color="auto"/>
        <w:right w:val="none" w:sz="0" w:space="0" w:color="auto"/>
      </w:divBdr>
    </w:div>
    <w:div w:id="56322257">
      <w:bodyDiv w:val="1"/>
      <w:marLeft w:val="0"/>
      <w:marRight w:val="0"/>
      <w:marTop w:val="0"/>
      <w:marBottom w:val="0"/>
      <w:divBdr>
        <w:top w:val="none" w:sz="0" w:space="0" w:color="auto"/>
        <w:left w:val="none" w:sz="0" w:space="0" w:color="auto"/>
        <w:bottom w:val="none" w:sz="0" w:space="0" w:color="auto"/>
        <w:right w:val="none" w:sz="0" w:space="0" w:color="auto"/>
      </w:divBdr>
    </w:div>
    <w:div w:id="70322009">
      <w:bodyDiv w:val="1"/>
      <w:marLeft w:val="0"/>
      <w:marRight w:val="0"/>
      <w:marTop w:val="0"/>
      <w:marBottom w:val="0"/>
      <w:divBdr>
        <w:top w:val="none" w:sz="0" w:space="0" w:color="auto"/>
        <w:left w:val="none" w:sz="0" w:space="0" w:color="auto"/>
        <w:bottom w:val="none" w:sz="0" w:space="0" w:color="auto"/>
        <w:right w:val="none" w:sz="0" w:space="0" w:color="auto"/>
      </w:divBdr>
    </w:div>
    <w:div w:id="96564851">
      <w:bodyDiv w:val="1"/>
      <w:marLeft w:val="0"/>
      <w:marRight w:val="0"/>
      <w:marTop w:val="0"/>
      <w:marBottom w:val="0"/>
      <w:divBdr>
        <w:top w:val="none" w:sz="0" w:space="0" w:color="auto"/>
        <w:left w:val="none" w:sz="0" w:space="0" w:color="auto"/>
        <w:bottom w:val="none" w:sz="0" w:space="0" w:color="auto"/>
        <w:right w:val="none" w:sz="0" w:space="0" w:color="auto"/>
      </w:divBdr>
    </w:div>
    <w:div w:id="100489485">
      <w:bodyDiv w:val="1"/>
      <w:marLeft w:val="0"/>
      <w:marRight w:val="0"/>
      <w:marTop w:val="0"/>
      <w:marBottom w:val="0"/>
      <w:divBdr>
        <w:top w:val="none" w:sz="0" w:space="0" w:color="auto"/>
        <w:left w:val="none" w:sz="0" w:space="0" w:color="auto"/>
        <w:bottom w:val="none" w:sz="0" w:space="0" w:color="auto"/>
        <w:right w:val="none" w:sz="0" w:space="0" w:color="auto"/>
      </w:divBdr>
    </w:div>
    <w:div w:id="106849596">
      <w:bodyDiv w:val="1"/>
      <w:marLeft w:val="0"/>
      <w:marRight w:val="0"/>
      <w:marTop w:val="0"/>
      <w:marBottom w:val="0"/>
      <w:divBdr>
        <w:top w:val="none" w:sz="0" w:space="0" w:color="auto"/>
        <w:left w:val="none" w:sz="0" w:space="0" w:color="auto"/>
        <w:bottom w:val="none" w:sz="0" w:space="0" w:color="auto"/>
        <w:right w:val="none" w:sz="0" w:space="0" w:color="auto"/>
      </w:divBdr>
    </w:div>
    <w:div w:id="109977600">
      <w:bodyDiv w:val="1"/>
      <w:marLeft w:val="0"/>
      <w:marRight w:val="0"/>
      <w:marTop w:val="0"/>
      <w:marBottom w:val="0"/>
      <w:divBdr>
        <w:top w:val="none" w:sz="0" w:space="0" w:color="auto"/>
        <w:left w:val="none" w:sz="0" w:space="0" w:color="auto"/>
        <w:bottom w:val="none" w:sz="0" w:space="0" w:color="auto"/>
        <w:right w:val="none" w:sz="0" w:space="0" w:color="auto"/>
      </w:divBdr>
    </w:div>
    <w:div w:id="113015406">
      <w:bodyDiv w:val="1"/>
      <w:marLeft w:val="0"/>
      <w:marRight w:val="0"/>
      <w:marTop w:val="0"/>
      <w:marBottom w:val="0"/>
      <w:divBdr>
        <w:top w:val="none" w:sz="0" w:space="0" w:color="auto"/>
        <w:left w:val="none" w:sz="0" w:space="0" w:color="auto"/>
        <w:bottom w:val="none" w:sz="0" w:space="0" w:color="auto"/>
        <w:right w:val="none" w:sz="0" w:space="0" w:color="auto"/>
      </w:divBdr>
    </w:div>
    <w:div w:id="127434032">
      <w:bodyDiv w:val="1"/>
      <w:marLeft w:val="0"/>
      <w:marRight w:val="0"/>
      <w:marTop w:val="0"/>
      <w:marBottom w:val="0"/>
      <w:divBdr>
        <w:top w:val="none" w:sz="0" w:space="0" w:color="auto"/>
        <w:left w:val="none" w:sz="0" w:space="0" w:color="auto"/>
        <w:bottom w:val="none" w:sz="0" w:space="0" w:color="auto"/>
        <w:right w:val="none" w:sz="0" w:space="0" w:color="auto"/>
      </w:divBdr>
    </w:div>
    <w:div w:id="137654261">
      <w:bodyDiv w:val="1"/>
      <w:marLeft w:val="0"/>
      <w:marRight w:val="0"/>
      <w:marTop w:val="0"/>
      <w:marBottom w:val="0"/>
      <w:divBdr>
        <w:top w:val="none" w:sz="0" w:space="0" w:color="auto"/>
        <w:left w:val="none" w:sz="0" w:space="0" w:color="auto"/>
        <w:bottom w:val="none" w:sz="0" w:space="0" w:color="auto"/>
        <w:right w:val="none" w:sz="0" w:space="0" w:color="auto"/>
      </w:divBdr>
    </w:div>
    <w:div w:id="144706403">
      <w:bodyDiv w:val="1"/>
      <w:marLeft w:val="0"/>
      <w:marRight w:val="0"/>
      <w:marTop w:val="0"/>
      <w:marBottom w:val="0"/>
      <w:divBdr>
        <w:top w:val="none" w:sz="0" w:space="0" w:color="auto"/>
        <w:left w:val="none" w:sz="0" w:space="0" w:color="auto"/>
        <w:bottom w:val="none" w:sz="0" w:space="0" w:color="auto"/>
        <w:right w:val="none" w:sz="0" w:space="0" w:color="auto"/>
      </w:divBdr>
    </w:div>
    <w:div w:id="144902379">
      <w:bodyDiv w:val="1"/>
      <w:marLeft w:val="0"/>
      <w:marRight w:val="0"/>
      <w:marTop w:val="0"/>
      <w:marBottom w:val="0"/>
      <w:divBdr>
        <w:top w:val="none" w:sz="0" w:space="0" w:color="auto"/>
        <w:left w:val="none" w:sz="0" w:space="0" w:color="auto"/>
        <w:bottom w:val="none" w:sz="0" w:space="0" w:color="auto"/>
        <w:right w:val="none" w:sz="0" w:space="0" w:color="auto"/>
      </w:divBdr>
    </w:div>
    <w:div w:id="151875236">
      <w:bodyDiv w:val="1"/>
      <w:marLeft w:val="0"/>
      <w:marRight w:val="0"/>
      <w:marTop w:val="0"/>
      <w:marBottom w:val="0"/>
      <w:divBdr>
        <w:top w:val="none" w:sz="0" w:space="0" w:color="auto"/>
        <w:left w:val="none" w:sz="0" w:space="0" w:color="auto"/>
        <w:bottom w:val="none" w:sz="0" w:space="0" w:color="auto"/>
        <w:right w:val="none" w:sz="0" w:space="0" w:color="auto"/>
      </w:divBdr>
    </w:div>
    <w:div w:id="158885280">
      <w:bodyDiv w:val="1"/>
      <w:marLeft w:val="0"/>
      <w:marRight w:val="0"/>
      <w:marTop w:val="0"/>
      <w:marBottom w:val="0"/>
      <w:divBdr>
        <w:top w:val="none" w:sz="0" w:space="0" w:color="auto"/>
        <w:left w:val="none" w:sz="0" w:space="0" w:color="auto"/>
        <w:bottom w:val="none" w:sz="0" w:space="0" w:color="auto"/>
        <w:right w:val="none" w:sz="0" w:space="0" w:color="auto"/>
      </w:divBdr>
    </w:div>
    <w:div w:id="168910738">
      <w:bodyDiv w:val="1"/>
      <w:marLeft w:val="0"/>
      <w:marRight w:val="0"/>
      <w:marTop w:val="0"/>
      <w:marBottom w:val="0"/>
      <w:divBdr>
        <w:top w:val="none" w:sz="0" w:space="0" w:color="auto"/>
        <w:left w:val="none" w:sz="0" w:space="0" w:color="auto"/>
        <w:bottom w:val="none" w:sz="0" w:space="0" w:color="auto"/>
        <w:right w:val="none" w:sz="0" w:space="0" w:color="auto"/>
      </w:divBdr>
    </w:div>
    <w:div w:id="170923380">
      <w:bodyDiv w:val="1"/>
      <w:marLeft w:val="0"/>
      <w:marRight w:val="0"/>
      <w:marTop w:val="0"/>
      <w:marBottom w:val="0"/>
      <w:divBdr>
        <w:top w:val="none" w:sz="0" w:space="0" w:color="auto"/>
        <w:left w:val="none" w:sz="0" w:space="0" w:color="auto"/>
        <w:bottom w:val="none" w:sz="0" w:space="0" w:color="auto"/>
        <w:right w:val="none" w:sz="0" w:space="0" w:color="auto"/>
      </w:divBdr>
    </w:div>
    <w:div w:id="173036119">
      <w:bodyDiv w:val="1"/>
      <w:marLeft w:val="0"/>
      <w:marRight w:val="0"/>
      <w:marTop w:val="0"/>
      <w:marBottom w:val="0"/>
      <w:divBdr>
        <w:top w:val="none" w:sz="0" w:space="0" w:color="auto"/>
        <w:left w:val="none" w:sz="0" w:space="0" w:color="auto"/>
        <w:bottom w:val="none" w:sz="0" w:space="0" w:color="auto"/>
        <w:right w:val="none" w:sz="0" w:space="0" w:color="auto"/>
      </w:divBdr>
    </w:div>
    <w:div w:id="188954525">
      <w:bodyDiv w:val="1"/>
      <w:marLeft w:val="0"/>
      <w:marRight w:val="0"/>
      <w:marTop w:val="0"/>
      <w:marBottom w:val="0"/>
      <w:divBdr>
        <w:top w:val="none" w:sz="0" w:space="0" w:color="auto"/>
        <w:left w:val="none" w:sz="0" w:space="0" w:color="auto"/>
        <w:bottom w:val="none" w:sz="0" w:space="0" w:color="auto"/>
        <w:right w:val="none" w:sz="0" w:space="0" w:color="auto"/>
      </w:divBdr>
    </w:div>
    <w:div w:id="200826191">
      <w:bodyDiv w:val="1"/>
      <w:marLeft w:val="0"/>
      <w:marRight w:val="0"/>
      <w:marTop w:val="0"/>
      <w:marBottom w:val="0"/>
      <w:divBdr>
        <w:top w:val="none" w:sz="0" w:space="0" w:color="auto"/>
        <w:left w:val="none" w:sz="0" w:space="0" w:color="auto"/>
        <w:bottom w:val="none" w:sz="0" w:space="0" w:color="auto"/>
        <w:right w:val="none" w:sz="0" w:space="0" w:color="auto"/>
      </w:divBdr>
    </w:div>
    <w:div w:id="209808935">
      <w:bodyDiv w:val="1"/>
      <w:marLeft w:val="0"/>
      <w:marRight w:val="0"/>
      <w:marTop w:val="0"/>
      <w:marBottom w:val="0"/>
      <w:divBdr>
        <w:top w:val="none" w:sz="0" w:space="0" w:color="auto"/>
        <w:left w:val="none" w:sz="0" w:space="0" w:color="auto"/>
        <w:bottom w:val="none" w:sz="0" w:space="0" w:color="auto"/>
        <w:right w:val="none" w:sz="0" w:space="0" w:color="auto"/>
      </w:divBdr>
    </w:div>
    <w:div w:id="215507890">
      <w:bodyDiv w:val="1"/>
      <w:marLeft w:val="0"/>
      <w:marRight w:val="0"/>
      <w:marTop w:val="0"/>
      <w:marBottom w:val="0"/>
      <w:divBdr>
        <w:top w:val="none" w:sz="0" w:space="0" w:color="auto"/>
        <w:left w:val="none" w:sz="0" w:space="0" w:color="auto"/>
        <w:bottom w:val="none" w:sz="0" w:space="0" w:color="auto"/>
        <w:right w:val="none" w:sz="0" w:space="0" w:color="auto"/>
      </w:divBdr>
    </w:div>
    <w:div w:id="219177459">
      <w:bodyDiv w:val="1"/>
      <w:marLeft w:val="0"/>
      <w:marRight w:val="0"/>
      <w:marTop w:val="0"/>
      <w:marBottom w:val="0"/>
      <w:divBdr>
        <w:top w:val="none" w:sz="0" w:space="0" w:color="auto"/>
        <w:left w:val="none" w:sz="0" w:space="0" w:color="auto"/>
        <w:bottom w:val="none" w:sz="0" w:space="0" w:color="auto"/>
        <w:right w:val="none" w:sz="0" w:space="0" w:color="auto"/>
      </w:divBdr>
    </w:div>
    <w:div w:id="235475186">
      <w:bodyDiv w:val="1"/>
      <w:marLeft w:val="0"/>
      <w:marRight w:val="0"/>
      <w:marTop w:val="0"/>
      <w:marBottom w:val="0"/>
      <w:divBdr>
        <w:top w:val="none" w:sz="0" w:space="0" w:color="auto"/>
        <w:left w:val="none" w:sz="0" w:space="0" w:color="auto"/>
        <w:bottom w:val="none" w:sz="0" w:space="0" w:color="auto"/>
        <w:right w:val="none" w:sz="0" w:space="0" w:color="auto"/>
      </w:divBdr>
    </w:div>
    <w:div w:id="238096743">
      <w:bodyDiv w:val="1"/>
      <w:marLeft w:val="0"/>
      <w:marRight w:val="0"/>
      <w:marTop w:val="0"/>
      <w:marBottom w:val="0"/>
      <w:divBdr>
        <w:top w:val="none" w:sz="0" w:space="0" w:color="auto"/>
        <w:left w:val="none" w:sz="0" w:space="0" w:color="auto"/>
        <w:bottom w:val="none" w:sz="0" w:space="0" w:color="auto"/>
        <w:right w:val="none" w:sz="0" w:space="0" w:color="auto"/>
      </w:divBdr>
    </w:div>
    <w:div w:id="238440999">
      <w:bodyDiv w:val="1"/>
      <w:marLeft w:val="0"/>
      <w:marRight w:val="0"/>
      <w:marTop w:val="0"/>
      <w:marBottom w:val="0"/>
      <w:divBdr>
        <w:top w:val="none" w:sz="0" w:space="0" w:color="auto"/>
        <w:left w:val="none" w:sz="0" w:space="0" w:color="auto"/>
        <w:bottom w:val="none" w:sz="0" w:space="0" w:color="auto"/>
        <w:right w:val="none" w:sz="0" w:space="0" w:color="auto"/>
      </w:divBdr>
    </w:div>
    <w:div w:id="243030712">
      <w:bodyDiv w:val="1"/>
      <w:marLeft w:val="0"/>
      <w:marRight w:val="0"/>
      <w:marTop w:val="0"/>
      <w:marBottom w:val="0"/>
      <w:divBdr>
        <w:top w:val="none" w:sz="0" w:space="0" w:color="auto"/>
        <w:left w:val="none" w:sz="0" w:space="0" w:color="auto"/>
        <w:bottom w:val="none" w:sz="0" w:space="0" w:color="auto"/>
        <w:right w:val="none" w:sz="0" w:space="0" w:color="auto"/>
      </w:divBdr>
    </w:div>
    <w:div w:id="245842614">
      <w:bodyDiv w:val="1"/>
      <w:marLeft w:val="0"/>
      <w:marRight w:val="0"/>
      <w:marTop w:val="0"/>
      <w:marBottom w:val="0"/>
      <w:divBdr>
        <w:top w:val="none" w:sz="0" w:space="0" w:color="auto"/>
        <w:left w:val="none" w:sz="0" w:space="0" w:color="auto"/>
        <w:bottom w:val="none" w:sz="0" w:space="0" w:color="auto"/>
        <w:right w:val="none" w:sz="0" w:space="0" w:color="auto"/>
      </w:divBdr>
    </w:div>
    <w:div w:id="246615188">
      <w:bodyDiv w:val="1"/>
      <w:marLeft w:val="0"/>
      <w:marRight w:val="0"/>
      <w:marTop w:val="0"/>
      <w:marBottom w:val="0"/>
      <w:divBdr>
        <w:top w:val="none" w:sz="0" w:space="0" w:color="auto"/>
        <w:left w:val="none" w:sz="0" w:space="0" w:color="auto"/>
        <w:bottom w:val="none" w:sz="0" w:space="0" w:color="auto"/>
        <w:right w:val="none" w:sz="0" w:space="0" w:color="auto"/>
      </w:divBdr>
    </w:div>
    <w:div w:id="275262016">
      <w:bodyDiv w:val="1"/>
      <w:marLeft w:val="0"/>
      <w:marRight w:val="0"/>
      <w:marTop w:val="0"/>
      <w:marBottom w:val="0"/>
      <w:divBdr>
        <w:top w:val="none" w:sz="0" w:space="0" w:color="auto"/>
        <w:left w:val="none" w:sz="0" w:space="0" w:color="auto"/>
        <w:bottom w:val="none" w:sz="0" w:space="0" w:color="auto"/>
        <w:right w:val="none" w:sz="0" w:space="0" w:color="auto"/>
      </w:divBdr>
    </w:div>
    <w:div w:id="277373433">
      <w:bodyDiv w:val="1"/>
      <w:marLeft w:val="0"/>
      <w:marRight w:val="0"/>
      <w:marTop w:val="0"/>
      <w:marBottom w:val="0"/>
      <w:divBdr>
        <w:top w:val="none" w:sz="0" w:space="0" w:color="auto"/>
        <w:left w:val="none" w:sz="0" w:space="0" w:color="auto"/>
        <w:bottom w:val="none" w:sz="0" w:space="0" w:color="auto"/>
        <w:right w:val="none" w:sz="0" w:space="0" w:color="auto"/>
      </w:divBdr>
    </w:div>
    <w:div w:id="285547015">
      <w:bodyDiv w:val="1"/>
      <w:marLeft w:val="0"/>
      <w:marRight w:val="0"/>
      <w:marTop w:val="0"/>
      <w:marBottom w:val="0"/>
      <w:divBdr>
        <w:top w:val="none" w:sz="0" w:space="0" w:color="auto"/>
        <w:left w:val="none" w:sz="0" w:space="0" w:color="auto"/>
        <w:bottom w:val="none" w:sz="0" w:space="0" w:color="auto"/>
        <w:right w:val="none" w:sz="0" w:space="0" w:color="auto"/>
      </w:divBdr>
    </w:div>
    <w:div w:id="293871359">
      <w:bodyDiv w:val="1"/>
      <w:marLeft w:val="0"/>
      <w:marRight w:val="0"/>
      <w:marTop w:val="0"/>
      <w:marBottom w:val="0"/>
      <w:divBdr>
        <w:top w:val="none" w:sz="0" w:space="0" w:color="auto"/>
        <w:left w:val="none" w:sz="0" w:space="0" w:color="auto"/>
        <w:bottom w:val="none" w:sz="0" w:space="0" w:color="auto"/>
        <w:right w:val="none" w:sz="0" w:space="0" w:color="auto"/>
      </w:divBdr>
    </w:div>
    <w:div w:id="294026829">
      <w:bodyDiv w:val="1"/>
      <w:marLeft w:val="0"/>
      <w:marRight w:val="0"/>
      <w:marTop w:val="0"/>
      <w:marBottom w:val="0"/>
      <w:divBdr>
        <w:top w:val="none" w:sz="0" w:space="0" w:color="auto"/>
        <w:left w:val="none" w:sz="0" w:space="0" w:color="auto"/>
        <w:bottom w:val="none" w:sz="0" w:space="0" w:color="auto"/>
        <w:right w:val="none" w:sz="0" w:space="0" w:color="auto"/>
      </w:divBdr>
    </w:div>
    <w:div w:id="314922570">
      <w:bodyDiv w:val="1"/>
      <w:marLeft w:val="0"/>
      <w:marRight w:val="0"/>
      <w:marTop w:val="0"/>
      <w:marBottom w:val="0"/>
      <w:divBdr>
        <w:top w:val="none" w:sz="0" w:space="0" w:color="auto"/>
        <w:left w:val="none" w:sz="0" w:space="0" w:color="auto"/>
        <w:bottom w:val="none" w:sz="0" w:space="0" w:color="auto"/>
        <w:right w:val="none" w:sz="0" w:space="0" w:color="auto"/>
      </w:divBdr>
    </w:div>
    <w:div w:id="325132617">
      <w:bodyDiv w:val="1"/>
      <w:marLeft w:val="0"/>
      <w:marRight w:val="0"/>
      <w:marTop w:val="0"/>
      <w:marBottom w:val="0"/>
      <w:divBdr>
        <w:top w:val="none" w:sz="0" w:space="0" w:color="auto"/>
        <w:left w:val="none" w:sz="0" w:space="0" w:color="auto"/>
        <w:bottom w:val="none" w:sz="0" w:space="0" w:color="auto"/>
        <w:right w:val="none" w:sz="0" w:space="0" w:color="auto"/>
      </w:divBdr>
    </w:div>
    <w:div w:id="328795806">
      <w:bodyDiv w:val="1"/>
      <w:marLeft w:val="0"/>
      <w:marRight w:val="0"/>
      <w:marTop w:val="0"/>
      <w:marBottom w:val="0"/>
      <w:divBdr>
        <w:top w:val="none" w:sz="0" w:space="0" w:color="auto"/>
        <w:left w:val="none" w:sz="0" w:space="0" w:color="auto"/>
        <w:bottom w:val="none" w:sz="0" w:space="0" w:color="auto"/>
        <w:right w:val="none" w:sz="0" w:space="0" w:color="auto"/>
      </w:divBdr>
    </w:div>
    <w:div w:id="333143909">
      <w:bodyDiv w:val="1"/>
      <w:marLeft w:val="0"/>
      <w:marRight w:val="0"/>
      <w:marTop w:val="0"/>
      <w:marBottom w:val="0"/>
      <w:divBdr>
        <w:top w:val="none" w:sz="0" w:space="0" w:color="auto"/>
        <w:left w:val="none" w:sz="0" w:space="0" w:color="auto"/>
        <w:bottom w:val="none" w:sz="0" w:space="0" w:color="auto"/>
        <w:right w:val="none" w:sz="0" w:space="0" w:color="auto"/>
      </w:divBdr>
    </w:div>
    <w:div w:id="333846437">
      <w:bodyDiv w:val="1"/>
      <w:marLeft w:val="0"/>
      <w:marRight w:val="0"/>
      <w:marTop w:val="0"/>
      <w:marBottom w:val="0"/>
      <w:divBdr>
        <w:top w:val="none" w:sz="0" w:space="0" w:color="auto"/>
        <w:left w:val="none" w:sz="0" w:space="0" w:color="auto"/>
        <w:bottom w:val="none" w:sz="0" w:space="0" w:color="auto"/>
        <w:right w:val="none" w:sz="0" w:space="0" w:color="auto"/>
      </w:divBdr>
    </w:div>
    <w:div w:id="334380511">
      <w:bodyDiv w:val="1"/>
      <w:marLeft w:val="0"/>
      <w:marRight w:val="0"/>
      <w:marTop w:val="0"/>
      <w:marBottom w:val="0"/>
      <w:divBdr>
        <w:top w:val="none" w:sz="0" w:space="0" w:color="auto"/>
        <w:left w:val="none" w:sz="0" w:space="0" w:color="auto"/>
        <w:bottom w:val="none" w:sz="0" w:space="0" w:color="auto"/>
        <w:right w:val="none" w:sz="0" w:space="0" w:color="auto"/>
      </w:divBdr>
    </w:div>
    <w:div w:id="349064977">
      <w:bodyDiv w:val="1"/>
      <w:marLeft w:val="0"/>
      <w:marRight w:val="0"/>
      <w:marTop w:val="0"/>
      <w:marBottom w:val="0"/>
      <w:divBdr>
        <w:top w:val="none" w:sz="0" w:space="0" w:color="auto"/>
        <w:left w:val="none" w:sz="0" w:space="0" w:color="auto"/>
        <w:bottom w:val="none" w:sz="0" w:space="0" w:color="auto"/>
        <w:right w:val="none" w:sz="0" w:space="0" w:color="auto"/>
      </w:divBdr>
    </w:div>
    <w:div w:id="359092158">
      <w:bodyDiv w:val="1"/>
      <w:marLeft w:val="0"/>
      <w:marRight w:val="0"/>
      <w:marTop w:val="0"/>
      <w:marBottom w:val="0"/>
      <w:divBdr>
        <w:top w:val="none" w:sz="0" w:space="0" w:color="auto"/>
        <w:left w:val="none" w:sz="0" w:space="0" w:color="auto"/>
        <w:bottom w:val="none" w:sz="0" w:space="0" w:color="auto"/>
        <w:right w:val="none" w:sz="0" w:space="0" w:color="auto"/>
      </w:divBdr>
    </w:div>
    <w:div w:id="368335341">
      <w:bodyDiv w:val="1"/>
      <w:marLeft w:val="0"/>
      <w:marRight w:val="0"/>
      <w:marTop w:val="0"/>
      <w:marBottom w:val="0"/>
      <w:divBdr>
        <w:top w:val="none" w:sz="0" w:space="0" w:color="auto"/>
        <w:left w:val="none" w:sz="0" w:space="0" w:color="auto"/>
        <w:bottom w:val="none" w:sz="0" w:space="0" w:color="auto"/>
        <w:right w:val="none" w:sz="0" w:space="0" w:color="auto"/>
      </w:divBdr>
    </w:div>
    <w:div w:id="374737054">
      <w:bodyDiv w:val="1"/>
      <w:marLeft w:val="0"/>
      <w:marRight w:val="0"/>
      <w:marTop w:val="0"/>
      <w:marBottom w:val="0"/>
      <w:divBdr>
        <w:top w:val="none" w:sz="0" w:space="0" w:color="auto"/>
        <w:left w:val="none" w:sz="0" w:space="0" w:color="auto"/>
        <w:bottom w:val="none" w:sz="0" w:space="0" w:color="auto"/>
        <w:right w:val="none" w:sz="0" w:space="0" w:color="auto"/>
      </w:divBdr>
    </w:div>
    <w:div w:id="374893780">
      <w:bodyDiv w:val="1"/>
      <w:marLeft w:val="0"/>
      <w:marRight w:val="0"/>
      <w:marTop w:val="0"/>
      <w:marBottom w:val="0"/>
      <w:divBdr>
        <w:top w:val="none" w:sz="0" w:space="0" w:color="auto"/>
        <w:left w:val="none" w:sz="0" w:space="0" w:color="auto"/>
        <w:bottom w:val="none" w:sz="0" w:space="0" w:color="auto"/>
        <w:right w:val="none" w:sz="0" w:space="0" w:color="auto"/>
      </w:divBdr>
    </w:div>
    <w:div w:id="389036745">
      <w:bodyDiv w:val="1"/>
      <w:marLeft w:val="0"/>
      <w:marRight w:val="0"/>
      <w:marTop w:val="0"/>
      <w:marBottom w:val="0"/>
      <w:divBdr>
        <w:top w:val="none" w:sz="0" w:space="0" w:color="auto"/>
        <w:left w:val="none" w:sz="0" w:space="0" w:color="auto"/>
        <w:bottom w:val="none" w:sz="0" w:space="0" w:color="auto"/>
        <w:right w:val="none" w:sz="0" w:space="0" w:color="auto"/>
      </w:divBdr>
    </w:div>
    <w:div w:id="393939201">
      <w:bodyDiv w:val="1"/>
      <w:marLeft w:val="0"/>
      <w:marRight w:val="0"/>
      <w:marTop w:val="0"/>
      <w:marBottom w:val="0"/>
      <w:divBdr>
        <w:top w:val="none" w:sz="0" w:space="0" w:color="auto"/>
        <w:left w:val="none" w:sz="0" w:space="0" w:color="auto"/>
        <w:bottom w:val="none" w:sz="0" w:space="0" w:color="auto"/>
        <w:right w:val="none" w:sz="0" w:space="0" w:color="auto"/>
      </w:divBdr>
    </w:div>
    <w:div w:id="410005693">
      <w:bodyDiv w:val="1"/>
      <w:marLeft w:val="0"/>
      <w:marRight w:val="0"/>
      <w:marTop w:val="0"/>
      <w:marBottom w:val="0"/>
      <w:divBdr>
        <w:top w:val="none" w:sz="0" w:space="0" w:color="auto"/>
        <w:left w:val="none" w:sz="0" w:space="0" w:color="auto"/>
        <w:bottom w:val="none" w:sz="0" w:space="0" w:color="auto"/>
        <w:right w:val="none" w:sz="0" w:space="0" w:color="auto"/>
      </w:divBdr>
    </w:div>
    <w:div w:id="412242374">
      <w:bodyDiv w:val="1"/>
      <w:marLeft w:val="0"/>
      <w:marRight w:val="0"/>
      <w:marTop w:val="0"/>
      <w:marBottom w:val="0"/>
      <w:divBdr>
        <w:top w:val="none" w:sz="0" w:space="0" w:color="auto"/>
        <w:left w:val="none" w:sz="0" w:space="0" w:color="auto"/>
        <w:bottom w:val="none" w:sz="0" w:space="0" w:color="auto"/>
        <w:right w:val="none" w:sz="0" w:space="0" w:color="auto"/>
      </w:divBdr>
    </w:div>
    <w:div w:id="414084850">
      <w:bodyDiv w:val="1"/>
      <w:marLeft w:val="0"/>
      <w:marRight w:val="0"/>
      <w:marTop w:val="0"/>
      <w:marBottom w:val="0"/>
      <w:divBdr>
        <w:top w:val="none" w:sz="0" w:space="0" w:color="auto"/>
        <w:left w:val="none" w:sz="0" w:space="0" w:color="auto"/>
        <w:bottom w:val="none" w:sz="0" w:space="0" w:color="auto"/>
        <w:right w:val="none" w:sz="0" w:space="0" w:color="auto"/>
      </w:divBdr>
    </w:div>
    <w:div w:id="414522764">
      <w:bodyDiv w:val="1"/>
      <w:marLeft w:val="0"/>
      <w:marRight w:val="0"/>
      <w:marTop w:val="0"/>
      <w:marBottom w:val="0"/>
      <w:divBdr>
        <w:top w:val="none" w:sz="0" w:space="0" w:color="auto"/>
        <w:left w:val="none" w:sz="0" w:space="0" w:color="auto"/>
        <w:bottom w:val="none" w:sz="0" w:space="0" w:color="auto"/>
        <w:right w:val="none" w:sz="0" w:space="0" w:color="auto"/>
      </w:divBdr>
    </w:div>
    <w:div w:id="451362568">
      <w:bodyDiv w:val="1"/>
      <w:marLeft w:val="0"/>
      <w:marRight w:val="0"/>
      <w:marTop w:val="0"/>
      <w:marBottom w:val="0"/>
      <w:divBdr>
        <w:top w:val="none" w:sz="0" w:space="0" w:color="auto"/>
        <w:left w:val="none" w:sz="0" w:space="0" w:color="auto"/>
        <w:bottom w:val="none" w:sz="0" w:space="0" w:color="auto"/>
        <w:right w:val="none" w:sz="0" w:space="0" w:color="auto"/>
      </w:divBdr>
    </w:div>
    <w:div w:id="469909106">
      <w:bodyDiv w:val="1"/>
      <w:marLeft w:val="0"/>
      <w:marRight w:val="0"/>
      <w:marTop w:val="0"/>
      <w:marBottom w:val="0"/>
      <w:divBdr>
        <w:top w:val="none" w:sz="0" w:space="0" w:color="auto"/>
        <w:left w:val="none" w:sz="0" w:space="0" w:color="auto"/>
        <w:bottom w:val="none" w:sz="0" w:space="0" w:color="auto"/>
        <w:right w:val="none" w:sz="0" w:space="0" w:color="auto"/>
      </w:divBdr>
    </w:div>
    <w:div w:id="470636834">
      <w:bodyDiv w:val="1"/>
      <w:marLeft w:val="0"/>
      <w:marRight w:val="0"/>
      <w:marTop w:val="0"/>
      <w:marBottom w:val="0"/>
      <w:divBdr>
        <w:top w:val="none" w:sz="0" w:space="0" w:color="auto"/>
        <w:left w:val="none" w:sz="0" w:space="0" w:color="auto"/>
        <w:bottom w:val="none" w:sz="0" w:space="0" w:color="auto"/>
        <w:right w:val="none" w:sz="0" w:space="0" w:color="auto"/>
      </w:divBdr>
    </w:div>
    <w:div w:id="475226566">
      <w:bodyDiv w:val="1"/>
      <w:marLeft w:val="0"/>
      <w:marRight w:val="0"/>
      <w:marTop w:val="0"/>
      <w:marBottom w:val="0"/>
      <w:divBdr>
        <w:top w:val="none" w:sz="0" w:space="0" w:color="auto"/>
        <w:left w:val="none" w:sz="0" w:space="0" w:color="auto"/>
        <w:bottom w:val="none" w:sz="0" w:space="0" w:color="auto"/>
        <w:right w:val="none" w:sz="0" w:space="0" w:color="auto"/>
      </w:divBdr>
    </w:div>
    <w:div w:id="484322233">
      <w:bodyDiv w:val="1"/>
      <w:marLeft w:val="0"/>
      <w:marRight w:val="0"/>
      <w:marTop w:val="0"/>
      <w:marBottom w:val="0"/>
      <w:divBdr>
        <w:top w:val="none" w:sz="0" w:space="0" w:color="auto"/>
        <w:left w:val="none" w:sz="0" w:space="0" w:color="auto"/>
        <w:bottom w:val="none" w:sz="0" w:space="0" w:color="auto"/>
        <w:right w:val="none" w:sz="0" w:space="0" w:color="auto"/>
      </w:divBdr>
    </w:div>
    <w:div w:id="485098834">
      <w:bodyDiv w:val="1"/>
      <w:marLeft w:val="0"/>
      <w:marRight w:val="0"/>
      <w:marTop w:val="0"/>
      <w:marBottom w:val="0"/>
      <w:divBdr>
        <w:top w:val="none" w:sz="0" w:space="0" w:color="auto"/>
        <w:left w:val="none" w:sz="0" w:space="0" w:color="auto"/>
        <w:bottom w:val="none" w:sz="0" w:space="0" w:color="auto"/>
        <w:right w:val="none" w:sz="0" w:space="0" w:color="auto"/>
      </w:divBdr>
    </w:div>
    <w:div w:id="489099507">
      <w:bodyDiv w:val="1"/>
      <w:marLeft w:val="0"/>
      <w:marRight w:val="0"/>
      <w:marTop w:val="0"/>
      <w:marBottom w:val="0"/>
      <w:divBdr>
        <w:top w:val="none" w:sz="0" w:space="0" w:color="auto"/>
        <w:left w:val="none" w:sz="0" w:space="0" w:color="auto"/>
        <w:bottom w:val="none" w:sz="0" w:space="0" w:color="auto"/>
        <w:right w:val="none" w:sz="0" w:space="0" w:color="auto"/>
      </w:divBdr>
    </w:div>
    <w:div w:id="533077696">
      <w:bodyDiv w:val="1"/>
      <w:marLeft w:val="0"/>
      <w:marRight w:val="0"/>
      <w:marTop w:val="0"/>
      <w:marBottom w:val="0"/>
      <w:divBdr>
        <w:top w:val="none" w:sz="0" w:space="0" w:color="auto"/>
        <w:left w:val="none" w:sz="0" w:space="0" w:color="auto"/>
        <w:bottom w:val="none" w:sz="0" w:space="0" w:color="auto"/>
        <w:right w:val="none" w:sz="0" w:space="0" w:color="auto"/>
      </w:divBdr>
    </w:div>
    <w:div w:id="536624282">
      <w:bodyDiv w:val="1"/>
      <w:marLeft w:val="0"/>
      <w:marRight w:val="0"/>
      <w:marTop w:val="0"/>
      <w:marBottom w:val="0"/>
      <w:divBdr>
        <w:top w:val="none" w:sz="0" w:space="0" w:color="auto"/>
        <w:left w:val="none" w:sz="0" w:space="0" w:color="auto"/>
        <w:bottom w:val="none" w:sz="0" w:space="0" w:color="auto"/>
        <w:right w:val="none" w:sz="0" w:space="0" w:color="auto"/>
      </w:divBdr>
    </w:div>
    <w:div w:id="554704083">
      <w:bodyDiv w:val="1"/>
      <w:marLeft w:val="0"/>
      <w:marRight w:val="0"/>
      <w:marTop w:val="0"/>
      <w:marBottom w:val="0"/>
      <w:divBdr>
        <w:top w:val="none" w:sz="0" w:space="0" w:color="auto"/>
        <w:left w:val="none" w:sz="0" w:space="0" w:color="auto"/>
        <w:bottom w:val="none" w:sz="0" w:space="0" w:color="auto"/>
        <w:right w:val="none" w:sz="0" w:space="0" w:color="auto"/>
      </w:divBdr>
    </w:div>
    <w:div w:id="562569488">
      <w:bodyDiv w:val="1"/>
      <w:marLeft w:val="0"/>
      <w:marRight w:val="0"/>
      <w:marTop w:val="0"/>
      <w:marBottom w:val="0"/>
      <w:divBdr>
        <w:top w:val="none" w:sz="0" w:space="0" w:color="auto"/>
        <w:left w:val="none" w:sz="0" w:space="0" w:color="auto"/>
        <w:bottom w:val="none" w:sz="0" w:space="0" w:color="auto"/>
        <w:right w:val="none" w:sz="0" w:space="0" w:color="auto"/>
      </w:divBdr>
    </w:div>
    <w:div w:id="567376779">
      <w:bodyDiv w:val="1"/>
      <w:marLeft w:val="0"/>
      <w:marRight w:val="0"/>
      <w:marTop w:val="0"/>
      <w:marBottom w:val="0"/>
      <w:divBdr>
        <w:top w:val="none" w:sz="0" w:space="0" w:color="auto"/>
        <w:left w:val="none" w:sz="0" w:space="0" w:color="auto"/>
        <w:bottom w:val="none" w:sz="0" w:space="0" w:color="auto"/>
        <w:right w:val="none" w:sz="0" w:space="0" w:color="auto"/>
      </w:divBdr>
    </w:div>
    <w:div w:id="577372738">
      <w:bodyDiv w:val="1"/>
      <w:marLeft w:val="0"/>
      <w:marRight w:val="0"/>
      <w:marTop w:val="0"/>
      <w:marBottom w:val="0"/>
      <w:divBdr>
        <w:top w:val="none" w:sz="0" w:space="0" w:color="auto"/>
        <w:left w:val="none" w:sz="0" w:space="0" w:color="auto"/>
        <w:bottom w:val="none" w:sz="0" w:space="0" w:color="auto"/>
        <w:right w:val="none" w:sz="0" w:space="0" w:color="auto"/>
      </w:divBdr>
    </w:div>
    <w:div w:id="579020565">
      <w:bodyDiv w:val="1"/>
      <w:marLeft w:val="0"/>
      <w:marRight w:val="0"/>
      <w:marTop w:val="0"/>
      <w:marBottom w:val="0"/>
      <w:divBdr>
        <w:top w:val="none" w:sz="0" w:space="0" w:color="auto"/>
        <w:left w:val="none" w:sz="0" w:space="0" w:color="auto"/>
        <w:bottom w:val="none" w:sz="0" w:space="0" w:color="auto"/>
        <w:right w:val="none" w:sz="0" w:space="0" w:color="auto"/>
      </w:divBdr>
    </w:div>
    <w:div w:id="595359509">
      <w:bodyDiv w:val="1"/>
      <w:marLeft w:val="0"/>
      <w:marRight w:val="0"/>
      <w:marTop w:val="0"/>
      <w:marBottom w:val="0"/>
      <w:divBdr>
        <w:top w:val="none" w:sz="0" w:space="0" w:color="auto"/>
        <w:left w:val="none" w:sz="0" w:space="0" w:color="auto"/>
        <w:bottom w:val="none" w:sz="0" w:space="0" w:color="auto"/>
        <w:right w:val="none" w:sz="0" w:space="0" w:color="auto"/>
      </w:divBdr>
    </w:div>
    <w:div w:id="596451776">
      <w:bodyDiv w:val="1"/>
      <w:marLeft w:val="0"/>
      <w:marRight w:val="0"/>
      <w:marTop w:val="0"/>
      <w:marBottom w:val="0"/>
      <w:divBdr>
        <w:top w:val="none" w:sz="0" w:space="0" w:color="auto"/>
        <w:left w:val="none" w:sz="0" w:space="0" w:color="auto"/>
        <w:bottom w:val="none" w:sz="0" w:space="0" w:color="auto"/>
        <w:right w:val="none" w:sz="0" w:space="0" w:color="auto"/>
      </w:divBdr>
    </w:div>
    <w:div w:id="603804109">
      <w:bodyDiv w:val="1"/>
      <w:marLeft w:val="0"/>
      <w:marRight w:val="0"/>
      <w:marTop w:val="0"/>
      <w:marBottom w:val="0"/>
      <w:divBdr>
        <w:top w:val="none" w:sz="0" w:space="0" w:color="auto"/>
        <w:left w:val="none" w:sz="0" w:space="0" w:color="auto"/>
        <w:bottom w:val="none" w:sz="0" w:space="0" w:color="auto"/>
        <w:right w:val="none" w:sz="0" w:space="0" w:color="auto"/>
      </w:divBdr>
    </w:div>
    <w:div w:id="604700963">
      <w:bodyDiv w:val="1"/>
      <w:marLeft w:val="0"/>
      <w:marRight w:val="0"/>
      <w:marTop w:val="0"/>
      <w:marBottom w:val="0"/>
      <w:divBdr>
        <w:top w:val="none" w:sz="0" w:space="0" w:color="auto"/>
        <w:left w:val="none" w:sz="0" w:space="0" w:color="auto"/>
        <w:bottom w:val="none" w:sz="0" w:space="0" w:color="auto"/>
        <w:right w:val="none" w:sz="0" w:space="0" w:color="auto"/>
      </w:divBdr>
    </w:div>
    <w:div w:id="605234270">
      <w:bodyDiv w:val="1"/>
      <w:marLeft w:val="0"/>
      <w:marRight w:val="0"/>
      <w:marTop w:val="0"/>
      <w:marBottom w:val="0"/>
      <w:divBdr>
        <w:top w:val="none" w:sz="0" w:space="0" w:color="auto"/>
        <w:left w:val="none" w:sz="0" w:space="0" w:color="auto"/>
        <w:bottom w:val="none" w:sz="0" w:space="0" w:color="auto"/>
        <w:right w:val="none" w:sz="0" w:space="0" w:color="auto"/>
      </w:divBdr>
    </w:div>
    <w:div w:id="613557861">
      <w:bodyDiv w:val="1"/>
      <w:marLeft w:val="0"/>
      <w:marRight w:val="0"/>
      <w:marTop w:val="0"/>
      <w:marBottom w:val="0"/>
      <w:divBdr>
        <w:top w:val="none" w:sz="0" w:space="0" w:color="auto"/>
        <w:left w:val="none" w:sz="0" w:space="0" w:color="auto"/>
        <w:bottom w:val="none" w:sz="0" w:space="0" w:color="auto"/>
        <w:right w:val="none" w:sz="0" w:space="0" w:color="auto"/>
      </w:divBdr>
    </w:div>
    <w:div w:id="614363880">
      <w:bodyDiv w:val="1"/>
      <w:marLeft w:val="0"/>
      <w:marRight w:val="0"/>
      <w:marTop w:val="0"/>
      <w:marBottom w:val="0"/>
      <w:divBdr>
        <w:top w:val="none" w:sz="0" w:space="0" w:color="auto"/>
        <w:left w:val="none" w:sz="0" w:space="0" w:color="auto"/>
        <w:bottom w:val="none" w:sz="0" w:space="0" w:color="auto"/>
        <w:right w:val="none" w:sz="0" w:space="0" w:color="auto"/>
      </w:divBdr>
    </w:div>
    <w:div w:id="615723346">
      <w:bodyDiv w:val="1"/>
      <w:marLeft w:val="0"/>
      <w:marRight w:val="0"/>
      <w:marTop w:val="0"/>
      <w:marBottom w:val="0"/>
      <w:divBdr>
        <w:top w:val="none" w:sz="0" w:space="0" w:color="auto"/>
        <w:left w:val="none" w:sz="0" w:space="0" w:color="auto"/>
        <w:bottom w:val="none" w:sz="0" w:space="0" w:color="auto"/>
        <w:right w:val="none" w:sz="0" w:space="0" w:color="auto"/>
      </w:divBdr>
    </w:div>
    <w:div w:id="623736993">
      <w:bodyDiv w:val="1"/>
      <w:marLeft w:val="0"/>
      <w:marRight w:val="0"/>
      <w:marTop w:val="0"/>
      <w:marBottom w:val="0"/>
      <w:divBdr>
        <w:top w:val="none" w:sz="0" w:space="0" w:color="auto"/>
        <w:left w:val="none" w:sz="0" w:space="0" w:color="auto"/>
        <w:bottom w:val="none" w:sz="0" w:space="0" w:color="auto"/>
        <w:right w:val="none" w:sz="0" w:space="0" w:color="auto"/>
      </w:divBdr>
    </w:div>
    <w:div w:id="625307490">
      <w:bodyDiv w:val="1"/>
      <w:marLeft w:val="0"/>
      <w:marRight w:val="0"/>
      <w:marTop w:val="0"/>
      <w:marBottom w:val="0"/>
      <w:divBdr>
        <w:top w:val="none" w:sz="0" w:space="0" w:color="auto"/>
        <w:left w:val="none" w:sz="0" w:space="0" w:color="auto"/>
        <w:bottom w:val="none" w:sz="0" w:space="0" w:color="auto"/>
        <w:right w:val="none" w:sz="0" w:space="0" w:color="auto"/>
      </w:divBdr>
    </w:div>
    <w:div w:id="631788087">
      <w:bodyDiv w:val="1"/>
      <w:marLeft w:val="0"/>
      <w:marRight w:val="0"/>
      <w:marTop w:val="0"/>
      <w:marBottom w:val="0"/>
      <w:divBdr>
        <w:top w:val="none" w:sz="0" w:space="0" w:color="auto"/>
        <w:left w:val="none" w:sz="0" w:space="0" w:color="auto"/>
        <w:bottom w:val="none" w:sz="0" w:space="0" w:color="auto"/>
        <w:right w:val="none" w:sz="0" w:space="0" w:color="auto"/>
      </w:divBdr>
    </w:div>
    <w:div w:id="637300668">
      <w:bodyDiv w:val="1"/>
      <w:marLeft w:val="0"/>
      <w:marRight w:val="0"/>
      <w:marTop w:val="0"/>
      <w:marBottom w:val="0"/>
      <w:divBdr>
        <w:top w:val="none" w:sz="0" w:space="0" w:color="auto"/>
        <w:left w:val="none" w:sz="0" w:space="0" w:color="auto"/>
        <w:bottom w:val="none" w:sz="0" w:space="0" w:color="auto"/>
        <w:right w:val="none" w:sz="0" w:space="0" w:color="auto"/>
      </w:divBdr>
    </w:div>
    <w:div w:id="663554088">
      <w:bodyDiv w:val="1"/>
      <w:marLeft w:val="0"/>
      <w:marRight w:val="0"/>
      <w:marTop w:val="0"/>
      <w:marBottom w:val="0"/>
      <w:divBdr>
        <w:top w:val="none" w:sz="0" w:space="0" w:color="auto"/>
        <w:left w:val="none" w:sz="0" w:space="0" w:color="auto"/>
        <w:bottom w:val="none" w:sz="0" w:space="0" w:color="auto"/>
        <w:right w:val="none" w:sz="0" w:space="0" w:color="auto"/>
      </w:divBdr>
    </w:div>
    <w:div w:id="672875377">
      <w:bodyDiv w:val="1"/>
      <w:marLeft w:val="0"/>
      <w:marRight w:val="0"/>
      <w:marTop w:val="0"/>
      <w:marBottom w:val="0"/>
      <w:divBdr>
        <w:top w:val="none" w:sz="0" w:space="0" w:color="auto"/>
        <w:left w:val="none" w:sz="0" w:space="0" w:color="auto"/>
        <w:bottom w:val="none" w:sz="0" w:space="0" w:color="auto"/>
        <w:right w:val="none" w:sz="0" w:space="0" w:color="auto"/>
      </w:divBdr>
    </w:div>
    <w:div w:id="677392498">
      <w:bodyDiv w:val="1"/>
      <w:marLeft w:val="0"/>
      <w:marRight w:val="0"/>
      <w:marTop w:val="0"/>
      <w:marBottom w:val="0"/>
      <w:divBdr>
        <w:top w:val="none" w:sz="0" w:space="0" w:color="auto"/>
        <w:left w:val="none" w:sz="0" w:space="0" w:color="auto"/>
        <w:bottom w:val="none" w:sz="0" w:space="0" w:color="auto"/>
        <w:right w:val="none" w:sz="0" w:space="0" w:color="auto"/>
      </w:divBdr>
    </w:div>
    <w:div w:id="681123240">
      <w:bodyDiv w:val="1"/>
      <w:marLeft w:val="0"/>
      <w:marRight w:val="0"/>
      <w:marTop w:val="0"/>
      <w:marBottom w:val="0"/>
      <w:divBdr>
        <w:top w:val="none" w:sz="0" w:space="0" w:color="auto"/>
        <w:left w:val="none" w:sz="0" w:space="0" w:color="auto"/>
        <w:bottom w:val="none" w:sz="0" w:space="0" w:color="auto"/>
        <w:right w:val="none" w:sz="0" w:space="0" w:color="auto"/>
      </w:divBdr>
    </w:div>
    <w:div w:id="689377613">
      <w:bodyDiv w:val="1"/>
      <w:marLeft w:val="0"/>
      <w:marRight w:val="0"/>
      <w:marTop w:val="0"/>
      <w:marBottom w:val="0"/>
      <w:divBdr>
        <w:top w:val="none" w:sz="0" w:space="0" w:color="auto"/>
        <w:left w:val="none" w:sz="0" w:space="0" w:color="auto"/>
        <w:bottom w:val="none" w:sz="0" w:space="0" w:color="auto"/>
        <w:right w:val="none" w:sz="0" w:space="0" w:color="auto"/>
      </w:divBdr>
    </w:div>
    <w:div w:id="692536466">
      <w:bodyDiv w:val="1"/>
      <w:marLeft w:val="0"/>
      <w:marRight w:val="0"/>
      <w:marTop w:val="0"/>
      <w:marBottom w:val="0"/>
      <w:divBdr>
        <w:top w:val="none" w:sz="0" w:space="0" w:color="auto"/>
        <w:left w:val="none" w:sz="0" w:space="0" w:color="auto"/>
        <w:bottom w:val="none" w:sz="0" w:space="0" w:color="auto"/>
        <w:right w:val="none" w:sz="0" w:space="0" w:color="auto"/>
      </w:divBdr>
    </w:div>
    <w:div w:id="694228517">
      <w:bodyDiv w:val="1"/>
      <w:marLeft w:val="0"/>
      <w:marRight w:val="0"/>
      <w:marTop w:val="0"/>
      <w:marBottom w:val="0"/>
      <w:divBdr>
        <w:top w:val="none" w:sz="0" w:space="0" w:color="auto"/>
        <w:left w:val="none" w:sz="0" w:space="0" w:color="auto"/>
        <w:bottom w:val="none" w:sz="0" w:space="0" w:color="auto"/>
        <w:right w:val="none" w:sz="0" w:space="0" w:color="auto"/>
      </w:divBdr>
    </w:div>
    <w:div w:id="706956604">
      <w:bodyDiv w:val="1"/>
      <w:marLeft w:val="0"/>
      <w:marRight w:val="0"/>
      <w:marTop w:val="0"/>
      <w:marBottom w:val="0"/>
      <w:divBdr>
        <w:top w:val="none" w:sz="0" w:space="0" w:color="auto"/>
        <w:left w:val="none" w:sz="0" w:space="0" w:color="auto"/>
        <w:bottom w:val="none" w:sz="0" w:space="0" w:color="auto"/>
        <w:right w:val="none" w:sz="0" w:space="0" w:color="auto"/>
      </w:divBdr>
    </w:div>
    <w:div w:id="707221132">
      <w:bodyDiv w:val="1"/>
      <w:marLeft w:val="0"/>
      <w:marRight w:val="0"/>
      <w:marTop w:val="0"/>
      <w:marBottom w:val="0"/>
      <w:divBdr>
        <w:top w:val="none" w:sz="0" w:space="0" w:color="auto"/>
        <w:left w:val="none" w:sz="0" w:space="0" w:color="auto"/>
        <w:bottom w:val="none" w:sz="0" w:space="0" w:color="auto"/>
        <w:right w:val="none" w:sz="0" w:space="0" w:color="auto"/>
      </w:divBdr>
    </w:div>
    <w:div w:id="710108504">
      <w:bodyDiv w:val="1"/>
      <w:marLeft w:val="0"/>
      <w:marRight w:val="0"/>
      <w:marTop w:val="0"/>
      <w:marBottom w:val="0"/>
      <w:divBdr>
        <w:top w:val="none" w:sz="0" w:space="0" w:color="auto"/>
        <w:left w:val="none" w:sz="0" w:space="0" w:color="auto"/>
        <w:bottom w:val="none" w:sz="0" w:space="0" w:color="auto"/>
        <w:right w:val="none" w:sz="0" w:space="0" w:color="auto"/>
      </w:divBdr>
    </w:div>
    <w:div w:id="724139767">
      <w:bodyDiv w:val="1"/>
      <w:marLeft w:val="0"/>
      <w:marRight w:val="0"/>
      <w:marTop w:val="0"/>
      <w:marBottom w:val="0"/>
      <w:divBdr>
        <w:top w:val="none" w:sz="0" w:space="0" w:color="auto"/>
        <w:left w:val="none" w:sz="0" w:space="0" w:color="auto"/>
        <w:bottom w:val="none" w:sz="0" w:space="0" w:color="auto"/>
        <w:right w:val="none" w:sz="0" w:space="0" w:color="auto"/>
      </w:divBdr>
    </w:div>
    <w:div w:id="736629207">
      <w:bodyDiv w:val="1"/>
      <w:marLeft w:val="0"/>
      <w:marRight w:val="0"/>
      <w:marTop w:val="0"/>
      <w:marBottom w:val="0"/>
      <w:divBdr>
        <w:top w:val="none" w:sz="0" w:space="0" w:color="auto"/>
        <w:left w:val="none" w:sz="0" w:space="0" w:color="auto"/>
        <w:bottom w:val="none" w:sz="0" w:space="0" w:color="auto"/>
        <w:right w:val="none" w:sz="0" w:space="0" w:color="auto"/>
      </w:divBdr>
    </w:div>
    <w:div w:id="744228656">
      <w:bodyDiv w:val="1"/>
      <w:marLeft w:val="0"/>
      <w:marRight w:val="0"/>
      <w:marTop w:val="0"/>
      <w:marBottom w:val="0"/>
      <w:divBdr>
        <w:top w:val="none" w:sz="0" w:space="0" w:color="auto"/>
        <w:left w:val="none" w:sz="0" w:space="0" w:color="auto"/>
        <w:bottom w:val="none" w:sz="0" w:space="0" w:color="auto"/>
        <w:right w:val="none" w:sz="0" w:space="0" w:color="auto"/>
      </w:divBdr>
    </w:div>
    <w:div w:id="779229232">
      <w:bodyDiv w:val="1"/>
      <w:marLeft w:val="0"/>
      <w:marRight w:val="0"/>
      <w:marTop w:val="0"/>
      <w:marBottom w:val="0"/>
      <w:divBdr>
        <w:top w:val="none" w:sz="0" w:space="0" w:color="auto"/>
        <w:left w:val="none" w:sz="0" w:space="0" w:color="auto"/>
        <w:bottom w:val="none" w:sz="0" w:space="0" w:color="auto"/>
        <w:right w:val="none" w:sz="0" w:space="0" w:color="auto"/>
      </w:divBdr>
    </w:div>
    <w:div w:id="784733211">
      <w:bodyDiv w:val="1"/>
      <w:marLeft w:val="0"/>
      <w:marRight w:val="0"/>
      <w:marTop w:val="0"/>
      <w:marBottom w:val="0"/>
      <w:divBdr>
        <w:top w:val="none" w:sz="0" w:space="0" w:color="auto"/>
        <w:left w:val="none" w:sz="0" w:space="0" w:color="auto"/>
        <w:bottom w:val="none" w:sz="0" w:space="0" w:color="auto"/>
        <w:right w:val="none" w:sz="0" w:space="0" w:color="auto"/>
      </w:divBdr>
    </w:div>
    <w:div w:id="792292475">
      <w:bodyDiv w:val="1"/>
      <w:marLeft w:val="0"/>
      <w:marRight w:val="0"/>
      <w:marTop w:val="0"/>
      <w:marBottom w:val="0"/>
      <w:divBdr>
        <w:top w:val="none" w:sz="0" w:space="0" w:color="auto"/>
        <w:left w:val="none" w:sz="0" w:space="0" w:color="auto"/>
        <w:bottom w:val="none" w:sz="0" w:space="0" w:color="auto"/>
        <w:right w:val="none" w:sz="0" w:space="0" w:color="auto"/>
      </w:divBdr>
    </w:div>
    <w:div w:id="795290912">
      <w:bodyDiv w:val="1"/>
      <w:marLeft w:val="0"/>
      <w:marRight w:val="0"/>
      <w:marTop w:val="0"/>
      <w:marBottom w:val="0"/>
      <w:divBdr>
        <w:top w:val="none" w:sz="0" w:space="0" w:color="auto"/>
        <w:left w:val="none" w:sz="0" w:space="0" w:color="auto"/>
        <w:bottom w:val="none" w:sz="0" w:space="0" w:color="auto"/>
        <w:right w:val="none" w:sz="0" w:space="0" w:color="auto"/>
      </w:divBdr>
    </w:div>
    <w:div w:id="799112838">
      <w:bodyDiv w:val="1"/>
      <w:marLeft w:val="0"/>
      <w:marRight w:val="0"/>
      <w:marTop w:val="0"/>
      <w:marBottom w:val="0"/>
      <w:divBdr>
        <w:top w:val="none" w:sz="0" w:space="0" w:color="auto"/>
        <w:left w:val="none" w:sz="0" w:space="0" w:color="auto"/>
        <w:bottom w:val="none" w:sz="0" w:space="0" w:color="auto"/>
        <w:right w:val="none" w:sz="0" w:space="0" w:color="auto"/>
      </w:divBdr>
    </w:div>
    <w:div w:id="813717091">
      <w:bodyDiv w:val="1"/>
      <w:marLeft w:val="0"/>
      <w:marRight w:val="0"/>
      <w:marTop w:val="0"/>
      <w:marBottom w:val="0"/>
      <w:divBdr>
        <w:top w:val="none" w:sz="0" w:space="0" w:color="auto"/>
        <w:left w:val="none" w:sz="0" w:space="0" w:color="auto"/>
        <w:bottom w:val="none" w:sz="0" w:space="0" w:color="auto"/>
        <w:right w:val="none" w:sz="0" w:space="0" w:color="auto"/>
      </w:divBdr>
    </w:div>
    <w:div w:id="822769253">
      <w:bodyDiv w:val="1"/>
      <w:marLeft w:val="0"/>
      <w:marRight w:val="0"/>
      <w:marTop w:val="0"/>
      <w:marBottom w:val="0"/>
      <w:divBdr>
        <w:top w:val="none" w:sz="0" w:space="0" w:color="auto"/>
        <w:left w:val="none" w:sz="0" w:space="0" w:color="auto"/>
        <w:bottom w:val="none" w:sz="0" w:space="0" w:color="auto"/>
        <w:right w:val="none" w:sz="0" w:space="0" w:color="auto"/>
      </w:divBdr>
    </w:div>
    <w:div w:id="823274359">
      <w:bodyDiv w:val="1"/>
      <w:marLeft w:val="0"/>
      <w:marRight w:val="0"/>
      <w:marTop w:val="0"/>
      <w:marBottom w:val="0"/>
      <w:divBdr>
        <w:top w:val="none" w:sz="0" w:space="0" w:color="auto"/>
        <w:left w:val="none" w:sz="0" w:space="0" w:color="auto"/>
        <w:bottom w:val="none" w:sz="0" w:space="0" w:color="auto"/>
        <w:right w:val="none" w:sz="0" w:space="0" w:color="auto"/>
      </w:divBdr>
    </w:div>
    <w:div w:id="823276922">
      <w:bodyDiv w:val="1"/>
      <w:marLeft w:val="0"/>
      <w:marRight w:val="0"/>
      <w:marTop w:val="0"/>
      <w:marBottom w:val="0"/>
      <w:divBdr>
        <w:top w:val="none" w:sz="0" w:space="0" w:color="auto"/>
        <w:left w:val="none" w:sz="0" w:space="0" w:color="auto"/>
        <w:bottom w:val="none" w:sz="0" w:space="0" w:color="auto"/>
        <w:right w:val="none" w:sz="0" w:space="0" w:color="auto"/>
      </w:divBdr>
    </w:div>
    <w:div w:id="835538258">
      <w:bodyDiv w:val="1"/>
      <w:marLeft w:val="0"/>
      <w:marRight w:val="0"/>
      <w:marTop w:val="0"/>
      <w:marBottom w:val="0"/>
      <w:divBdr>
        <w:top w:val="none" w:sz="0" w:space="0" w:color="auto"/>
        <w:left w:val="none" w:sz="0" w:space="0" w:color="auto"/>
        <w:bottom w:val="none" w:sz="0" w:space="0" w:color="auto"/>
        <w:right w:val="none" w:sz="0" w:space="0" w:color="auto"/>
      </w:divBdr>
    </w:div>
    <w:div w:id="840394981">
      <w:bodyDiv w:val="1"/>
      <w:marLeft w:val="0"/>
      <w:marRight w:val="0"/>
      <w:marTop w:val="0"/>
      <w:marBottom w:val="0"/>
      <w:divBdr>
        <w:top w:val="none" w:sz="0" w:space="0" w:color="auto"/>
        <w:left w:val="none" w:sz="0" w:space="0" w:color="auto"/>
        <w:bottom w:val="none" w:sz="0" w:space="0" w:color="auto"/>
        <w:right w:val="none" w:sz="0" w:space="0" w:color="auto"/>
      </w:divBdr>
    </w:div>
    <w:div w:id="843936075">
      <w:bodyDiv w:val="1"/>
      <w:marLeft w:val="0"/>
      <w:marRight w:val="0"/>
      <w:marTop w:val="0"/>
      <w:marBottom w:val="0"/>
      <w:divBdr>
        <w:top w:val="none" w:sz="0" w:space="0" w:color="auto"/>
        <w:left w:val="none" w:sz="0" w:space="0" w:color="auto"/>
        <w:bottom w:val="none" w:sz="0" w:space="0" w:color="auto"/>
        <w:right w:val="none" w:sz="0" w:space="0" w:color="auto"/>
      </w:divBdr>
    </w:div>
    <w:div w:id="844780610">
      <w:bodyDiv w:val="1"/>
      <w:marLeft w:val="0"/>
      <w:marRight w:val="0"/>
      <w:marTop w:val="0"/>
      <w:marBottom w:val="0"/>
      <w:divBdr>
        <w:top w:val="none" w:sz="0" w:space="0" w:color="auto"/>
        <w:left w:val="none" w:sz="0" w:space="0" w:color="auto"/>
        <w:bottom w:val="none" w:sz="0" w:space="0" w:color="auto"/>
        <w:right w:val="none" w:sz="0" w:space="0" w:color="auto"/>
      </w:divBdr>
    </w:div>
    <w:div w:id="857934885">
      <w:bodyDiv w:val="1"/>
      <w:marLeft w:val="0"/>
      <w:marRight w:val="0"/>
      <w:marTop w:val="0"/>
      <w:marBottom w:val="0"/>
      <w:divBdr>
        <w:top w:val="none" w:sz="0" w:space="0" w:color="auto"/>
        <w:left w:val="none" w:sz="0" w:space="0" w:color="auto"/>
        <w:bottom w:val="none" w:sz="0" w:space="0" w:color="auto"/>
        <w:right w:val="none" w:sz="0" w:space="0" w:color="auto"/>
      </w:divBdr>
    </w:div>
    <w:div w:id="860777329">
      <w:bodyDiv w:val="1"/>
      <w:marLeft w:val="0"/>
      <w:marRight w:val="0"/>
      <w:marTop w:val="0"/>
      <w:marBottom w:val="0"/>
      <w:divBdr>
        <w:top w:val="none" w:sz="0" w:space="0" w:color="auto"/>
        <w:left w:val="none" w:sz="0" w:space="0" w:color="auto"/>
        <w:bottom w:val="none" w:sz="0" w:space="0" w:color="auto"/>
        <w:right w:val="none" w:sz="0" w:space="0" w:color="auto"/>
      </w:divBdr>
    </w:div>
    <w:div w:id="861893384">
      <w:bodyDiv w:val="1"/>
      <w:marLeft w:val="0"/>
      <w:marRight w:val="0"/>
      <w:marTop w:val="0"/>
      <w:marBottom w:val="0"/>
      <w:divBdr>
        <w:top w:val="none" w:sz="0" w:space="0" w:color="auto"/>
        <w:left w:val="none" w:sz="0" w:space="0" w:color="auto"/>
        <w:bottom w:val="none" w:sz="0" w:space="0" w:color="auto"/>
        <w:right w:val="none" w:sz="0" w:space="0" w:color="auto"/>
      </w:divBdr>
    </w:div>
    <w:div w:id="868418282">
      <w:bodyDiv w:val="1"/>
      <w:marLeft w:val="0"/>
      <w:marRight w:val="0"/>
      <w:marTop w:val="0"/>
      <w:marBottom w:val="0"/>
      <w:divBdr>
        <w:top w:val="none" w:sz="0" w:space="0" w:color="auto"/>
        <w:left w:val="none" w:sz="0" w:space="0" w:color="auto"/>
        <w:bottom w:val="none" w:sz="0" w:space="0" w:color="auto"/>
        <w:right w:val="none" w:sz="0" w:space="0" w:color="auto"/>
      </w:divBdr>
    </w:div>
    <w:div w:id="871187543">
      <w:bodyDiv w:val="1"/>
      <w:marLeft w:val="0"/>
      <w:marRight w:val="0"/>
      <w:marTop w:val="0"/>
      <w:marBottom w:val="0"/>
      <w:divBdr>
        <w:top w:val="none" w:sz="0" w:space="0" w:color="auto"/>
        <w:left w:val="none" w:sz="0" w:space="0" w:color="auto"/>
        <w:bottom w:val="none" w:sz="0" w:space="0" w:color="auto"/>
        <w:right w:val="none" w:sz="0" w:space="0" w:color="auto"/>
      </w:divBdr>
    </w:div>
    <w:div w:id="887954322">
      <w:bodyDiv w:val="1"/>
      <w:marLeft w:val="0"/>
      <w:marRight w:val="0"/>
      <w:marTop w:val="0"/>
      <w:marBottom w:val="0"/>
      <w:divBdr>
        <w:top w:val="none" w:sz="0" w:space="0" w:color="auto"/>
        <w:left w:val="none" w:sz="0" w:space="0" w:color="auto"/>
        <w:bottom w:val="none" w:sz="0" w:space="0" w:color="auto"/>
        <w:right w:val="none" w:sz="0" w:space="0" w:color="auto"/>
      </w:divBdr>
    </w:div>
    <w:div w:id="888762778">
      <w:bodyDiv w:val="1"/>
      <w:marLeft w:val="0"/>
      <w:marRight w:val="0"/>
      <w:marTop w:val="0"/>
      <w:marBottom w:val="0"/>
      <w:divBdr>
        <w:top w:val="none" w:sz="0" w:space="0" w:color="auto"/>
        <w:left w:val="none" w:sz="0" w:space="0" w:color="auto"/>
        <w:bottom w:val="none" w:sz="0" w:space="0" w:color="auto"/>
        <w:right w:val="none" w:sz="0" w:space="0" w:color="auto"/>
      </w:divBdr>
    </w:div>
    <w:div w:id="893079345">
      <w:bodyDiv w:val="1"/>
      <w:marLeft w:val="0"/>
      <w:marRight w:val="0"/>
      <w:marTop w:val="0"/>
      <w:marBottom w:val="0"/>
      <w:divBdr>
        <w:top w:val="none" w:sz="0" w:space="0" w:color="auto"/>
        <w:left w:val="none" w:sz="0" w:space="0" w:color="auto"/>
        <w:bottom w:val="none" w:sz="0" w:space="0" w:color="auto"/>
        <w:right w:val="none" w:sz="0" w:space="0" w:color="auto"/>
      </w:divBdr>
    </w:div>
    <w:div w:id="894856933">
      <w:bodyDiv w:val="1"/>
      <w:marLeft w:val="0"/>
      <w:marRight w:val="0"/>
      <w:marTop w:val="0"/>
      <w:marBottom w:val="0"/>
      <w:divBdr>
        <w:top w:val="none" w:sz="0" w:space="0" w:color="auto"/>
        <w:left w:val="none" w:sz="0" w:space="0" w:color="auto"/>
        <w:bottom w:val="none" w:sz="0" w:space="0" w:color="auto"/>
        <w:right w:val="none" w:sz="0" w:space="0" w:color="auto"/>
      </w:divBdr>
    </w:div>
    <w:div w:id="896163594">
      <w:bodyDiv w:val="1"/>
      <w:marLeft w:val="0"/>
      <w:marRight w:val="0"/>
      <w:marTop w:val="0"/>
      <w:marBottom w:val="0"/>
      <w:divBdr>
        <w:top w:val="none" w:sz="0" w:space="0" w:color="auto"/>
        <w:left w:val="none" w:sz="0" w:space="0" w:color="auto"/>
        <w:bottom w:val="none" w:sz="0" w:space="0" w:color="auto"/>
        <w:right w:val="none" w:sz="0" w:space="0" w:color="auto"/>
      </w:divBdr>
    </w:div>
    <w:div w:id="898708753">
      <w:bodyDiv w:val="1"/>
      <w:marLeft w:val="0"/>
      <w:marRight w:val="0"/>
      <w:marTop w:val="0"/>
      <w:marBottom w:val="0"/>
      <w:divBdr>
        <w:top w:val="none" w:sz="0" w:space="0" w:color="auto"/>
        <w:left w:val="none" w:sz="0" w:space="0" w:color="auto"/>
        <w:bottom w:val="none" w:sz="0" w:space="0" w:color="auto"/>
        <w:right w:val="none" w:sz="0" w:space="0" w:color="auto"/>
      </w:divBdr>
    </w:div>
    <w:div w:id="904416641">
      <w:bodyDiv w:val="1"/>
      <w:marLeft w:val="0"/>
      <w:marRight w:val="0"/>
      <w:marTop w:val="0"/>
      <w:marBottom w:val="0"/>
      <w:divBdr>
        <w:top w:val="none" w:sz="0" w:space="0" w:color="auto"/>
        <w:left w:val="none" w:sz="0" w:space="0" w:color="auto"/>
        <w:bottom w:val="none" w:sz="0" w:space="0" w:color="auto"/>
        <w:right w:val="none" w:sz="0" w:space="0" w:color="auto"/>
      </w:divBdr>
    </w:div>
    <w:div w:id="904755883">
      <w:bodyDiv w:val="1"/>
      <w:marLeft w:val="0"/>
      <w:marRight w:val="0"/>
      <w:marTop w:val="0"/>
      <w:marBottom w:val="0"/>
      <w:divBdr>
        <w:top w:val="none" w:sz="0" w:space="0" w:color="auto"/>
        <w:left w:val="none" w:sz="0" w:space="0" w:color="auto"/>
        <w:bottom w:val="none" w:sz="0" w:space="0" w:color="auto"/>
        <w:right w:val="none" w:sz="0" w:space="0" w:color="auto"/>
      </w:divBdr>
    </w:div>
    <w:div w:id="905455509">
      <w:bodyDiv w:val="1"/>
      <w:marLeft w:val="0"/>
      <w:marRight w:val="0"/>
      <w:marTop w:val="0"/>
      <w:marBottom w:val="0"/>
      <w:divBdr>
        <w:top w:val="none" w:sz="0" w:space="0" w:color="auto"/>
        <w:left w:val="none" w:sz="0" w:space="0" w:color="auto"/>
        <w:bottom w:val="none" w:sz="0" w:space="0" w:color="auto"/>
        <w:right w:val="none" w:sz="0" w:space="0" w:color="auto"/>
      </w:divBdr>
    </w:div>
    <w:div w:id="925654807">
      <w:bodyDiv w:val="1"/>
      <w:marLeft w:val="0"/>
      <w:marRight w:val="0"/>
      <w:marTop w:val="0"/>
      <w:marBottom w:val="0"/>
      <w:divBdr>
        <w:top w:val="none" w:sz="0" w:space="0" w:color="auto"/>
        <w:left w:val="none" w:sz="0" w:space="0" w:color="auto"/>
        <w:bottom w:val="none" w:sz="0" w:space="0" w:color="auto"/>
        <w:right w:val="none" w:sz="0" w:space="0" w:color="auto"/>
      </w:divBdr>
    </w:div>
    <w:div w:id="926963452">
      <w:bodyDiv w:val="1"/>
      <w:marLeft w:val="0"/>
      <w:marRight w:val="0"/>
      <w:marTop w:val="0"/>
      <w:marBottom w:val="0"/>
      <w:divBdr>
        <w:top w:val="none" w:sz="0" w:space="0" w:color="auto"/>
        <w:left w:val="none" w:sz="0" w:space="0" w:color="auto"/>
        <w:bottom w:val="none" w:sz="0" w:space="0" w:color="auto"/>
        <w:right w:val="none" w:sz="0" w:space="0" w:color="auto"/>
      </w:divBdr>
    </w:div>
    <w:div w:id="927805953">
      <w:bodyDiv w:val="1"/>
      <w:marLeft w:val="0"/>
      <w:marRight w:val="0"/>
      <w:marTop w:val="0"/>
      <w:marBottom w:val="0"/>
      <w:divBdr>
        <w:top w:val="none" w:sz="0" w:space="0" w:color="auto"/>
        <w:left w:val="none" w:sz="0" w:space="0" w:color="auto"/>
        <w:bottom w:val="none" w:sz="0" w:space="0" w:color="auto"/>
        <w:right w:val="none" w:sz="0" w:space="0" w:color="auto"/>
      </w:divBdr>
    </w:div>
    <w:div w:id="938752144">
      <w:bodyDiv w:val="1"/>
      <w:marLeft w:val="0"/>
      <w:marRight w:val="0"/>
      <w:marTop w:val="0"/>
      <w:marBottom w:val="0"/>
      <w:divBdr>
        <w:top w:val="none" w:sz="0" w:space="0" w:color="auto"/>
        <w:left w:val="none" w:sz="0" w:space="0" w:color="auto"/>
        <w:bottom w:val="none" w:sz="0" w:space="0" w:color="auto"/>
        <w:right w:val="none" w:sz="0" w:space="0" w:color="auto"/>
      </w:divBdr>
    </w:div>
    <w:div w:id="946622682">
      <w:bodyDiv w:val="1"/>
      <w:marLeft w:val="0"/>
      <w:marRight w:val="0"/>
      <w:marTop w:val="0"/>
      <w:marBottom w:val="0"/>
      <w:divBdr>
        <w:top w:val="none" w:sz="0" w:space="0" w:color="auto"/>
        <w:left w:val="none" w:sz="0" w:space="0" w:color="auto"/>
        <w:bottom w:val="none" w:sz="0" w:space="0" w:color="auto"/>
        <w:right w:val="none" w:sz="0" w:space="0" w:color="auto"/>
      </w:divBdr>
    </w:div>
    <w:div w:id="965623590">
      <w:bodyDiv w:val="1"/>
      <w:marLeft w:val="0"/>
      <w:marRight w:val="0"/>
      <w:marTop w:val="0"/>
      <w:marBottom w:val="0"/>
      <w:divBdr>
        <w:top w:val="none" w:sz="0" w:space="0" w:color="auto"/>
        <w:left w:val="none" w:sz="0" w:space="0" w:color="auto"/>
        <w:bottom w:val="none" w:sz="0" w:space="0" w:color="auto"/>
        <w:right w:val="none" w:sz="0" w:space="0" w:color="auto"/>
      </w:divBdr>
    </w:div>
    <w:div w:id="978999680">
      <w:bodyDiv w:val="1"/>
      <w:marLeft w:val="0"/>
      <w:marRight w:val="0"/>
      <w:marTop w:val="0"/>
      <w:marBottom w:val="0"/>
      <w:divBdr>
        <w:top w:val="none" w:sz="0" w:space="0" w:color="auto"/>
        <w:left w:val="none" w:sz="0" w:space="0" w:color="auto"/>
        <w:bottom w:val="none" w:sz="0" w:space="0" w:color="auto"/>
        <w:right w:val="none" w:sz="0" w:space="0" w:color="auto"/>
      </w:divBdr>
    </w:div>
    <w:div w:id="995062436">
      <w:bodyDiv w:val="1"/>
      <w:marLeft w:val="0"/>
      <w:marRight w:val="0"/>
      <w:marTop w:val="0"/>
      <w:marBottom w:val="0"/>
      <w:divBdr>
        <w:top w:val="none" w:sz="0" w:space="0" w:color="auto"/>
        <w:left w:val="none" w:sz="0" w:space="0" w:color="auto"/>
        <w:bottom w:val="none" w:sz="0" w:space="0" w:color="auto"/>
        <w:right w:val="none" w:sz="0" w:space="0" w:color="auto"/>
      </w:divBdr>
    </w:div>
    <w:div w:id="1004162712">
      <w:bodyDiv w:val="1"/>
      <w:marLeft w:val="0"/>
      <w:marRight w:val="0"/>
      <w:marTop w:val="0"/>
      <w:marBottom w:val="0"/>
      <w:divBdr>
        <w:top w:val="none" w:sz="0" w:space="0" w:color="auto"/>
        <w:left w:val="none" w:sz="0" w:space="0" w:color="auto"/>
        <w:bottom w:val="none" w:sz="0" w:space="0" w:color="auto"/>
        <w:right w:val="none" w:sz="0" w:space="0" w:color="auto"/>
      </w:divBdr>
    </w:div>
    <w:div w:id="1009022838">
      <w:bodyDiv w:val="1"/>
      <w:marLeft w:val="0"/>
      <w:marRight w:val="0"/>
      <w:marTop w:val="0"/>
      <w:marBottom w:val="0"/>
      <w:divBdr>
        <w:top w:val="none" w:sz="0" w:space="0" w:color="auto"/>
        <w:left w:val="none" w:sz="0" w:space="0" w:color="auto"/>
        <w:bottom w:val="none" w:sz="0" w:space="0" w:color="auto"/>
        <w:right w:val="none" w:sz="0" w:space="0" w:color="auto"/>
      </w:divBdr>
    </w:div>
    <w:div w:id="1009334748">
      <w:bodyDiv w:val="1"/>
      <w:marLeft w:val="0"/>
      <w:marRight w:val="0"/>
      <w:marTop w:val="0"/>
      <w:marBottom w:val="0"/>
      <w:divBdr>
        <w:top w:val="none" w:sz="0" w:space="0" w:color="auto"/>
        <w:left w:val="none" w:sz="0" w:space="0" w:color="auto"/>
        <w:bottom w:val="none" w:sz="0" w:space="0" w:color="auto"/>
        <w:right w:val="none" w:sz="0" w:space="0" w:color="auto"/>
      </w:divBdr>
    </w:div>
    <w:div w:id="1020546035">
      <w:bodyDiv w:val="1"/>
      <w:marLeft w:val="0"/>
      <w:marRight w:val="0"/>
      <w:marTop w:val="0"/>
      <w:marBottom w:val="0"/>
      <w:divBdr>
        <w:top w:val="none" w:sz="0" w:space="0" w:color="auto"/>
        <w:left w:val="none" w:sz="0" w:space="0" w:color="auto"/>
        <w:bottom w:val="none" w:sz="0" w:space="0" w:color="auto"/>
        <w:right w:val="none" w:sz="0" w:space="0" w:color="auto"/>
      </w:divBdr>
    </w:div>
    <w:div w:id="1022558576">
      <w:bodyDiv w:val="1"/>
      <w:marLeft w:val="0"/>
      <w:marRight w:val="0"/>
      <w:marTop w:val="0"/>
      <w:marBottom w:val="0"/>
      <w:divBdr>
        <w:top w:val="none" w:sz="0" w:space="0" w:color="auto"/>
        <w:left w:val="none" w:sz="0" w:space="0" w:color="auto"/>
        <w:bottom w:val="none" w:sz="0" w:space="0" w:color="auto"/>
        <w:right w:val="none" w:sz="0" w:space="0" w:color="auto"/>
      </w:divBdr>
    </w:div>
    <w:div w:id="1036851723">
      <w:bodyDiv w:val="1"/>
      <w:marLeft w:val="0"/>
      <w:marRight w:val="0"/>
      <w:marTop w:val="0"/>
      <w:marBottom w:val="0"/>
      <w:divBdr>
        <w:top w:val="none" w:sz="0" w:space="0" w:color="auto"/>
        <w:left w:val="none" w:sz="0" w:space="0" w:color="auto"/>
        <w:bottom w:val="none" w:sz="0" w:space="0" w:color="auto"/>
        <w:right w:val="none" w:sz="0" w:space="0" w:color="auto"/>
      </w:divBdr>
    </w:div>
    <w:div w:id="1044981195">
      <w:bodyDiv w:val="1"/>
      <w:marLeft w:val="0"/>
      <w:marRight w:val="0"/>
      <w:marTop w:val="0"/>
      <w:marBottom w:val="0"/>
      <w:divBdr>
        <w:top w:val="none" w:sz="0" w:space="0" w:color="auto"/>
        <w:left w:val="none" w:sz="0" w:space="0" w:color="auto"/>
        <w:bottom w:val="none" w:sz="0" w:space="0" w:color="auto"/>
        <w:right w:val="none" w:sz="0" w:space="0" w:color="auto"/>
      </w:divBdr>
    </w:div>
    <w:div w:id="1045179350">
      <w:bodyDiv w:val="1"/>
      <w:marLeft w:val="0"/>
      <w:marRight w:val="0"/>
      <w:marTop w:val="0"/>
      <w:marBottom w:val="0"/>
      <w:divBdr>
        <w:top w:val="none" w:sz="0" w:space="0" w:color="auto"/>
        <w:left w:val="none" w:sz="0" w:space="0" w:color="auto"/>
        <w:bottom w:val="none" w:sz="0" w:space="0" w:color="auto"/>
        <w:right w:val="none" w:sz="0" w:space="0" w:color="auto"/>
      </w:divBdr>
    </w:div>
    <w:div w:id="1051075050">
      <w:bodyDiv w:val="1"/>
      <w:marLeft w:val="0"/>
      <w:marRight w:val="0"/>
      <w:marTop w:val="0"/>
      <w:marBottom w:val="0"/>
      <w:divBdr>
        <w:top w:val="none" w:sz="0" w:space="0" w:color="auto"/>
        <w:left w:val="none" w:sz="0" w:space="0" w:color="auto"/>
        <w:bottom w:val="none" w:sz="0" w:space="0" w:color="auto"/>
        <w:right w:val="none" w:sz="0" w:space="0" w:color="auto"/>
      </w:divBdr>
    </w:div>
    <w:div w:id="1054351794">
      <w:bodyDiv w:val="1"/>
      <w:marLeft w:val="0"/>
      <w:marRight w:val="0"/>
      <w:marTop w:val="0"/>
      <w:marBottom w:val="0"/>
      <w:divBdr>
        <w:top w:val="none" w:sz="0" w:space="0" w:color="auto"/>
        <w:left w:val="none" w:sz="0" w:space="0" w:color="auto"/>
        <w:bottom w:val="none" w:sz="0" w:space="0" w:color="auto"/>
        <w:right w:val="none" w:sz="0" w:space="0" w:color="auto"/>
      </w:divBdr>
    </w:div>
    <w:div w:id="1054809961">
      <w:bodyDiv w:val="1"/>
      <w:marLeft w:val="0"/>
      <w:marRight w:val="0"/>
      <w:marTop w:val="0"/>
      <w:marBottom w:val="0"/>
      <w:divBdr>
        <w:top w:val="none" w:sz="0" w:space="0" w:color="auto"/>
        <w:left w:val="none" w:sz="0" w:space="0" w:color="auto"/>
        <w:bottom w:val="none" w:sz="0" w:space="0" w:color="auto"/>
        <w:right w:val="none" w:sz="0" w:space="0" w:color="auto"/>
      </w:divBdr>
    </w:div>
    <w:div w:id="1059326587">
      <w:bodyDiv w:val="1"/>
      <w:marLeft w:val="0"/>
      <w:marRight w:val="0"/>
      <w:marTop w:val="0"/>
      <w:marBottom w:val="0"/>
      <w:divBdr>
        <w:top w:val="none" w:sz="0" w:space="0" w:color="auto"/>
        <w:left w:val="none" w:sz="0" w:space="0" w:color="auto"/>
        <w:bottom w:val="none" w:sz="0" w:space="0" w:color="auto"/>
        <w:right w:val="none" w:sz="0" w:space="0" w:color="auto"/>
      </w:divBdr>
    </w:div>
    <w:div w:id="1064763400">
      <w:bodyDiv w:val="1"/>
      <w:marLeft w:val="0"/>
      <w:marRight w:val="0"/>
      <w:marTop w:val="0"/>
      <w:marBottom w:val="0"/>
      <w:divBdr>
        <w:top w:val="none" w:sz="0" w:space="0" w:color="auto"/>
        <w:left w:val="none" w:sz="0" w:space="0" w:color="auto"/>
        <w:bottom w:val="none" w:sz="0" w:space="0" w:color="auto"/>
        <w:right w:val="none" w:sz="0" w:space="0" w:color="auto"/>
      </w:divBdr>
    </w:div>
    <w:div w:id="1066873524">
      <w:bodyDiv w:val="1"/>
      <w:marLeft w:val="0"/>
      <w:marRight w:val="0"/>
      <w:marTop w:val="0"/>
      <w:marBottom w:val="0"/>
      <w:divBdr>
        <w:top w:val="none" w:sz="0" w:space="0" w:color="auto"/>
        <w:left w:val="none" w:sz="0" w:space="0" w:color="auto"/>
        <w:bottom w:val="none" w:sz="0" w:space="0" w:color="auto"/>
        <w:right w:val="none" w:sz="0" w:space="0" w:color="auto"/>
      </w:divBdr>
    </w:div>
    <w:div w:id="1067342127">
      <w:bodyDiv w:val="1"/>
      <w:marLeft w:val="0"/>
      <w:marRight w:val="0"/>
      <w:marTop w:val="0"/>
      <w:marBottom w:val="0"/>
      <w:divBdr>
        <w:top w:val="none" w:sz="0" w:space="0" w:color="auto"/>
        <w:left w:val="none" w:sz="0" w:space="0" w:color="auto"/>
        <w:bottom w:val="none" w:sz="0" w:space="0" w:color="auto"/>
        <w:right w:val="none" w:sz="0" w:space="0" w:color="auto"/>
      </w:divBdr>
    </w:div>
    <w:div w:id="1093167171">
      <w:bodyDiv w:val="1"/>
      <w:marLeft w:val="0"/>
      <w:marRight w:val="0"/>
      <w:marTop w:val="0"/>
      <w:marBottom w:val="0"/>
      <w:divBdr>
        <w:top w:val="none" w:sz="0" w:space="0" w:color="auto"/>
        <w:left w:val="none" w:sz="0" w:space="0" w:color="auto"/>
        <w:bottom w:val="none" w:sz="0" w:space="0" w:color="auto"/>
        <w:right w:val="none" w:sz="0" w:space="0" w:color="auto"/>
      </w:divBdr>
    </w:div>
    <w:div w:id="1096707897">
      <w:bodyDiv w:val="1"/>
      <w:marLeft w:val="0"/>
      <w:marRight w:val="0"/>
      <w:marTop w:val="0"/>
      <w:marBottom w:val="0"/>
      <w:divBdr>
        <w:top w:val="none" w:sz="0" w:space="0" w:color="auto"/>
        <w:left w:val="none" w:sz="0" w:space="0" w:color="auto"/>
        <w:bottom w:val="none" w:sz="0" w:space="0" w:color="auto"/>
        <w:right w:val="none" w:sz="0" w:space="0" w:color="auto"/>
      </w:divBdr>
    </w:div>
    <w:div w:id="1101529686">
      <w:bodyDiv w:val="1"/>
      <w:marLeft w:val="0"/>
      <w:marRight w:val="0"/>
      <w:marTop w:val="0"/>
      <w:marBottom w:val="0"/>
      <w:divBdr>
        <w:top w:val="none" w:sz="0" w:space="0" w:color="auto"/>
        <w:left w:val="none" w:sz="0" w:space="0" w:color="auto"/>
        <w:bottom w:val="none" w:sz="0" w:space="0" w:color="auto"/>
        <w:right w:val="none" w:sz="0" w:space="0" w:color="auto"/>
      </w:divBdr>
    </w:div>
    <w:div w:id="1102988641">
      <w:bodyDiv w:val="1"/>
      <w:marLeft w:val="0"/>
      <w:marRight w:val="0"/>
      <w:marTop w:val="0"/>
      <w:marBottom w:val="0"/>
      <w:divBdr>
        <w:top w:val="none" w:sz="0" w:space="0" w:color="auto"/>
        <w:left w:val="none" w:sz="0" w:space="0" w:color="auto"/>
        <w:bottom w:val="none" w:sz="0" w:space="0" w:color="auto"/>
        <w:right w:val="none" w:sz="0" w:space="0" w:color="auto"/>
      </w:divBdr>
    </w:div>
    <w:div w:id="1103913324">
      <w:bodyDiv w:val="1"/>
      <w:marLeft w:val="0"/>
      <w:marRight w:val="0"/>
      <w:marTop w:val="0"/>
      <w:marBottom w:val="0"/>
      <w:divBdr>
        <w:top w:val="none" w:sz="0" w:space="0" w:color="auto"/>
        <w:left w:val="none" w:sz="0" w:space="0" w:color="auto"/>
        <w:bottom w:val="none" w:sz="0" w:space="0" w:color="auto"/>
        <w:right w:val="none" w:sz="0" w:space="0" w:color="auto"/>
      </w:divBdr>
    </w:div>
    <w:div w:id="1105883533">
      <w:bodyDiv w:val="1"/>
      <w:marLeft w:val="0"/>
      <w:marRight w:val="0"/>
      <w:marTop w:val="0"/>
      <w:marBottom w:val="0"/>
      <w:divBdr>
        <w:top w:val="none" w:sz="0" w:space="0" w:color="auto"/>
        <w:left w:val="none" w:sz="0" w:space="0" w:color="auto"/>
        <w:bottom w:val="none" w:sz="0" w:space="0" w:color="auto"/>
        <w:right w:val="none" w:sz="0" w:space="0" w:color="auto"/>
      </w:divBdr>
    </w:div>
    <w:div w:id="1113523909">
      <w:bodyDiv w:val="1"/>
      <w:marLeft w:val="0"/>
      <w:marRight w:val="0"/>
      <w:marTop w:val="0"/>
      <w:marBottom w:val="0"/>
      <w:divBdr>
        <w:top w:val="none" w:sz="0" w:space="0" w:color="auto"/>
        <w:left w:val="none" w:sz="0" w:space="0" w:color="auto"/>
        <w:bottom w:val="none" w:sz="0" w:space="0" w:color="auto"/>
        <w:right w:val="none" w:sz="0" w:space="0" w:color="auto"/>
      </w:divBdr>
    </w:div>
    <w:div w:id="1122381584">
      <w:bodyDiv w:val="1"/>
      <w:marLeft w:val="0"/>
      <w:marRight w:val="0"/>
      <w:marTop w:val="0"/>
      <w:marBottom w:val="0"/>
      <w:divBdr>
        <w:top w:val="none" w:sz="0" w:space="0" w:color="auto"/>
        <w:left w:val="none" w:sz="0" w:space="0" w:color="auto"/>
        <w:bottom w:val="none" w:sz="0" w:space="0" w:color="auto"/>
        <w:right w:val="none" w:sz="0" w:space="0" w:color="auto"/>
      </w:divBdr>
    </w:div>
    <w:div w:id="1129473817">
      <w:bodyDiv w:val="1"/>
      <w:marLeft w:val="0"/>
      <w:marRight w:val="0"/>
      <w:marTop w:val="0"/>
      <w:marBottom w:val="0"/>
      <w:divBdr>
        <w:top w:val="none" w:sz="0" w:space="0" w:color="auto"/>
        <w:left w:val="none" w:sz="0" w:space="0" w:color="auto"/>
        <w:bottom w:val="none" w:sz="0" w:space="0" w:color="auto"/>
        <w:right w:val="none" w:sz="0" w:space="0" w:color="auto"/>
      </w:divBdr>
    </w:div>
    <w:div w:id="1129856387">
      <w:bodyDiv w:val="1"/>
      <w:marLeft w:val="0"/>
      <w:marRight w:val="0"/>
      <w:marTop w:val="0"/>
      <w:marBottom w:val="0"/>
      <w:divBdr>
        <w:top w:val="none" w:sz="0" w:space="0" w:color="auto"/>
        <w:left w:val="none" w:sz="0" w:space="0" w:color="auto"/>
        <w:bottom w:val="none" w:sz="0" w:space="0" w:color="auto"/>
        <w:right w:val="none" w:sz="0" w:space="0" w:color="auto"/>
      </w:divBdr>
    </w:div>
    <w:div w:id="1143504135">
      <w:bodyDiv w:val="1"/>
      <w:marLeft w:val="0"/>
      <w:marRight w:val="0"/>
      <w:marTop w:val="0"/>
      <w:marBottom w:val="0"/>
      <w:divBdr>
        <w:top w:val="none" w:sz="0" w:space="0" w:color="auto"/>
        <w:left w:val="none" w:sz="0" w:space="0" w:color="auto"/>
        <w:bottom w:val="none" w:sz="0" w:space="0" w:color="auto"/>
        <w:right w:val="none" w:sz="0" w:space="0" w:color="auto"/>
      </w:divBdr>
    </w:div>
    <w:div w:id="1157262190">
      <w:bodyDiv w:val="1"/>
      <w:marLeft w:val="0"/>
      <w:marRight w:val="0"/>
      <w:marTop w:val="0"/>
      <w:marBottom w:val="0"/>
      <w:divBdr>
        <w:top w:val="none" w:sz="0" w:space="0" w:color="auto"/>
        <w:left w:val="none" w:sz="0" w:space="0" w:color="auto"/>
        <w:bottom w:val="none" w:sz="0" w:space="0" w:color="auto"/>
        <w:right w:val="none" w:sz="0" w:space="0" w:color="auto"/>
      </w:divBdr>
    </w:div>
    <w:div w:id="1173570878">
      <w:bodyDiv w:val="1"/>
      <w:marLeft w:val="0"/>
      <w:marRight w:val="0"/>
      <w:marTop w:val="0"/>
      <w:marBottom w:val="0"/>
      <w:divBdr>
        <w:top w:val="none" w:sz="0" w:space="0" w:color="auto"/>
        <w:left w:val="none" w:sz="0" w:space="0" w:color="auto"/>
        <w:bottom w:val="none" w:sz="0" w:space="0" w:color="auto"/>
        <w:right w:val="none" w:sz="0" w:space="0" w:color="auto"/>
      </w:divBdr>
    </w:div>
    <w:div w:id="1176578398">
      <w:bodyDiv w:val="1"/>
      <w:marLeft w:val="0"/>
      <w:marRight w:val="0"/>
      <w:marTop w:val="0"/>
      <w:marBottom w:val="0"/>
      <w:divBdr>
        <w:top w:val="none" w:sz="0" w:space="0" w:color="auto"/>
        <w:left w:val="none" w:sz="0" w:space="0" w:color="auto"/>
        <w:bottom w:val="none" w:sz="0" w:space="0" w:color="auto"/>
        <w:right w:val="none" w:sz="0" w:space="0" w:color="auto"/>
      </w:divBdr>
    </w:div>
    <w:div w:id="1176849545">
      <w:bodyDiv w:val="1"/>
      <w:marLeft w:val="0"/>
      <w:marRight w:val="0"/>
      <w:marTop w:val="0"/>
      <w:marBottom w:val="0"/>
      <w:divBdr>
        <w:top w:val="none" w:sz="0" w:space="0" w:color="auto"/>
        <w:left w:val="none" w:sz="0" w:space="0" w:color="auto"/>
        <w:bottom w:val="none" w:sz="0" w:space="0" w:color="auto"/>
        <w:right w:val="none" w:sz="0" w:space="0" w:color="auto"/>
      </w:divBdr>
    </w:div>
    <w:div w:id="1204518387">
      <w:bodyDiv w:val="1"/>
      <w:marLeft w:val="0"/>
      <w:marRight w:val="0"/>
      <w:marTop w:val="0"/>
      <w:marBottom w:val="0"/>
      <w:divBdr>
        <w:top w:val="none" w:sz="0" w:space="0" w:color="auto"/>
        <w:left w:val="none" w:sz="0" w:space="0" w:color="auto"/>
        <w:bottom w:val="none" w:sz="0" w:space="0" w:color="auto"/>
        <w:right w:val="none" w:sz="0" w:space="0" w:color="auto"/>
      </w:divBdr>
    </w:div>
    <w:div w:id="1227423848">
      <w:bodyDiv w:val="1"/>
      <w:marLeft w:val="0"/>
      <w:marRight w:val="0"/>
      <w:marTop w:val="0"/>
      <w:marBottom w:val="0"/>
      <w:divBdr>
        <w:top w:val="none" w:sz="0" w:space="0" w:color="auto"/>
        <w:left w:val="none" w:sz="0" w:space="0" w:color="auto"/>
        <w:bottom w:val="none" w:sz="0" w:space="0" w:color="auto"/>
        <w:right w:val="none" w:sz="0" w:space="0" w:color="auto"/>
      </w:divBdr>
    </w:div>
    <w:div w:id="1243484971">
      <w:bodyDiv w:val="1"/>
      <w:marLeft w:val="0"/>
      <w:marRight w:val="0"/>
      <w:marTop w:val="0"/>
      <w:marBottom w:val="0"/>
      <w:divBdr>
        <w:top w:val="none" w:sz="0" w:space="0" w:color="auto"/>
        <w:left w:val="none" w:sz="0" w:space="0" w:color="auto"/>
        <w:bottom w:val="none" w:sz="0" w:space="0" w:color="auto"/>
        <w:right w:val="none" w:sz="0" w:space="0" w:color="auto"/>
      </w:divBdr>
    </w:div>
    <w:div w:id="1249541197">
      <w:bodyDiv w:val="1"/>
      <w:marLeft w:val="0"/>
      <w:marRight w:val="0"/>
      <w:marTop w:val="0"/>
      <w:marBottom w:val="0"/>
      <w:divBdr>
        <w:top w:val="none" w:sz="0" w:space="0" w:color="auto"/>
        <w:left w:val="none" w:sz="0" w:space="0" w:color="auto"/>
        <w:bottom w:val="none" w:sz="0" w:space="0" w:color="auto"/>
        <w:right w:val="none" w:sz="0" w:space="0" w:color="auto"/>
      </w:divBdr>
    </w:div>
    <w:div w:id="1267616878">
      <w:bodyDiv w:val="1"/>
      <w:marLeft w:val="0"/>
      <w:marRight w:val="0"/>
      <w:marTop w:val="0"/>
      <w:marBottom w:val="0"/>
      <w:divBdr>
        <w:top w:val="none" w:sz="0" w:space="0" w:color="auto"/>
        <w:left w:val="none" w:sz="0" w:space="0" w:color="auto"/>
        <w:bottom w:val="none" w:sz="0" w:space="0" w:color="auto"/>
        <w:right w:val="none" w:sz="0" w:space="0" w:color="auto"/>
      </w:divBdr>
    </w:div>
    <w:div w:id="1271204939">
      <w:bodyDiv w:val="1"/>
      <w:marLeft w:val="0"/>
      <w:marRight w:val="0"/>
      <w:marTop w:val="0"/>
      <w:marBottom w:val="0"/>
      <w:divBdr>
        <w:top w:val="none" w:sz="0" w:space="0" w:color="auto"/>
        <w:left w:val="none" w:sz="0" w:space="0" w:color="auto"/>
        <w:bottom w:val="none" w:sz="0" w:space="0" w:color="auto"/>
        <w:right w:val="none" w:sz="0" w:space="0" w:color="auto"/>
      </w:divBdr>
    </w:div>
    <w:div w:id="1288314686">
      <w:bodyDiv w:val="1"/>
      <w:marLeft w:val="0"/>
      <w:marRight w:val="0"/>
      <w:marTop w:val="0"/>
      <w:marBottom w:val="0"/>
      <w:divBdr>
        <w:top w:val="none" w:sz="0" w:space="0" w:color="auto"/>
        <w:left w:val="none" w:sz="0" w:space="0" w:color="auto"/>
        <w:bottom w:val="none" w:sz="0" w:space="0" w:color="auto"/>
        <w:right w:val="none" w:sz="0" w:space="0" w:color="auto"/>
      </w:divBdr>
    </w:div>
    <w:div w:id="1290748094">
      <w:bodyDiv w:val="1"/>
      <w:marLeft w:val="0"/>
      <w:marRight w:val="0"/>
      <w:marTop w:val="0"/>
      <w:marBottom w:val="0"/>
      <w:divBdr>
        <w:top w:val="none" w:sz="0" w:space="0" w:color="auto"/>
        <w:left w:val="none" w:sz="0" w:space="0" w:color="auto"/>
        <w:bottom w:val="none" w:sz="0" w:space="0" w:color="auto"/>
        <w:right w:val="none" w:sz="0" w:space="0" w:color="auto"/>
      </w:divBdr>
    </w:div>
    <w:div w:id="1295983002">
      <w:bodyDiv w:val="1"/>
      <w:marLeft w:val="0"/>
      <w:marRight w:val="0"/>
      <w:marTop w:val="0"/>
      <w:marBottom w:val="0"/>
      <w:divBdr>
        <w:top w:val="none" w:sz="0" w:space="0" w:color="auto"/>
        <w:left w:val="none" w:sz="0" w:space="0" w:color="auto"/>
        <w:bottom w:val="none" w:sz="0" w:space="0" w:color="auto"/>
        <w:right w:val="none" w:sz="0" w:space="0" w:color="auto"/>
      </w:divBdr>
    </w:div>
    <w:div w:id="1303080987">
      <w:bodyDiv w:val="1"/>
      <w:marLeft w:val="0"/>
      <w:marRight w:val="0"/>
      <w:marTop w:val="0"/>
      <w:marBottom w:val="0"/>
      <w:divBdr>
        <w:top w:val="none" w:sz="0" w:space="0" w:color="auto"/>
        <w:left w:val="none" w:sz="0" w:space="0" w:color="auto"/>
        <w:bottom w:val="none" w:sz="0" w:space="0" w:color="auto"/>
        <w:right w:val="none" w:sz="0" w:space="0" w:color="auto"/>
      </w:divBdr>
    </w:div>
    <w:div w:id="1315988906">
      <w:bodyDiv w:val="1"/>
      <w:marLeft w:val="0"/>
      <w:marRight w:val="0"/>
      <w:marTop w:val="0"/>
      <w:marBottom w:val="0"/>
      <w:divBdr>
        <w:top w:val="none" w:sz="0" w:space="0" w:color="auto"/>
        <w:left w:val="none" w:sz="0" w:space="0" w:color="auto"/>
        <w:bottom w:val="none" w:sz="0" w:space="0" w:color="auto"/>
        <w:right w:val="none" w:sz="0" w:space="0" w:color="auto"/>
      </w:divBdr>
    </w:div>
    <w:div w:id="1344236246">
      <w:bodyDiv w:val="1"/>
      <w:marLeft w:val="0"/>
      <w:marRight w:val="0"/>
      <w:marTop w:val="0"/>
      <w:marBottom w:val="0"/>
      <w:divBdr>
        <w:top w:val="none" w:sz="0" w:space="0" w:color="auto"/>
        <w:left w:val="none" w:sz="0" w:space="0" w:color="auto"/>
        <w:bottom w:val="none" w:sz="0" w:space="0" w:color="auto"/>
        <w:right w:val="none" w:sz="0" w:space="0" w:color="auto"/>
      </w:divBdr>
    </w:div>
    <w:div w:id="1350521077">
      <w:bodyDiv w:val="1"/>
      <w:marLeft w:val="0"/>
      <w:marRight w:val="0"/>
      <w:marTop w:val="0"/>
      <w:marBottom w:val="0"/>
      <w:divBdr>
        <w:top w:val="none" w:sz="0" w:space="0" w:color="auto"/>
        <w:left w:val="none" w:sz="0" w:space="0" w:color="auto"/>
        <w:bottom w:val="none" w:sz="0" w:space="0" w:color="auto"/>
        <w:right w:val="none" w:sz="0" w:space="0" w:color="auto"/>
      </w:divBdr>
    </w:div>
    <w:div w:id="1353804127">
      <w:bodyDiv w:val="1"/>
      <w:marLeft w:val="0"/>
      <w:marRight w:val="0"/>
      <w:marTop w:val="0"/>
      <w:marBottom w:val="0"/>
      <w:divBdr>
        <w:top w:val="none" w:sz="0" w:space="0" w:color="auto"/>
        <w:left w:val="none" w:sz="0" w:space="0" w:color="auto"/>
        <w:bottom w:val="none" w:sz="0" w:space="0" w:color="auto"/>
        <w:right w:val="none" w:sz="0" w:space="0" w:color="auto"/>
      </w:divBdr>
    </w:div>
    <w:div w:id="1372341581">
      <w:bodyDiv w:val="1"/>
      <w:marLeft w:val="0"/>
      <w:marRight w:val="0"/>
      <w:marTop w:val="0"/>
      <w:marBottom w:val="0"/>
      <w:divBdr>
        <w:top w:val="none" w:sz="0" w:space="0" w:color="auto"/>
        <w:left w:val="none" w:sz="0" w:space="0" w:color="auto"/>
        <w:bottom w:val="none" w:sz="0" w:space="0" w:color="auto"/>
        <w:right w:val="none" w:sz="0" w:space="0" w:color="auto"/>
      </w:divBdr>
    </w:div>
    <w:div w:id="1383938926">
      <w:bodyDiv w:val="1"/>
      <w:marLeft w:val="0"/>
      <w:marRight w:val="0"/>
      <w:marTop w:val="0"/>
      <w:marBottom w:val="0"/>
      <w:divBdr>
        <w:top w:val="none" w:sz="0" w:space="0" w:color="auto"/>
        <w:left w:val="none" w:sz="0" w:space="0" w:color="auto"/>
        <w:bottom w:val="none" w:sz="0" w:space="0" w:color="auto"/>
        <w:right w:val="none" w:sz="0" w:space="0" w:color="auto"/>
      </w:divBdr>
    </w:div>
    <w:div w:id="1401951568">
      <w:bodyDiv w:val="1"/>
      <w:marLeft w:val="0"/>
      <w:marRight w:val="0"/>
      <w:marTop w:val="0"/>
      <w:marBottom w:val="0"/>
      <w:divBdr>
        <w:top w:val="none" w:sz="0" w:space="0" w:color="auto"/>
        <w:left w:val="none" w:sz="0" w:space="0" w:color="auto"/>
        <w:bottom w:val="none" w:sz="0" w:space="0" w:color="auto"/>
        <w:right w:val="none" w:sz="0" w:space="0" w:color="auto"/>
      </w:divBdr>
    </w:div>
    <w:div w:id="1419447884">
      <w:bodyDiv w:val="1"/>
      <w:marLeft w:val="0"/>
      <w:marRight w:val="0"/>
      <w:marTop w:val="0"/>
      <w:marBottom w:val="0"/>
      <w:divBdr>
        <w:top w:val="none" w:sz="0" w:space="0" w:color="auto"/>
        <w:left w:val="none" w:sz="0" w:space="0" w:color="auto"/>
        <w:bottom w:val="none" w:sz="0" w:space="0" w:color="auto"/>
        <w:right w:val="none" w:sz="0" w:space="0" w:color="auto"/>
      </w:divBdr>
    </w:div>
    <w:div w:id="1421634123">
      <w:bodyDiv w:val="1"/>
      <w:marLeft w:val="0"/>
      <w:marRight w:val="0"/>
      <w:marTop w:val="0"/>
      <w:marBottom w:val="0"/>
      <w:divBdr>
        <w:top w:val="none" w:sz="0" w:space="0" w:color="auto"/>
        <w:left w:val="none" w:sz="0" w:space="0" w:color="auto"/>
        <w:bottom w:val="none" w:sz="0" w:space="0" w:color="auto"/>
        <w:right w:val="none" w:sz="0" w:space="0" w:color="auto"/>
      </w:divBdr>
    </w:div>
    <w:div w:id="1430008267">
      <w:bodyDiv w:val="1"/>
      <w:marLeft w:val="0"/>
      <w:marRight w:val="0"/>
      <w:marTop w:val="0"/>
      <w:marBottom w:val="0"/>
      <w:divBdr>
        <w:top w:val="none" w:sz="0" w:space="0" w:color="auto"/>
        <w:left w:val="none" w:sz="0" w:space="0" w:color="auto"/>
        <w:bottom w:val="none" w:sz="0" w:space="0" w:color="auto"/>
        <w:right w:val="none" w:sz="0" w:space="0" w:color="auto"/>
      </w:divBdr>
    </w:div>
    <w:div w:id="1444767479">
      <w:bodyDiv w:val="1"/>
      <w:marLeft w:val="0"/>
      <w:marRight w:val="0"/>
      <w:marTop w:val="0"/>
      <w:marBottom w:val="0"/>
      <w:divBdr>
        <w:top w:val="none" w:sz="0" w:space="0" w:color="auto"/>
        <w:left w:val="none" w:sz="0" w:space="0" w:color="auto"/>
        <w:bottom w:val="none" w:sz="0" w:space="0" w:color="auto"/>
        <w:right w:val="none" w:sz="0" w:space="0" w:color="auto"/>
      </w:divBdr>
    </w:div>
    <w:div w:id="1448893828">
      <w:bodyDiv w:val="1"/>
      <w:marLeft w:val="0"/>
      <w:marRight w:val="0"/>
      <w:marTop w:val="0"/>
      <w:marBottom w:val="0"/>
      <w:divBdr>
        <w:top w:val="none" w:sz="0" w:space="0" w:color="auto"/>
        <w:left w:val="none" w:sz="0" w:space="0" w:color="auto"/>
        <w:bottom w:val="none" w:sz="0" w:space="0" w:color="auto"/>
        <w:right w:val="none" w:sz="0" w:space="0" w:color="auto"/>
      </w:divBdr>
    </w:div>
    <w:div w:id="1452243372">
      <w:bodyDiv w:val="1"/>
      <w:marLeft w:val="0"/>
      <w:marRight w:val="0"/>
      <w:marTop w:val="0"/>
      <w:marBottom w:val="0"/>
      <w:divBdr>
        <w:top w:val="none" w:sz="0" w:space="0" w:color="auto"/>
        <w:left w:val="none" w:sz="0" w:space="0" w:color="auto"/>
        <w:bottom w:val="none" w:sz="0" w:space="0" w:color="auto"/>
        <w:right w:val="none" w:sz="0" w:space="0" w:color="auto"/>
      </w:divBdr>
    </w:div>
    <w:div w:id="1468667246">
      <w:bodyDiv w:val="1"/>
      <w:marLeft w:val="0"/>
      <w:marRight w:val="0"/>
      <w:marTop w:val="0"/>
      <w:marBottom w:val="0"/>
      <w:divBdr>
        <w:top w:val="none" w:sz="0" w:space="0" w:color="auto"/>
        <w:left w:val="none" w:sz="0" w:space="0" w:color="auto"/>
        <w:bottom w:val="none" w:sz="0" w:space="0" w:color="auto"/>
        <w:right w:val="none" w:sz="0" w:space="0" w:color="auto"/>
      </w:divBdr>
    </w:div>
    <w:div w:id="1473868250">
      <w:bodyDiv w:val="1"/>
      <w:marLeft w:val="0"/>
      <w:marRight w:val="0"/>
      <w:marTop w:val="0"/>
      <w:marBottom w:val="0"/>
      <w:divBdr>
        <w:top w:val="none" w:sz="0" w:space="0" w:color="auto"/>
        <w:left w:val="none" w:sz="0" w:space="0" w:color="auto"/>
        <w:bottom w:val="none" w:sz="0" w:space="0" w:color="auto"/>
        <w:right w:val="none" w:sz="0" w:space="0" w:color="auto"/>
      </w:divBdr>
    </w:div>
    <w:div w:id="1479687981">
      <w:bodyDiv w:val="1"/>
      <w:marLeft w:val="0"/>
      <w:marRight w:val="0"/>
      <w:marTop w:val="0"/>
      <w:marBottom w:val="0"/>
      <w:divBdr>
        <w:top w:val="none" w:sz="0" w:space="0" w:color="auto"/>
        <w:left w:val="none" w:sz="0" w:space="0" w:color="auto"/>
        <w:bottom w:val="none" w:sz="0" w:space="0" w:color="auto"/>
        <w:right w:val="none" w:sz="0" w:space="0" w:color="auto"/>
      </w:divBdr>
    </w:div>
    <w:div w:id="1488857129">
      <w:bodyDiv w:val="1"/>
      <w:marLeft w:val="0"/>
      <w:marRight w:val="0"/>
      <w:marTop w:val="0"/>
      <w:marBottom w:val="0"/>
      <w:divBdr>
        <w:top w:val="none" w:sz="0" w:space="0" w:color="auto"/>
        <w:left w:val="none" w:sz="0" w:space="0" w:color="auto"/>
        <w:bottom w:val="none" w:sz="0" w:space="0" w:color="auto"/>
        <w:right w:val="none" w:sz="0" w:space="0" w:color="auto"/>
      </w:divBdr>
    </w:div>
    <w:div w:id="1490559985">
      <w:bodyDiv w:val="1"/>
      <w:marLeft w:val="0"/>
      <w:marRight w:val="0"/>
      <w:marTop w:val="0"/>
      <w:marBottom w:val="0"/>
      <w:divBdr>
        <w:top w:val="none" w:sz="0" w:space="0" w:color="auto"/>
        <w:left w:val="none" w:sz="0" w:space="0" w:color="auto"/>
        <w:bottom w:val="none" w:sz="0" w:space="0" w:color="auto"/>
        <w:right w:val="none" w:sz="0" w:space="0" w:color="auto"/>
      </w:divBdr>
    </w:div>
    <w:div w:id="1504854341">
      <w:bodyDiv w:val="1"/>
      <w:marLeft w:val="0"/>
      <w:marRight w:val="0"/>
      <w:marTop w:val="0"/>
      <w:marBottom w:val="0"/>
      <w:divBdr>
        <w:top w:val="none" w:sz="0" w:space="0" w:color="auto"/>
        <w:left w:val="none" w:sz="0" w:space="0" w:color="auto"/>
        <w:bottom w:val="none" w:sz="0" w:space="0" w:color="auto"/>
        <w:right w:val="none" w:sz="0" w:space="0" w:color="auto"/>
      </w:divBdr>
    </w:div>
    <w:div w:id="1514031998">
      <w:bodyDiv w:val="1"/>
      <w:marLeft w:val="0"/>
      <w:marRight w:val="0"/>
      <w:marTop w:val="0"/>
      <w:marBottom w:val="0"/>
      <w:divBdr>
        <w:top w:val="none" w:sz="0" w:space="0" w:color="auto"/>
        <w:left w:val="none" w:sz="0" w:space="0" w:color="auto"/>
        <w:bottom w:val="none" w:sz="0" w:space="0" w:color="auto"/>
        <w:right w:val="none" w:sz="0" w:space="0" w:color="auto"/>
      </w:divBdr>
    </w:div>
    <w:div w:id="1550653110">
      <w:bodyDiv w:val="1"/>
      <w:marLeft w:val="0"/>
      <w:marRight w:val="0"/>
      <w:marTop w:val="0"/>
      <w:marBottom w:val="0"/>
      <w:divBdr>
        <w:top w:val="none" w:sz="0" w:space="0" w:color="auto"/>
        <w:left w:val="none" w:sz="0" w:space="0" w:color="auto"/>
        <w:bottom w:val="none" w:sz="0" w:space="0" w:color="auto"/>
        <w:right w:val="none" w:sz="0" w:space="0" w:color="auto"/>
      </w:divBdr>
    </w:div>
    <w:div w:id="1555266418">
      <w:bodyDiv w:val="1"/>
      <w:marLeft w:val="0"/>
      <w:marRight w:val="0"/>
      <w:marTop w:val="0"/>
      <w:marBottom w:val="0"/>
      <w:divBdr>
        <w:top w:val="none" w:sz="0" w:space="0" w:color="auto"/>
        <w:left w:val="none" w:sz="0" w:space="0" w:color="auto"/>
        <w:bottom w:val="none" w:sz="0" w:space="0" w:color="auto"/>
        <w:right w:val="none" w:sz="0" w:space="0" w:color="auto"/>
      </w:divBdr>
    </w:div>
    <w:div w:id="1564481928">
      <w:bodyDiv w:val="1"/>
      <w:marLeft w:val="0"/>
      <w:marRight w:val="0"/>
      <w:marTop w:val="0"/>
      <w:marBottom w:val="0"/>
      <w:divBdr>
        <w:top w:val="none" w:sz="0" w:space="0" w:color="auto"/>
        <w:left w:val="none" w:sz="0" w:space="0" w:color="auto"/>
        <w:bottom w:val="none" w:sz="0" w:space="0" w:color="auto"/>
        <w:right w:val="none" w:sz="0" w:space="0" w:color="auto"/>
      </w:divBdr>
    </w:div>
    <w:div w:id="1568296860">
      <w:bodyDiv w:val="1"/>
      <w:marLeft w:val="0"/>
      <w:marRight w:val="0"/>
      <w:marTop w:val="0"/>
      <w:marBottom w:val="0"/>
      <w:divBdr>
        <w:top w:val="none" w:sz="0" w:space="0" w:color="auto"/>
        <w:left w:val="none" w:sz="0" w:space="0" w:color="auto"/>
        <w:bottom w:val="none" w:sz="0" w:space="0" w:color="auto"/>
        <w:right w:val="none" w:sz="0" w:space="0" w:color="auto"/>
      </w:divBdr>
    </w:div>
    <w:div w:id="1568297636">
      <w:bodyDiv w:val="1"/>
      <w:marLeft w:val="0"/>
      <w:marRight w:val="0"/>
      <w:marTop w:val="0"/>
      <w:marBottom w:val="0"/>
      <w:divBdr>
        <w:top w:val="none" w:sz="0" w:space="0" w:color="auto"/>
        <w:left w:val="none" w:sz="0" w:space="0" w:color="auto"/>
        <w:bottom w:val="none" w:sz="0" w:space="0" w:color="auto"/>
        <w:right w:val="none" w:sz="0" w:space="0" w:color="auto"/>
      </w:divBdr>
    </w:div>
    <w:div w:id="1572425146">
      <w:bodyDiv w:val="1"/>
      <w:marLeft w:val="0"/>
      <w:marRight w:val="0"/>
      <w:marTop w:val="0"/>
      <w:marBottom w:val="0"/>
      <w:divBdr>
        <w:top w:val="none" w:sz="0" w:space="0" w:color="auto"/>
        <w:left w:val="none" w:sz="0" w:space="0" w:color="auto"/>
        <w:bottom w:val="none" w:sz="0" w:space="0" w:color="auto"/>
        <w:right w:val="none" w:sz="0" w:space="0" w:color="auto"/>
      </w:divBdr>
    </w:div>
    <w:div w:id="1577394289">
      <w:bodyDiv w:val="1"/>
      <w:marLeft w:val="0"/>
      <w:marRight w:val="0"/>
      <w:marTop w:val="0"/>
      <w:marBottom w:val="0"/>
      <w:divBdr>
        <w:top w:val="none" w:sz="0" w:space="0" w:color="auto"/>
        <w:left w:val="none" w:sz="0" w:space="0" w:color="auto"/>
        <w:bottom w:val="none" w:sz="0" w:space="0" w:color="auto"/>
        <w:right w:val="none" w:sz="0" w:space="0" w:color="auto"/>
      </w:divBdr>
    </w:div>
    <w:div w:id="1604193701">
      <w:bodyDiv w:val="1"/>
      <w:marLeft w:val="0"/>
      <w:marRight w:val="0"/>
      <w:marTop w:val="0"/>
      <w:marBottom w:val="0"/>
      <w:divBdr>
        <w:top w:val="none" w:sz="0" w:space="0" w:color="auto"/>
        <w:left w:val="none" w:sz="0" w:space="0" w:color="auto"/>
        <w:bottom w:val="none" w:sz="0" w:space="0" w:color="auto"/>
        <w:right w:val="none" w:sz="0" w:space="0" w:color="auto"/>
      </w:divBdr>
    </w:div>
    <w:div w:id="1621843440">
      <w:bodyDiv w:val="1"/>
      <w:marLeft w:val="0"/>
      <w:marRight w:val="0"/>
      <w:marTop w:val="0"/>
      <w:marBottom w:val="0"/>
      <w:divBdr>
        <w:top w:val="none" w:sz="0" w:space="0" w:color="auto"/>
        <w:left w:val="none" w:sz="0" w:space="0" w:color="auto"/>
        <w:bottom w:val="none" w:sz="0" w:space="0" w:color="auto"/>
        <w:right w:val="none" w:sz="0" w:space="0" w:color="auto"/>
      </w:divBdr>
    </w:div>
    <w:div w:id="1632633957">
      <w:bodyDiv w:val="1"/>
      <w:marLeft w:val="0"/>
      <w:marRight w:val="0"/>
      <w:marTop w:val="0"/>
      <w:marBottom w:val="0"/>
      <w:divBdr>
        <w:top w:val="none" w:sz="0" w:space="0" w:color="auto"/>
        <w:left w:val="none" w:sz="0" w:space="0" w:color="auto"/>
        <w:bottom w:val="none" w:sz="0" w:space="0" w:color="auto"/>
        <w:right w:val="none" w:sz="0" w:space="0" w:color="auto"/>
      </w:divBdr>
    </w:div>
    <w:div w:id="1634172624">
      <w:bodyDiv w:val="1"/>
      <w:marLeft w:val="0"/>
      <w:marRight w:val="0"/>
      <w:marTop w:val="0"/>
      <w:marBottom w:val="0"/>
      <w:divBdr>
        <w:top w:val="none" w:sz="0" w:space="0" w:color="auto"/>
        <w:left w:val="none" w:sz="0" w:space="0" w:color="auto"/>
        <w:bottom w:val="none" w:sz="0" w:space="0" w:color="auto"/>
        <w:right w:val="none" w:sz="0" w:space="0" w:color="auto"/>
      </w:divBdr>
    </w:div>
    <w:div w:id="1635990841">
      <w:bodyDiv w:val="1"/>
      <w:marLeft w:val="0"/>
      <w:marRight w:val="0"/>
      <w:marTop w:val="0"/>
      <w:marBottom w:val="0"/>
      <w:divBdr>
        <w:top w:val="none" w:sz="0" w:space="0" w:color="auto"/>
        <w:left w:val="none" w:sz="0" w:space="0" w:color="auto"/>
        <w:bottom w:val="none" w:sz="0" w:space="0" w:color="auto"/>
        <w:right w:val="none" w:sz="0" w:space="0" w:color="auto"/>
      </w:divBdr>
    </w:div>
    <w:div w:id="1640576596">
      <w:bodyDiv w:val="1"/>
      <w:marLeft w:val="0"/>
      <w:marRight w:val="0"/>
      <w:marTop w:val="0"/>
      <w:marBottom w:val="0"/>
      <w:divBdr>
        <w:top w:val="none" w:sz="0" w:space="0" w:color="auto"/>
        <w:left w:val="none" w:sz="0" w:space="0" w:color="auto"/>
        <w:bottom w:val="none" w:sz="0" w:space="0" w:color="auto"/>
        <w:right w:val="none" w:sz="0" w:space="0" w:color="auto"/>
      </w:divBdr>
    </w:div>
    <w:div w:id="1642152816">
      <w:bodyDiv w:val="1"/>
      <w:marLeft w:val="0"/>
      <w:marRight w:val="0"/>
      <w:marTop w:val="0"/>
      <w:marBottom w:val="0"/>
      <w:divBdr>
        <w:top w:val="none" w:sz="0" w:space="0" w:color="auto"/>
        <w:left w:val="none" w:sz="0" w:space="0" w:color="auto"/>
        <w:bottom w:val="none" w:sz="0" w:space="0" w:color="auto"/>
        <w:right w:val="none" w:sz="0" w:space="0" w:color="auto"/>
      </w:divBdr>
    </w:div>
    <w:div w:id="1651520987">
      <w:bodyDiv w:val="1"/>
      <w:marLeft w:val="0"/>
      <w:marRight w:val="0"/>
      <w:marTop w:val="0"/>
      <w:marBottom w:val="0"/>
      <w:divBdr>
        <w:top w:val="none" w:sz="0" w:space="0" w:color="auto"/>
        <w:left w:val="none" w:sz="0" w:space="0" w:color="auto"/>
        <w:bottom w:val="none" w:sz="0" w:space="0" w:color="auto"/>
        <w:right w:val="none" w:sz="0" w:space="0" w:color="auto"/>
      </w:divBdr>
    </w:div>
    <w:div w:id="1661351332">
      <w:bodyDiv w:val="1"/>
      <w:marLeft w:val="0"/>
      <w:marRight w:val="0"/>
      <w:marTop w:val="0"/>
      <w:marBottom w:val="0"/>
      <w:divBdr>
        <w:top w:val="none" w:sz="0" w:space="0" w:color="auto"/>
        <w:left w:val="none" w:sz="0" w:space="0" w:color="auto"/>
        <w:bottom w:val="none" w:sz="0" w:space="0" w:color="auto"/>
        <w:right w:val="none" w:sz="0" w:space="0" w:color="auto"/>
      </w:divBdr>
    </w:div>
    <w:div w:id="1666516554">
      <w:bodyDiv w:val="1"/>
      <w:marLeft w:val="0"/>
      <w:marRight w:val="0"/>
      <w:marTop w:val="0"/>
      <w:marBottom w:val="0"/>
      <w:divBdr>
        <w:top w:val="none" w:sz="0" w:space="0" w:color="auto"/>
        <w:left w:val="none" w:sz="0" w:space="0" w:color="auto"/>
        <w:bottom w:val="none" w:sz="0" w:space="0" w:color="auto"/>
        <w:right w:val="none" w:sz="0" w:space="0" w:color="auto"/>
      </w:divBdr>
    </w:div>
    <w:div w:id="1670788303">
      <w:bodyDiv w:val="1"/>
      <w:marLeft w:val="0"/>
      <w:marRight w:val="0"/>
      <w:marTop w:val="0"/>
      <w:marBottom w:val="0"/>
      <w:divBdr>
        <w:top w:val="none" w:sz="0" w:space="0" w:color="auto"/>
        <w:left w:val="none" w:sz="0" w:space="0" w:color="auto"/>
        <w:bottom w:val="none" w:sz="0" w:space="0" w:color="auto"/>
        <w:right w:val="none" w:sz="0" w:space="0" w:color="auto"/>
      </w:divBdr>
    </w:div>
    <w:div w:id="1681200698">
      <w:bodyDiv w:val="1"/>
      <w:marLeft w:val="0"/>
      <w:marRight w:val="0"/>
      <w:marTop w:val="0"/>
      <w:marBottom w:val="0"/>
      <w:divBdr>
        <w:top w:val="none" w:sz="0" w:space="0" w:color="auto"/>
        <w:left w:val="none" w:sz="0" w:space="0" w:color="auto"/>
        <w:bottom w:val="none" w:sz="0" w:space="0" w:color="auto"/>
        <w:right w:val="none" w:sz="0" w:space="0" w:color="auto"/>
      </w:divBdr>
    </w:div>
    <w:div w:id="1698432838">
      <w:bodyDiv w:val="1"/>
      <w:marLeft w:val="0"/>
      <w:marRight w:val="0"/>
      <w:marTop w:val="0"/>
      <w:marBottom w:val="0"/>
      <w:divBdr>
        <w:top w:val="none" w:sz="0" w:space="0" w:color="auto"/>
        <w:left w:val="none" w:sz="0" w:space="0" w:color="auto"/>
        <w:bottom w:val="none" w:sz="0" w:space="0" w:color="auto"/>
        <w:right w:val="none" w:sz="0" w:space="0" w:color="auto"/>
      </w:divBdr>
    </w:div>
    <w:div w:id="1699427745">
      <w:bodyDiv w:val="1"/>
      <w:marLeft w:val="0"/>
      <w:marRight w:val="0"/>
      <w:marTop w:val="0"/>
      <w:marBottom w:val="0"/>
      <w:divBdr>
        <w:top w:val="none" w:sz="0" w:space="0" w:color="auto"/>
        <w:left w:val="none" w:sz="0" w:space="0" w:color="auto"/>
        <w:bottom w:val="none" w:sz="0" w:space="0" w:color="auto"/>
        <w:right w:val="none" w:sz="0" w:space="0" w:color="auto"/>
      </w:divBdr>
    </w:div>
    <w:div w:id="1699433307">
      <w:bodyDiv w:val="1"/>
      <w:marLeft w:val="0"/>
      <w:marRight w:val="0"/>
      <w:marTop w:val="0"/>
      <w:marBottom w:val="0"/>
      <w:divBdr>
        <w:top w:val="none" w:sz="0" w:space="0" w:color="auto"/>
        <w:left w:val="none" w:sz="0" w:space="0" w:color="auto"/>
        <w:bottom w:val="none" w:sz="0" w:space="0" w:color="auto"/>
        <w:right w:val="none" w:sz="0" w:space="0" w:color="auto"/>
      </w:divBdr>
    </w:div>
    <w:div w:id="1700814584">
      <w:bodyDiv w:val="1"/>
      <w:marLeft w:val="0"/>
      <w:marRight w:val="0"/>
      <w:marTop w:val="0"/>
      <w:marBottom w:val="0"/>
      <w:divBdr>
        <w:top w:val="none" w:sz="0" w:space="0" w:color="auto"/>
        <w:left w:val="none" w:sz="0" w:space="0" w:color="auto"/>
        <w:bottom w:val="none" w:sz="0" w:space="0" w:color="auto"/>
        <w:right w:val="none" w:sz="0" w:space="0" w:color="auto"/>
      </w:divBdr>
    </w:div>
    <w:div w:id="1711421981">
      <w:bodyDiv w:val="1"/>
      <w:marLeft w:val="0"/>
      <w:marRight w:val="0"/>
      <w:marTop w:val="0"/>
      <w:marBottom w:val="0"/>
      <w:divBdr>
        <w:top w:val="none" w:sz="0" w:space="0" w:color="auto"/>
        <w:left w:val="none" w:sz="0" w:space="0" w:color="auto"/>
        <w:bottom w:val="none" w:sz="0" w:space="0" w:color="auto"/>
        <w:right w:val="none" w:sz="0" w:space="0" w:color="auto"/>
      </w:divBdr>
    </w:div>
    <w:div w:id="1715428077">
      <w:bodyDiv w:val="1"/>
      <w:marLeft w:val="0"/>
      <w:marRight w:val="0"/>
      <w:marTop w:val="0"/>
      <w:marBottom w:val="0"/>
      <w:divBdr>
        <w:top w:val="none" w:sz="0" w:space="0" w:color="auto"/>
        <w:left w:val="none" w:sz="0" w:space="0" w:color="auto"/>
        <w:bottom w:val="none" w:sz="0" w:space="0" w:color="auto"/>
        <w:right w:val="none" w:sz="0" w:space="0" w:color="auto"/>
      </w:divBdr>
    </w:div>
    <w:div w:id="1717195263">
      <w:bodyDiv w:val="1"/>
      <w:marLeft w:val="0"/>
      <w:marRight w:val="0"/>
      <w:marTop w:val="0"/>
      <w:marBottom w:val="0"/>
      <w:divBdr>
        <w:top w:val="none" w:sz="0" w:space="0" w:color="auto"/>
        <w:left w:val="none" w:sz="0" w:space="0" w:color="auto"/>
        <w:bottom w:val="none" w:sz="0" w:space="0" w:color="auto"/>
        <w:right w:val="none" w:sz="0" w:space="0" w:color="auto"/>
      </w:divBdr>
    </w:div>
    <w:div w:id="1726248678">
      <w:bodyDiv w:val="1"/>
      <w:marLeft w:val="0"/>
      <w:marRight w:val="0"/>
      <w:marTop w:val="0"/>
      <w:marBottom w:val="0"/>
      <w:divBdr>
        <w:top w:val="none" w:sz="0" w:space="0" w:color="auto"/>
        <w:left w:val="none" w:sz="0" w:space="0" w:color="auto"/>
        <w:bottom w:val="none" w:sz="0" w:space="0" w:color="auto"/>
        <w:right w:val="none" w:sz="0" w:space="0" w:color="auto"/>
      </w:divBdr>
    </w:div>
    <w:div w:id="1732118039">
      <w:bodyDiv w:val="1"/>
      <w:marLeft w:val="0"/>
      <w:marRight w:val="0"/>
      <w:marTop w:val="0"/>
      <w:marBottom w:val="0"/>
      <w:divBdr>
        <w:top w:val="none" w:sz="0" w:space="0" w:color="auto"/>
        <w:left w:val="none" w:sz="0" w:space="0" w:color="auto"/>
        <w:bottom w:val="none" w:sz="0" w:space="0" w:color="auto"/>
        <w:right w:val="none" w:sz="0" w:space="0" w:color="auto"/>
      </w:divBdr>
    </w:div>
    <w:div w:id="1747993399">
      <w:bodyDiv w:val="1"/>
      <w:marLeft w:val="0"/>
      <w:marRight w:val="0"/>
      <w:marTop w:val="0"/>
      <w:marBottom w:val="0"/>
      <w:divBdr>
        <w:top w:val="none" w:sz="0" w:space="0" w:color="auto"/>
        <w:left w:val="none" w:sz="0" w:space="0" w:color="auto"/>
        <w:bottom w:val="none" w:sz="0" w:space="0" w:color="auto"/>
        <w:right w:val="none" w:sz="0" w:space="0" w:color="auto"/>
      </w:divBdr>
    </w:div>
    <w:div w:id="1765687429">
      <w:bodyDiv w:val="1"/>
      <w:marLeft w:val="0"/>
      <w:marRight w:val="0"/>
      <w:marTop w:val="0"/>
      <w:marBottom w:val="0"/>
      <w:divBdr>
        <w:top w:val="none" w:sz="0" w:space="0" w:color="auto"/>
        <w:left w:val="none" w:sz="0" w:space="0" w:color="auto"/>
        <w:bottom w:val="none" w:sz="0" w:space="0" w:color="auto"/>
        <w:right w:val="none" w:sz="0" w:space="0" w:color="auto"/>
      </w:divBdr>
    </w:div>
    <w:div w:id="1773041491">
      <w:bodyDiv w:val="1"/>
      <w:marLeft w:val="0"/>
      <w:marRight w:val="0"/>
      <w:marTop w:val="0"/>
      <w:marBottom w:val="0"/>
      <w:divBdr>
        <w:top w:val="none" w:sz="0" w:space="0" w:color="auto"/>
        <w:left w:val="none" w:sz="0" w:space="0" w:color="auto"/>
        <w:bottom w:val="none" w:sz="0" w:space="0" w:color="auto"/>
        <w:right w:val="none" w:sz="0" w:space="0" w:color="auto"/>
      </w:divBdr>
    </w:div>
    <w:div w:id="1777479061">
      <w:bodyDiv w:val="1"/>
      <w:marLeft w:val="0"/>
      <w:marRight w:val="0"/>
      <w:marTop w:val="0"/>
      <w:marBottom w:val="0"/>
      <w:divBdr>
        <w:top w:val="none" w:sz="0" w:space="0" w:color="auto"/>
        <w:left w:val="none" w:sz="0" w:space="0" w:color="auto"/>
        <w:bottom w:val="none" w:sz="0" w:space="0" w:color="auto"/>
        <w:right w:val="none" w:sz="0" w:space="0" w:color="auto"/>
      </w:divBdr>
    </w:div>
    <w:div w:id="1778063575">
      <w:bodyDiv w:val="1"/>
      <w:marLeft w:val="0"/>
      <w:marRight w:val="0"/>
      <w:marTop w:val="0"/>
      <w:marBottom w:val="0"/>
      <w:divBdr>
        <w:top w:val="none" w:sz="0" w:space="0" w:color="auto"/>
        <w:left w:val="none" w:sz="0" w:space="0" w:color="auto"/>
        <w:bottom w:val="none" w:sz="0" w:space="0" w:color="auto"/>
        <w:right w:val="none" w:sz="0" w:space="0" w:color="auto"/>
      </w:divBdr>
    </w:div>
    <w:div w:id="1782801811">
      <w:bodyDiv w:val="1"/>
      <w:marLeft w:val="0"/>
      <w:marRight w:val="0"/>
      <w:marTop w:val="0"/>
      <w:marBottom w:val="0"/>
      <w:divBdr>
        <w:top w:val="none" w:sz="0" w:space="0" w:color="auto"/>
        <w:left w:val="none" w:sz="0" w:space="0" w:color="auto"/>
        <w:bottom w:val="none" w:sz="0" w:space="0" w:color="auto"/>
        <w:right w:val="none" w:sz="0" w:space="0" w:color="auto"/>
      </w:divBdr>
    </w:div>
    <w:div w:id="1788813058">
      <w:bodyDiv w:val="1"/>
      <w:marLeft w:val="0"/>
      <w:marRight w:val="0"/>
      <w:marTop w:val="0"/>
      <w:marBottom w:val="0"/>
      <w:divBdr>
        <w:top w:val="none" w:sz="0" w:space="0" w:color="auto"/>
        <w:left w:val="none" w:sz="0" w:space="0" w:color="auto"/>
        <w:bottom w:val="none" w:sz="0" w:space="0" w:color="auto"/>
        <w:right w:val="none" w:sz="0" w:space="0" w:color="auto"/>
      </w:divBdr>
    </w:div>
    <w:div w:id="1789274957">
      <w:bodyDiv w:val="1"/>
      <w:marLeft w:val="0"/>
      <w:marRight w:val="0"/>
      <w:marTop w:val="0"/>
      <w:marBottom w:val="0"/>
      <w:divBdr>
        <w:top w:val="none" w:sz="0" w:space="0" w:color="auto"/>
        <w:left w:val="none" w:sz="0" w:space="0" w:color="auto"/>
        <w:bottom w:val="none" w:sz="0" w:space="0" w:color="auto"/>
        <w:right w:val="none" w:sz="0" w:space="0" w:color="auto"/>
      </w:divBdr>
    </w:div>
    <w:div w:id="1797722125">
      <w:bodyDiv w:val="1"/>
      <w:marLeft w:val="0"/>
      <w:marRight w:val="0"/>
      <w:marTop w:val="0"/>
      <w:marBottom w:val="0"/>
      <w:divBdr>
        <w:top w:val="none" w:sz="0" w:space="0" w:color="auto"/>
        <w:left w:val="none" w:sz="0" w:space="0" w:color="auto"/>
        <w:bottom w:val="none" w:sz="0" w:space="0" w:color="auto"/>
        <w:right w:val="none" w:sz="0" w:space="0" w:color="auto"/>
      </w:divBdr>
    </w:div>
    <w:div w:id="1799957603">
      <w:bodyDiv w:val="1"/>
      <w:marLeft w:val="0"/>
      <w:marRight w:val="0"/>
      <w:marTop w:val="0"/>
      <w:marBottom w:val="0"/>
      <w:divBdr>
        <w:top w:val="none" w:sz="0" w:space="0" w:color="auto"/>
        <w:left w:val="none" w:sz="0" w:space="0" w:color="auto"/>
        <w:bottom w:val="none" w:sz="0" w:space="0" w:color="auto"/>
        <w:right w:val="none" w:sz="0" w:space="0" w:color="auto"/>
      </w:divBdr>
    </w:div>
    <w:div w:id="1811632026">
      <w:bodyDiv w:val="1"/>
      <w:marLeft w:val="0"/>
      <w:marRight w:val="0"/>
      <w:marTop w:val="0"/>
      <w:marBottom w:val="0"/>
      <w:divBdr>
        <w:top w:val="none" w:sz="0" w:space="0" w:color="auto"/>
        <w:left w:val="none" w:sz="0" w:space="0" w:color="auto"/>
        <w:bottom w:val="none" w:sz="0" w:space="0" w:color="auto"/>
        <w:right w:val="none" w:sz="0" w:space="0" w:color="auto"/>
      </w:divBdr>
    </w:div>
    <w:div w:id="1813597481">
      <w:bodyDiv w:val="1"/>
      <w:marLeft w:val="0"/>
      <w:marRight w:val="0"/>
      <w:marTop w:val="0"/>
      <w:marBottom w:val="0"/>
      <w:divBdr>
        <w:top w:val="none" w:sz="0" w:space="0" w:color="auto"/>
        <w:left w:val="none" w:sz="0" w:space="0" w:color="auto"/>
        <w:bottom w:val="none" w:sz="0" w:space="0" w:color="auto"/>
        <w:right w:val="none" w:sz="0" w:space="0" w:color="auto"/>
      </w:divBdr>
    </w:div>
    <w:div w:id="1816680043">
      <w:bodyDiv w:val="1"/>
      <w:marLeft w:val="0"/>
      <w:marRight w:val="0"/>
      <w:marTop w:val="0"/>
      <w:marBottom w:val="0"/>
      <w:divBdr>
        <w:top w:val="none" w:sz="0" w:space="0" w:color="auto"/>
        <w:left w:val="none" w:sz="0" w:space="0" w:color="auto"/>
        <w:bottom w:val="none" w:sz="0" w:space="0" w:color="auto"/>
        <w:right w:val="none" w:sz="0" w:space="0" w:color="auto"/>
      </w:divBdr>
    </w:div>
    <w:div w:id="1825585776">
      <w:bodyDiv w:val="1"/>
      <w:marLeft w:val="0"/>
      <w:marRight w:val="0"/>
      <w:marTop w:val="0"/>
      <w:marBottom w:val="0"/>
      <w:divBdr>
        <w:top w:val="none" w:sz="0" w:space="0" w:color="auto"/>
        <w:left w:val="none" w:sz="0" w:space="0" w:color="auto"/>
        <w:bottom w:val="none" w:sz="0" w:space="0" w:color="auto"/>
        <w:right w:val="none" w:sz="0" w:space="0" w:color="auto"/>
      </w:divBdr>
    </w:div>
    <w:div w:id="1827429104">
      <w:bodyDiv w:val="1"/>
      <w:marLeft w:val="0"/>
      <w:marRight w:val="0"/>
      <w:marTop w:val="0"/>
      <w:marBottom w:val="0"/>
      <w:divBdr>
        <w:top w:val="none" w:sz="0" w:space="0" w:color="auto"/>
        <w:left w:val="none" w:sz="0" w:space="0" w:color="auto"/>
        <w:bottom w:val="none" w:sz="0" w:space="0" w:color="auto"/>
        <w:right w:val="none" w:sz="0" w:space="0" w:color="auto"/>
      </w:divBdr>
    </w:div>
    <w:div w:id="1831945680">
      <w:bodyDiv w:val="1"/>
      <w:marLeft w:val="0"/>
      <w:marRight w:val="0"/>
      <w:marTop w:val="0"/>
      <w:marBottom w:val="0"/>
      <w:divBdr>
        <w:top w:val="none" w:sz="0" w:space="0" w:color="auto"/>
        <w:left w:val="none" w:sz="0" w:space="0" w:color="auto"/>
        <w:bottom w:val="none" w:sz="0" w:space="0" w:color="auto"/>
        <w:right w:val="none" w:sz="0" w:space="0" w:color="auto"/>
      </w:divBdr>
    </w:div>
    <w:div w:id="1834253285">
      <w:bodyDiv w:val="1"/>
      <w:marLeft w:val="0"/>
      <w:marRight w:val="0"/>
      <w:marTop w:val="0"/>
      <w:marBottom w:val="0"/>
      <w:divBdr>
        <w:top w:val="none" w:sz="0" w:space="0" w:color="auto"/>
        <w:left w:val="none" w:sz="0" w:space="0" w:color="auto"/>
        <w:bottom w:val="none" w:sz="0" w:space="0" w:color="auto"/>
        <w:right w:val="none" w:sz="0" w:space="0" w:color="auto"/>
      </w:divBdr>
    </w:div>
    <w:div w:id="1839032082">
      <w:bodyDiv w:val="1"/>
      <w:marLeft w:val="0"/>
      <w:marRight w:val="0"/>
      <w:marTop w:val="0"/>
      <w:marBottom w:val="0"/>
      <w:divBdr>
        <w:top w:val="none" w:sz="0" w:space="0" w:color="auto"/>
        <w:left w:val="none" w:sz="0" w:space="0" w:color="auto"/>
        <w:bottom w:val="none" w:sz="0" w:space="0" w:color="auto"/>
        <w:right w:val="none" w:sz="0" w:space="0" w:color="auto"/>
      </w:divBdr>
    </w:div>
    <w:div w:id="1841265235">
      <w:bodyDiv w:val="1"/>
      <w:marLeft w:val="0"/>
      <w:marRight w:val="0"/>
      <w:marTop w:val="0"/>
      <w:marBottom w:val="0"/>
      <w:divBdr>
        <w:top w:val="none" w:sz="0" w:space="0" w:color="auto"/>
        <w:left w:val="none" w:sz="0" w:space="0" w:color="auto"/>
        <w:bottom w:val="none" w:sz="0" w:space="0" w:color="auto"/>
        <w:right w:val="none" w:sz="0" w:space="0" w:color="auto"/>
      </w:divBdr>
    </w:div>
    <w:div w:id="1855071401">
      <w:bodyDiv w:val="1"/>
      <w:marLeft w:val="0"/>
      <w:marRight w:val="0"/>
      <w:marTop w:val="0"/>
      <w:marBottom w:val="0"/>
      <w:divBdr>
        <w:top w:val="none" w:sz="0" w:space="0" w:color="auto"/>
        <w:left w:val="none" w:sz="0" w:space="0" w:color="auto"/>
        <w:bottom w:val="none" w:sz="0" w:space="0" w:color="auto"/>
        <w:right w:val="none" w:sz="0" w:space="0" w:color="auto"/>
      </w:divBdr>
    </w:div>
    <w:div w:id="1869876427">
      <w:bodyDiv w:val="1"/>
      <w:marLeft w:val="0"/>
      <w:marRight w:val="0"/>
      <w:marTop w:val="0"/>
      <w:marBottom w:val="0"/>
      <w:divBdr>
        <w:top w:val="none" w:sz="0" w:space="0" w:color="auto"/>
        <w:left w:val="none" w:sz="0" w:space="0" w:color="auto"/>
        <w:bottom w:val="none" w:sz="0" w:space="0" w:color="auto"/>
        <w:right w:val="none" w:sz="0" w:space="0" w:color="auto"/>
      </w:divBdr>
    </w:div>
    <w:div w:id="1876306922">
      <w:bodyDiv w:val="1"/>
      <w:marLeft w:val="0"/>
      <w:marRight w:val="0"/>
      <w:marTop w:val="0"/>
      <w:marBottom w:val="0"/>
      <w:divBdr>
        <w:top w:val="none" w:sz="0" w:space="0" w:color="auto"/>
        <w:left w:val="none" w:sz="0" w:space="0" w:color="auto"/>
        <w:bottom w:val="none" w:sz="0" w:space="0" w:color="auto"/>
        <w:right w:val="none" w:sz="0" w:space="0" w:color="auto"/>
      </w:divBdr>
    </w:div>
    <w:div w:id="1880819147">
      <w:bodyDiv w:val="1"/>
      <w:marLeft w:val="0"/>
      <w:marRight w:val="0"/>
      <w:marTop w:val="0"/>
      <w:marBottom w:val="0"/>
      <w:divBdr>
        <w:top w:val="none" w:sz="0" w:space="0" w:color="auto"/>
        <w:left w:val="none" w:sz="0" w:space="0" w:color="auto"/>
        <w:bottom w:val="none" w:sz="0" w:space="0" w:color="auto"/>
        <w:right w:val="none" w:sz="0" w:space="0" w:color="auto"/>
      </w:divBdr>
    </w:div>
    <w:div w:id="1881280625">
      <w:bodyDiv w:val="1"/>
      <w:marLeft w:val="0"/>
      <w:marRight w:val="0"/>
      <w:marTop w:val="0"/>
      <w:marBottom w:val="0"/>
      <w:divBdr>
        <w:top w:val="none" w:sz="0" w:space="0" w:color="auto"/>
        <w:left w:val="none" w:sz="0" w:space="0" w:color="auto"/>
        <w:bottom w:val="none" w:sz="0" w:space="0" w:color="auto"/>
        <w:right w:val="none" w:sz="0" w:space="0" w:color="auto"/>
      </w:divBdr>
    </w:div>
    <w:div w:id="1887258708">
      <w:bodyDiv w:val="1"/>
      <w:marLeft w:val="0"/>
      <w:marRight w:val="0"/>
      <w:marTop w:val="0"/>
      <w:marBottom w:val="0"/>
      <w:divBdr>
        <w:top w:val="none" w:sz="0" w:space="0" w:color="auto"/>
        <w:left w:val="none" w:sz="0" w:space="0" w:color="auto"/>
        <w:bottom w:val="none" w:sz="0" w:space="0" w:color="auto"/>
        <w:right w:val="none" w:sz="0" w:space="0" w:color="auto"/>
      </w:divBdr>
    </w:div>
    <w:div w:id="1898861701">
      <w:bodyDiv w:val="1"/>
      <w:marLeft w:val="0"/>
      <w:marRight w:val="0"/>
      <w:marTop w:val="0"/>
      <w:marBottom w:val="0"/>
      <w:divBdr>
        <w:top w:val="none" w:sz="0" w:space="0" w:color="auto"/>
        <w:left w:val="none" w:sz="0" w:space="0" w:color="auto"/>
        <w:bottom w:val="none" w:sz="0" w:space="0" w:color="auto"/>
        <w:right w:val="none" w:sz="0" w:space="0" w:color="auto"/>
      </w:divBdr>
    </w:div>
    <w:div w:id="1902669352">
      <w:bodyDiv w:val="1"/>
      <w:marLeft w:val="0"/>
      <w:marRight w:val="0"/>
      <w:marTop w:val="0"/>
      <w:marBottom w:val="0"/>
      <w:divBdr>
        <w:top w:val="none" w:sz="0" w:space="0" w:color="auto"/>
        <w:left w:val="none" w:sz="0" w:space="0" w:color="auto"/>
        <w:bottom w:val="none" w:sz="0" w:space="0" w:color="auto"/>
        <w:right w:val="none" w:sz="0" w:space="0" w:color="auto"/>
      </w:divBdr>
    </w:div>
    <w:div w:id="1903058419">
      <w:bodyDiv w:val="1"/>
      <w:marLeft w:val="0"/>
      <w:marRight w:val="0"/>
      <w:marTop w:val="0"/>
      <w:marBottom w:val="0"/>
      <w:divBdr>
        <w:top w:val="none" w:sz="0" w:space="0" w:color="auto"/>
        <w:left w:val="none" w:sz="0" w:space="0" w:color="auto"/>
        <w:bottom w:val="none" w:sz="0" w:space="0" w:color="auto"/>
        <w:right w:val="none" w:sz="0" w:space="0" w:color="auto"/>
      </w:divBdr>
    </w:div>
    <w:div w:id="1916933273">
      <w:bodyDiv w:val="1"/>
      <w:marLeft w:val="0"/>
      <w:marRight w:val="0"/>
      <w:marTop w:val="0"/>
      <w:marBottom w:val="0"/>
      <w:divBdr>
        <w:top w:val="none" w:sz="0" w:space="0" w:color="auto"/>
        <w:left w:val="none" w:sz="0" w:space="0" w:color="auto"/>
        <w:bottom w:val="none" w:sz="0" w:space="0" w:color="auto"/>
        <w:right w:val="none" w:sz="0" w:space="0" w:color="auto"/>
      </w:divBdr>
    </w:div>
    <w:div w:id="1918250612">
      <w:bodyDiv w:val="1"/>
      <w:marLeft w:val="0"/>
      <w:marRight w:val="0"/>
      <w:marTop w:val="0"/>
      <w:marBottom w:val="0"/>
      <w:divBdr>
        <w:top w:val="none" w:sz="0" w:space="0" w:color="auto"/>
        <w:left w:val="none" w:sz="0" w:space="0" w:color="auto"/>
        <w:bottom w:val="none" w:sz="0" w:space="0" w:color="auto"/>
        <w:right w:val="none" w:sz="0" w:space="0" w:color="auto"/>
      </w:divBdr>
    </w:div>
    <w:div w:id="1920017758">
      <w:bodyDiv w:val="1"/>
      <w:marLeft w:val="0"/>
      <w:marRight w:val="0"/>
      <w:marTop w:val="0"/>
      <w:marBottom w:val="0"/>
      <w:divBdr>
        <w:top w:val="none" w:sz="0" w:space="0" w:color="auto"/>
        <w:left w:val="none" w:sz="0" w:space="0" w:color="auto"/>
        <w:bottom w:val="none" w:sz="0" w:space="0" w:color="auto"/>
        <w:right w:val="none" w:sz="0" w:space="0" w:color="auto"/>
      </w:divBdr>
    </w:div>
    <w:div w:id="1920820079">
      <w:bodyDiv w:val="1"/>
      <w:marLeft w:val="0"/>
      <w:marRight w:val="0"/>
      <w:marTop w:val="0"/>
      <w:marBottom w:val="0"/>
      <w:divBdr>
        <w:top w:val="none" w:sz="0" w:space="0" w:color="auto"/>
        <w:left w:val="none" w:sz="0" w:space="0" w:color="auto"/>
        <w:bottom w:val="none" w:sz="0" w:space="0" w:color="auto"/>
        <w:right w:val="none" w:sz="0" w:space="0" w:color="auto"/>
      </w:divBdr>
    </w:div>
    <w:div w:id="1924141322">
      <w:bodyDiv w:val="1"/>
      <w:marLeft w:val="0"/>
      <w:marRight w:val="0"/>
      <w:marTop w:val="0"/>
      <w:marBottom w:val="0"/>
      <w:divBdr>
        <w:top w:val="none" w:sz="0" w:space="0" w:color="auto"/>
        <w:left w:val="none" w:sz="0" w:space="0" w:color="auto"/>
        <w:bottom w:val="none" w:sz="0" w:space="0" w:color="auto"/>
        <w:right w:val="none" w:sz="0" w:space="0" w:color="auto"/>
      </w:divBdr>
    </w:div>
    <w:div w:id="1925992707">
      <w:bodyDiv w:val="1"/>
      <w:marLeft w:val="0"/>
      <w:marRight w:val="0"/>
      <w:marTop w:val="0"/>
      <w:marBottom w:val="0"/>
      <w:divBdr>
        <w:top w:val="none" w:sz="0" w:space="0" w:color="auto"/>
        <w:left w:val="none" w:sz="0" w:space="0" w:color="auto"/>
        <w:bottom w:val="none" w:sz="0" w:space="0" w:color="auto"/>
        <w:right w:val="none" w:sz="0" w:space="0" w:color="auto"/>
      </w:divBdr>
    </w:div>
    <w:div w:id="1926107048">
      <w:bodyDiv w:val="1"/>
      <w:marLeft w:val="0"/>
      <w:marRight w:val="0"/>
      <w:marTop w:val="0"/>
      <w:marBottom w:val="0"/>
      <w:divBdr>
        <w:top w:val="none" w:sz="0" w:space="0" w:color="auto"/>
        <w:left w:val="none" w:sz="0" w:space="0" w:color="auto"/>
        <w:bottom w:val="none" w:sz="0" w:space="0" w:color="auto"/>
        <w:right w:val="none" w:sz="0" w:space="0" w:color="auto"/>
      </w:divBdr>
    </w:div>
    <w:div w:id="1929923250">
      <w:bodyDiv w:val="1"/>
      <w:marLeft w:val="0"/>
      <w:marRight w:val="0"/>
      <w:marTop w:val="0"/>
      <w:marBottom w:val="0"/>
      <w:divBdr>
        <w:top w:val="none" w:sz="0" w:space="0" w:color="auto"/>
        <w:left w:val="none" w:sz="0" w:space="0" w:color="auto"/>
        <w:bottom w:val="none" w:sz="0" w:space="0" w:color="auto"/>
        <w:right w:val="none" w:sz="0" w:space="0" w:color="auto"/>
      </w:divBdr>
    </w:div>
    <w:div w:id="1933009072">
      <w:bodyDiv w:val="1"/>
      <w:marLeft w:val="0"/>
      <w:marRight w:val="0"/>
      <w:marTop w:val="0"/>
      <w:marBottom w:val="0"/>
      <w:divBdr>
        <w:top w:val="none" w:sz="0" w:space="0" w:color="auto"/>
        <w:left w:val="none" w:sz="0" w:space="0" w:color="auto"/>
        <w:bottom w:val="none" w:sz="0" w:space="0" w:color="auto"/>
        <w:right w:val="none" w:sz="0" w:space="0" w:color="auto"/>
      </w:divBdr>
    </w:div>
    <w:div w:id="1936664820">
      <w:bodyDiv w:val="1"/>
      <w:marLeft w:val="0"/>
      <w:marRight w:val="0"/>
      <w:marTop w:val="0"/>
      <w:marBottom w:val="0"/>
      <w:divBdr>
        <w:top w:val="none" w:sz="0" w:space="0" w:color="auto"/>
        <w:left w:val="none" w:sz="0" w:space="0" w:color="auto"/>
        <w:bottom w:val="none" w:sz="0" w:space="0" w:color="auto"/>
        <w:right w:val="none" w:sz="0" w:space="0" w:color="auto"/>
      </w:divBdr>
    </w:div>
    <w:div w:id="1940214414">
      <w:bodyDiv w:val="1"/>
      <w:marLeft w:val="0"/>
      <w:marRight w:val="0"/>
      <w:marTop w:val="0"/>
      <w:marBottom w:val="0"/>
      <w:divBdr>
        <w:top w:val="none" w:sz="0" w:space="0" w:color="auto"/>
        <w:left w:val="none" w:sz="0" w:space="0" w:color="auto"/>
        <w:bottom w:val="none" w:sz="0" w:space="0" w:color="auto"/>
        <w:right w:val="none" w:sz="0" w:space="0" w:color="auto"/>
      </w:divBdr>
    </w:div>
    <w:div w:id="1940672264">
      <w:bodyDiv w:val="1"/>
      <w:marLeft w:val="0"/>
      <w:marRight w:val="0"/>
      <w:marTop w:val="0"/>
      <w:marBottom w:val="0"/>
      <w:divBdr>
        <w:top w:val="none" w:sz="0" w:space="0" w:color="auto"/>
        <w:left w:val="none" w:sz="0" w:space="0" w:color="auto"/>
        <w:bottom w:val="none" w:sz="0" w:space="0" w:color="auto"/>
        <w:right w:val="none" w:sz="0" w:space="0" w:color="auto"/>
      </w:divBdr>
    </w:div>
    <w:div w:id="1942375218">
      <w:bodyDiv w:val="1"/>
      <w:marLeft w:val="0"/>
      <w:marRight w:val="0"/>
      <w:marTop w:val="0"/>
      <w:marBottom w:val="0"/>
      <w:divBdr>
        <w:top w:val="none" w:sz="0" w:space="0" w:color="auto"/>
        <w:left w:val="none" w:sz="0" w:space="0" w:color="auto"/>
        <w:bottom w:val="none" w:sz="0" w:space="0" w:color="auto"/>
        <w:right w:val="none" w:sz="0" w:space="0" w:color="auto"/>
      </w:divBdr>
    </w:div>
    <w:div w:id="1943032521">
      <w:bodyDiv w:val="1"/>
      <w:marLeft w:val="0"/>
      <w:marRight w:val="0"/>
      <w:marTop w:val="0"/>
      <w:marBottom w:val="0"/>
      <w:divBdr>
        <w:top w:val="none" w:sz="0" w:space="0" w:color="auto"/>
        <w:left w:val="none" w:sz="0" w:space="0" w:color="auto"/>
        <w:bottom w:val="none" w:sz="0" w:space="0" w:color="auto"/>
        <w:right w:val="none" w:sz="0" w:space="0" w:color="auto"/>
      </w:divBdr>
    </w:div>
    <w:div w:id="1956210391">
      <w:bodyDiv w:val="1"/>
      <w:marLeft w:val="0"/>
      <w:marRight w:val="0"/>
      <w:marTop w:val="0"/>
      <w:marBottom w:val="0"/>
      <w:divBdr>
        <w:top w:val="none" w:sz="0" w:space="0" w:color="auto"/>
        <w:left w:val="none" w:sz="0" w:space="0" w:color="auto"/>
        <w:bottom w:val="none" w:sz="0" w:space="0" w:color="auto"/>
        <w:right w:val="none" w:sz="0" w:space="0" w:color="auto"/>
      </w:divBdr>
    </w:div>
    <w:div w:id="1961835494">
      <w:bodyDiv w:val="1"/>
      <w:marLeft w:val="0"/>
      <w:marRight w:val="0"/>
      <w:marTop w:val="0"/>
      <w:marBottom w:val="0"/>
      <w:divBdr>
        <w:top w:val="none" w:sz="0" w:space="0" w:color="auto"/>
        <w:left w:val="none" w:sz="0" w:space="0" w:color="auto"/>
        <w:bottom w:val="none" w:sz="0" w:space="0" w:color="auto"/>
        <w:right w:val="none" w:sz="0" w:space="0" w:color="auto"/>
      </w:divBdr>
    </w:div>
    <w:div w:id="1965574529">
      <w:bodyDiv w:val="1"/>
      <w:marLeft w:val="0"/>
      <w:marRight w:val="0"/>
      <w:marTop w:val="0"/>
      <w:marBottom w:val="0"/>
      <w:divBdr>
        <w:top w:val="none" w:sz="0" w:space="0" w:color="auto"/>
        <w:left w:val="none" w:sz="0" w:space="0" w:color="auto"/>
        <w:bottom w:val="none" w:sz="0" w:space="0" w:color="auto"/>
        <w:right w:val="none" w:sz="0" w:space="0" w:color="auto"/>
      </w:divBdr>
    </w:div>
    <w:div w:id="1994678586">
      <w:bodyDiv w:val="1"/>
      <w:marLeft w:val="0"/>
      <w:marRight w:val="0"/>
      <w:marTop w:val="0"/>
      <w:marBottom w:val="0"/>
      <w:divBdr>
        <w:top w:val="none" w:sz="0" w:space="0" w:color="auto"/>
        <w:left w:val="none" w:sz="0" w:space="0" w:color="auto"/>
        <w:bottom w:val="none" w:sz="0" w:space="0" w:color="auto"/>
        <w:right w:val="none" w:sz="0" w:space="0" w:color="auto"/>
      </w:divBdr>
    </w:div>
    <w:div w:id="1998025090">
      <w:bodyDiv w:val="1"/>
      <w:marLeft w:val="0"/>
      <w:marRight w:val="0"/>
      <w:marTop w:val="0"/>
      <w:marBottom w:val="0"/>
      <w:divBdr>
        <w:top w:val="none" w:sz="0" w:space="0" w:color="auto"/>
        <w:left w:val="none" w:sz="0" w:space="0" w:color="auto"/>
        <w:bottom w:val="none" w:sz="0" w:space="0" w:color="auto"/>
        <w:right w:val="none" w:sz="0" w:space="0" w:color="auto"/>
      </w:divBdr>
    </w:div>
    <w:div w:id="2005038870">
      <w:bodyDiv w:val="1"/>
      <w:marLeft w:val="0"/>
      <w:marRight w:val="0"/>
      <w:marTop w:val="0"/>
      <w:marBottom w:val="0"/>
      <w:divBdr>
        <w:top w:val="none" w:sz="0" w:space="0" w:color="auto"/>
        <w:left w:val="none" w:sz="0" w:space="0" w:color="auto"/>
        <w:bottom w:val="none" w:sz="0" w:space="0" w:color="auto"/>
        <w:right w:val="none" w:sz="0" w:space="0" w:color="auto"/>
      </w:divBdr>
    </w:div>
    <w:div w:id="2009939496">
      <w:bodyDiv w:val="1"/>
      <w:marLeft w:val="0"/>
      <w:marRight w:val="0"/>
      <w:marTop w:val="0"/>
      <w:marBottom w:val="0"/>
      <w:divBdr>
        <w:top w:val="none" w:sz="0" w:space="0" w:color="auto"/>
        <w:left w:val="none" w:sz="0" w:space="0" w:color="auto"/>
        <w:bottom w:val="none" w:sz="0" w:space="0" w:color="auto"/>
        <w:right w:val="none" w:sz="0" w:space="0" w:color="auto"/>
      </w:divBdr>
    </w:div>
    <w:div w:id="2026438821">
      <w:bodyDiv w:val="1"/>
      <w:marLeft w:val="0"/>
      <w:marRight w:val="0"/>
      <w:marTop w:val="0"/>
      <w:marBottom w:val="0"/>
      <w:divBdr>
        <w:top w:val="none" w:sz="0" w:space="0" w:color="auto"/>
        <w:left w:val="none" w:sz="0" w:space="0" w:color="auto"/>
        <w:bottom w:val="none" w:sz="0" w:space="0" w:color="auto"/>
        <w:right w:val="none" w:sz="0" w:space="0" w:color="auto"/>
      </w:divBdr>
    </w:div>
    <w:div w:id="2049407659">
      <w:bodyDiv w:val="1"/>
      <w:marLeft w:val="0"/>
      <w:marRight w:val="0"/>
      <w:marTop w:val="0"/>
      <w:marBottom w:val="0"/>
      <w:divBdr>
        <w:top w:val="none" w:sz="0" w:space="0" w:color="auto"/>
        <w:left w:val="none" w:sz="0" w:space="0" w:color="auto"/>
        <w:bottom w:val="none" w:sz="0" w:space="0" w:color="auto"/>
        <w:right w:val="none" w:sz="0" w:space="0" w:color="auto"/>
      </w:divBdr>
    </w:div>
    <w:div w:id="2053529819">
      <w:bodyDiv w:val="1"/>
      <w:marLeft w:val="0"/>
      <w:marRight w:val="0"/>
      <w:marTop w:val="0"/>
      <w:marBottom w:val="0"/>
      <w:divBdr>
        <w:top w:val="none" w:sz="0" w:space="0" w:color="auto"/>
        <w:left w:val="none" w:sz="0" w:space="0" w:color="auto"/>
        <w:bottom w:val="none" w:sz="0" w:space="0" w:color="auto"/>
        <w:right w:val="none" w:sz="0" w:space="0" w:color="auto"/>
      </w:divBdr>
    </w:div>
    <w:div w:id="2063823728">
      <w:bodyDiv w:val="1"/>
      <w:marLeft w:val="0"/>
      <w:marRight w:val="0"/>
      <w:marTop w:val="0"/>
      <w:marBottom w:val="0"/>
      <w:divBdr>
        <w:top w:val="none" w:sz="0" w:space="0" w:color="auto"/>
        <w:left w:val="none" w:sz="0" w:space="0" w:color="auto"/>
        <w:bottom w:val="none" w:sz="0" w:space="0" w:color="auto"/>
        <w:right w:val="none" w:sz="0" w:space="0" w:color="auto"/>
      </w:divBdr>
    </w:div>
    <w:div w:id="2073505811">
      <w:bodyDiv w:val="1"/>
      <w:marLeft w:val="0"/>
      <w:marRight w:val="0"/>
      <w:marTop w:val="0"/>
      <w:marBottom w:val="0"/>
      <w:divBdr>
        <w:top w:val="none" w:sz="0" w:space="0" w:color="auto"/>
        <w:left w:val="none" w:sz="0" w:space="0" w:color="auto"/>
        <w:bottom w:val="none" w:sz="0" w:space="0" w:color="auto"/>
        <w:right w:val="none" w:sz="0" w:space="0" w:color="auto"/>
      </w:divBdr>
    </w:div>
    <w:div w:id="2074505056">
      <w:bodyDiv w:val="1"/>
      <w:marLeft w:val="0"/>
      <w:marRight w:val="0"/>
      <w:marTop w:val="0"/>
      <w:marBottom w:val="0"/>
      <w:divBdr>
        <w:top w:val="none" w:sz="0" w:space="0" w:color="auto"/>
        <w:left w:val="none" w:sz="0" w:space="0" w:color="auto"/>
        <w:bottom w:val="none" w:sz="0" w:space="0" w:color="auto"/>
        <w:right w:val="none" w:sz="0" w:space="0" w:color="auto"/>
      </w:divBdr>
    </w:div>
    <w:div w:id="2075204162">
      <w:bodyDiv w:val="1"/>
      <w:marLeft w:val="0"/>
      <w:marRight w:val="0"/>
      <w:marTop w:val="0"/>
      <w:marBottom w:val="0"/>
      <w:divBdr>
        <w:top w:val="none" w:sz="0" w:space="0" w:color="auto"/>
        <w:left w:val="none" w:sz="0" w:space="0" w:color="auto"/>
        <w:bottom w:val="none" w:sz="0" w:space="0" w:color="auto"/>
        <w:right w:val="none" w:sz="0" w:space="0" w:color="auto"/>
      </w:divBdr>
    </w:div>
    <w:div w:id="2075739178">
      <w:bodyDiv w:val="1"/>
      <w:marLeft w:val="0"/>
      <w:marRight w:val="0"/>
      <w:marTop w:val="0"/>
      <w:marBottom w:val="0"/>
      <w:divBdr>
        <w:top w:val="none" w:sz="0" w:space="0" w:color="auto"/>
        <w:left w:val="none" w:sz="0" w:space="0" w:color="auto"/>
        <w:bottom w:val="none" w:sz="0" w:space="0" w:color="auto"/>
        <w:right w:val="none" w:sz="0" w:space="0" w:color="auto"/>
      </w:divBdr>
    </w:div>
    <w:div w:id="2076588241">
      <w:bodyDiv w:val="1"/>
      <w:marLeft w:val="0"/>
      <w:marRight w:val="0"/>
      <w:marTop w:val="0"/>
      <w:marBottom w:val="0"/>
      <w:divBdr>
        <w:top w:val="none" w:sz="0" w:space="0" w:color="auto"/>
        <w:left w:val="none" w:sz="0" w:space="0" w:color="auto"/>
        <w:bottom w:val="none" w:sz="0" w:space="0" w:color="auto"/>
        <w:right w:val="none" w:sz="0" w:space="0" w:color="auto"/>
      </w:divBdr>
    </w:div>
    <w:div w:id="2080863133">
      <w:bodyDiv w:val="1"/>
      <w:marLeft w:val="0"/>
      <w:marRight w:val="0"/>
      <w:marTop w:val="0"/>
      <w:marBottom w:val="0"/>
      <w:divBdr>
        <w:top w:val="none" w:sz="0" w:space="0" w:color="auto"/>
        <w:left w:val="none" w:sz="0" w:space="0" w:color="auto"/>
        <w:bottom w:val="none" w:sz="0" w:space="0" w:color="auto"/>
        <w:right w:val="none" w:sz="0" w:space="0" w:color="auto"/>
      </w:divBdr>
    </w:div>
    <w:div w:id="2086758353">
      <w:bodyDiv w:val="1"/>
      <w:marLeft w:val="0"/>
      <w:marRight w:val="0"/>
      <w:marTop w:val="0"/>
      <w:marBottom w:val="0"/>
      <w:divBdr>
        <w:top w:val="none" w:sz="0" w:space="0" w:color="auto"/>
        <w:left w:val="none" w:sz="0" w:space="0" w:color="auto"/>
        <w:bottom w:val="none" w:sz="0" w:space="0" w:color="auto"/>
        <w:right w:val="none" w:sz="0" w:space="0" w:color="auto"/>
      </w:divBdr>
    </w:div>
    <w:div w:id="2101175904">
      <w:bodyDiv w:val="1"/>
      <w:marLeft w:val="0"/>
      <w:marRight w:val="0"/>
      <w:marTop w:val="0"/>
      <w:marBottom w:val="0"/>
      <w:divBdr>
        <w:top w:val="none" w:sz="0" w:space="0" w:color="auto"/>
        <w:left w:val="none" w:sz="0" w:space="0" w:color="auto"/>
        <w:bottom w:val="none" w:sz="0" w:space="0" w:color="auto"/>
        <w:right w:val="none" w:sz="0" w:space="0" w:color="auto"/>
      </w:divBdr>
    </w:div>
    <w:div w:id="2103060315">
      <w:bodyDiv w:val="1"/>
      <w:marLeft w:val="0"/>
      <w:marRight w:val="0"/>
      <w:marTop w:val="0"/>
      <w:marBottom w:val="0"/>
      <w:divBdr>
        <w:top w:val="none" w:sz="0" w:space="0" w:color="auto"/>
        <w:left w:val="none" w:sz="0" w:space="0" w:color="auto"/>
        <w:bottom w:val="none" w:sz="0" w:space="0" w:color="auto"/>
        <w:right w:val="none" w:sz="0" w:space="0" w:color="auto"/>
      </w:divBdr>
    </w:div>
    <w:div w:id="2108889401">
      <w:bodyDiv w:val="1"/>
      <w:marLeft w:val="0"/>
      <w:marRight w:val="0"/>
      <w:marTop w:val="0"/>
      <w:marBottom w:val="0"/>
      <w:divBdr>
        <w:top w:val="none" w:sz="0" w:space="0" w:color="auto"/>
        <w:left w:val="none" w:sz="0" w:space="0" w:color="auto"/>
        <w:bottom w:val="none" w:sz="0" w:space="0" w:color="auto"/>
        <w:right w:val="none" w:sz="0" w:space="0" w:color="auto"/>
      </w:divBdr>
    </w:div>
    <w:div w:id="2115780218">
      <w:bodyDiv w:val="1"/>
      <w:marLeft w:val="0"/>
      <w:marRight w:val="0"/>
      <w:marTop w:val="0"/>
      <w:marBottom w:val="0"/>
      <w:divBdr>
        <w:top w:val="none" w:sz="0" w:space="0" w:color="auto"/>
        <w:left w:val="none" w:sz="0" w:space="0" w:color="auto"/>
        <w:bottom w:val="none" w:sz="0" w:space="0" w:color="auto"/>
        <w:right w:val="none" w:sz="0" w:space="0" w:color="auto"/>
      </w:divBdr>
    </w:div>
    <w:div w:id="2144034190">
      <w:bodyDiv w:val="1"/>
      <w:marLeft w:val="0"/>
      <w:marRight w:val="0"/>
      <w:marTop w:val="0"/>
      <w:marBottom w:val="0"/>
      <w:divBdr>
        <w:top w:val="none" w:sz="0" w:space="0" w:color="auto"/>
        <w:left w:val="none" w:sz="0" w:space="0" w:color="auto"/>
        <w:bottom w:val="none" w:sz="0" w:space="0" w:color="auto"/>
        <w:right w:val="none" w:sz="0" w:space="0" w:color="auto"/>
      </w:divBdr>
    </w:div>
    <w:div w:id="214639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43F071-5943-4BE6-8A93-3A450FD155B9}" type="doc">
      <dgm:prSet loTypeId="urn:microsoft.com/office/officeart/2011/layout/CircleProcess" loCatId="process" qsTypeId="urn:microsoft.com/office/officeart/2005/8/quickstyle/simple2" qsCatId="simple" csTypeId="urn:microsoft.com/office/officeart/2005/8/colors/accent1_2" csCatId="accent1" phldr="1"/>
      <dgm:spPr/>
      <dgm:t>
        <a:bodyPr/>
        <a:lstStyle/>
        <a:p>
          <a:endParaRPr lang="en-US"/>
        </a:p>
      </dgm:t>
    </dgm:pt>
    <dgm:pt modelId="{1CD55EA6-AE6E-469D-874D-BEDD53B2796E}">
      <dgm:prSet phldrT="[Text]"/>
      <dgm:spPr/>
      <dgm:t>
        <a:bodyPr/>
        <a:lstStyle/>
        <a:p>
          <a:pPr algn="ctr"/>
          <a:r>
            <a:rPr lang="en-US"/>
            <a:t>Identifikasi</a:t>
          </a:r>
        </a:p>
      </dgm:t>
    </dgm:pt>
    <dgm:pt modelId="{9B4CC408-FE04-4031-B79F-CE21DA3510DE}" type="parTrans" cxnId="{08993BE4-F5D6-4446-8559-53207EF62B97}">
      <dgm:prSet/>
      <dgm:spPr/>
      <dgm:t>
        <a:bodyPr/>
        <a:lstStyle/>
        <a:p>
          <a:pPr algn="ctr"/>
          <a:endParaRPr lang="en-US"/>
        </a:p>
      </dgm:t>
    </dgm:pt>
    <dgm:pt modelId="{A2C5CCAB-41C5-4800-9CA8-009506D4E7FC}" type="sibTrans" cxnId="{08993BE4-F5D6-4446-8559-53207EF62B97}">
      <dgm:prSet/>
      <dgm:spPr/>
      <dgm:t>
        <a:bodyPr/>
        <a:lstStyle/>
        <a:p>
          <a:pPr algn="ctr"/>
          <a:endParaRPr lang="en-US"/>
        </a:p>
      </dgm:t>
    </dgm:pt>
    <dgm:pt modelId="{D4BD6573-E872-4098-85B7-B18030C99439}">
      <dgm:prSet phldrT="[Text]"/>
      <dgm:spPr/>
      <dgm:t>
        <a:bodyPr/>
        <a:lstStyle/>
        <a:p>
          <a:pPr algn="ctr"/>
          <a:r>
            <a:rPr lang="en-US"/>
            <a:t>Analisis</a:t>
          </a:r>
        </a:p>
      </dgm:t>
    </dgm:pt>
    <dgm:pt modelId="{9858ECEC-CCC8-48EB-96DA-406E6471483D}" type="parTrans" cxnId="{F52AE385-C83A-4265-B2D0-B4B8095931FB}">
      <dgm:prSet/>
      <dgm:spPr/>
      <dgm:t>
        <a:bodyPr/>
        <a:lstStyle/>
        <a:p>
          <a:pPr algn="ctr"/>
          <a:endParaRPr lang="en-US"/>
        </a:p>
      </dgm:t>
    </dgm:pt>
    <dgm:pt modelId="{C2C8651B-0AB5-4888-9807-63344C00AB37}" type="sibTrans" cxnId="{F52AE385-C83A-4265-B2D0-B4B8095931FB}">
      <dgm:prSet/>
      <dgm:spPr/>
      <dgm:t>
        <a:bodyPr/>
        <a:lstStyle/>
        <a:p>
          <a:pPr algn="ctr"/>
          <a:endParaRPr lang="en-US"/>
        </a:p>
      </dgm:t>
    </dgm:pt>
    <dgm:pt modelId="{AA8C4441-EF66-4DBE-BF30-B9BBF2669AAB}">
      <dgm:prSet phldrT="[Text]"/>
      <dgm:spPr/>
      <dgm:t>
        <a:bodyPr/>
        <a:lstStyle/>
        <a:p>
          <a:pPr algn="ctr"/>
          <a:r>
            <a:rPr lang="en-US"/>
            <a:t>Literatur</a:t>
          </a:r>
        </a:p>
      </dgm:t>
    </dgm:pt>
    <dgm:pt modelId="{A745F79D-DDEF-46C7-A225-1B28B2226607}" type="parTrans" cxnId="{79B1892D-2187-416A-95ED-EEA8CCC82AE2}">
      <dgm:prSet/>
      <dgm:spPr/>
      <dgm:t>
        <a:bodyPr/>
        <a:lstStyle/>
        <a:p>
          <a:pPr algn="ctr"/>
          <a:endParaRPr lang="en-US"/>
        </a:p>
      </dgm:t>
    </dgm:pt>
    <dgm:pt modelId="{74A477A7-75CC-4FF0-B250-B204A3163B5A}" type="sibTrans" cxnId="{79B1892D-2187-416A-95ED-EEA8CCC82AE2}">
      <dgm:prSet/>
      <dgm:spPr/>
      <dgm:t>
        <a:bodyPr/>
        <a:lstStyle/>
        <a:p>
          <a:pPr algn="ctr"/>
          <a:endParaRPr lang="en-US"/>
        </a:p>
      </dgm:t>
    </dgm:pt>
    <dgm:pt modelId="{B54E6B40-B1DB-4BBC-BBE9-416F562AEC1B}">
      <dgm:prSet phldrT="[Text]"/>
      <dgm:spPr/>
      <dgm:t>
        <a:bodyPr/>
        <a:lstStyle/>
        <a:p>
          <a:pPr algn="ctr"/>
          <a:r>
            <a:rPr lang="en-US"/>
            <a:t>Perancangan</a:t>
          </a:r>
        </a:p>
      </dgm:t>
    </dgm:pt>
    <dgm:pt modelId="{78E61003-4505-424F-9223-67980588E142}" type="parTrans" cxnId="{282C838F-D41D-482B-8AB3-4201F9125B99}">
      <dgm:prSet/>
      <dgm:spPr/>
      <dgm:t>
        <a:bodyPr/>
        <a:lstStyle/>
        <a:p>
          <a:pPr algn="ctr"/>
          <a:endParaRPr lang="en-US"/>
        </a:p>
      </dgm:t>
    </dgm:pt>
    <dgm:pt modelId="{BF1FC767-5720-4F56-9726-35484947C400}" type="sibTrans" cxnId="{282C838F-D41D-482B-8AB3-4201F9125B99}">
      <dgm:prSet/>
      <dgm:spPr/>
      <dgm:t>
        <a:bodyPr/>
        <a:lstStyle/>
        <a:p>
          <a:pPr algn="ctr"/>
          <a:endParaRPr lang="en-US"/>
        </a:p>
      </dgm:t>
    </dgm:pt>
    <dgm:pt modelId="{9949E345-C707-481D-AD76-05399245B623}">
      <dgm:prSet phldrT="[Text]"/>
      <dgm:spPr/>
      <dgm:t>
        <a:bodyPr/>
        <a:lstStyle/>
        <a:p>
          <a:pPr algn="ctr"/>
          <a:r>
            <a:rPr lang="en-US"/>
            <a:t>Implementasi</a:t>
          </a:r>
        </a:p>
      </dgm:t>
    </dgm:pt>
    <dgm:pt modelId="{3858ECBA-AE68-4B5D-89FD-C643D368B061}" type="parTrans" cxnId="{1434B736-C70D-464F-9127-86720B0BF62B}">
      <dgm:prSet/>
      <dgm:spPr/>
      <dgm:t>
        <a:bodyPr/>
        <a:lstStyle/>
        <a:p>
          <a:pPr algn="ctr"/>
          <a:endParaRPr lang="en-US"/>
        </a:p>
      </dgm:t>
    </dgm:pt>
    <dgm:pt modelId="{DAE6C24A-D786-448C-9D6C-31F4633571D1}" type="sibTrans" cxnId="{1434B736-C70D-464F-9127-86720B0BF62B}">
      <dgm:prSet/>
      <dgm:spPr/>
      <dgm:t>
        <a:bodyPr/>
        <a:lstStyle/>
        <a:p>
          <a:pPr algn="ctr"/>
          <a:endParaRPr lang="en-US"/>
        </a:p>
      </dgm:t>
    </dgm:pt>
    <dgm:pt modelId="{4FDCAE14-0E5E-42B2-8505-705B57B21DF0}" type="pres">
      <dgm:prSet presAssocID="{7C43F071-5943-4BE6-8A93-3A450FD155B9}" presName="Name0" presStyleCnt="0">
        <dgm:presLayoutVars>
          <dgm:chMax val="11"/>
          <dgm:chPref val="11"/>
          <dgm:dir/>
          <dgm:resizeHandles/>
        </dgm:presLayoutVars>
      </dgm:prSet>
      <dgm:spPr/>
      <dgm:t>
        <a:bodyPr/>
        <a:lstStyle/>
        <a:p>
          <a:endParaRPr lang="en-US"/>
        </a:p>
      </dgm:t>
    </dgm:pt>
    <dgm:pt modelId="{84BF7974-6CC7-44D5-A9B6-B0F3FE9FDEFB}" type="pres">
      <dgm:prSet presAssocID="{9949E345-C707-481D-AD76-05399245B623}" presName="Accent5" presStyleCnt="0"/>
      <dgm:spPr/>
    </dgm:pt>
    <dgm:pt modelId="{73E8385A-AAB9-4AAF-9485-F0BB6727EFEC}" type="pres">
      <dgm:prSet presAssocID="{9949E345-C707-481D-AD76-05399245B623}" presName="Accent" presStyleLbl="node1" presStyleIdx="0" presStyleCnt="5"/>
      <dgm:spPr/>
    </dgm:pt>
    <dgm:pt modelId="{2EC9B97A-14B8-4BF8-8494-FE6048956E4F}" type="pres">
      <dgm:prSet presAssocID="{9949E345-C707-481D-AD76-05399245B623}" presName="ParentBackground5" presStyleCnt="0"/>
      <dgm:spPr/>
    </dgm:pt>
    <dgm:pt modelId="{3EE1C918-90FC-48F6-A87B-003028B18C0E}" type="pres">
      <dgm:prSet presAssocID="{9949E345-C707-481D-AD76-05399245B623}" presName="ParentBackground" presStyleLbl="fgAcc1" presStyleIdx="0" presStyleCnt="5"/>
      <dgm:spPr/>
      <dgm:t>
        <a:bodyPr/>
        <a:lstStyle/>
        <a:p>
          <a:endParaRPr lang="en-US"/>
        </a:p>
      </dgm:t>
    </dgm:pt>
    <dgm:pt modelId="{013F3C30-847B-4ABC-A7FF-1298B888773A}" type="pres">
      <dgm:prSet presAssocID="{9949E345-C707-481D-AD76-05399245B623}" presName="Parent5" presStyleLbl="revTx" presStyleIdx="0" presStyleCnt="0">
        <dgm:presLayoutVars>
          <dgm:chMax val="1"/>
          <dgm:chPref val="1"/>
          <dgm:bulletEnabled val="1"/>
        </dgm:presLayoutVars>
      </dgm:prSet>
      <dgm:spPr/>
      <dgm:t>
        <a:bodyPr/>
        <a:lstStyle/>
        <a:p>
          <a:endParaRPr lang="en-US"/>
        </a:p>
      </dgm:t>
    </dgm:pt>
    <dgm:pt modelId="{6924A1B2-47AF-4900-B36D-7CB53C72C12B}" type="pres">
      <dgm:prSet presAssocID="{B54E6B40-B1DB-4BBC-BBE9-416F562AEC1B}" presName="Accent4" presStyleCnt="0"/>
      <dgm:spPr/>
    </dgm:pt>
    <dgm:pt modelId="{FCBBA906-267F-4D8F-B331-853BE67B892F}" type="pres">
      <dgm:prSet presAssocID="{B54E6B40-B1DB-4BBC-BBE9-416F562AEC1B}" presName="Accent" presStyleLbl="node1" presStyleIdx="1" presStyleCnt="5"/>
      <dgm:spPr/>
    </dgm:pt>
    <dgm:pt modelId="{13E62283-77EB-4188-9142-E2E01E528AAC}" type="pres">
      <dgm:prSet presAssocID="{B54E6B40-B1DB-4BBC-BBE9-416F562AEC1B}" presName="ParentBackground4" presStyleCnt="0"/>
      <dgm:spPr/>
    </dgm:pt>
    <dgm:pt modelId="{35EF759C-F258-4989-B9FB-FCE850493349}" type="pres">
      <dgm:prSet presAssocID="{B54E6B40-B1DB-4BBC-BBE9-416F562AEC1B}" presName="ParentBackground" presStyleLbl="fgAcc1" presStyleIdx="1" presStyleCnt="5"/>
      <dgm:spPr/>
      <dgm:t>
        <a:bodyPr/>
        <a:lstStyle/>
        <a:p>
          <a:endParaRPr lang="en-US"/>
        </a:p>
      </dgm:t>
    </dgm:pt>
    <dgm:pt modelId="{BC880368-5B51-4ACC-9D19-DC3816C2B164}" type="pres">
      <dgm:prSet presAssocID="{B54E6B40-B1DB-4BBC-BBE9-416F562AEC1B}" presName="Parent4" presStyleLbl="revTx" presStyleIdx="0" presStyleCnt="0">
        <dgm:presLayoutVars>
          <dgm:chMax val="1"/>
          <dgm:chPref val="1"/>
          <dgm:bulletEnabled val="1"/>
        </dgm:presLayoutVars>
      </dgm:prSet>
      <dgm:spPr/>
      <dgm:t>
        <a:bodyPr/>
        <a:lstStyle/>
        <a:p>
          <a:endParaRPr lang="en-US"/>
        </a:p>
      </dgm:t>
    </dgm:pt>
    <dgm:pt modelId="{02BFCC1C-A133-4FED-B169-45DDCC4A1445}" type="pres">
      <dgm:prSet presAssocID="{AA8C4441-EF66-4DBE-BF30-B9BBF2669AAB}" presName="Accent3" presStyleCnt="0"/>
      <dgm:spPr/>
    </dgm:pt>
    <dgm:pt modelId="{8A7788FC-A354-451C-8A5B-F215121F92EB}" type="pres">
      <dgm:prSet presAssocID="{AA8C4441-EF66-4DBE-BF30-B9BBF2669AAB}" presName="Accent" presStyleLbl="node1" presStyleIdx="2" presStyleCnt="5"/>
      <dgm:spPr/>
    </dgm:pt>
    <dgm:pt modelId="{CECBB7FC-4120-4520-9617-36EE82DBB6C9}" type="pres">
      <dgm:prSet presAssocID="{AA8C4441-EF66-4DBE-BF30-B9BBF2669AAB}" presName="ParentBackground3" presStyleCnt="0"/>
      <dgm:spPr/>
    </dgm:pt>
    <dgm:pt modelId="{60BD9358-E998-4FE1-BDB9-D2D505AD133A}" type="pres">
      <dgm:prSet presAssocID="{AA8C4441-EF66-4DBE-BF30-B9BBF2669AAB}" presName="ParentBackground" presStyleLbl="fgAcc1" presStyleIdx="2" presStyleCnt="5"/>
      <dgm:spPr/>
      <dgm:t>
        <a:bodyPr/>
        <a:lstStyle/>
        <a:p>
          <a:endParaRPr lang="en-US"/>
        </a:p>
      </dgm:t>
    </dgm:pt>
    <dgm:pt modelId="{35268E4C-7168-4131-9682-6FFBEE708B14}" type="pres">
      <dgm:prSet presAssocID="{AA8C4441-EF66-4DBE-BF30-B9BBF2669AAB}" presName="Parent3" presStyleLbl="revTx" presStyleIdx="0" presStyleCnt="0">
        <dgm:presLayoutVars>
          <dgm:chMax val="1"/>
          <dgm:chPref val="1"/>
          <dgm:bulletEnabled val="1"/>
        </dgm:presLayoutVars>
      </dgm:prSet>
      <dgm:spPr/>
      <dgm:t>
        <a:bodyPr/>
        <a:lstStyle/>
        <a:p>
          <a:endParaRPr lang="en-US"/>
        </a:p>
      </dgm:t>
    </dgm:pt>
    <dgm:pt modelId="{C5E7048C-4B39-4B85-9965-F7CB40728150}" type="pres">
      <dgm:prSet presAssocID="{D4BD6573-E872-4098-85B7-B18030C99439}" presName="Accent2" presStyleCnt="0"/>
      <dgm:spPr/>
    </dgm:pt>
    <dgm:pt modelId="{750BC4F1-1D46-4AA5-B5CA-961728C66B3F}" type="pres">
      <dgm:prSet presAssocID="{D4BD6573-E872-4098-85B7-B18030C99439}" presName="Accent" presStyleLbl="node1" presStyleIdx="3" presStyleCnt="5"/>
      <dgm:spPr/>
    </dgm:pt>
    <dgm:pt modelId="{0774A900-1F43-44ED-BE22-74185E1FF137}" type="pres">
      <dgm:prSet presAssocID="{D4BD6573-E872-4098-85B7-B18030C99439}" presName="ParentBackground2" presStyleCnt="0"/>
      <dgm:spPr/>
    </dgm:pt>
    <dgm:pt modelId="{37A62CA7-9CD9-4FB5-8729-0B27F45CD763}" type="pres">
      <dgm:prSet presAssocID="{D4BD6573-E872-4098-85B7-B18030C99439}" presName="ParentBackground" presStyleLbl="fgAcc1" presStyleIdx="3" presStyleCnt="5"/>
      <dgm:spPr/>
      <dgm:t>
        <a:bodyPr/>
        <a:lstStyle/>
        <a:p>
          <a:endParaRPr lang="en-US"/>
        </a:p>
      </dgm:t>
    </dgm:pt>
    <dgm:pt modelId="{BC8518C8-52EF-4257-BB45-A157687CE0F7}" type="pres">
      <dgm:prSet presAssocID="{D4BD6573-E872-4098-85B7-B18030C99439}" presName="Parent2" presStyleLbl="revTx" presStyleIdx="0" presStyleCnt="0">
        <dgm:presLayoutVars>
          <dgm:chMax val="1"/>
          <dgm:chPref val="1"/>
          <dgm:bulletEnabled val="1"/>
        </dgm:presLayoutVars>
      </dgm:prSet>
      <dgm:spPr/>
      <dgm:t>
        <a:bodyPr/>
        <a:lstStyle/>
        <a:p>
          <a:endParaRPr lang="en-US"/>
        </a:p>
      </dgm:t>
    </dgm:pt>
    <dgm:pt modelId="{A9C148D4-9CAD-4FD8-B456-F09FE4C5510A}" type="pres">
      <dgm:prSet presAssocID="{1CD55EA6-AE6E-469D-874D-BEDD53B2796E}" presName="Accent1" presStyleCnt="0"/>
      <dgm:spPr/>
    </dgm:pt>
    <dgm:pt modelId="{154C9B82-5BEA-4CDC-839B-2AD15D4B0E54}" type="pres">
      <dgm:prSet presAssocID="{1CD55EA6-AE6E-469D-874D-BEDD53B2796E}" presName="Accent" presStyleLbl="node1" presStyleIdx="4" presStyleCnt="5"/>
      <dgm:spPr/>
    </dgm:pt>
    <dgm:pt modelId="{93B443C9-9DD1-436B-9BAF-896DCA27458C}" type="pres">
      <dgm:prSet presAssocID="{1CD55EA6-AE6E-469D-874D-BEDD53B2796E}" presName="ParentBackground1" presStyleCnt="0"/>
      <dgm:spPr/>
    </dgm:pt>
    <dgm:pt modelId="{490B7817-2517-4EFB-9573-1B65BB5B99C7}" type="pres">
      <dgm:prSet presAssocID="{1CD55EA6-AE6E-469D-874D-BEDD53B2796E}" presName="ParentBackground" presStyleLbl="fgAcc1" presStyleIdx="4" presStyleCnt="5"/>
      <dgm:spPr/>
      <dgm:t>
        <a:bodyPr/>
        <a:lstStyle/>
        <a:p>
          <a:endParaRPr lang="en-US"/>
        </a:p>
      </dgm:t>
    </dgm:pt>
    <dgm:pt modelId="{94A1A6A8-F22A-4018-B92E-C3A4659B22AA}" type="pres">
      <dgm:prSet presAssocID="{1CD55EA6-AE6E-469D-874D-BEDD53B2796E}" presName="Parent1" presStyleLbl="revTx" presStyleIdx="0" presStyleCnt="0">
        <dgm:presLayoutVars>
          <dgm:chMax val="1"/>
          <dgm:chPref val="1"/>
          <dgm:bulletEnabled val="1"/>
        </dgm:presLayoutVars>
      </dgm:prSet>
      <dgm:spPr/>
      <dgm:t>
        <a:bodyPr/>
        <a:lstStyle/>
        <a:p>
          <a:endParaRPr lang="en-US"/>
        </a:p>
      </dgm:t>
    </dgm:pt>
  </dgm:ptLst>
  <dgm:cxnLst>
    <dgm:cxn modelId="{3FF0AC3F-C840-415F-BDF1-8F1A33561AD4}" type="presOf" srcId="{7C43F071-5943-4BE6-8A93-3A450FD155B9}" destId="{4FDCAE14-0E5E-42B2-8505-705B57B21DF0}" srcOrd="0" destOrd="0" presId="urn:microsoft.com/office/officeart/2011/layout/CircleProcess"/>
    <dgm:cxn modelId="{02A4FA00-32B5-473F-8395-B917ED928219}" type="presOf" srcId="{AA8C4441-EF66-4DBE-BF30-B9BBF2669AAB}" destId="{35268E4C-7168-4131-9682-6FFBEE708B14}" srcOrd="1" destOrd="0" presId="urn:microsoft.com/office/officeart/2011/layout/CircleProcess"/>
    <dgm:cxn modelId="{08993BE4-F5D6-4446-8559-53207EF62B97}" srcId="{7C43F071-5943-4BE6-8A93-3A450FD155B9}" destId="{1CD55EA6-AE6E-469D-874D-BEDD53B2796E}" srcOrd="0" destOrd="0" parTransId="{9B4CC408-FE04-4031-B79F-CE21DA3510DE}" sibTransId="{A2C5CCAB-41C5-4800-9CA8-009506D4E7FC}"/>
    <dgm:cxn modelId="{733023FC-7EB9-49E3-AD04-2C449A61855C}" type="presOf" srcId="{1CD55EA6-AE6E-469D-874D-BEDD53B2796E}" destId="{94A1A6A8-F22A-4018-B92E-C3A4659B22AA}" srcOrd="1" destOrd="0" presId="urn:microsoft.com/office/officeart/2011/layout/CircleProcess"/>
    <dgm:cxn modelId="{25B275DB-F300-46BA-B732-F80838CEB0DB}" type="presOf" srcId="{9949E345-C707-481D-AD76-05399245B623}" destId="{3EE1C918-90FC-48F6-A87B-003028B18C0E}" srcOrd="0" destOrd="0" presId="urn:microsoft.com/office/officeart/2011/layout/CircleProcess"/>
    <dgm:cxn modelId="{8D40C9AA-30E2-4E37-88E0-A39D7A8C74B2}" type="presOf" srcId="{B54E6B40-B1DB-4BBC-BBE9-416F562AEC1B}" destId="{35EF759C-F258-4989-B9FB-FCE850493349}" srcOrd="0" destOrd="0" presId="urn:microsoft.com/office/officeart/2011/layout/CircleProcess"/>
    <dgm:cxn modelId="{5F94367B-D742-4F0E-8B4B-2F589D868025}" type="presOf" srcId="{B54E6B40-B1DB-4BBC-BBE9-416F562AEC1B}" destId="{BC880368-5B51-4ACC-9D19-DC3816C2B164}" srcOrd="1" destOrd="0" presId="urn:microsoft.com/office/officeart/2011/layout/CircleProcess"/>
    <dgm:cxn modelId="{A4AAE21F-FE9E-46D3-9FA7-AB68820EFF4F}" type="presOf" srcId="{1CD55EA6-AE6E-469D-874D-BEDD53B2796E}" destId="{490B7817-2517-4EFB-9573-1B65BB5B99C7}" srcOrd="0" destOrd="0" presId="urn:microsoft.com/office/officeart/2011/layout/CircleProcess"/>
    <dgm:cxn modelId="{79B1892D-2187-416A-95ED-EEA8CCC82AE2}" srcId="{7C43F071-5943-4BE6-8A93-3A450FD155B9}" destId="{AA8C4441-EF66-4DBE-BF30-B9BBF2669AAB}" srcOrd="2" destOrd="0" parTransId="{A745F79D-DDEF-46C7-A225-1B28B2226607}" sibTransId="{74A477A7-75CC-4FF0-B250-B204A3163B5A}"/>
    <dgm:cxn modelId="{28B2B806-A058-40CD-9C52-0FF10CF4495E}" type="presOf" srcId="{D4BD6573-E872-4098-85B7-B18030C99439}" destId="{BC8518C8-52EF-4257-BB45-A157687CE0F7}" srcOrd="1" destOrd="0" presId="urn:microsoft.com/office/officeart/2011/layout/CircleProcess"/>
    <dgm:cxn modelId="{B4D6FD59-7B05-451A-83BC-A9A5BAE57C4E}" type="presOf" srcId="{AA8C4441-EF66-4DBE-BF30-B9BBF2669AAB}" destId="{60BD9358-E998-4FE1-BDB9-D2D505AD133A}" srcOrd="0" destOrd="0" presId="urn:microsoft.com/office/officeart/2011/layout/CircleProcess"/>
    <dgm:cxn modelId="{FA75C1BE-46D5-4E7A-A62E-A32C9D3D55E5}" type="presOf" srcId="{D4BD6573-E872-4098-85B7-B18030C99439}" destId="{37A62CA7-9CD9-4FB5-8729-0B27F45CD763}" srcOrd="0" destOrd="0" presId="urn:microsoft.com/office/officeart/2011/layout/CircleProcess"/>
    <dgm:cxn modelId="{1434B736-C70D-464F-9127-86720B0BF62B}" srcId="{7C43F071-5943-4BE6-8A93-3A450FD155B9}" destId="{9949E345-C707-481D-AD76-05399245B623}" srcOrd="4" destOrd="0" parTransId="{3858ECBA-AE68-4B5D-89FD-C643D368B061}" sibTransId="{DAE6C24A-D786-448C-9D6C-31F4633571D1}"/>
    <dgm:cxn modelId="{F52AE385-C83A-4265-B2D0-B4B8095931FB}" srcId="{7C43F071-5943-4BE6-8A93-3A450FD155B9}" destId="{D4BD6573-E872-4098-85B7-B18030C99439}" srcOrd="1" destOrd="0" parTransId="{9858ECEC-CCC8-48EB-96DA-406E6471483D}" sibTransId="{C2C8651B-0AB5-4888-9807-63344C00AB37}"/>
    <dgm:cxn modelId="{282C838F-D41D-482B-8AB3-4201F9125B99}" srcId="{7C43F071-5943-4BE6-8A93-3A450FD155B9}" destId="{B54E6B40-B1DB-4BBC-BBE9-416F562AEC1B}" srcOrd="3" destOrd="0" parTransId="{78E61003-4505-424F-9223-67980588E142}" sibTransId="{BF1FC767-5720-4F56-9726-35484947C400}"/>
    <dgm:cxn modelId="{0F8801B0-46F3-4417-AC13-56FFF3270512}" type="presOf" srcId="{9949E345-C707-481D-AD76-05399245B623}" destId="{013F3C30-847B-4ABC-A7FF-1298B888773A}" srcOrd="1" destOrd="0" presId="urn:microsoft.com/office/officeart/2011/layout/CircleProcess"/>
    <dgm:cxn modelId="{AD516954-2E83-4815-A97C-5EF00A272A5A}" type="presParOf" srcId="{4FDCAE14-0E5E-42B2-8505-705B57B21DF0}" destId="{84BF7974-6CC7-44D5-A9B6-B0F3FE9FDEFB}" srcOrd="0" destOrd="0" presId="urn:microsoft.com/office/officeart/2011/layout/CircleProcess"/>
    <dgm:cxn modelId="{C60DDE4A-0D4F-491C-A0C8-C5EFDC74A5E0}" type="presParOf" srcId="{84BF7974-6CC7-44D5-A9B6-B0F3FE9FDEFB}" destId="{73E8385A-AAB9-4AAF-9485-F0BB6727EFEC}" srcOrd="0" destOrd="0" presId="urn:microsoft.com/office/officeart/2011/layout/CircleProcess"/>
    <dgm:cxn modelId="{DCD37194-205E-4805-9000-6381068265F3}" type="presParOf" srcId="{4FDCAE14-0E5E-42B2-8505-705B57B21DF0}" destId="{2EC9B97A-14B8-4BF8-8494-FE6048956E4F}" srcOrd="1" destOrd="0" presId="urn:microsoft.com/office/officeart/2011/layout/CircleProcess"/>
    <dgm:cxn modelId="{7E5B0D3E-D9B1-44DF-9255-6255A52DCA66}" type="presParOf" srcId="{2EC9B97A-14B8-4BF8-8494-FE6048956E4F}" destId="{3EE1C918-90FC-48F6-A87B-003028B18C0E}" srcOrd="0" destOrd="0" presId="urn:microsoft.com/office/officeart/2011/layout/CircleProcess"/>
    <dgm:cxn modelId="{21D43CEB-6488-4C69-9A24-59F3AF445DA4}" type="presParOf" srcId="{4FDCAE14-0E5E-42B2-8505-705B57B21DF0}" destId="{013F3C30-847B-4ABC-A7FF-1298B888773A}" srcOrd="2" destOrd="0" presId="urn:microsoft.com/office/officeart/2011/layout/CircleProcess"/>
    <dgm:cxn modelId="{28C98EAD-9FCA-4432-BD00-F592CF5D6C5F}" type="presParOf" srcId="{4FDCAE14-0E5E-42B2-8505-705B57B21DF0}" destId="{6924A1B2-47AF-4900-B36D-7CB53C72C12B}" srcOrd="3" destOrd="0" presId="urn:microsoft.com/office/officeart/2011/layout/CircleProcess"/>
    <dgm:cxn modelId="{3BED54FF-774F-4DC5-8BB3-504D29084F54}" type="presParOf" srcId="{6924A1B2-47AF-4900-B36D-7CB53C72C12B}" destId="{FCBBA906-267F-4D8F-B331-853BE67B892F}" srcOrd="0" destOrd="0" presId="urn:microsoft.com/office/officeart/2011/layout/CircleProcess"/>
    <dgm:cxn modelId="{4C6D96CF-5C7A-4F4B-A2F8-0B097A75E152}" type="presParOf" srcId="{4FDCAE14-0E5E-42B2-8505-705B57B21DF0}" destId="{13E62283-77EB-4188-9142-E2E01E528AAC}" srcOrd="4" destOrd="0" presId="urn:microsoft.com/office/officeart/2011/layout/CircleProcess"/>
    <dgm:cxn modelId="{70B4779C-7645-4909-8406-ED6147ACCFA3}" type="presParOf" srcId="{13E62283-77EB-4188-9142-E2E01E528AAC}" destId="{35EF759C-F258-4989-B9FB-FCE850493349}" srcOrd="0" destOrd="0" presId="urn:microsoft.com/office/officeart/2011/layout/CircleProcess"/>
    <dgm:cxn modelId="{2A9FDFD5-CBEC-4781-A602-E38F9BE5FBF9}" type="presParOf" srcId="{4FDCAE14-0E5E-42B2-8505-705B57B21DF0}" destId="{BC880368-5B51-4ACC-9D19-DC3816C2B164}" srcOrd="5" destOrd="0" presId="urn:microsoft.com/office/officeart/2011/layout/CircleProcess"/>
    <dgm:cxn modelId="{D2D7A83B-F743-418D-A54C-CC51D4C1A95A}" type="presParOf" srcId="{4FDCAE14-0E5E-42B2-8505-705B57B21DF0}" destId="{02BFCC1C-A133-4FED-B169-45DDCC4A1445}" srcOrd="6" destOrd="0" presId="urn:microsoft.com/office/officeart/2011/layout/CircleProcess"/>
    <dgm:cxn modelId="{0951D365-40F2-47CE-A681-8865FD402409}" type="presParOf" srcId="{02BFCC1C-A133-4FED-B169-45DDCC4A1445}" destId="{8A7788FC-A354-451C-8A5B-F215121F92EB}" srcOrd="0" destOrd="0" presId="urn:microsoft.com/office/officeart/2011/layout/CircleProcess"/>
    <dgm:cxn modelId="{F36879BF-99BA-4B68-8CAC-19F43C4EA568}" type="presParOf" srcId="{4FDCAE14-0E5E-42B2-8505-705B57B21DF0}" destId="{CECBB7FC-4120-4520-9617-36EE82DBB6C9}" srcOrd="7" destOrd="0" presId="urn:microsoft.com/office/officeart/2011/layout/CircleProcess"/>
    <dgm:cxn modelId="{BCC23C63-447D-49DA-A16F-27ECB68E670F}" type="presParOf" srcId="{CECBB7FC-4120-4520-9617-36EE82DBB6C9}" destId="{60BD9358-E998-4FE1-BDB9-D2D505AD133A}" srcOrd="0" destOrd="0" presId="urn:microsoft.com/office/officeart/2011/layout/CircleProcess"/>
    <dgm:cxn modelId="{79E1FC07-FFEF-451B-87D6-DB5D4EA0AEF4}" type="presParOf" srcId="{4FDCAE14-0E5E-42B2-8505-705B57B21DF0}" destId="{35268E4C-7168-4131-9682-6FFBEE708B14}" srcOrd="8" destOrd="0" presId="urn:microsoft.com/office/officeart/2011/layout/CircleProcess"/>
    <dgm:cxn modelId="{0E397E3E-BAC6-47B3-A6CB-301168BF574C}" type="presParOf" srcId="{4FDCAE14-0E5E-42B2-8505-705B57B21DF0}" destId="{C5E7048C-4B39-4B85-9965-F7CB40728150}" srcOrd="9" destOrd="0" presId="urn:microsoft.com/office/officeart/2011/layout/CircleProcess"/>
    <dgm:cxn modelId="{CFB70149-02C3-40BB-B4BA-BED43F2D39D0}" type="presParOf" srcId="{C5E7048C-4B39-4B85-9965-F7CB40728150}" destId="{750BC4F1-1D46-4AA5-B5CA-961728C66B3F}" srcOrd="0" destOrd="0" presId="urn:microsoft.com/office/officeart/2011/layout/CircleProcess"/>
    <dgm:cxn modelId="{077DF4E1-FCFC-46DA-A9DD-02A050189A90}" type="presParOf" srcId="{4FDCAE14-0E5E-42B2-8505-705B57B21DF0}" destId="{0774A900-1F43-44ED-BE22-74185E1FF137}" srcOrd="10" destOrd="0" presId="urn:microsoft.com/office/officeart/2011/layout/CircleProcess"/>
    <dgm:cxn modelId="{D6B3BDDA-5AD1-4156-9A08-1F02EE392379}" type="presParOf" srcId="{0774A900-1F43-44ED-BE22-74185E1FF137}" destId="{37A62CA7-9CD9-4FB5-8729-0B27F45CD763}" srcOrd="0" destOrd="0" presId="urn:microsoft.com/office/officeart/2011/layout/CircleProcess"/>
    <dgm:cxn modelId="{F23B6F79-F781-4C07-8F5A-E454D9F9B5A9}" type="presParOf" srcId="{4FDCAE14-0E5E-42B2-8505-705B57B21DF0}" destId="{BC8518C8-52EF-4257-BB45-A157687CE0F7}" srcOrd="11" destOrd="0" presId="urn:microsoft.com/office/officeart/2011/layout/CircleProcess"/>
    <dgm:cxn modelId="{28C9CDE1-AE3B-4B72-96AE-A9707394BD98}" type="presParOf" srcId="{4FDCAE14-0E5E-42B2-8505-705B57B21DF0}" destId="{A9C148D4-9CAD-4FD8-B456-F09FE4C5510A}" srcOrd="12" destOrd="0" presId="urn:microsoft.com/office/officeart/2011/layout/CircleProcess"/>
    <dgm:cxn modelId="{542152B2-F803-43C5-903E-24C53F9C3514}" type="presParOf" srcId="{A9C148D4-9CAD-4FD8-B456-F09FE4C5510A}" destId="{154C9B82-5BEA-4CDC-839B-2AD15D4B0E54}" srcOrd="0" destOrd="0" presId="urn:microsoft.com/office/officeart/2011/layout/CircleProcess"/>
    <dgm:cxn modelId="{6BDD6707-FE5B-4C16-824F-6D02EC9C63AB}" type="presParOf" srcId="{4FDCAE14-0E5E-42B2-8505-705B57B21DF0}" destId="{93B443C9-9DD1-436B-9BAF-896DCA27458C}" srcOrd="13" destOrd="0" presId="urn:microsoft.com/office/officeart/2011/layout/CircleProcess"/>
    <dgm:cxn modelId="{F03AED3C-DAF8-4007-B30C-C9DED5696FC6}" type="presParOf" srcId="{93B443C9-9DD1-436B-9BAF-896DCA27458C}" destId="{490B7817-2517-4EFB-9573-1B65BB5B99C7}" srcOrd="0" destOrd="0" presId="urn:microsoft.com/office/officeart/2011/layout/CircleProcess"/>
    <dgm:cxn modelId="{EF205C91-F5DB-4B69-97EA-6D7C3C8B22B5}" type="presParOf" srcId="{4FDCAE14-0E5E-42B2-8505-705B57B21DF0}" destId="{94A1A6A8-F22A-4018-B92E-C3A4659B22AA}" srcOrd="14" destOrd="0" presId="urn:microsoft.com/office/officeart/2011/layout/Circle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E8385A-AAB9-4AAF-9485-F0BB6727EFEC}">
      <dsp:nvSpPr>
        <dsp:cNvPr id="0" name=""/>
        <dsp:cNvSpPr/>
      </dsp:nvSpPr>
      <dsp:spPr>
        <a:xfrm>
          <a:off x="3921944" y="373753"/>
          <a:ext cx="894266" cy="894413"/>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3EE1C918-90FC-48F6-A87B-003028B18C0E}">
      <dsp:nvSpPr>
        <dsp:cNvPr id="0" name=""/>
        <dsp:cNvSpPr/>
      </dsp:nvSpPr>
      <dsp:spPr>
        <a:xfrm>
          <a:off x="3951451" y="403572"/>
          <a:ext cx="834776" cy="834775"/>
        </a:xfrm>
        <a:prstGeom prst="ellips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Implementasi</a:t>
          </a:r>
        </a:p>
      </dsp:txBody>
      <dsp:txXfrm>
        <a:off x="4070909" y="522848"/>
        <a:ext cx="596336" cy="596223"/>
      </dsp:txXfrm>
    </dsp:sp>
    <dsp:sp modelId="{FCBBA906-267F-4D8F-B331-853BE67B892F}">
      <dsp:nvSpPr>
        <dsp:cNvPr id="0" name=""/>
        <dsp:cNvSpPr/>
      </dsp:nvSpPr>
      <dsp:spPr>
        <a:xfrm rot="2700000">
          <a:off x="2997269" y="373799"/>
          <a:ext cx="894163" cy="894163"/>
        </a:xfrm>
        <a:prstGeom prst="teardrop">
          <a:avLst>
            <a:gd name="adj" fmla="val 10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35EF759C-F258-4989-B9FB-FCE850493349}">
      <dsp:nvSpPr>
        <dsp:cNvPr id="0" name=""/>
        <dsp:cNvSpPr/>
      </dsp:nvSpPr>
      <dsp:spPr>
        <a:xfrm>
          <a:off x="3027677" y="403572"/>
          <a:ext cx="834776" cy="834775"/>
        </a:xfrm>
        <a:prstGeom prst="ellips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Perancangan</a:t>
          </a:r>
        </a:p>
      </dsp:txBody>
      <dsp:txXfrm>
        <a:off x="3146658" y="522848"/>
        <a:ext cx="596336" cy="596223"/>
      </dsp:txXfrm>
    </dsp:sp>
    <dsp:sp modelId="{8A7788FC-A354-451C-8A5B-F215121F92EB}">
      <dsp:nvSpPr>
        <dsp:cNvPr id="0" name=""/>
        <dsp:cNvSpPr/>
      </dsp:nvSpPr>
      <dsp:spPr>
        <a:xfrm rot="2700000">
          <a:off x="2073495" y="373799"/>
          <a:ext cx="894163" cy="894163"/>
        </a:xfrm>
        <a:prstGeom prst="teardrop">
          <a:avLst>
            <a:gd name="adj" fmla="val 10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60BD9358-E998-4FE1-BDB9-D2D505AD133A}">
      <dsp:nvSpPr>
        <dsp:cNvPr id="0" name=""/>
        <dsp:cNvSpPr/>
      </dsp:nvSpPr>
      <dsp:spPr>
        <a:xfrm>
          <a:off x="2103426" y="403572"/>
          <a:ext cx="834776" cy="834775"/>
        </a:xfrm>
        <a:prstGeom prst="ellips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Literatur</a:t>
          </a:r>
        </a:p>
      </dsp:txBody>
      <dsp:txXfrm>
        <a:off x="2222408" y="522848"/>
        <a:ext cx="596336" cy="596223"/>
      </dsp:txXfrm>
    </dsp:sp>
    <dsp:sp modelId="{750BC4F1-1D46-4AA5-B5CA-961728C66B3F}">
      <dsp:nvSpPr>
        <dsp:cNvPr id="0" name=""/>
        <dsp:cNvSpPr/>
      </dsp:nvSpPr>
      <dsp:spPr>
        <a:xfrm rot="2700000">
          <a:off x="1149244" y="373799"/>
          <a:ext cx="894163" cy="894163"/>
        </a:xfrm>
        <a:prstGeom prst="teardrop">
          <a:avLst>
            <a:gd name="adj" fmla="val 10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37A62CA7-9CD9-4FB5-8729-0B27F45CD763}">
      <dsp:nvSpPr>
        <dsp:cNvPr id="0" name=""/>
        <dsp:cNvSpPr/>
      </dsp:nvSpPr>
      <dsp:spPr>
        <a:xfrm>
          <a:off x="1179176" y="403572"/>
          <a:ext cx="834776" cy="834775"/>
        </a:xfrm>
        <a:prstGeom prst="ellips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Analisis</a:t>
          </a:r>
        </a:p>
      </dsp:txBody>
      <dsp:txXfrm>
        <a:off x="1298634" y="522848"/>
        <a:ext cx="596336" cy="596223"/>
      </dsp:txXfrm>
    </dsp:sp>
    <dsp:sp modelId="{154C9B82-5BEA-4CDC-839B-2AD15D4B0E54}">
      <dsp:nvSpPr>
        <dsp:cNvPr id="0" name=""/>
        <dsp:cNvSpPr/>
      </dsp:nvSpPr>
      <dsp:spPr>
        <a:xfrm rot="2700000">
          <a:off x="224994" y="373799"/>
          <a:ext cx="894163" cy="894163"/>
        </a:xfrm>
        <a:prstGeom prst="teardrop">
          <a:avLst>
            <a:gd name="adj" fmla="val 10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490B7817-2517-4EFB-9573-1B65BB5B99C7}">
      <dsp:nvSpPr>
        <dsp:cNvPr id="0" name=""/>
        <dsp:cNvSpPr/>
      </dsp:nvSpPr>
      <dsp:spPr>
        <a:xfrm>
          <a:off x="254926" y="403572"/>
          <a:ext cx="834776" cy="834775"/>
        </a:xfrm>
        <a:prstGeom prst="ellips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Identifikasi</a:t>
          </a:r>
        </a:p>
      </dsp:txBody>
      <dsp:txXfrm>
        <a:off x="374383" y="522848"/>
        <a:ext cx="596336" cy="596223"/>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febby-kesumaningtyas-2018-sistem-pakar-diagnosa-penyakit-demensia-menggunakan-metode-forward-chaining-studi-kasus-(di-rumah-sakit-umum-daerah-padang-panjang)</b:Tag>
    <b:SourceType>JournalArticle</b:SourceType>
    <b:Title>SISTEM PAKAR DIAGNOSA PENYAKIT DEMENSIA MENGGUNAKAN METODE FORWARD CHAINING STUDI KASUS (DI RUMAH SAKIT UMUM DAERAH PADANG PANJANG)</b:Title>
    <b:Year>2018</b:Year>
    <b:Author>
      <b:Author>
        <b:NameList>
          <b:Person>
            <b:Last>Febby Kesumaningtyas</b:Last>
          </b:Person>
        </b:NameList>
      </b:Author>
    </b:Author>
    <b:JournalName>Jurnal Edik Informatika</b:JournalName>
    <b:Pages>95-102</b:Pages>
    <b:Volume>3</b:Volume>
    <b:Issue>2</b:Issue>
    <b:StandardNumber>10.22202/jei.2017.v3i2.1391</b:StandardNumber>
    <b:RefOrder>3</b:RefOrder>
  </b:Source>
  <b:Source>
    <b:Tag>braga-carreiro-2018-cognitive-and-behavioral-profile-of-williams-syndrome-toddlers</b:Tag>
    <b:SourceType>JournalArticle</b:SourceType>
    <b:Title>Cognitive and behavioral profile of Williams Syndrome toddlers</b:Title>
    <b:Year>2018</b:Year>
    <b:Author>
      <b:Author>
        <b:NameList>
          <b:Person>
            <b:First>Ana Claúdia</b:First>
            <b:Last>Braga</b:Last>
          </b:Person>
          <b:Person>
            <b:First>Luiz Renato Rodrigues</b:First>
            <b:Last>Carreiro</b:Last>
          </b:Person>
          <b:Person>
            <b:First>Tally Lichtensztejn</b:First>
            <b:Last>Tafla</b:Last>
          </b:Person>
          <b:Person>
            <b:First>Nadia Maria Giaretta</b:First>
            <b:Last>Ranalli</b:Last>
          </b:Person>
          <b:Person>
            <b:First>Maria Fernanda</b:First>
            <b:Last>Costa e Silva</b:Last>
          </b:Person>
          <b:Person>
            <b:First>Rachel Sayuri</b:First>
            <b:Last>Honjo</b:Last>
          </b:Person>
          <b:Person>
            <b:First>Chong Ae</b:First>
            <b:Last>Kim</b:Last>
          </b:Person>
          <b:Person>
            <b:First>Maria Cristina Triguero Veloz</b:First>
            <b:Last>Teixeira</b:Last>
          </b:Person>
        </b:NameList>
      </b:Author>
    </b:Author>
    <b:JournalName>CODAS</b:JournalName>
    <b:Volume>30</b:Volume>
    <b:Issue>4</b:Issue>
    <b:StandardNumber>10.1590/2317-1782/20182017188</b:StandardNumber>
    <b:Publisher>Revista Pro-Fono</b:Publisher>
    <b:RefOrder>1</b:RefOrder>
  </b:Source>
  <b:Source>
    <b:Tag>santi-andari-2019-sistem-pakar-untuk-mengidentifikasi-jenis-kulit-wajah-dengan-metode-certainty-factor</b:Tag>
    <b:SourceType>JournalArticle</b:SourceType>
    <b:Title>Sistem Pakar Untuk Mengidentifikasi Jenis Kulit Wajah dengan Metode Certainty Factor</b:Title>
    <b:Year>2019</b:Year>
    <b:Author>
      <b:Author>
        <b:NameList>
          <b:Person>
            <b:First>Indyah Hartami</b:First>
            <b:Last>Santi</b:Last>
          </b:Person>
          <b:Person>
            <b:First>Bina</b:First>
            <b:Last>Andari</b:Last>
          </b:Person>
        </b:NameList>
      </b:Author>
    </b:Author>
    <b:JournalName>INTENSIF: Jurnal Ilmiah Penelitian dan Penerapan Teknologi Sistem Informasi</b:JournalName>
    <b:Pages>159</b:Pages>
    <b:Volume>3</b:Volume>
    <b:Issue>2</b:Issue>
    <b:StandardNumber>10.29407/intensif.v3i2.12792</b:StandardNumber>
    <b:Publisher>Universitas Nusantara PGRI Kediri</b:Publisher>
    <b:Month>7</b:Month>
    <b:Day>1</b:Day>
    <b:RefOrder>4</b:RefOrder>
  </b:Source>
  <b:Source>
    <b:Tag>sihotang-2014-sistem-pakar-mendiagnosa-penyakit-kolesterol-pada-remaja-dengan-metode-certainty-factor-(cf)-berbasis-web</b:Tag>
    <b:SourceType>Report</b:SourceType>
    <b:Title>SISTEM PAKAR MENDIAGNOSA PENYAKIT KOLESTEROL PADA REMAJA DENGAN METODE CERTAINTY FACTOR (CF) BERBASIS WEB</b:Title>
    <b:Year>2014</b:Year>
    <b:Author>
      <b:Author>
        <b:NameList>
          <b:Person>
            <b:First>Hengki Tamando</b:First>
            <b:Last>Sihotang</b:Last>
          </b:Person>
        </b:NameList>
      </b:Author>
    </b:Author>
    <b:RefOrder>8</b:RefOrder>
  </b:Source>
  <b:Source>
    <b:Tag>yuliyana-sinaga-2019-sistem-pakar-diagnosa-penyakit-gigi-menggunakan-metode-naive-bayes</b:Tag>
    <b:SourceType>JournalArticle</b:SourceType>
    <b:Title>Sistem Pakar Diagnosa Penyakit Gigi Menggunakan Metode Naive Bayes</b:Title>
    <b:Year>2019</b:Year>
    <b:Author>
      <b:Author>
        <b:NameList>
          <b:Person>
            <b:First>Yuliyana</b:First>
            <b:Last>Yuliyana</b:Last>
          </b:Person>
          <b:Person>
            <b:First>Anita Sindar Ros Maryana</b:First>
            <b:Last>Sinaga</b:Last>
          </b:Person>
        </b:NameList>
      </b:Author>
    </b:Author>
    <b:JournalName>Fountain of Informatics Journal</b:JournalName>
    <b:Pages>19</b:Pages>
    <b:Volume>4</b:Volume>
    <b:Issue>1</b:Issue>
    <b:StandardNumber>10.21111/fij.v4i1.3019</b:StandardNumber>
    <b:Publisher>Universitas Darussalam Gontor</b:Publisher>
    <b:Month>5</b:Month>
    <b:Day>10</b:Day>
    <b:RefOrder>10</b:RefOrder>
  </b:Source>
  <b:Source>
    <b:Tag>sihotang-2018-sistem-pakar-untuk-mendiagnosa-penyakit-pada-tanaman-jagung-dengan-metode-bayes</b:Tag>
    <b:SourceType>Report</b:SourceType>
    <b:Title>SISTEM PAKAR UNTUK MENDIAGNOSA PENYAKIT PADA TANAMAN JAGUNG DENGAN METODE BAYES</b:Title>
    <b:Year>2018</b:Year>
    <b:Author>
      <b:Author>
        <b:NameList>
          <b:Person>
            <b:First>Hengki Tamando</b:First>
            <b:Last>Sihotang</b:Last>
          </b:Person>
        </b:NameList>
      </b:Author>
    </b:Author>
    <b:RefOrder>12</b:RefOrder>
  </b:Source>
  <b:Source>
    <b:Tag>ramadhan-nasution-2017-sistem-pakar-deteksi-awal-penyakit-tuberkulosis-dengan-metode-bayes</b:Tag>
    <b:SourceType>JournalArticle</b:SourceType>
    <b:Title>SISTEM PAKAR DETEKSI AWAL PENYAKIT TUBERKULOSIS DENGAN METODE BAYES</b:Title>
    <b:Year>2017</b:Year>
    <b:Author>
      <b:Author>
        <b:NameList>
          <b:Person>
            <b:First>Yusuf</b:First>
            <b:Last>Ramadhan Nasution</b:Last>
          </b:Person>
        </b:NameList>
      </b:Author>
    </b:Author>
    <b:Pages>17-23</b:Pages>
    <b:Volume>1</b:Volume>
    <b:Issue>1</b:Issue>
    <b:StandardNumber>2598-6015</b:StandardNumber>
    <b:RefOrder>13</b:RefOrder>
  </b:Source>
  <b:Source>
    <b:Tag>level-perdana-2018-sistem-pakar-untuk-diagnosis-penyakit-ginjal-dengan-metode-forward-chaining</b:Tag>
    <b:SourceType>JournalArticle</b:SourceType>
    <b:Title>SISTEM PAKAR UNTUK DIAGNOSIS PENYAKIT GINJAL DENGAN METODE FORWARD CHAINING</b:Title>
    <b:Year>2018</b:Year>
    <b:Author>
      <b:Author>
        <b:NameList>
          <b:Person>
            <b:Last>Level Perdana</b:Last>
          </b:Person>
        </b:NameList>
      </b:Author>
    </b:Author>
    <b:JournalName>Jurnal TIKomSiN</b:JournalName>
    <b:Issue>ISSN : 2338-4018</b:Issue>
    <b:RefOrder>14</b:RefOrder>
  </b:Source>
  <b:Source>
    <b:Tag>setyaputri-fadlil-analisis-metode-certainty-factor-pada-sistem-pakar-diagnosa-penyakit-tht</b:Tag>
    <b:SourceType>Report</b:SourceType>
    <b:Title>Analisis Metode Certainty Factor pada Sistem Pakar Diagnosa Penyakit THT</b:Title>
    <b:Author>
      <b:Author>
        <b:NameList>
          <b:Person>
            <b:First>Khairina Eka</b:First>
            <b:Last>Setyaputri</b:Last>
          </b:Person>
          <b:Person>
            <b:First>Abdul</b:First>
            <b:Last>Fadlil</b:Last>
          </b:Person>
          <b:Person>
            <b:First>Dan</b:First>
            <b:Last>Sunardi</b:Last>
          </b:Person>
        </b:NameList>
      </b:Author>
    </b:Author>
    <b:RefOrder>16</b:RefOrder>
  </b:Source>
  <b:Source>
    <b:Tag>suendri-2018-implementasi-diagram-uml-(unified-modelling-language)-pada-perancangan-sistem-informasi-remunerasi-dosen-dengan-database-oracle-(studi-kasus:-uin-sumatera-utara-medan)</b:Tag>
    <b:SourceType>JournalArticle</b:SourceType>
    <b:Title>Implementasi Diagram UML (Unified Modelling Language) Pada Perancangan Sistem Informasi Remunerasi Dosen Dengan Database Oracle (Studi Kasus: UIN Sumatera Utara Medan)</b:Title>
    <b:Year>2018</b:Year>
    <b:Author>
      <b:Author>
        <b:NameList>
          <b:Person>
            <b:Last>Suendri</b:Last>
          </b:Person>
        </b:NameList>
      </b:Author>
    </b:Author>
    <b:JournalName>ALGORITMA: Jurnal Ilmu Komputer dan Informatika</b:JournalName>
    <b:Pages>1</b:Pages>
    <b:RefOrder>18</b:RefOrder>
  </b:Source>
  <b:Source>
    <b:Tag>aprianti-maliha-2016-sistem-informasi-kepadatan-penduduk-kelurahan-atau-desa-studi-kasus-pada-kecamatan-bati-bati-kabupaten-tanah-laut</b:Tag>
    <b:SourceType>Report</b:SourceType>
    <b:Title>SISTEM INFORMASI KEPADATAN PENDUDUK KELURAHAN ATAU DESA STUDI KASUS PADA KECAMATAN BATI-BATI KABUPATEN TANAH LAUT</b:Title>
    <b:Year>2016</b:Year>
    <b:Author>
      <b:Author>
        <b:NameList>
          <b:Person>
            <b:First>Winda</b:First>
            <b:Last>Aprianti</b:Last>
          </b:Person>
          <b:Person>
            <b:First>Umi</b:First>
            <b:Last>Maliha</b:Last>
          </b:Person>
          <b:Person>
            <b:First>Jurusan</b:First>
            <b:Last>Teknik Informatika</b:Last>
          </b:Person>
          <b:Person>
            <b:First>Politeknik</b:First>
            <b:Last>Negeri</b:Last>
          </b:Person>
          <b:Person>
            <b:First>Tanah</b:First>
            <b:Last>Laut</b:Last>
          </b:Person>
          <b:Person>
            <b:First>Jl A Yani</b:First>
            <b:Last>Km</b:Last>
          </b:Person>
          <b:Person>
            <b:First>Pelaihari Tanah</b:First>
            <b:Last>Laut</b:Last>
          </b:Person>
          <b:Person>
            <b:First>Kalimantan</b:First>
            <b:Last>Selatan</b:Last>
          </b:Person>
        </b:NameList>
      </b:Author>
    </b:Author>
    <b:Pages>2460-173</b:Pages>
    <b:RefOrder>19</b:RefOrder>
  </b:Source>
  <b:Source>
    <b:Tag>sutejo-2016-pemodelan-uml-sistem-informasi-geografis-pasar-tradisional-kota-pekanbaru</b:Tag>
    <b:SourceType>JournalArticle</b:SourceType>
    <b:Title>Pemodelan UML Sistem Informasi Geografis Pasar Tradisional Kota Pekanbaru</b:Title>
    <b:Year>2016</b:Year>
    <b:Author>
      <b:Author>
        <b:NameList>
          <b:Person>
            <b:Last>Sutejo</b:Last>
          </b:Person>
        </b:NameList>
      </b:Author>
    </b:Author>
    <b:JournalName>Jurnal Teknologi Informasi &amp; Komunikasi Digital Zone, `Universitas Lancang Kuning </b:JournalName>
    <b:Volume>7</b:Volume>
    <b:RefOrder>20</b:RefOrder>
  </b:Source>
  <b:Source>
    <b:Tag>nurmalina-yani-km-2017-perencanaan-dan-pengembangan-aplikasi-absensi-mahasiswa-menggunakan-smart-card-guna-pengembangan-kampus-cerdas-(studi-kasus-politeknik-negeri-tanah-laut)</b:Tag>
    <b:SourceType>Report</b:SourceType>
    <b:Title>Perencanaan dan Pengembangan Aplikasi Absensi Mahasiswa Menggunakan Smart Card Guna Pengembangan Kampus Cerdas (Studi Kasus Politeknik Negeri Tanah Laut)</b:Title>
    <b:Year>2017</b:Year>
    <b:Author>
      <b:Author>
        <b:NameList>
          <b:Person>
            <b:First>Radna</b:First>
            <b:Last>Nurmalina</b:Last>
          </b:Person>
          <b:Person>
            <b:First>Jl A</b:First>
            <b:Last>Yani Km</b:Last>
          </b:Person>
          <b:Person>
            <b:First>Tanah</b:First>
            <b:Last>Laut</b:Last>
          </b:Person>
          <b:Person>
            <b:First>Kalimantan</b:First>
            <b:Last>Selatan</b:Last>
          </b:Person>
        </b:NameList>
      </b:Author>
    </b:Author>
    <b:Pages>84-91</b:Pages>
    <b:RefOrder>22</b:RefOrder>
  </b:Source>
  <b:Source>
    <b:Tag>barbara-r.-pober-2010-williams–beuren-syndrome</b:Tag>
    <b:SourceType>JournalArticle</b:SourceType>
    <b:Title>Williams–Beuren Syndrome</b:Title>
    <b:Year>2010</b:Year>
    <b:Author>
      <b:Author>
        <b:NameList>
          <b:Person>
            <b:First>M.D</b:First>
            <b:Last>Barbara R. Pober</b:Last>
          </b:Person>
        </b:NameList>
      </b:Author>
    </b:Author>
    <b:JournalName>The new england journal of  medicine</b:JournalName>
    <b:Volume>362</b:Volume>
    <b:Issue>3</b:Issue>
    <b:RefOrder>6</b:RefOrder>
  </b:Source>
  <b:Source>
    <b:Tag>supiandi-chandradimuka-2018-sistem-pakar-diagnosa-depresi-mahasiswa-akhir-dengan-metode-certainty-factor-berbasis-mobile</b:Tag>
    <b:SourceType>JournalArticle</b:SourceType>
    <b:Title>Sistem Pakar Diagnosa Depresi Mahasiswa Akhir Dengan Metode Certainty Factor Berbasis Mobile</b:Title>
    <b:Year>2018</b:Year>
    <b:Author>
      <b:Author>
        <b:NameList>
          <b:Person>
            <b:First>Apip</b:First>
            <b:Last>Supiandi</b:Last>
          </b:Person>
          <b:Person>
            <b:First>Damar Bagja</b:First>
            <b:Last>Chandradimuka</b:Last>
          </b:Person>
          <b:Person>
            <b:First>Stmik</b:First>
            <b:Last>Nusa</b:Last>
          </b:Person>
          <b:Person>
            <b:First>Mandiri</b:First>
            <b:Last>Sukabumi</b:Last>
          </b:Person>
        </b:NameList>
      </b:Author>
    </b:Author>
    <b:JournalName>JURNAL INFORMATIKA</b:JournalName>
    <b:Pages>102-111</b:Pages>
    <b:Volume>5</b:Volume>
    <b:Issue>1</b:Issue>
    <b:StandardNumber>2528-2247</b:StandardNumber>
    <b:RefOrder>17</b:RefOrder>
  </b:Source>
  <b:Source>
    <b:Tag>ongko-2013-perancangan-sistem-pakar-diagnosa-penyakit-pada-mata</b:Tag>
    <b:SourceType>Report</b:SourceType>
    <b:Title>Perancangan Sistem Pakar Diagnosa Penyakit pada Mata</b:Title>
    <b:Year>2013</b:Year>
    <b:Author>
      <b:Author>
        <b:NameList>
          <b:Person>
            <b:First>Erianto</b:First>
            <b:Last>Ongko</b:Last>
          </b:Person>
        </b:NameList>
      </b:Author>
    </b:Author>
    <b:Pages>10-17</b:Pages>
    <b:RefOrder>11</b:RefOrder>
  </b:Source>
  <b:Source>
    <b:Tag>american-academy-of-pediatrics-2001-health-care-supervision-for-children-with-williams-syndrome</b:Tag>
    <b:SourceType>JournalArticle</b:SourceType>
    <b:Title>Health Care Supervision for Children With Williams Syndrome</b:Title>
    <b:Year>2001</b:Year>
    <b:Author>
      <b:Author>
        <b:NameList>
          <b:Person>
            <b:Last>AMERICAN ACADEMY OF PEDIATRICS</b:Last>
          </b:Person>
        </b:NameList>
      </b:Author>
    </b:Author>
    <b:JournalName>AMERICAN ACADEMY OF PEDIATRICS</b:JournalName>
    <b:RefOrder>5</b:RefOrder>
  </b:Source>
  <b:Source>
    <b:Tag>putri-2018-sistem-pakar-untuk-mengidentifikasi-kepribadian-siswa-menggunakan-metode-certainty-factor-dalam-mendukung-pendekatan-guru-expert-system-to-identify-student-personality-using-certainty-factor-method-in-supporting-teacher-approach</b:Tag>
    <b:SourceType>JournalArticle</b:SourceType>
    <b:Title>SISTEM PAKAR UNTUK MENGIDENTIFIKASI KEPRIBADIAN SISWA MENGGUNAKAN METODE CERTAINTY FACTOR DALAM MENDUKUNG PENDEKATAN GURU EXPERT SYSTEM TO IDENTIFY STUDENT PERSONALITY USING CERTAINTY FACTOR METHOD IN SUPPORTING TEACHER APPROACH</b:Title>
    <b:Year>2018</b:Year>
    <b:Author>
      <b:Author>
        <b:NameList>
          <b:Person>
            <b:First>Nadya Andhika</b:First>
            <b:Last>Putri</b:Last>
          </b:Person>
        </b:NameList>
      </b:Author>
    </b:Author>
    <b:JournalName>Journal of Information Technology and Computer Science (INTECOMS)</b:JournalName>
    <b:Volume>1</b:Volume>
    <b:Issue>1</b:Issue>
    <b:StandardNumber>2614-1574</b:StandardNumber>
    <b:RefOrder>15</b:RefOrder>
  </b:Source>
  <b:Source>
    <b:Tag>yanto-werdiningsih-2017-aplikasi-sistem-pakar-diagnosa-penyakit-pada-anak-bawah-lima-tahun-menggunakan-metode-forward-chaining</b:Tag>
    <b:SourceType>JournalArticle</b:SourceType>
    <b:Title>Aplikasi Sistem Pakar Diagnosa Penyakit Pada Anak Bawah Lima Tahun Menggunakan Metode Forward Chaining</b:Title>
    <b:Year>2017</b:Year>
    <b:Author>
      <b:Author>
        <b:NameList>
          <b:Person>
            <b:First>Bagus Fery</b:First>
            <b:Last>Yanto</b:Last>
          </b:Person>
          <b:Person>
            <b:First>Indah</b:First>
            <b:Last>Werdiningsih</b:Last>
          </b:Person>
          <b:Person>
            <b:First>Endah</b:First>
            <b:Last>Purwanti</b:Last>
          </b:Person>
        </b:NameList>
      </b:Author>
    </b:Author>
    <b:JournalName>Journal of Information Systems Engineering and Business Intelligence</b:JournalName>
    <b:Pages>61</b:Pages>
    <b:Volume>3</b:Volume>
    <b:Issue>1</b:Issue>
    <b:StandardNumber>10.20473/jisebi.3.1.61-67</b:StandardNumber>
    <b:Publisher>Universitas Airlangga</b:Publisher>
    <b:Month>4</b:Month>
    <b:Day>28</b:Day>
    <b:RefOrder>2</b:RefOrder>
  </b:Source>
  <b:Source>
    <b:Tag>riyadi-2016-sistem-pakar-diagnosa-penyakit-ayam-berbasis-web-menggunakan-metode-forward-dan-backword-chaining</b:Tag>
    <b:SourceType>Report</b:SourceType>
    <b:Title>SISTEM PAKAR DIAGNOSA PENYAKIT AYAM BERBASIS WEB MENGGUNAKAN METODE FORWARD DAN BACKWORD CHAINING</b:Title>
    <b:Year>2016</b:Year>
    <b:Author>
      <b:Author>
        <b:NameList>
          <b:Person>
            <b:First>Lukman</b:First>
            <b:Last>Riyadi</b:Last>
          </b:Person>
        </b:NameList>
      </b:Author>
    </b:Author>
    <b:Pages>29-35</b:Pages>
    <b:RefOrder>9</b:RefOrder>
  </b:Source>
  <b:Source>
    <b:Tag>bambang-yuwono-2010-pengembangan-sistem-pakar-pada-perangkat-mobile-untuk-mendiagnosa-penyakit-gigi</b:Tag>
    <b:SourceType>JournalArticle</b:SourceType>
    <b:Title>PENGEMBANGAN SISTEM PAKAR PADA PERANGKAT MOBILE UNTUK MENDIAGNOSA PENYAKIT GIGI</b:Title>
    <b:Year>2010</b:Year>
    <b:Author>
      <b:Author>
        <b:NameList>
          <b:Person>
            <b:Last>Bambang Yuwono</b:Last>
          </b:Person>
        </b:NameList>
      </b:Author>
    </b:Author>
    <b:JournalName>Seminar Nasional Informatika 2010 (semnasIF 2010)</b:JournalName>
    <b:Volume>2</b:Volume>
    <b:Issue>42-50</b:Issue>
    <b:RefOrder>7</b:RefOrder>
  </b:Source>
  <b:Source>
    <b:Tag>Ros</b:Tag>
    <b:SourceType>Book</b:SourceType>
    <b:Guid>{042C4248-CF3A-4D5E-8C43-3945A1CB56E9}</b:Guid>
    <b:Author>
      <b:Author>
        <b:Corporate>Rosa, Shalahuddin</b:Corporate>
      </b:Author>
    </b:Author>
    <b:Title>Rekayasa Perangkat Lunak</b:Title>
    <b:Year>2018</b:Year>
    <b:City>Yogyakarta</b:City>
    <b:Publisher>INFORMATIKA</b:Publisher>
    <b:RefOrder>21</b:RefOrder>
  </b:Source>
</b:Sources>
</file>

<file path=customXml/itemProps1.xml><?xml version="1.0" encoding="utf-8"?>
<ds:datastoreItem xmlns:ds="http://schemas.openxmlformats.org/officeDocument/2006/customXml" ds:itemID="{ACC47C61-03A1-4BD2-AF0D-618BB4038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2645</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Aginta</dc:creator>
  <cp:lastModifiedBy>SDN 101804</cp:lastModifiedBy>
  <cp:revision>2</cp:revision>
  <cp:lastPrinted>2020-03-27T15:53:00Z</cp:lastPrinted>
  <dcterms:created xsi:type="dcterms:W3CDTF">2020-08-29T10:32:00Z</dcterms:created>
  <dcterms:modified xsi:type="dcterms:W3CDTF">2020-08-29T10:32:00Z</dcterms:modified>
</cp:coreProperties>
</file>