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7E" w:rsidRDefault="006B66B7" w:rsidP="006B66B7">
      <w:pPr>
        <w:pStyle w:val="Title"/>
        <w:rPr>
          <w:sz w:val="32"/>
          <w:szCs w:val="32"/>
          <w:lang w:val="en-US"/>
        </w:rPr>
      </w:pPr>
      <w:r w:rsidRPr="004F75D4">
        <w:rPr>
          <w:sz w:val="32"/>
          <w:szCs w:val="32"/>
          <w:lang w:val="en-US"/>
        </w:rPr>
        <w:t xml:space="preserve">Sistem Pendukung Keputusan Untuk Menentukan Polisi Sektor Terbaik Pada Lingkungan Kepolisian Resort Kota Besar </w:t>
      </w:r>
    </w:p>
    <w:p w:rsidR="00F3217E" w:rsidRDefault="006B66B7" w:rsidP="006B66B7">
      <w:pPr>
        <w:pStyle w:val="Title"/>
        <w:rPr>
          <w:i/>
          <w:sz w:val="32"/>
          <w:szCs w:val="32"/>
          <w:lang w:val="en-US"/>
        </w:rPr>
      </w:pPr>
      <w:r w:rsidRPr="004F75D4">
        <w:rPr>
          <w:sz w:val="32"/>
          <w:szCs w:val="32"/>
          <w:lang w:val="en-US"/>
        </w:rPr>
        <w:t xml:space="preserve">Medan Menggunakan Metode </w:t>
      </w:r>
      <w:r w:rsidRPr="004F75D4">
        <w:rPr>
          <w:i/>
          <w:sz w:val="32"/>
          <w:szCs w:val="32"/>
          <w:lang w:val="en-US"/>
        </w:rPr>
        <w:t>Weight Aggregated</w:t>
      </w:r>
    </w:p>
    <w:p w:rsidR="006B66B7" w:rsidRPr="004F75D4" w:rsidRDefault="006B66B7" w:rsidP="006B66B7">
      <w:pPr>
        <w:pStyle w:val="Title"/>
        <w:rPr>
          <w:color w:val="FF0000"/>
          <w:sz w:val="20"/>
        </w:rPr>
      </w:pPr>
      <w:r w:rsidRPr="004F75D4">
        <w:rPr>
          <w:i/>
          <w:sz w:val="32"/>
          <w:szCs w:val="32"/>
          <w:lang w:val="en-US"/>
        </w:rPr>
        <w:t xml:space="preserve"> Sum Product Assesment </w:t>
      </w:r>
      <w:r w:rsidRPr="004F75D4">
        <w:rPr>
          <w:sz w:val="32"/>
          <w:szCs w:val="32"/>
          <w:lang w:val="en-US"/>
        </w:rPr>
        <w:t>(WASPAS)</w:t>
      </w:r>
    </w:p>
    <w:p w:rsidR="00695573" w:rsidRPr="004F75D4" w:rsidRDefault="00695573" w:rsidP="00560B24">
      <w:pPr>
        <w:jc w:val="center"/>
        <w:rPr>
          <w:b/>
          <w:bCs/>
        </w:rPr>
      </w:pPr>
    </w:p>
    <w:p w:rsidR="00904D6D" w:rsidRPr="004F75D4" w:rsidRDefault="006B66B7" w:rsidP="00560B24">
      <w:pPr>
        <w:jc w:val="center"/>
        <w:rPr>
          <w:sz w:val="18"/>
        </w:rPr>
      </w:pPr>
      <w:r>
        <w:rPr>
          <w:b/>
          <w:bCs/>
        </w:rPr>
        <w:t>Lia Gusti Mahradika Putri</w:t>
      </w:r>
      <w:r w:rsidR="00695573" w:rsidRPr="00711231">
        <w:rPr>
          <w:b/>
          <w:bCs/>
          <w:lang w:val="id-ID"/>
        </w:rPr>
        <w:t xml:space="preserve">*, </w:t>
      </w:r>
      <w:r>
        <w:rPr>
          <w:b/>
          <w:bCs/>
        </w:rPr>
        <w:t>Muhammad Zunaidi, S.E., M. Kom.**</w:t>
      </w:r>
      <w:r w:rsidRPr="003D5B84">
        <w:rPr>
          <w:b/>
          <w:bCs/>
          <w:lang w:val="id-ID"/>
        </w:rPr>
        <w:t>,</w:t>
      </w:r>
      <w:r>
        <w:rPr>
          <w:b/>
          <w:bCs/>
        </w:rPr>
        <w:t>Rico Imanta Ginting,S,kom., M.Kom</w:t>
      </w:r>
      <w:r w:rsidRPr="004F75D4">
        <w:rPr>
          <w:b/>
          <w:bCs/>
          <w:sz w:val="18"/>
        </w:rPr>
        <w:t>.**</w:t>
      </w:r>
      <w:r w:rsidR="005F0493" w:rsidRPr="004F75D4">
        <w:rPr>
          <w:sz w:val="18"/>
          <w:lang w:val="id-ID"/>
        </w:rPr>
        <w:t xml:space="preserve">* </w:t>
      </w:r>
      <w:r w:rsidR="00BF7DD4" w:rsidRPr="004F75D4">
        <w:rPr>
          <w:sz w:val="18"/>
        </w:rPr>
        <w:t>Program StudiSistem</w:t>
      </w:r>
      <w:r w:rsidR="00646459" w:rsidRPr="004F75D4">
        <w:rPr>
          <w:sz w:val="18"/>
        </w:rPr>
        <w:t>Informasi</w:t>
      </w:r>
      <w:r w:rsidR="00BF7DD4" w:rsidRPr="004F75D4">
        <w:rPr>
          <w:sz w:val="18"/>
        </w:rPr>
        <w:t>, STMIK Triguna Dharma</w:t>
      </w:r>
    </w:p>
    <w:p w:rsidR="00A70CEF" w:rsidRPr="00711231" w:rsidRDefault="005F0493" w:rsidP="00560B24">
      <w:pPr>
        <w:jc w:val="center"/>
      </w:pPr>
      <w:r w:rsidRPr="004F75D4">
        <w:rPr>
          <w:sz w:val="18"/>
          <w:lang w:val="id-ID"/>
        </w:rPr>
        <w:t xml:space="preserve">** </w:t>
      </w:r>
      <w:r w:rsidR="007A764E" w:rsidRPr="004F75D4">
        <w:rPr>
          <w:sz w:val="18"/>
        </w:rPr>
        <w:t>Program StudiSistemInformasi, STMIK Triguna Dharma</w:t>
      </w:r>
    </w:p>
    <w:p w:rsidR="00C07BEF" w:rsidRPr="00711231" w:rsidRDefault="00C07BEF" w:rsidP="00BE296F">
      <w:pPr>
        <w:rPr>
          <w:lang w:val="id-ID"/>
        </w:rPr>
      </w:pPr>
    </w:p>
    <w:p w:rsidR="00A9234E" w:rsidRPr="00711231" w:rsidRDefault="00A9234E" w:rsidP="00BE296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20184E" w:rsidRPr="00711231" w:rsidTr="0048363F">
        <w:tc>
          <w:tcPr>
            <w:tcW w:w="2828" w:type="dxa"/>
            <w:tcBorders>
              <w:top w:val="double" w:sz="4" w:space="0" w:color="auto"/>
              <w:left w:val="nil"/>
              <w:bottom w:val="single" w:sz="4" w:space="0" w:color="auto"/>
              <w:right w:val="nil"/>
            </w:tcBorders>
            <w:shd w:val="clear" w:color="auto" w:fill="auto"/>
          </w:tcPr>
          <w:p w:rsidR="00957C11" w:rsidRPr="00711231" w:rsidRDefault="00957C11" w:rsidP="0048363F">
            <w:pPr>
              <w:jc w:val="both"/>
              <w:rPr>
                <w:b/>
              </w:rPr>
            </w:pPr>
            <w:r w:rsidRPr="00711231">
              <w:rPr>
                <w:b/>
              </w:rPr>
              <w:t>Article Info</w:t>
            </w:r>
          </w:p>
        </w:tc>
        <w:tc>
          <w:tcPr>
            <w:tcW w:w="252" w:type="dxa"/>
            <w:tcBorders>
              <w:top w:val="double" w:sz="4" w:space="0" w:color="auto"/>
              <w:left w:val="nil"/>
              <w:bottom w:val="single" w:sz="4" w:space="0" w:color="auto"/>
              <w:right w:val="nil"/>
            </w:tcBorders>
            <w:shd w:val="clear" w:color="auto" w:fill="auto"/>
          </w:tcPr>
          <w:p w:rsidR="00957C11" w:rsidRPr="00711231" w:rsidRDefault="00957C11" w:rsidP="0048363F">
            <w:pPr>
              <w:jc w:val="center"/>
            </w:pPr>
          </w:p>
        </w:tc>
        <w:tc>
          <w:tcPr>
            <w:tcW w:w="6215" w:type="dxa"/>
            <w:tcBorders>
              <w:top w:val="double" w:sz="4" w:space="0" w:color="auto"/>
              <w:left w:val="nil"/>
              <w:bottom w:val="single" w:sz="4" w:space="0" w:color="auto"/>
              <w:right w:val="nil"/>
            </w:tcBorders>
            <w:shd w:val="clear" w:color="auto" w:fill="auto"/>
          </w:tcPr>
          <w:p w:rsidR="00957C11" w:rsidRPr="00711231" w:rsidRDefault="00957C11" w:rsidP="0048363F">
            <w:pPr>
              <w:tabs>
                <w:tab w:val="right" w:pos="6021"/>
              </w:tabs>
              <w:rPr>
                <w:color w:val="000000"/>
              </w:rPr>
            </w:pPr>
            <w:r w:rsidRPr="00711231">
              <w:rPr>
                <w:b/>
                <w:bCs/>
                <w:iCs/>
                <w:color w:val="000000"/>
              </w:rPr>
              <w:t>ABSTRACT</w:t>
            </w:r>
            <w:r w:rsidR="00936C7A" w:rsidRPr="00711231">
              <w:rPr>
                <w:b/>
                <w:bCs/>
                <w:iCs/>
                <w:color w:val="000000"/>
              </w:rPr>
              <w:tab/>
            </w:r>
          </w:p>
        </w:tc>
      </w:tr>
      <w:tr w:rsidR="0020184E" w:rsidRPr="00711231" w:rsidTr="0048363F">
        <w:trPr>
          <w:trHeight w:val="1268"/>
        </w:trPr>
        <w:tc>
          <w:tcPr>
            <w:tcW w:w="2828" w:type="dxa"/>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 xml:space="preserve">Article </w:t>
            </w:r>
            <w:r w:rsidR="009808C1" w:rsidRPr="00711231">
              <w:rPr>
                <w:b/>
              </w:rPr>
              <w:t>History</w:t>
            </w:r>
            <w:r w:rsidRPr="00711231">
              <w:rPr>
                <w:b/>
              </w:rPr>
              <w:t>:</w:t>
            </w:r>
          </w:p>
          <w:p w:rsidR="00941203" w:rsidRPr="00711231" w:rsidRDefault="00C40F73" w:rsidP="0048363F">
            <w:pPr>
              <w:jc w:val="both"/>
            </w:pPr>
            <w:r w:rsidRPr="00711231">
              <w:t>-</w:t>
            </w:r>
          </w:p>
        </w:tc>
        <w:tc>
          <w:tcPr>
            <w:tcW w:w="252" w:type="dxa"/>
            <w:vMerge w:val="restart"/>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vMerge w:val="restart"/>
            <w:tcBorders>
              <w:top w:val="single" w:sz="4" w:space="0" w:color="auto"/>
              <w:left w:val="nil"/>
              <w:bottom w:val="nil"/>
              <w:right w:val="nil"/>
            </w:tcBorders>
            <w:shd w:val="clear" w:color="auto" w:fill="auto"/>
          </w:tcPr>
          <w:p w:rsidR="002D2DE2" w:rsidRPr="004F75D4" w:rsidRDefault="002D2DE2" w:rsidP="002D2DE2">
            <w:pPr>
              <w:pStyle w:val="ListParagraph"/>
              <w:tabs>
                <w:tab w:val="left" w:pos="680"/>
              </w:tabs>
              <w:spacing w:after="0"/>
              <w:ind w:left="0"/>
              <w:jc w:val="both"/>
              <w:rPr>
                <w:rFonts w:ascii="Times New Roman" w:hAnsi="Times New Roman"/>
                <w:i/>
                <w:sz w:val="18"/>
                <w:szCs w:val="20"/>
              </w:rPr>
            </w:pPr>
            <w:r w:rsidRPr="004F75D4">
              <w:rPr>
                <w:rFonts w:ascii="Times New Roman" w:hAnsi="Times New Roman"/>
                <w:i/>
                <w:sz w:val="18"/>
                <w:szCs w:val="20"/>
              </w:rPr>
              <w:t>Kepolisian sektor (POLSEK) merupakan Kepolisian Republik Indonesia di tingkat kecamatan.</w:t>
            </w:r>
            <w:r w:rsidRPr="004F75D4">
              <w:rPr>
                <w:rFonts w:ascii="Times New Roman" w:hAnsi="Times New Roman"/>
                <w:b/>
                <w:i/>
                <w:sz w:val="18"/>
                <w:szCs w:val="20"/>
              </w:rPr>
              <w:t xml:space="preserve"> </w:t>
            </w:r>
            <w:r w:rsidRPr="004F75D4">
              <w:rPr>
                <w:rFonts w:ascii="Times New Roman" w:hAnsi="Times New Roman"/>
                <w:i/>
                <w:sz w:val="18"/>
                <w:szCs w:val="20"/>
              </w:rPr>
              <w:t>Keberadaan polisi sektor dilingkungan masyarakat sangatlah penting, dikarenakan polisi sektor sangat membantu masyarakat dalam masalah kriminalitas seperti, pencurian, kekerasan dan kehilangan.Selama periode tahun 2015-2017 tingkat kejahatan mengalami penurunan, jumlah orang yang terkena tindak kejahatan setiap 100 ribu penduduk pada tahun 2015, sekitar 140 orang menjadi 140 orang pada tahun 2016 dan menurun menjadi 129 ribu orang pada tahun 2017.Dari kerja kerasnya polisi sektor sehingga untuk mengapresiasikan kerja para polisi sektor maka KAPOLRESTABES Medan membuat polisi sektor terbaik untuk meningkatkan kinerja, namun yang terjadi saat ini di POLRESTABES Medan pemilihan polisi sektor terbaik masih memilih dengan manual sehingga, polsek lain tidak setuju bahwasanya polisi sektor itu terbaik.Oleh karena itu untuk mengatasi masalah tersebut, dengan menentukan atau membuat beberapa kriteria yang sesuai dengan kebutuhan kantor dan membuat sebuah aplikasi sistem pendukung keputusan dengan menggunakan metode Weight Aggregated Sum Product Assesment (WASPAS).</w:t>
            </w:r>
            <w:r w:rsidRPr="004F75D4">
              <w:rPr>
                <w:i/>
                <w:sz w:val="18"/>
                <w:szCs w:val="20"/>
              </w:rPr>
              <w:t>Dari hasil penelitian ini akan menghasilkan sebuah aplikasi sistem yang akan dipergunakan oleh pihak POLRESTABES Medan khususnya KASSUBAGKUM dan sistem ini juga dapat membantu pihak POLRESTABES Medan dalam menentukan polisi sektor terbaik.</w:t>
            </w:r>
          </w:p>
          <w:p w:rsidR="00E1647F" w:rsidRPr="004F75D4" w:rsidRDefault="00E1647F" w:rsidP="00E1647F">
            <w:pPr>
              <w:jc w:val="both"/>
              <w:rPr>
                <w:i/>
                <w:sz w:val="18"/>
                <w:szCs w:val="24"/>
              </w:rPr>
            </w:pPr>
          </w:p>
          <w:p w:rsidR="00576F91" w:rsidRPr="00711231" w:rsidRDefault="00576F91" w:rsidP="00576F91">
            <w:pPr>
              <w:rPr>
                <w:i/>
                <w:lang w:val="id-ID"/>
              </w:rPr>
            </w:pPr>
          </w:p>
        </w:tc>
      </w:tr>
      <w:tr w:rsidR="0020184E" w:rsidRPr="00711231" w:rsidTr="0048363F">
        <w:trPr>
          <w:trHeight w:val="1749"/>
        </w:trPr>
        <w:tc>
          <w:tcPr>
            <w:tcW w:w="2828" w:type="dxa"/>
            <w:vMerge w:val="restart"/>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Keyword:</w:t>
            </w:r>
          </w:p>
          <w:p w:rsidR="009061A6" w:rsidRPr="00711231" w:rsidRDefault="002D2DE2" w:rsidP="00695573">
            <w:r>
              <w:rPr>
                <w:rStyle w:val="tlid-translation"/>
              </w:rPr>
              <w:t>Polisi Sektor</w:t>
            </w:r>
            <w:r w:rsidR="009061A6" w:rsidRPr="00711231">
              <w:t xml:space="preserve"> </w:t>
            </w:r>
          </w:p>
          <w:p w:rsidR="00744E91" w:rsidRPr="00711231" w:rsidRDefault="002D2DE2" w:rsidP="00695573">
            <w:pPr>
              <w:rPr>
                <w:i/>
              </w:rPr>
            </w:pPr>
            <w:r>
              <w:t xml:space="preserve">Sistem Pendukung Keputusan </w:t>
            </w:r>
            <w:r w:rsidR="009061A6" w:rsidRPr="00711231">
              <w:t>WASPAS</w:t>
            </w:r>
          </w:p>
        </w:tc>
        <w:tc>
          <w:tcPr>
            <w:tcW w:w="252"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vMerge/>
            <w:tcBorders>
              <w:top w:val="nil"/>
              <w:left w:val="nil"/>
              <w:bottom w:val="nil"/>
              <w:right w:val="nil"/>
            </w:tcBorders>
            <w:shd w:val="clear" w:color="auto" w:fill="auto"/>
          </w:tcPr>
          <w:p w:rsidR="00941203" w:rsidRPr="00711231" w:rsidRDefault="00941203" w:rsidP="0048363F">
            <w:pPr>
              <w:jc w:val="both"/>
              <w:rPr>
                <w:iCs/>
                <w:color w:val="000000"/>
              </w:rPr>
            </w:pPr>
          </w:p>
        </w:tc>
      </w:tr>
      <w:tr w:rsidR="0020184E" w:rsidRPr="00711231" w:rsidTr="0048363F">
        <w:trPr>
          <w:trHeight w:val="62"/>
        </w:trPr>
        <w:tc>
          <w:tcPr>
            <w:tcW w:w="2828"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rPr>
                <w:b/>
                <w:i/>
              </w:rPr>
            </w:pPr>
          </w:p>
        </w:tc>
        <w:tc>
          <w:tcPr>
            <w:tcW w:w="252"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tcBorders>
              <w:top w:val="nil"/>
              <w:left w:val="nil"/>
              <w:bottom w:val="single" w:sz="4" w:space="0" w:color="auto"/>
              <w:right w:val="nil"/>
            </w:tcBorders>
            <w:shd w:val="clear" w:color="auto" w:fill="auto"/>
          </w:tcPr>
          <w:p w:rsidR="007D3FCF" w:rsidRPr="00711231" w:rsidRDefault="009061A6" w:rsidP="0048363F">
            <w:pPr>
              <w:jc w:val="right"/>
              <w:rPr>
                <w:i/>
                <w:iCs/>
                <w:color w:val="000000"/>
              </w:rPr>
            </w:pPr>
            <w:r w:rsidRPr="00711231">
              <w:rPr>
                <w:i/>
                <w:iCs/>
                <w:color w:val="000000"/>
              </w:rPr>
              <w:t>Copyright © 2020</w:t>
            </w:r>
            <w:r w:rsidR="00927141" w:rsidRPr="00711231">
              <w:rPr>
                <w:i/>
                <w:iCs/>
                <w:color w:val="000000"/>
                <w:lang w:val="id-ID"/>
              </w:rPr>
              <w:t xml:space="preserve"> </w:t>
            </w:r>
            <w:r w:rsidR="007D3FCF" w:rsidRPr="00711231">
              <w:rPr>
                <w:i/>
                <w:iCs/>
                <w:color w:val="000000"/>
              </w:rPr>
              <w:t xml:space="preserve">STMIK Triguna Dharma. </w:t>
            </w:r>
            <w:r w:rsidR="007D3FCF" w:rsidRPr="00711231">
              <w:rPr>
                <w:i/>
                <w:iCs/>
                <w:color w:val="000000"/>
              </w:rPr>
              <w:br/>
              <w:t>All rights reserved.</w:t>
            </w:r>
          </w:p>
        </w:tc>
      </w:tr>
      <w:tr w:rsidR="007F286F" w:rsidRPr="00711231" w:rsidTr="0048363F">
        <w:tc>
          <w:tcPr>
            <w:tcW w:w="9295" w:type="dxa"/>
            <w:gridSpan w:val="3"/>
            <w:tcBorders>
              <w:top w:val="nil"/>
              <w:left w:val="nil"/>
              <w:bottom w:val="nil"/>
              <w:right w:val="nil"/>
            </w:tcBorders>
            <w:shd w:val="clear" w:color="auto" w:fill="auto"/>
          </w:tcPr>
          <w:p w:rsidR="00A15645" w:rsidRPr="00711231" w:rsidRDefault="00BF7FDF" w:rsidP="0048363F">
            <w:pPr>
              <w:jc w:val="both"/>
              <w:rPr>
                <w:b/>
                <w:lang w:val="id-ID"/>
              </w:rPr>
            </w:pPr>
            <w:r w:rsidRPr="00711231">
              <w:rPr>
                <w:b/>
                <w:lang w:val="id-ID"/>
              </w:rPr>
              <w:t>Corresponding</w:t>
            </w:r>
            <w:r w:rsidR="0030301D" w:rsidRPr="00711231">
              <w:rPr>
                <w:b/>
              </w:rPr>
              <w:t xml:space="preserve"> Author </w:t>
            </w:r>
            <w:r w:rsidRPr="00711231">
              <w:rPr>
                <w:b/>
                <w:lang w:val="id-ID"/>
              </w:rPr>
              <w:t>:</w:t>
            </w:r>
          </w:p>
          <w:p w:rsidR="00A15645" w:rsidRPr="002D2DE2" w:rsidRDefault="00A15645" w:rsidP="0048363F">
            <w:pPr>
              <w:tabs>
                <w:tab w:val="left" w:pos="1124"/>
              </w:tabs>
            </w:pPr>
            <w:r w:rsidRPr="00711231">
              <w:t>Nama</w:t>
            </w:r>
            <w:r w:rsidR="007840C9" w:rsidRPr="00711231">
              <w:rPr>
                <w:lang w:val="id-ID"/>
              </w:rPr>
              <w:tab/>
            </w:r>
            <w:r w:rsidR="004F75D4">
              <w:t xml:space="preserve"> </w:t>
            </w:r>
            <w:r w:rsidRPr="00711231">
              <w:t>:</w:t>
            </w:r>
            <w:r w:rsidR="002D2DE2">
              <w:rPr>
                <w:rFonts w:eastAsia="Calibri"/>
              </w:rPr>
              <w:t>Lia Gusti Mahradika Putri</w:t>
            </w:r>
          </w:p>
          <w:p w:rsidR="00A15645" w:rsidRPr="00711231" w:rsidRDefault="00C66C93" w:rsidP="0048363F">
            <w:pPr>
              <w:tabs>
                <w:tab w:val="left" w:pos="1124"/>
              </w:tabs>
            </w:pPr>
            <w:r w:rsidRPr="00711231">
              <w:t>Kantor</w:t>
            </w:r>
            <w:r w:rsidR="007840C9" w:rsidRPr="00711231">
              <w:rPr>
                <w:lang w:val="id-ID"/>
              </w:rPr>
              <w:tab/>
            </w:r>
            <w:r w:rsidR="004F75D4">
              <w:t xml:space="preserve"> </w:t>
            </w:r>
            <w:r w:rsidRPr="00711231">
              <w:t>:</w:t>
            </w:r>
            <w:r w:rsidR="004271C1" w:rsidRPr="00711231">
              <w:t>STMIK Triguna</w:t>
            </w:r>
            <w:r w:rsidR="00A15645" w:rsidRPr="00711231">
              <w:t xml:space="preserve"> Dharma</w:t>
            </w:r>
          </w:p>
          <w:p w:rsidR="00A15645" w:rsidRPr="00711231" w:rsidRDefault="00A15645" w:rsidP="0048363F">
            <w:pPr>
              <w:tabs>
                <w:tab w:val="left" w:pos="1124"/>
              </w:tabs>
            </w:pPr>
            <w:r w:rsidRPr="00711231">
              <w:t>Program Studi:Sistem</w:t>
            </w:r>
            <w:r w:rsidR="00426D8B" w:rsidRPr="00711231">
              <w:t>Informasi</w:t>
            </w:r>
          </w:p>
          <w:p w:rsidR="00854D14" w:rsidRPr="002D2DE2" w:rsidRDefault="00A15645" w:rsidP="0048363F">
            <w:pPr>
              <w:tabs>
                <w:tab w:val="left" w:pos="1124"/>
              </w:tabs>
              <w:jc w:val="both"/>
              <w:rPr>
                <w:rStyle w:val="Hyperlink"/>
                <w:color w:val="auto"/>
                <w:u w:val="none"/>
              </w:rPr>
            </w:pPr>
            <w:r w:rsidRPr="00711231">
              <w:t xml:space="preserve">E-Mail </w:t>
            </w:r>
            <w:r w:rsidR="007840C9" w:rsidRPr="00711231">
              <w:rPr>
                <w:lang w:val="id-ID"/>
              </w:rPr>
              <w:tab/>
            </w:r>
            <w:r w:rsidR="004F75D4">
              <w:t xml:space="preserve"> </w:t>
            </w:r>
            <w:r w:rsidRPr="00711231">
              <w:t>:</w:t>
            </w:r>
            <w:hyperlink r:id="rId8" w:history="1">
              <w:r w:rsidR="002D2DE2" w:rsidRPr="004F75D4">
                <w:rPr>
                  <w:rStyle w:val="Hyperlink"/>
                  <w:szCs w:val="18"/>
                </w:rPr>
                <w:t>liamahardika97@gmail.com</w:t>
              </w:r>
            </w:hyperlink>
          </w:p>
          <w:p w:rsidR="00B46529" w:rsidRPr="00711231" w:rsidRDefault="00B46529" w:rsidP="0048363F">
            <w:pPr>
              <w:jc w:val="both"/>
            </w:pPr>
          </w:p>
        </w:tc>
      </w:tr>
      <w:tr w:rsidR="00BA2C24" w:rsidRPr="00711231" w:rsidTr="0048363F">
        <w:tc>
          <w:tcPr>
            <w:tcW w:w="9295" w:type="dxa"/>
            <w:gridSpan w:val="3"/>
            <w:tcBorders>
              <w:top w:val="nil"/>
              <w:left w:val="nil"/>
              <w:bottom w:val="double" w:sz="4" w:space="0" w:color="auto"/>
              <w:right w:val="nil"/>
            </w:tcBorders>
            <w:shd w:val="clear" w:color="auto" w:fill="auto"/>
          </w:tcPr>
          <w:p w:rsidR="00BA2C24" w:rsidRPr="00711231" w:rsidRDefault="00BA2C24" w:rsidP="0048363F">
            <w:pPr>
              <w:jc w:val="both"/>
              <w:rPr>
                <w:b/>
                <w:lang w:val="id-ID"/>
              </w:rPr>
            </w:pPr>
          </w:p>
        </w:tc>
      </w:tr>
    </w:tbl>
    <w:p w:rsidR="00A220B8" w:rsidRPr="00711231" w:rsidRDefault="00854D14" w:rsidP="0021516E">
      <w:pPr>
        <w:numPr>
          <w:ilvl w:val="0"/>
          <w:numId w:val="4"/>
        </w:numPr>
        <w:tabs>
          <w:tab w:val="left" w:pos="426"/>
        </w:tabs>
        <w:ind w:left="426" w:hanging="426"/>
        <w:rPr>
          <w:b/>
          <w:bCs/>
          <w:lang w:val="id-ID"/>
        </w:rPr>
      </w:pPr>
      <w:r w:rsidRPr="00711231">
        <w:rPr>
          <w:b/>
          <w:bCs/>
        </w:rPr>
        <w:t>PENDAHULUAN</w:t>
      </w:r>
    </w:p>
    <w:p w:rsidR="002D2DE2" w:rsidRPr="00F3217E" w:rsidRDefault="002D2DE2" w:rsidP="002D2DE2">
      <w:pPr>
        <w:pStyle w:val="ListParagraph"/>
        <w:spacing w:before="60" w:after="40" w:line="240" w:lineRule="auto"/>
        <w:ind w:left="0" w:firstLine="360"/>
        <w:jc w:val="both"/>
        <w:rPr>
          <w:rFonts w:ascii="Times New Roman" w:eastAsia="Adobe Fan Heiti Std B" w:hAnsi="Times New Roman"/>
          <w:color w:val="000000"/>
          <w:sz w:val="18"/>
          <w:szCs w:val="18"/>
          <w:shd w:val="clear" w:color="auto" w:fill="FFFFFF"/>
        </w:rPr>
      </w:pPr>
      <w:r w:rsidRPr="00F3217E">
        <w:rPr>
          <w:rFonts w:ascii="Times New Roman" w:hAnsi="Times New Roman"/>
          <w:sz w:val="18"/>
          <w:szCs w:val="18"/>
        </w:rPr>
        <w:t xml:space="preserve">Struktur komando Kepolisian Indonesia merupakan Kepolisian Sektor (Polsek) di tingkat kecamatan. Kepolisian bertanggung jawab untuk menerima laporan dan pengaduan kehilangan dan </w:t>
      </w:r>
      <w:r w:rsidRPr="00F3217E">
        <w:rPr>
          <w:rFonts w:ascii="Times New Roman" w:hAnsi="Times New Roman"/>
          <w:color w:val="000000"/>
          <w:sz w:val="18"/>
          <w:szCs w:val="18"/>
        </w:rPr>
        <w:t>tindak kriminalitas</w:t>
      </w:r>
      <w:r w:rsidRPr="00F3217E">
        <w:rPr>
          <w:rFonts w:ascii="Times New Roman" w:hAnsi="Times New Roman"/>
          <w:sz w:val="18"/>
          <w:szCs w:val="18"/>
        </w:rPr>
        <w:t>, serta memberikan perlindungan kepada masyarakat, keberadaan polsek sangat membantu masyarakat untuk mendapat kenyamanan dan pengayoman. Data registrasi Polri mencatat bahwa tingkat kejahtan (crime rate) selama periode tahun 2015-2017 mengalami penurunan. Jumlah orang yang terkena tindak kejahatan setiap 100 ribu penduduk pada tahun 2015, sekitar 140 orang menjadi 140 orang pada tahun 2016 dan menurun menjadi 129 orang pada tahun 2017</w:t>
      </w:r>
      <w:r w:rsidRPr="00F3217E">
        <w:rPr>
          <w:rFonts w:ascii="Times New Roman" w:hAnsi="Times New Roman"/>
          <w:sz w:val="18"/>
          <w:szCs w:val="18"/>
        </w:rPr>
        <w:fldChar w:fldCharType="begin" w:fldLock="1"/>
      </w:r>
      <w:r w:rsidRPr="00F3217E">
        <w:rPr>
          <w:rFonts w:ascii="Times New Roman" w:hAnsi="Times New Roman"/>
          <w:sz w:val="18"/>
          <w:szCs w:val="18"/>
        </w:rPr>
        <w:instrText>ADDIN CSL_CITATION {"citationItems":[{"id":"ITEM-1","itemData":{"DOI":"2089.5291","ISBN":"2089.5291","abstract":"Publikasi Statistik Kriminal 2015 ini menyajikan gambaran umum mengenai tingkat dan perkembangan kriminalitas di Indonesia selama periode Tahun 2012– 2014. Informasi yang disajikan mencakup dua pendekatan utama statistik kriminal, yaitu pendekatan pelaku dan pendekatan korban kejahatan. Data yang disajikan diperoleh dari dua sumber utama statistik kriminal, yaitu (1) Data berbasis registrasi (administrative based data) yakni data kriminal yang dihimpun oleh Kepolisian Republik Indonesia (POLRI) dan (2) Data berbasis survei (survey based data) yakni data kriminal yang bersumber dari Survei Sosial Ekonomi Nasional (Susenas) dan Statistik Potensi Desa (Podes) yang dihasilkan oleh Badan Pusat Statistik (BPS). Data registrasi Polri mengungkapkan bahwa kejadian kejahatan di Indonesia selama periode Tahun 2012–2014 cenderung berfluktuasi. Jumlah kejadian kejahatan atau crime total dari sekitar 341 ribu kasus pada tahun 2012 meningkat menjadi sekitar 342 ribu kasus pada tahun 2013. Namun, pada tahun 2014 menurun menjadi sekitar 325 ribu kasus. Hal ini sejalan dengan resiko penduduk terkena kejahatan (crime rate) selama periode Tahun 2012-2014 yang juga berfluktuasi. Jumlah orang yang berisiko terkena tindak kejahatan (crime rate) setiap 100 ribu penduduk diperkirakan sebanyak 134 orang pada tahun 2012, 140 orang pada tahun 2013, dan 131 orang pada tahun 2014. Data Susenas mengungkapkan bahwa jumlah dan persentase penduduk yang menjadi korban kejahatan di Indonesia selama periode Tahun 2012–2014 sedikit berbeda dengan pola pada data jumlah kejahatan laporan polisi (crime total). Jumlah penduduk korban kejahatan dari sekitar 2,5 juta rumah tangga pada tahun 2012 menurun menjadi sekitar 2,43 juta rumah tangga di tahun 2013 dan naik lagi menjadi sekitar 2,66 juta rumah tangga di tahun 2014. Namun, dari seluruh rumah tangga yang menjadi korban hanya 19% (316 ribu) yang melaporkan kepada Polisi. Data Podes mengungkapkan bahwa selama periode tahun 2008-2014 jumlah desa/kelurahan yang menjadi ajang konflik massal cenderung meningkat, dari sekitar 2.300 desa pada tahun 2008 menjadi sekitar 2.500 desa/kelurahan pada tahun 2011, dan kembali meningkat menjadi sekitar 2.800 desa/kelurahan pada tahun 2014.","author":[{"dropping-particle":"","family":"BPS","given":"","non-dropping-particle":"","parse-names":false,"suffix":""}],"container-title":"Badan Pusat Statistik","id":"ITEM-1","issued":{"date-parts":[["2014"]]},"title":"Statistik Kriminal","type":"article-journal"},"uris":["http://www.mendeley.com/documents/?uuid=6182adc7-8d2b-4d43-8f48-9ec6f2f03f7e"]}],"mendeley":{"formattedCitation":"[1]","plainTextFormattedCitation":"[1]"},"properties":{"noteIndex":0},"schema":"https://github.com/citation-style-language/schema/raw/master/csl-citation.json"}</w:instrText>
      </w:r>
      <w:r w:rsidRPr="00F3217E">
        <w:rPr>
          <w:rFonts w:ascii="Times New Roman" w:hAnsi="Times New Roman"/>
          <w:sz w:val="18"/>
          <w:szCs w:val="18"/>
        </w:rPr>
        <w:fldChar w:fldCharType="separate"/>
      </w:r>
      <w:r w:rsidRPr="00F3217E">
        <w:rPr>
          <w:rFonts w:ascii="Times New Roman" w:hAnsi="Times New Roman"/>
          <w:noProof/>
          <w:sz w:val="18"/>
          <w:szCs w:val="18"/>
        </w:rPr>
        <w:t>[1]</w:t>
      </w:r>
      <w:r w:rsidRPr="00F3217E">
        <w:rPr>
          <w:rFonts w:ascii="Times New Roman" w:hAnsi="Times New Roman"/>
          <w:sz w:val="18"/>
          <w:szCs w:val="18"/>
        </w:rPr>
        <w:fldChar w:fldCharType="end"/>
      </w:r>
      <w:r w:rsidRPr="00F3217E">
        <w:rPr>
          <w:rFonts w:ascii="Times New Roman" w:eastAsia="Adobe Fan Heiti Std B" w:hAnsi="Times New Roman"/>
          <w:color w:val="000000"/>
          <w:sz w:val="18"/>
          <w:szCs w:val="18"/>
          <w:shd w:val="clear" w:color="auto" w:fill="FFFFFF"/>
        </w:rPr>
        <w:t>.</w:t>
      </w:r>
    </w:p>
    <w:p w:rsidR="002D2DE2" w:rsidRPr="00F3217E" w:rsidRDefault="002D2DE2" w:rsidP="002D2DE2">
      <w:pPr>
        <w:pStyle w:val="ListParagraph"/>
        <w:spacing w:before="60" w:after="40" w:line="240" w:lineRule="auto"/>
        <w:ind w:left="0" w:firstLine="360"/>
        <w:jc w:val="both"/>
        <w:rPr>
          <w:rFonts w:ascii="Times New Roman" w:eastAsia="Adobe Fan Heiti Std B" w:hAnsi="Times New Roman"/>
          <w:color w:val="000000"/>
          <w:sz w:val="18"/>
          <w:szCs w:val="18"/>
          <w:shd w:val="clear" w:color="auto" w:fill="FFFFFF"/>
        </w:rPr>
      </w:pPr>
      <w:r w:rsidRPr="00F3217E">
        <w:rPr>
          <w:rFonts w:ascii="Times New Roman" w:hAnsi="Times New Roman"/>
          <w:sz w:val="18"/>
          <w:szCs w:val="18"/>
        </w:rPr>
        <w:t>Dari kerja kerasnya polisi sektor sehingga untuk mengapresiasikan kerja para polisi sektor maka KAPORESTABES medan membuat polisi sektor terbaik untuk meningkatkan kinerja, namun yang terjadi saat ini di POLRESTABES medan pemilihan polsek masih manual sehingga hasil polsek terbaik tidak sesuai, yang berakibatkan banyak polsek-polsek lain yang tidak setuju bahwasanya polsek tersebut menjadi polsek terbaik</w:t>
      </w:r>
      <w:r w:rsidRPr="00F3217E">
        <w:rPr>
          <w:rFonts w:ascii="Times New Roman" w:hAnsi="Times New Roman"/>
          <w:spacing w:val="-1"/>
          <w:sz w:val="18"/>
          <w:szCs w:val="18"/>
        </w:rPr>
        <w:t>.</w:t>
      </w:r>
      <w:r w:rsidRPr="00F3217E">
        <w:rPr>
          <w:rFonts w:ascii="Times New Roman" w:hAnsi="Times New Roman"/>
          <w:sz w:val="18"/>
          <w:szCs w:val="18"/>
        </w:rPr>
        <w:t xml:space="preserve"> </w:t>
      </w:r>
    </w:p>
    <w:p w:rsidR="009061A6" w:rsidRPr="00F3217E" w:rsidRDefault="002D2DE2" w:rsidP="002D2DE2">
      <w:pPr>
        <w:pStyle w:val="ListParagraph"/>
        <w:spacing w:after="0" w:line="240" w:lineRule="auto"/>
        <w:ind w:left="0" w:firstLine="360"/>
        <w:jc w:val="both"/>
        <w:rPr>
          <w:rFonts w:ascii="Times New Roman" w:hAnsi="Times New Roman"/>
          <w:sz w:val="18"/>
          <w:szCs w:val="18"/>
          <w:lang w:val="id-ID"/>
        </w:rPr>
      </w:pPr>
      <w:r w:rsidRPr="00F3217E">
        <w:rPr>
          <w:rFonts w:ascii="Times New Roman" w:hAnsi="Times New Roman"/>
          <w:sz w:val="18"/>
          <w:szCs w:val="18"/>
        </w:rPr>
        <w:t xml:space="preserve">Oleh karena itu maka di butuhkan seleksi yang baik dan akurat dari penentuan polisi sektor terbaik, berdasarkan faktor yang telah ditentukan. Setiap faktor memiliki bobot tersendiri, nilai bobot dari tiap faktor </w:t>
      </w:r>
      <w:r w:rsidR="009061A6" w:rsidRPr="00F3217E">
        <w:rPr>
          <w:rFonts w:ascii="Times New Roman" w:hAnsi="Times New Roman"/>
          <w:sz w:val="18"/>
          <w:szCs w:val="18"/>
        </w:rPr>
        <w:t xml:space="preserve">Maka dari itu dibutuhkan teknologi informasi, dan suatu </w:t>
      </w:r>
      <w:r w:rsidR="009061A6" w:rsidRPr="00F3217E">
        <w:rPr>
          <w:rFonts w:ascii="Times New Roman" w:hAnsi="Times New Roman"/>
          <w:i/>
          <w:sz w:val="18"/>
          <w:szCs w:val="18"/>
        </w:rPr>
        <w:t>Decison Support System</w:t>
      </w:r>
      <w:r w:rsidR="009061A6" w:rsidRPr="00F3217E">
        <w:rPr>
          <w:rFonts w:ascii="Times New Roman" w:hAnsi="Times New Roman"/>
          <w:sz w:val="18"/>
          <w:szCs w:val="18"/>
        </w:rPr>
        <w:t xml:space="preserve"> sebagai alat bantu untuk menentukan pemilihan calon karyawan </w:t>
      </w:r>
      <w:r w:rsidR="009061A6" w:rsidRPr="00F3217E">
        <w:rPr>
          <w:rFonts w:ascii="Times New Roman" w:hAnsi="Times New Roman"/>
          <w:i/>
          <w:sz w:val="18"/>
          <w:szCs w:val="18"/>
        </w:rPr>
        <w:t xml:space="preserve">Content Creator </w:t>
      </w:r>
      <w:r w:rsidR="009061A6" w:rsidRPr="00F3217E">
        <w:rPr>
          <w:rFonts w:ascii="Times New Roman" w:hAnsi="Times New Roman"/>
          <w:sz w:val="18"/>
          <w:szCs w:val="18"/>
        </w:rPr>
        <w:t xml:space="preserve"> yang </w:t>
      </w:r>
      <w:r w:rsidR="009061A6" w:rsidRPr="00F3217E">
        <w:rPr>
          <w:rFonts w:ascii="Times New Roman" w:hAnsi="Times New Roman"/>
          <w:sz w:val="18"/>
          <w:szCs w:val="18"/>
        </w:rPr>
        <w:lastRenderedPageBreak/>
        <w:t>berkualitas</w:t>
      </w:r>
      <w:r w:rsidR="009061A6" w:rsidRPr="00F3217E">
        <w:rPr>
          <w:rFonts w:ascii="Times New Roman" w:hAnsi="Times New Roman"/>
          <w:sz w:val="18"/>
          <w:szCs w:val="18"/>
          <w:lang w:val="id-ID"/>
        </w:rPr>
        <w:t xml:space="preserve">. </w:t>
      </w:r>
      <w:r w:rsidR="009061A6" w:rsidRPr="00F3217E">
        <w:rPr>
          <w:rFonts w:ascii="Times New Roman" w:hAnsi="Times New Roman"/>
          <w:sz w:val="18"/>
          <w:szCs w:val="18"/>
        </w:rPr>
        <w:t>Seperti pada penelitian sebelumnya sistem pendukung keputusan merupakan suatu sistem yang dirancang khusus dalam proses pengambilan keputusan dalam masalah semi terstruktur</w:t>
      </w:r>
      <w:r w:rsidR="009061A6" w:rsidRPr="00F3217E">
        <w:rPr>
          <w:rFonts w:ascii="Times New Roman" w:hAnsi="Times New Roman"/>
          <w:sz w:val="18"/>
          <w:szCs w:val="18"/>
          <w:lang w:val="id-ID"/>
        </w:rPr>
        <w:t xml:space="preserve"> dan </w:t>
      </w:r>
      <w:r w:rsidR="009061A6" w:rsidRPr="00F3217E">
        <w:rPr>
          <w:rFonts w:ascii="Times New Roman" w:hAnsi="Times New Roman"/>
          <w:sz w:val="18"/>
          <w:szCs w:val="18"/>
        </w:rPr>
        <w:t xml:space="preserve">tak terstruktur. Agar tujuan dari SPK terwujud dengan baik maka dibantu dengan menggunakan salah satu metode dalam </w:t>
      </w:r>
      <w:r w:rsidR="009061A6" w:rsidRPr="00F3217E">
        <w:rPr>
          <w:rFonts w:ascii="Times New Roman" w:hAnsi="Times New Roman"/>
          <w:i/>
          <w:sz w:val="18"/>
          <w:szCs w:val="18"/>
        </w:rPr>
        <w:t>Decision Support System</w:t>
      </w:r>
      <w:r w:rsidR="009061A6" w:rsidRPr="00F3217E">
        <w:rPr>
          <w:rFonts w:ascii="Times New Roman" w:hAnsi="Times New Roman"/>
          <w:sz w:val="18"/>
          <w:szCs w:val="18"/>
        </w:rPr>
        <w:t xml:space="preserve"> yaitu, Metode WASPAS.</w:t>
      </w:r>
      <w:r w:rsidR="009061A6" w:rsidRPr="00F3217E">
        <w:rPr>
          <w:rFonts w:ascii="Times New Roman" w:hAnsi="Times New Roman"/>
          <w:sz w:val="18"/>
          <w:szCs w:val="18"/>
          <w:lang w:val="id-ID"/>
        </w:rPr>
        <w:t xml:space="preserve"> </w:t>
      </w:r>
    </w:p>
    <w:p w:rsidR="009061A6" w:rsidRPr="00F3217E" w:rsidRDefault="009061A6" w:rsidP="008846C6">
      <w:pPr>
        <w:pStyle w:val="ListParagraph"/>
        <w:spacing w:after="0" w:line="240" w:lineRule="auto"/>
        <w:ind w:left="0" w:firstLine="426"/>
        <w:jc w:val="both"/>
        <w:rPr>
          <w:rFonts w:ascii="Times New Roman" w:hAnsi="Times New Roman"/>
          <w:sz w:val="18"/>
          <w:szCs w:val="18"/>
          <w:lang w:val="id-ID"/>
        </w:rPr>
      </w:pPr>
      <w:r w:rsidRPr="00F3217E">
        <w:rPr>
          <w:rFonts w:ascii="Times New Roman" w:hAnsi="Times New Roman"/>
          <w:sz w:val="18"/>
          <w:szCs w:val="18"/>
        </w:rPr>
        <w:t xml:space="preserve">Penelitian sebelumnya membuktikan bahwa dengan menggunakan metode WASPAS </w:t>
      </w:r>
      <w:r w:rsidR="008846C6" w:rsidRPr="00F3217E">
        <w:rPr>
          <w:rFonts w:ascii="Times New Roman" w:hAnsi="Times New Roman"/>
          <w:sz w:val="18"/>
          <w:szCs w:val="18"/>
          <w:lang w:val="id-ID"/>
        </w:rPr>
        <w:t xml:space="preserve"> dengan </w:t>
      </w:r>
      <w:r w:rsidR="008846C6" w:rsidRPr="00F3217E">
        <w:rPr>
          <w:rFonts w:ascii="Times New Roman" w:hAnsi="Times New Roman"/>
          <w:sz w:val="18"/>
          <w:szCs w:val="18"/>
        </w:rPr>
        <w:t>mencari nilai bobot untuk setiap kriteria, kemudian melakukkan proses perangkingan</w:t>
      </w:r>
      <w:r w:rsidR="008846C6" w:rsidRPr="00F3217E">
        <w:rPr>
          <w:rFonts w:ascii="Times New Roman" w:hAnsi="Times New Roman"/>
          <w:sz w:val="18"/>
          <w:szCs w:val="18"/>
          <w:lang w:val="id-ID"/>
        </w:rPr>
        <w:t xml:space="preserve"> </w:t>
      </w:r>
      <w:r w:rsidRPr="00F3217E">
        <w:rPr>
          <w:rFonts w:ascii="Times New Roman" w:hAnsi="Times New Roman"/>
          <w:sz w:val="18"/>
          <w:szCs w:val="18"/>
        </w:rPr>
        <w:t xml:space="preserve">dari calon karyawan dapat menyeleksi calon karyawan yang berkualitas </w:t>
      </w:r>
      <w:r w:rsidRPr="00F3217E">
        <w:rPr>
          <w:rFonts w:ascii="Times New Roman" w:hAnsi="Times New Roman"/>
          <w:sz w:val="18"/>
          <w:szCs w:val="18"/>
        </w:rPr>
        <w:fldChar w:fldCharType="begin" w:fldLock="1"/>
      </w:r>
      <w:r w:rsidR="0022247F" w:rsidRPr="00F3217E">
        <w:rPr>
          <w:rFonts w:ascii="Times New Roman" w:hAnsi="Times New Roman"/>
          <w:sz w:val="18"/>
          <w:szCs w:val="18"/>
        </w:rPr>
        <w:instrText>ADDIN CSL_CITATION {"citationItems":[{"id":"ITEM-1","itemData":{"author":[{"dropping-particle":"","family":"Handayani","given":"Masitah","non-dropping-particle":"","parse-names":false,"suffix":""},{"dropping-particle":"","family":"Marpaung","given":"Nasrun","non-dropping-particle":"","parse-names":false,"suffix":""},{"dropping-particle":"","family":"Informasi","given":"Sistem","non-dropping-particle":"","parse-names":false,"suffix":""},{"dropping-particle":"","family":"Royal","given":"Stmik","non-dropping-particle":"","parse-names":false,"suffix":""}],"id":"ITEM-1","issue":"September","issued":{"date-parts":[["2018"]]},"title":"IMPLEMENTASI METODE WEIGHT AGGREGATED SUM PRODUCT ASSESMENT ( WASPAS ) DALAM PEMILIHAN KEPALA LABORATORIUM","type":"article-journal","volume":"9986"},"uris":["http://www.mendeley.com/documents/?uuid=861e90a4-fc9a-4a7e-8bf2-bb3e46ea6a4a"]}],"mendeley":{"formattedCitation":"[2]","plainTextFormattedCitation":"[2]","previouslyFormattedCitation":"[2]"},"properties":{"noteIndex":0},"schema":"https://github.com/citation-style-language/schema/raw/master/csl-citation.json"}</w:instrText>
      </w:r>
      <w:r w:rsidRPr="00F3217E">
        <w:rPr>
          <w:rFonts w:ascii="Times New Roman" w:hAnsi="Times New Roman"/>
          <w:sz w:val="18"/>
          <w:szCs w:val="18"/>
        </w:rPr>
        <w:fldChar w:fldCharType="separate"/>
      </w:r>
      <w:r w:rsidR="0022247F" w:rsidRPr="00F3217E">
        <w:rPr>
          <w:rFonts w:ascii="Times New Roman" w:hAnsi="Times New Roman"/>
          <w:noProof/>
          <w:sz w:val="18"/>
          <w:szCs w:val="18"/>
        </w:rPr>
        <w:t>[2]</w:t>
      </w:r>
      <w:r w:rsidRPr="00F3217E">
        <w:rPr>
          <w:rFonts w:ascii="Times New Roman" w:hAnsi="Times New Roman"/>
          <w:sz w:val="18"/>
          <w:szCs w:val="18"/>
        </w:rPr>
        <w:fldChar w:fldCharType="end"/>
      </w:r>
      <w:r w:rsidR="0022247F" w:rsidRPr="00F3217E">
        <w:rPr>
          <w:rFonts w:ascii="Times New Roman" w:hAnsi="Times New Roman"/>
          <w:sz w:val="18"/>
          <w:szCs w:val="18"/>
          <w:lang w:val="id-ID"/>
        </w:rPr>
        <w:t>.</w:t>
      </w:r>
    </w:p>
    <w:p w:rsidR="002D2DE2" w:rsidRPr="00F3217E" w:rsidRDefault="002D2DE2" w:rsidP="002D2DE2">
      <w:pPr>
        <w:pStyle w:val="ListParagraph"/>
        <w:spacing w:before="60" w:after="0" w:line="240" w:lineRule="auto"/>
        <w:ind w:left="0" w:firstLine="426"/>
        <w:jc w:val="both"/>
        <w:rPr>
          <w:rFonts w:ascii="Times New Roman" w:hAnsi="Times New Roman"/>
          <w:color w:val="000000"/>
          <w:sz w:val="18"/>
          <w:szCs w:val="18"/>
        </w:rPr>
      </w:pPr>
      <w:r w:rsidRPr="00F3217E">
        <w:rPr>
          <w:rFonts w:ascii="Times New Roman" w:hAnsi="Times New Roman"/>
          <w:sz w:val="18"/>
          <w:szCs w:val="18"/>
        </w:rPr>
        <w:t>Selain itu digunakan juga metode WASPAS. Metode  WASPAS (</w:t>
      </w:r>
      <w:r w:rsidRPr="00F3217E">
        <w:rPr>
          <w:rFonts w:ascii="Times New Roman" w:hAnsi="Times New Roman"/>
          <w:i/>
          <w:sz w:val="18"/>
          <w:szCs w:val="18"/>
        </w:rPr>
        <w:t>Weighted Aggregated Sum Product Assesment</w:t>
      </w:r>
      <w:r w:rsidRPr="00F3217E">
        <w:rPr>
          <w:rFonts w:ascii="Times New Roman" w:hAnsi="Times New Roman"/>
          <w:sz w:val="18"/>
          <w:szCs w:val="18"/>
        </w:rPr>
        <w:t xml:space="preserve">) </w:t>
      </w:r>
      <w:r w:rsidRPr="00F3217E">
        <w:rPr>
          <w:rFonts w:ascii="Times New Roman" w:hAnsi="Times New Roman"/>
          <w:color w:val="000000"/>
          <w:sz w:val="18"/>
          <w:szCs w:val="18"/>
        </w:rPr>
        <w:t xml:space="preserve">merupakan salah satu metode dalam menyelesaikan suatu permasalahan yang berasal dari beberapa informasi untuk mengambil suatu keputusan dari permasalahn tersebut </w:t>
      </w:r>
      <w:r w:rsidRPr="00F3217E">
        <w:rPr>
          <w:rFonts w:ascii="Times New Roman" w:hAnsi="Times New Roman"/>
          <w:color w:val="000000"/>
          <w:sz w:val="18"/>
          <w:szCs w:val="18"/>
        </w:rPr>
        <w:fldChar w:fldCharType="begin" w:fldLock="1"/>
      </w:r>
      <w:r w:rsidRPr="00F3217E">
        <w:rPr>
          <w:rFonts w:ascii="Times New Roman" w:hAnsi="Times New Roman"/>
          <w:color w:val="000000"/>
          <w:sz w:val="18"/>
          <w:szCs w:val="18"/>
        </w:rPr>
        <w:instrText>ADDIN CSL_CITATION {"citationItems":[{"id":"ITEM-1","itemData":{"ISBN":"978-602-52720-0-4","abstract":"Mining merupakan proses penambahan record transaksi pada jurnal catatan transaksi cryptocurrency sebelumnya. Jurnal catatan transaksi cryptocurrency sebelumnya ini dikenal dengan sebutan “blockchain”. Penelitian ini bertujuan untuk mencari alternatif alat mining cryptocurrency terbaik dengan menggunakan Metode Weighted Aggregated Sum Product Assessment (WASPAS). Hasil menunjukkan bahwa dari tujuh alat mining yang menjadi alternatif, yaitu Antminer S5, Antminer S7, Antminer S9, Avalon 6, SP20 Jackson, Antminer R4 dan Antminer S2, Antminer S9 adalah alat mining terbaik untuk mining cryptocurrency.","author":[{"dropping-particle":"","family":"Hermawan","given":"Dikky","non-dropping-particle":"","parse-names":false,"suffix":""},{"dropping-particle":"","family":"Mulia","given":"Dwindi Budi","non-dropping-particle":"","parse-names":false,"suffix":""},{"dropping-particle":"","family":"Ramadhan","given":"M Ibnu","non-dropping-particle":"","parse-names":false,"suffix":""}],"container-title":"Seminar Nasional Sains &amp; Teknologi Informasi (SENSASI)","id":"ITEM-1","issued":{"date-parts":[["2018"]]},"page":"560-566","title":"Sistem Pendukung Keputusan Pemilihan Alat Mining Cryptocurrency Dengan Metode Weighted Aggregated Sum Product Assessment (WASPAS)","type":"article-journal"},"uris":["http://www.mendeley.com/documents/?uuid=e2b86d7e-1293-4574-948a-d1a42b7a8903"]}],"mendeley":{"formattedCitation":"[3]","plainTextFormattedCitation":"[3]","previouslyFormattedCitation":"[3]"},"properties":{"noteIndex":0},"schema":"https://github.com/citation-style-language/schema/raw/master/csl-citation.json"}</w:instrText>
      </w:r>
      <w:r w:rsidRPr="00F3217E">
        <w:rPr>
          <w:rFonts w:ascii="Times New Roman" w:hAnsi="Times New Roman"/>
          <w:color w:val="000000"/>
          <w:sz w:val="18"/>
          <w:szCs w:val="18"/>
        </w:rPr>
        <w:fldChar w:fldCharType="separate"/>
      </w:r>
      <w:r w:rsidRPr="00F3217E">
        <w:rPr>
          <w:rFonts w:ascii="Times New Roman" w:hAnsi="Times New Roman"/>
          <w:noProof/>
          <w:color w:val="000000"/>
          <w:sz w:val="18"/>
          <w:szCs w:val="18"/>
        </w:rPr>
        <w:t>[3]</w:t>
      </w:r>
      <w:r w:rsidRPr="00F3217E">
        <w:rPr>
          <w:rFonts w:ascii="Times New Roman" w:hAnsi="Times New Roman"/>
          <w:color w:val="000000"/>
          <w:sz w:val="18"/>
          <w:szCs w:val="18"/>
        </w:rPr>
        <w:fldChar w:fldCharType="end"/>
      </w:r>
      <w:r w:rsidRPr="00F3217E">
        <w:rPr>
          <w:rFonts w:ascii="Times New Roman" w:hAnsi="Times New Roman"/>
          <w:color w:val="000000"/>
          <w:sz w:val="18"/>
          <w:szCs w:val="18"/>
        </w:rPr>
        <w:t xml:space="preserve">. </w:t>
      </w:r>
      <w:r w:rsidRPr="00F3217E">
        <w:rPr>
          <w:rFonts w:ascii="Times New Roman" w:hAnsi="Times New Roman"/>
          <w:sz w:val="18"/>
          <w:szCs w:val="18"/>
        </w:rPr>
        <w:t>Metode WASPAS merupakan metode yang sering digunakan dikarenakan proses perhitungannya yang mudah dipahami dan salah satu metode yang paling sederhana dalam penerapannya</w:t>
      </w:r>
      <w:r w:rsidRPr="00F3217E">
        <w:rPr>
          <w:rFonts w:ascii="Times New Roman" w:hAnsi="Times New Roman"/>
          <w:color w:val="000000"/>
          <w:sz w:val="18"/>
          <w:szCs w:val="18"/>
        </w:rPr>
        <w:t xml:space="preserve">. Metode ini dapat mengurangi kesalahan atau mengoptimalkan dalam penaksiran untuk pemilihan nilai tertinggi dan terendah dan membutuhkan normalisasi linier dari elemen matriks keputusan dengan menggunakan dua persamaan </w:t>
      </w:r>
      <w:r w:rsidRPr="00F3217E">
        <w:rPr>
          <w:rFonts w:ascii="Times New Roman" w:hAnsi="Times New Roman"/>
          <w:color w:val="000000"/>
          <w:sz w:val="18"/>
          <w:szCs w:val="18"/>
        </w:rPr>
        <w:fldChar w:fldCharType="begin" w:fldLock="1"/>
      </w:r>
      <w:r w:rsidRPr="00F3217E">
        <w:rPr>
          <w:rFonts w:ascii="Times New Roman" w:hAnsi="Times New Roman"/>
          <w:color w:val="000000"/>
          <w:sz w:val="18"/>
          <w:szCs w:val="18"/>
        </w:rPr>
        <w:instrText>ADDIN CSL_CITATION {"citationItems":[{"id":"ITEM-1","itemData":{"abstract":"Laboratorium merupakan sarana penting untuk melakukan praktek atau penerapan atas teori dalam kegiatan belajar. Setiap Perguruan Tinggi Negeri (PTN) maupun Perguruan Tinggi Swasta (PTS) khususnya dengan profil ilmu komputer di wilayah Indonesia tentu membutuhkan kepala laboratorium untuk me-manage, monitoring dan controlling serta mampu memberikan solusi pada setiap permasalahan yang dihadapi oleh staff laboratorium. Dalam pemilihan kepala laboratorium, kadangkala terjadi permasalahan yang diakibatkan proses pemilihan dilakukan secara subjektif. Oleh karena itu, untuk mendapatkan kepala laboratorium yang tepat, masing-masing alternatif harus memiliki kriteria-kriteria terlebih dahulu. Setiap kriteria ini memiliki bobot masing-masing yang nantinya diolah dengan metode Weight Aggregated Sum Product Assesment (WASPAS). Nilai Qi tertinggi merupakan alternatif yang akan direkomendasikan menjadi kepala laboratorium terpilih.","author":[{"dropping-particle":"","family":"Handayani","given":"Masitah","non-dropping-particle":"","parse-names":false,"suffix":""},{"dropping-particle":"","family":"Marpaung","given":"Nasrun","non-dropping-particle":"","parse-names":false,"suffix":""}],"container-title":"Seminar Nasional Royal (SENAR)","id":"ITEM-1","issue":"September","issued":{"date-parts":[["2018"]]},"page":"253-258","title":"IMPLEMENTASI METODE WEIGHT AGGREGATED SUM PRODUCT ASSESMENT (WASPAS) DALAM PEMILIHAN KEPALA LABORATORIUM","type":"article-journal","volume":"9986"},"uris":["http://www.mendeley.com/documents/?uuid=a9fd4f93-2889-480b-8a1a-5ee8395f36e8"]}],"mendeley":{"formattedCitation":"[4]","plainTextFormattedCitation":"[4]","previouslyFormattedCitation":"[4]"},"properties":{"noteIndex":0},"schema":"https://github.com/citation-style-language/schema/raw/master/csl-citation.json"}</w:instrText>
      </w:r>
      <w:r w:rsidRPr="00F3217E">
        <w:rPr>
          <w:rFonts w:ascii="Times New Roman" w:hAnsi="Times New Roman"/>
          <w:color w:val="000000"/>
          <w:sz w:val="18"/>
          <w:szCs w:val="18"/>
        </w:rPr>
        <w:fldChar w:fldCharType="separate"/>
      </w:r>
      <w:r w:rsidRPr="00F3217E">
        <w:rPr>
          <w:rFonts w:ascii="Times New Roman" w:hAnsi="Times New Roman"/>
          <w:noProof/>
          <w:color w:val="000000"/>
          <w:sz w:val="18"/>
          <w:szCs w:val="18"/>
        </w:rPr>
        <w:t>[4]</w:t>
      </w:r>
      <w:r w:rsidRPr="00F3217E">
        <w:rPr>
          <w:rFonts w:ascii="Times New Roman" w:hAnsi="Times New Roman"/>
          <w:color w:val="000000"/>
          <w:sz w:val="18"/>
          <w:szCs w:val="18"/>
        </w:rPr>
        <w:fldChar w:fldCharType="end"/>
      </w:r>
      <w:r w:rsidRPr="00F3217E">
        <w:rPr>
          <w:rFonts w:ascii="Times New Roman" w:hAnsi="Times New Roman"/>
          <w:color w:val="000000"/>
          <w:sz w:val="18"/>
          <w:szCs w:val="18"/>
        </w:rPr>
        <w:t xml:space="preserve"> . </w:t>
      </w:r>
    </w:p>
    <w:p w:rsidR="002D2DE2" w:rsidRPr="00F3217E" w:rsidRDefault="002D2DE2" w:rsidP="008846C6">
      <w:pPr>
        <w:pStyle w:val="ListParagraph"/>
        <w:spacing w:after="0" w:line="240" w:lineRule="auto"/>
        <w:ind w:left="0" w:firstLine="426"/>
        <w:jc w:val="both"/>
        <w:rPr>
          <w:rFonts w:ascii="Times New Roman" w:hAnsi="Times New Roman"/>
          <w:sz w:val="18"/>
          <w:szCs w:val="18"/>
          <w:lang w:val="id-ID"/>
        </w:rPr>
      </w:pPr>
    </w:p>
    <w:p w:rsidR="009061A6" w:rsidRPr="00711231" w:rsidRDefault="009061A6" w:rsidP="00A220B8">
      <w:pPr>
        <w:tabs>
          <w:tab w:val="left" w:pos="426"/>
        </w:tabs>
        <w:jc w:val="both"/>
      </w:pPr>
    </w:p>
    <w:p w:rsidR="00904D6D" w:rsidRPr="00711231" w:rsidRDefault="00C40F73" w:rsidP="0011063D">
      <w:pPr>
        <w:pStyle w:val="ListParagraph"/>
        <w:numPr>
          <w:ilvl w:val="0"/>
          <w:numId w:val="5"/>
        </w:numPr>
        <w:tabs>
          <w:tab w:val="left" w:pos="426"/>
        </w:tabs>
        <w:spacing w:after="0" w:line="240" w:lineRule="auto"/>
        <w:ind w:left="788" w:hanging="788"/>
        <w:rPr>
          <w:rFonts w:ascii="Times New Roman" w:hAnsi="Times New Roman"/>
          <w:b/>
          <w:bCs/>
          <w:sz w:val="20"/>
          <w:szCs w:val="20"/>
          <w:lang w:val="id-ID"/>
        </w:rPr>
      </w:pPr>
      <w:r w:rsidRPr="00711231">
        <w:rPr>
          <w:rFonts w:ascii="Times New Roman" w:hAnsi="Times New Roman"/>
          <w:b/>
          <w:bCs/>
          <w:sz w:val="20"/>
          <w:szCs w:val="20"/>
        </w:rPr>
        <w:t>KAJIAN PUSTAKA</w:t>
      </w:r>
    </w:p>
    <w:p w:rsidR="009B7D4B" w:rsidRPr="00F3217E" w:rsidRDefault="009061A6" w:rsidP="009061A6">
      <w:pPr>
        <w:spacing w:line="360" w:lineRule="auto"/>
        <w:jc w:val="both"/>
        <w:rPr>
          <w:b/>
          <w:sz w:val="18"/>
          <w:szCs w:val="18"/>
        </w:rPr>
      </w:pPr>
      <w:r w:rsidRPr="00711231">
        <w:rPr>
          <w:b/>
          <w:bCs/>
        </w:rPr>
        <w:t>2.</w:t>
      </w:r>
      <w:r w:rsidRPr="00F3217E">
        <w:rPr>
          <w:b/>
          <w:bCs/>
          <w:sz w:val="18"/>
          <w:szCs w:val="18"/>
        </w:rPr>
        <w:t xml:space="preserve">1    </w:t>
      </w:r>
      <w:r w:rsidR="00150071" w:rsidRPr="00F3217E">
        <w:rPr>
          <w:b/>
          <w:bCs/>
          <w:sz w:val="18"/>
          <w:szCs w:val="18"/>
        </w:rPr>
        <w:t>Kepolisian Sektor (POLSEK)</w:t>
      </w:r>
    </w:p>
    <w:p w:rsidR="00150071" w:rsidRPr="00F3217E" w:rsidRDefault="00150071" w:rsidP="00150071">
      <w:pPr>
        <w:pStyle w:val="ListParagraph"/>
        <w:tabs>
          <w:tab w:val="left" w:pos="680"/>
        </w:tabs>
        <w:spacing w:after="0" w:line="240" w:lineRule="auto"/>
        <w:ind w:left="0"/>
        <w:jc w:val="both"/>
        <w:rPr>
          <w:rFonts w:ascii="Times New Roman" w:hAnsi="Times New Roman"/>
          <w:sz w:val="18"/>
          <w:szCs w:val="18"/>
        </w:rPr>
      </w:pPr>
      <w:r w:rsidRPr="00F3217E">
        <w:rPr>
          <w:rFonts w:ascii="Times New Roman" w:hAnsi="Times New Roman"/>
          <w:sz w:val="18"/>
          <w:szCs w:val="18"/>
        </w:rPr>
        <w:t>Kepolisian sektor (POLSEK) merupakan Kepolisian Republik Indonesia di tingkat kecamatan.</w:t>
      </w:r>
      <w:r w:rsidRPr="00F3217E">
        <w:rPr>
          <w:rFonts w:ascii="Times New Roman" w:hAnsi="Times New Roman"/>
          <w:b/>
          <w:sz w:val="18"/>
          <w:szCs w:val="18"/>
        </w:rPr>
        <w:t xml:space="preserve"> </w:t>
      </w:r>
      <w:r w:rsidRPr="00F3217E">
        <w:rPr>
          <w:rFonts w:ascii="Times New Roman" w:hAnsi="Times New Roman"/>
          <w:sz w:val="18"/>
          <w:szCs w:val="18"/>
        </w:rPr>
        <w:t xml:space="preserve">Keberadaan polsek dilingkungan masyarakat sangatlah penting, dikarenakan polisi sektor sangat membantu masyarakat dalam kriminalitas seperti, pencurian, kekerasan dan kehilangan. </w:t>
      </w:r>
    </w:p>
    <w:p w:rsidR="00150071" w:rsidRPr="00F3217E" w:rsidRDefault="00150071" w:rsidP="00150071">
      <w:pPr>
        <w:spacing w:after="40"/>
        <w:ind w:firstLine="426"/>
        <w:jc w:val="both"/>
        <w:rPr>
          <w:sz w:val="18"/>
          <w:szCs w:val="18"/>
        </w:rPr>
      </w:pPr>
      <w:r w:rsidRPr="00F3217E">
        <w:rPr>
          <w:sz w:val="18"/>
          <w:szCs w:val="18"/>
        </w:rPr>
        <w:t xml:space="preserve">Kepolisian Resort Kota Besar (Polrestabes) Medan merupakan bagian dari kepolisian Republik Indonesia yang mana wilayah hukum mencakup seluruh kota Medan, di polsek-polsek itu terdiri dari 12 polsek yang terdapat di medan seperti polsek medan kota, polsek medan baru, polsek medan barat, polsek sunggal, polsek timur, polsek sunggal, polsek percut sei tuan, polsek medan area, polsek deli tua, polsek helvetia, polsek pancur batu, polsek kutalimbaru </w:t>
      </w:r>
      <w:r w:rsidRPr="00F3217E">
        <w:rPr>
          <w:sz w:val="18"/>
          <w:szCs w:val="18"/>
        </w:rPr>
        <w:fldChar w:fldCharType="begin" w:fldLock="1"/>
      </w:r>
      <w:r w:rsidRPr="00F3217E">
        <w:rPr>
          <w:sz w:val="18"/>
          <w:szCs w:val="18"/>
        </w:rPr>
        <w:instrText>ADDIN CSL_CITATION {"citationItems":[{"id":"ITEM-1","itemData":{"author":[{"dropping-particle":"","family":"Iii","given":"B A B","non-dropping-particle":"","parse-names":false,"suffix":""}],"id":"ITEM-1","issued":{"date-parts":[["1979"]]},"title":"Sejarah perkembangan kepolisian di Kota Medan tak terlepas dari keberadaan penjajahan Belanda dan Jepang . Selain itu , tak terlepas pula dari sejarah perjuangan masyarakat kota Medan dalam melawan penjajahan Belanda maupun Jepang . Sejarah mencatat , Kep","type":"article-journal"},"uris":["http://www.mendeley.com/documents/?uuid=a2af5a51-5419-42fc-ab43-28e373994bad"]}],"mendeley":{"formattedCitation":"[5]","plainTextFormattedCitation":"[5]","previouslyFormattedCitation":"[5]"},"properties":{"noteIndex":0},"schema":"https://github.com/citation-style-language/schema/raw/master/csl-citation.json"}</w:instrText>
      </w:r>
      <w:r w:rsidRPr="00F3217E">
        <w:rPr>
          <w:sz w:val="18"/>
          <w:szCs w:val="18"/>
        </w:rPr>
        <w:fldChar w:fldCharType="separate"/>
      </w:r>
      <w:r w:rsidRPr="00F3217E">
        <w:rPr>
          <w:noProof/>
          <w:sz w:val="18"/>
          <w:szCs w:val="18"/>
        </w:rPr>
        <w:t>[5]</w:t>
      </w:r>
      <w:r w:rsidRPr="00F3217E">
        <w:rPr>
          <w:sz w:val="18"/>
          <w:szCs w:val="18"/>
        </w:rPr>
        <w:fldChar w:fldCharType="end"/>
      </w:r>
      <w:r w:rsidRPr="00F3217E">
        <w:rPr>
          <w:sz w:val="18"/>
          <w:szCs w:val="18"/>
        </w:rPr>
        <w:t>.</w:t>
      </w:r>
    </w:p>
    <w:p w:rsidR="00841158" w:rsidRPr="00F3217E" w:rsidRDefault="00841158" w:rsidP="00841158">
      <w:pPr>
        <w:pStyle w:val="ListParagraph"/>
        <w:tabs>
          <w:tab w:val="left" w:pos="825"/>
        </w:tabs>
        <w:spacing w:after="0" w:line="240" w:lineRule="auto"/>
        <w:ind w:left="0" w:firstLine="426"/>
        <w:rPr>
          <w:rFonts w:ascii="Times New Roman" w:hAnsi="Times New Roman"/>
          <w:color w:val="000000"/>
          <w:sz w:val="18"/>
          <w:szCs w:val="18"/>
          <w:lang w:val="id-ID"/>
        </w:rPr>
      </w:pPr>
    </w:p>
    <w:p w:rsidR="00150071" w:rsidRPr="00F3217E" w:rsidRDefault="00841158" w:rsidP="00150071">
      <w:pPr>
        <w:tabs>
          <w:tab w:val="left" w:pos="426"/>
        </w:tabs>
        <w:rPr>
          <w:b/>
          <w:bCs/>
          <w:sz w:val="18"/>
          <w:szCs w:val="18"/>
          <w:lang w:val="id-ID"/>
        </w:rPr>
      </w:pPr>
      <w:r w:rsidRPr="00F3217E">
        <w:rPr>
          <w:b/>
          <w:sz w:val="18"/>
          <w:szCs w:val="18"/>
          <w:lang w:val="id-ID"/>
        </w:rPr>
        <w:t xml:space="preserve">2.2    </w:t>
      </w:r>
      <w:r w:rsidR="00150071" w:rsidRPr="00F3217E">
        <w:rPr>
          <w:b/>
          <w:i/>
          <w:sz w:val="18"/>
          <w:szCs w:val="18"/>
          <w:lang w:val="id-ID"/>
        </w:rPr>
        <w:t>Decision Support System</w:t>
      </w:r>
      <w:r w:rsidR="00150071" w:rsidRPr="00F3217E">
        <w:rPr>
          <w:b/>
          <w:sz w:val="18"/>
          <w:szCs w:val="18"/>
        </w:rPr>
        <w:t xml:space="preserve"> (SPK)</w:t>
      </w:r>
    </w:p>
    <w:p w:rsidR="00150071" w:rsidRPr="00F3217E" w:rsidRDefault="00150071" w:rsidP="00150071">
      <w:pPr>
        <w:tabs>
          <w:tab w:val="left" w:pos="680"/>
        </w:tabs>
        <w:ind w:firstLine="680"/>
        <w:jc w:val="both"/>
        <w:rPr>
          <w:sz w:val="18"/>
          <w:szCs w:val="18"/>
        </w:rPr>
      </w:pPr>
      <w:r w:rsidRPr="00F3217E">
        <w:rPr>
          <w:sz w:val="18"/>
          <w:szCs w:val="18"/>
          <w:lang w:val="id-ID"/>
        </w:rPr>
        <w:t>Sistem Pendukung keputusan (</w:t>
      </w:r>
      <w:r w:rsidRPr="00F3217E">
        <w:rPr>
          <w:i/>
          <w:sz w:val="18"/>
          <w:szCs w:val="18"/>
          <w:lang w:val="id-ID"/>
        </w:rPr>
        <w:t xml:space="preserve">Decision Support System) </w:t>
      </w:r>
      <w:r w:rsidRPr="00F3217E">
        <w:rPr>
          <w:sz w:val="18"/>
          <w:szCs w:val="18"/>
          <w:lang w:val="id-ID"/>
        </w:rPr>
        <w:t xml:space="preserve">adalah suatu sistem informasi interaktif untuk menyediakan informasi, pemodelan dan manipulasi data. Sistem ini difungsikan dalam pengambilan keputusan baik dalam situasi semiterstruktur maupun tidak terstruktur </w:t>
      </w:r>
      <w:r w:rsidRPr="00F3217E">
        <w:rPr>
          <w:sz w:val="18"/>
          <w:szCs w:val="18"/>
          <w:lang w:val="id-ID"/>
        </w:rPr>
        <w:fldChar w:fldCharType="begin" w:fldLock="1"/>
      </w:r>
      <w:r w:rsidRPr="00F3217E">
        <w:rPr>
          <w:sz w:val="18"/>
          <w:szCs w:val="18"/>
          <w:lang w:val="id-ID"/>
        </w:rPr>
        <w:instrText>ADDIN CSL_CITATION {"citationItems":[{"id":"ITEM-1","itemData":{"ISSN":"2085-1588","abstract":"Abstrak Decision Support System is a case tool used to ease a decision makers to be more quickly and objectively. A case study of PT. X is one of the objects which will make the selection of employees to promote. The problem is determining what criteria will be used as determinant factors and how to make a prototype? The research methodology used is the system analysis, design system and system implementation. Determination of criteria that will be chosen is a decision that must be taken by the head of the company Analytic Hierarchy Process (AHP) is a method or tool in decision making multi criteria by using the help of Expert Choice software. Results are used to facilitate the user in selecting employees who will be chosen to ascend to a certain position This prototype is expected to assist in accelerating the decision making of employees who elected to board positions. Keywords : Sistem pendukung keputusan, kenaikan Jabatan (promosi), karyawan, Metode AHP, Expert Choice 1. PENDAHULUAN Sistem pengambilan keputusan adalah suatu metode yang diperkenalkan untuk memudahkan kita dalam memperoleh keputusan, namun bukanlah suatu hal yang mutlak. Secara harfiah decision support system (DSS) merupakan alat bantu (tool) pengambilan keputusan tentang beberapa persoalan dimana kita dapat mengambil suatu pertimbangan keputusan yang hendak dicapai. Keputusan yang diambil sekali lagi tergantung pada pengambil kebijakan, bukan pada alat itu. Data dan Informasi dalam decision support system selalu dimutakhirkan (updated) sehingga informasi terkini tersebut dapat dijadikan landasan yang mantap dalam pengambilan keputusan. Beberapa permasalahan yang menarik seperti pemilihan manajer dan karyawan yang akan naik jabatan dapat di sajikan dengan memasukkam beberapa kriteria dan sub kriteria yang menjadi ukuran kita untuk mengambil keputusan. Penentuan jenis kriteria yang akan dipilih merupakan keputusan yang harus diambil oleh pimpinan perusahaan. Analytic Hierarchy Process (AHP) merupakan suatu metoda atau alat dalam pengambilan keputusan yang bersifat multi kriteria dengan menggunakan bantuan software Expert Choice.","author":[{"dropping-particle":"","family":"Ruskan","given":"Endang Lestari","non-dropping-particle":"","parse-names":false,"suffix":""}],"container-title":"Sriwijaya Journal of Information Systems","id":"ITEM-1","issue":"3","issued":{"date-parts":[["2009"]]},"page":"141-150","title":"Analisa Sistem Pendukung Keputusan Untuk Proses Kenaikan Jabatan Pada Pt. X","type":"article-journal","volume":"1"},"uris":["http://www.mendeley.com/documents/?uuid=01797d76-0121-480e-b839-151cd4cf598a"]}],"mendeley":{"formattedCitation":"[6]","plainTextFormattedCitation":"[6]","previouslyFormattedCitation":"[6]"},"properties":{"noteIndex":0},"schema":"https://github.com/citation-style-language/schema/raw/master/csl-citation.json"}</w:instrText>
      </w:r>
      <w:r w:rsidRPr="00F3217E">
        <w:rPr>
          <w:sz w:val="18"/>
          <w:szCs w:val="18"/>
          <w:lang w:val="id-ID"/>
        </w:rPr>
        <w:fldChar w:fldCharType="separate"/>
      </w:r>
      <w:r w:rsidRPr="00F3217E">
        <w:rPr>
          <w:noProof/>
          <w:sz w:val="18"/>
          <w:szCs w:val="18"/>
          <w:lang w:val="id-ID"/>
        </w:rPr>
        <w:t>[6]</w:t>
      </w:r>
      <w:r w:rsidRPr="00F3217E">
        <w:rPr>
          <w:sz w:val="18"/>
          <w:szCs w:val="18"/>
          <w:lang w:val="id-ID"/>
        </w:rPr>
        <w:fldChar w:fldCharType="end"/>
      </w:r>
      <w:r w:rsidRPr="00F3217E">
        <w:rPr>
          <w:sz w:val="18"/>
          <w:szCs w:val="18"/>
        </w:rPr>
        <w:t>.</w:t>
      </w:r>
    </w:p>
    <w:p w:rsidR="00150071" w:rsidRPr="00F3217E" w:rsidRDefault="00150071" w:rsidP="00150071">
      <w:pPr>
        <w:ind w:firstLine="680"/>
        <w:jc w:val="both"/>
        <w:rPr>
          <w:sz w:val="18"/>
          <w:szCs w:val="18"/>
        </w:rPr>
      </w:pPr>
      <w:r w:rsidRPr="00F3217E">
        <w:rPr>
          <w:i/>
          <w:sz w:val="18"/>
          <w:szCs w:val="18"/>
          <w:lang w:val="id-ID"/>
        </w:rPr>
        <w:t xml:space="preserve">Decision Support System </w:t>
      </w:r>
      <w:r w:rsidRPr="00F3217E">
        <w:rPr>
          <w:sz w:val="18"/>
          <w:szCs w:val="18"/>
          <w:lang w:val="id-ID"/>
        </w:rPr>
        <w:t>(Sistem Pendukung Keputusan ) merupakan suatu sistem yang membantu dalam pemecahan masalah</w:t>
      </w:r>
      <w:r w:rsidRPr="00F3217E">
        <w:rPr>
          <w:sz w:val="18"/>
          <w:szCs w:val="18"/>
        </w:rPr>
        <w:t xml:space="preserve"> atau keputusan </w:t>
      </w:r>
      <w:r w:rsidRPr="00F3217E">
        <w:rPr>
          <w:sz w:val="18"/>
          <w:szCs w:val="18"/>
          <w:lang w:val="id-ID"/>
        </w:rPr>
        <w:t xml:space="preserve"> </w:t>
      </w:r>
      <w:r w:rsidRPr="00F3217E">
        <w:rPr>
          <w:sz w:val="18"/>
          <w:szCs w:val="18"/>
        </w:rPr>
        <w:t xml:space="preserve">dalam sistem berbasis komputer </w:t>
      </w:r>
      <w:r w:rsidRPr="00F3217E">
        <w:rPr>
          <w:sz w:val="18"/>
          <w:szCs w:val="18"/>
          <w:lang w:val="id-ID"/>
        </w:rPr>
        <w:fldChar w:fldCharType="begin" w:fldLock="1"/>
      </w:r>
      <w:r w:rsidRPr="00F3217E">
        <w:rPr>
          <w:sz w:val="18"/>
          <w:szCs w:val="18"/>
          <w:lang w:val="id-ID"/>
        </w:rPr>
        <w:instrText>ADDIN CSL_CITATION {"citationItems":[{"id":"ITEM-1","itemData":{"author":[{"dropping-particle":"","family":"Sugiarti","given":"Sri","non-dropping-particle":"","parse-names":false,"suffix":""},{"dropping-particle":"","family":"Nahulae","given":"Dormauli K","non-dropping-particle":"","parse-names":false,"suffix":""},{"dropping-particle":"","family":"Panggabean","given":"Tongam E","non-dropping-particle":"","parse-names":false,"suffix":""},{"dropping-particle":"","family":"Sianturi","given":"Maringan","non-dropping-particle":"","parse-names":false,"suffix":""}],"id":"ITEM-1","issue":"2","issued":{"date-parts":[["2018"]]},"page":"103-108","title":"Sistem Pendukung Keputusan Penentuan Kebijakan Strategi Promosi Kampus Dengan Metode Weighted Aggregated Sum Product Assesment ( WASPAS )","type":"article-journal","volume":"5"},"uris":["http://www.mendeley.com/documents/?uuid=6aa589ef-cecb-4f9f-81cf-99111935b51e"]}],"mendeley":{"formattedCitation":"[7]","plainTextFormattedCitation":"[7]","previouslyFormattedCitation":"[7]"},"properties":{"noteIndex":0},"schema":"https://github.com/citation-style-language/schema/raw/master/csl-citation.json"}</w:instrText>
      </w:r>
      <w:r w:rsidRPr="00F3217E">
        <w:rPr>
          <w:sz w:val="18"/>
          <w:szCs w:val="18"/>
          <w:lang w:val="id-ID"/>
        </w:rPr>
        <w:fldChar w:fldCharType="separate"/>
      </w:r>
      <w:r w:rsidRPr="00F3217E">
        <w:rPr>
          <w:noProof/>
          <w:sz w:val="18"/>
          <w:szCs w:val="18"/>
          <w:lang w:val="id-ID"/>
        </w:rPr>
        <w:t>[7]</w:t>
      </w:r>
      <w:r w:rsidRPr="00F3217E">
        <w:rPr>
          <w:sz w:val="18"/>
          <w:szCs w:val="18"/>
          <w:lang w:val="id-ID"/>
        </w:rPr>
        <w:fldChar w:fldCharType="end"/>
      </w:r>
      <w:r w:rsidRPr="00F3217E">
        <w:rPr>
          <w:sz w:val="18"/>
          <w:szCs w:val="18"/>
        </w:rPr>
        <w:t xml:space="preserve"> .</w:t>
      </w:r>
    </w:p>
    <w:p w:rsidR="00150071" w:rsidRPr="00F3217E" w:rsidRDefault="00150071" w:rsidP="00150071">
      <w:pPr>
        <w:ind w:firstLine="680"/>
        <w:jc w:val="both"/>
        <w:rPr>
          <w:sz w:val="18"/>
          <w:szCs w:val="18"/>
        </w:rPr>
      </w:pPr>
    </w:p>
    <w:p w:rsidR="00150071" w:rsidRPr="00F3217E" w:rsidRDefault="00150071" w:rsidP="00150071">
      <w:pPr>
        <w:tabs>
          <w:tab w:val="left" w:pos="680"/>
        </w:tabs>
        <w:jc w:val="both"/>
        <w:rPr>
          <w:b/>
          <w:sz w:val="18"/>
          <w:szCs w:val="18"/>
        </w:rPr>
      </w:pPr>
      <w:r w:rsidRPr="00F3217E">
        <w:rPr>
          <w:b/>
          <w:sz w:val="18"/>
          <w:szCs w:val="18"/>
        </w:rPr>
        <w:t>2.2.1  Karakteristik Sistem Pendukung Keputusan</w:t>
      </w:r>
    </w:p>
    <w:p w:rsidR="00150071" w:rsidRPr="00F3217E" w:rsidRDefault="00150071" w:rsidP="00150071">
      <w:pPr>
        <w:tabs>
          <w:tab w:val="left" w:pos="680"/>
        </w:tabs>
        <w:jc w:val="both"/>
        <w:rPr>
          <w:sz w:val="18"/>
          <w:szCs w:val="18"/>
        </w:rPr>
      </w:pPr>
      <w:r w:rsidRPr="00F3217E">
        <w:rPr>
          <w:sz w:val="18"/>
          <w:szCs w:val="18"/>
        </w:rPr>
        <w:tab/>
        <w:t xml:space="preserve">Karakteristik  dari  sistem  pendukung  keputusan </w:t>
      </w:r>
      <w:r w:rsidRPr="00F3217E">
        <w:rPr>
          <w:sz w:val="18"/>
          <w:szCs w:val="18"/>
        </w:rPr>
        <w:fldChar w:fldCharType="begin" w:fldLock="1"/>
      </w:r>
      <w:r w:rsidRPr="00F3217E">
        <w:rPr>
          <w:sz w:val="18"/>
          <w:szCs w:val="18"/>
        </w:rPr>
        <w:instrText>ADDIN CSL_CITATION {"citationItems":[{"id":"ITEM-1","itemData":{"DOI":"10.20527/klik.v4i1.72","ISSN":"2406-7857","abstract":"&lt;p&gt;&lt;em&gt;Perkembangan dunia otomtif khususnya sepeda motor menjadi salah satu trend dikalangan masyrakat saat ini. Banyak jenis produk &lt;/em&gt;&lt;em&gt;khususnya sepeda motor sport &lt;/em&gt;&lt;em&gt;yang ditawarkan kepada masyrakat. Produk produk ini memiliki keunggulan masing masing. Penelitian ini bertujuan untuk membangun sebuah sistem pendukung&lt;/em&gt;&lt;em&gt; &lt;/em&gt;&lt;em&gt;keputusan dengan menggunakan metode&lt;/em&gt;&lt;em&gt; &lt;/em&gt;Weight Product Model &lt;em&gt;(WPM) untuk&lt;/em&gt;&lt;em&gt; &lt;/em&gt;&lt;em&gt;menentukan pemilihan &lt;/em&gt;sepeda motor sport &lt;em&gt;yang&lt;/em&gt;&lt;em&gt; &lt;/em&gt;&lt;em&gt;paling diminati. Penelitian ini dilaksanakan dengan observasi dan interview untuk&lt;/em&gt;&lt;em&gt; &lt;/em&gt;&lt;em&gt;melakukan&lt;/em&gt;&lt;em&gt; &lt;/em&gt;&lt;em&gt;pengumpulan data sepeda motor.&lt;/em&gt;&lt;em&gt; &lt;/em&gt;&lt;em&gt;Kesimpulan hasil penelitian ini adalah&lt;/em&gt;&lt;em&gt; &lt;/em&gt;&lt;em&gt;Pemberian kriteria-kriteria dalam pemilihan&lt;/em&gt;&lt;em&gt; &lt;/em&gt;&lt;em&gt;sepeda &lt;/em&gt;motor sport &lt;em&gt;dapat membantu dalam&lt;/em&gt;&lt;em&gt; &lt;/em&gt;&lt;em&gt;mengambil keputusan untuk menentukan&lt;/em&gt;&lt;em&gt; &lt;/em&gt;&lt;em&gt;sepeda &lt;/em&gt;motor sport &lt;em&gt;yang bagus dan sesuai dengan keinginan konsumen. Dengan&lt;/em&gt;&lt;em&gt; &lt;/em&gt;&lt;em&gt;Menerapkan metode &lt;/em&gt;Weight Product Model (WPM) &lt;em&gt;proses pemilihan sepeda &lt;/em&gt;sepeda motor sport &lt;em&gt;lebih efisien dan praktis.&lt;/em&gt;&lt;/p&gt;&lt;p&gt;&lt;strong&gt;&lt;em&gt;Kata Kunci&lt;/em&gt;&lt;/strong&gt;&lt;em&gt;: Pemilihan, SPK, Sepeda motor sport,&lt;/em&gt;&lt;em&gt; &lt;/em&gt;&lt;em&gt;Metode WPM, Pematangsiantar&lt;/em&gt;&lt;em&gt;&lt;/em&gt;&lt;/p&gt;","author":[{"dropping-particle":"","family":"Siregar","given":"Muhammad Noor Hasan","non-dropping-particle":"","parse-names":false,"suffix":""}],"container-title":"Klik - Kumpulan Jurnal Ilmu Komputer","id":"ITEM-1","issue":"1","issued":{"date-parts":[["2017"]]},"page":"59","title":"Implementasi Weight Product Model (Wpm) Dalam Menentukan Pemilihan Sepeda Motor Sport Berbasis Spk","type":"article-journal","volume":"4"},"uris":["http://www.mendeley.com/documents/?uuid=4bfda907-a014-458f-af69-77c9dd70c656"]}],"mendeley":{"formattedCitation":"[8]","plainTextFormattedCitation":"[8]","previouslyFormattedCitation":"[8]"},"properties":{"noteIndex":0},"schema":"https://github.com/citation-style-language/schema/raw/master/csl-citation.json"}</w:instrText>
      </w:r>
      <w:r w:rsidRPr="00F3217E">
        <w:rPr>
          <w:sz w:val="18"/>
          <w:szCs w:val="18"/>
        </w:rPr>
        <w:fldChar w:fldCharType="separate"/>
      </w:r>
      <w:r w:rsidRPr="00F3217E">
        <w:rPr>
          <w:noProof/>
          <w:sz w:val="18"/>
          <w:szCs w:val="18"/>
        </w:rPr>
        <w:t>[8]</w:t>
      </w:r>
      <w:r w:rsidRPr="00F3217E">
        <w:rPr>
          <w:sz w:val="18"/>
          <w:szCs w:val="18"/>
        </w:rPr>
        <w:fldChar w:fldCharType="end"/>
      </w:r>
      <w:r w:rsidRPr="00F3217E">
        <w:rPr>
          <w:sz w:val="18"/>
          <w:szCs w:val="18"/>
        </w:rPr>
        <w:t xml:space="preserve"> adalah sebagai berikut:</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Mendukung pengambilan keputusan untuk membahas masalah-masalah  terstruktur,  semi  struktur,  dan  tidak terstruktur.</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i/>
          <w:sz w:val="18"/>
          <w:szCs w:val="18"/>
        </w:rPr>
        <w:t>Output</w:t>
      </w:r>
      <w:r w:rsidRPr="00F3217E">
        <w:rPr>
          <w:rFonts w:ascii="Times New Roman" w:hAnsi="Times New Roman"/>
          <w:sz w:val="18"/>
          <w:szCs w:val="18"/>
        </w:rPr>
        <w:t xml:space="preserve"> ditujukan bagi personil organisasi dalam semua tingkatan. </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Mendukung di semua fase proses pengambilan keputusan: intelegensi, desain, pilihan.</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Adanya</w:t>
      </w:r>
      <w:r w:rsidRPr="00F3217E">
        <w:rPr>
          <w:rFonts w:ascii="Times New Roman" w:hAnsi="Times New Roman"/>
          <w:i/>
          <w:sz w:val="18"/>
          <w:szCs w:val="18"/>
        </w:rPr>
        <w:t xml:space="preserve"> interface</w:t>
      </w:r>
      <w:r w:rsidRPr="00F3217E">
        <w:rPr>
          <w:rFonts w:ascii="Times New Roman" w:hAnsi="Times New Roman"/>
          <w:sz w:val="18"/>
          <w:szCs w:val="18"/>
        </w:rPr>
        <w:t xml:space="preserve"> manusia atau mesin, dimana manusia (user) tetap mengontrol proses pengambilan keputusan.</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Menggunakan model-model matematis dan statistik yang sesuai dengan pembahasan.</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Memiliki kemampuan dialog untuk memperoleh informasi sesuai dengan kebutuhan.</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Memiliki subsistem-subsistem yang terintegrasi sedemikian rupa sehingga  dapat berfungsi sebagai kesatuan sistem.</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Membutuhkan struktur data komprehensif yang dapat melayani  kebutuhan  informasi seluruh tingkatan manajemen.</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Pendekatan easy to use. Ciri suatu sistem pendukung keputusan yang  efektif adalah kemudahannya untuk digunakan dan memungkinkan  keleluasaan pemakai untuk memilih atau mengembangkan  pendekatan-pendekatan  baru dalam membahas masalah yang dihadapi.</w:t>
      </w:r>
    </w:p>
    <w:p w:rsidR="00150071" w:rsidRPr="00F3217E" w:rsidRDefault="00150071" w:rsidP="00150071">
      <w:pPr>
        <w:pStyle w:val="ListParagraph"/>
        <w:numPr>
          <w:ilvl w:val="0"/>
          <w:numId w:val="1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Kemampuan sistem untuk beradaptasi secara cepat, dimana pengambil  keputusan dapat menghadapi masalah-masalah baru dan pada saat yang sama dapat menanganinya dengan cara mengadaptasikan sistem terhadap  kondisikondisi perubahan yang terjadi.</w:t>
      </w:r>
    </w:p>
    <w:p w:rsidR="00841158" w:rsidRPr="00F3217E" w:rsidRDefault="00841158" w:rsidP="00841158">
      <w:pPr>
        <w:pStyle w:val="ListParagraph"/>
        <w:tabs>
          <w:tab w:val="left" w:pos="993"/>
        </w:tabs>
        <w:spacing w:after="0" w:line="240" w:lineRule="auto"/>
        <w:ind w:left="0" w:firstLine="720"/>
        <w:jc w:val="both"/>
        <w:rPr>
          <w:rFonts w:ascii="Times New Roman" w:hAnsi="Times New Roman"/>
          <w:b/>
          <w:sz w:val="18"/>
          <w:szCs w:val="18"/>
        </w:rPr>
      </w:pPr>
    </w:p>
    <w:p w:rsidR="00150071" w:rsidRPr="00F3217E" w:rsidRDefault="00150071" w:rsidP="00150071">
      <w:pPr>
        <w:tabs>
          <w:tab w:val="left" w:pos="680"/>
        </w:tabs>
        <w:jc w:val="both"/>
        <w:rPr>
          <w:b/>
          <w:sz w:val="18"/>
          <w:szCs w:val="18"/>
        </w:rPr>
      </w:pPr>
      <w:r w:rsidRPr="00F3217E">
        <w:rPr>
          <w:b/>
          <w:sz w:val="18"/>
          <w:szCs w:val="18"/>
        </w:rPr>
        <w:t>2.2.2 Manfaat Sistem Pendukung Keputusan</w:t>
      </w:r>
    </w:p>
    <w:p w:rsidR="00150071" w:rsidRPr="00F3217E" w:rsidRDefault="00150071" w:rsidP="00150071">
      <w:pPr>
        <w:tabs>
          <w:tab w:val="left" w:pos="680"/>
        </w:tabs>
        <w:jc w:val="both"/>
        <w:rPr>
          <w:sz w:val="18"/>
          <w:szCs w:val="18"/>
        </w:rPr>
      </w:pPr>
      <w:r w:rsidRPr="00F3217E">
        <w:rPr>
          <w:sz w:val="18"/>
          <w:szCs w:val="18"/>
        </w:rPr>
        <w:tab/>
        <w:t xml:space="preserve">Manfaat sistem pendukung keputusan dari berbagai karakter yang dipaparkan bagi pengguna </w:t>
      </w:r>
      <w:r w:rsidRPr="00F3217E">
        <w:rPr>
          <w:sz w:val="18"/>
          <w:szCs w:val="18"/>
        </w:rPr>
        <w:fldChar w:fldCharType="begin" w:fldLock="1"/>
      </w:r>
      <w:r w:rsidRPr="00F3217E">
        <w:rPr>
          <w:sz w:val="18"/>
          <w:szCs w:val="18"/>
        </w:rPr>
        <w:instrText>ADDIN CSL_CITATION {"citationItems":[{"id":"ITEM-1","itemData":{"ISSN":"1978-8444","abstract":"Pengambilan keputusan dilakukan pemimpin untuk menyelesaikan masalah yang dihadapinya dengan memulai satu alternatif pemecahan masalah terbaik dengan berdasarkan pertimbangan-pertimbangan (kriteria) tertentu. Pengambilan keputusan harus dilakukan secara sistematis , kemudian mengumpulkan fakta-fakta, kemudian ada penentuan yang matang dari alternatif yang dihadapi, dan selanjutnya mengambil tindakan yang menurut perhitungan merupakan tindakan yang paling tepat.","author":[{"dropping-particle":"","family":"Sofiah","given":"Efi","non-dropping-particle":"","parse-names":false,"suffix":""},{"dropping-particle":"","family":"Septiana","given":"Yosep","non-dropping-particle":"","parse-names":false,"suffix":""}],"container-title":"Jurnal Wawasan Ilmiah","id":"ITEM-1","issue":"1","issued":{"date-parts":[["2017"]]},"page":"1-7","title":"Sistem Pendukung Keputusan Feasibility Study untuk Menilai Kelayakan Sebuah Bisnis","type":"article-journal","volume":"8"},"uris":["http://www.mendeley.com/documents/?uuid=79ddad54-81d8-4bc0-bf52-13ab64737e67"]}],"mendeley":{"formattedCitation":"[9]","plainTextFormattedCitation":"[9]","previouslyFormattedCitation":"[9]"},"properties":{"noteIndex":0},"schema":"https://github.com/citation-style-language/schema/raw/master/csl-citation.json"}</w:instrText>
      </w:r>
      <w:r w:rsidRPr="00F3217E">
        <w:rPr>
          <w:sz w:val="18"/>
          <w:szCs w:val="18"/>
        </w:rPr>
        <w:fldChar w:fldCharType="separate"/>
      </w:r>
      <w:r w:rsidRPr="00F3217E">
        <w:rPr>
          <w:noProof/>
          <w:sz w:val="18"/>
          <w:szCs w:val="18"/>
        </w:rPr>
        <w:t>[9]</w:t>
      </w:r>
      <w:r w:rsidRPr="00F3217E">
        <w:rPr>
          <w:sz w:val="18"/>
          <w:szCs w:val="18"/>
        </w:rPr>
        <w:fldChar w:fldCharType="end"/>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Mempunyai kemampuan mendukung pemecahan masalah yang komplek.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Bereaksi cepat terhadap situasi yang tidak diharapkan pada kondisi yang berubah sistem pendukung keputusan melakukan analisis kuantitatif dengan sangat cepat dan menghemat waktu.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Mempunyai kemampuan dengan mencoba berbagai strategi berbeda kondisi dengan tepat dan cepat.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Belajar dan mengembangkan program baru dengan menggunakan pola analisis.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Membangun jembatan komunikasi, sehingga pengumpulan data dan pemecahan masalah yang merupakan alat untuk meningkatkan kerjasama tim.</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 Meningkatkan pengendalian pengukuran dan meningkatkan kinerja organisasi.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Menghemat biaya, pembuatan atau menghemat biaya akibat keputusan yang salah. Keputusan lebih objektif dan konsisten dibandingkan dengan intuisi saja. </w:t>
      </w:r>
    </w:p>
    <w:p w:rsidR="00150071" w:rsidRPr="00F3217E" w:rsidRDefault="00150071" w:rsidP="00150071">
      <w:pPr>
        <w:pStyle w:val="ListParagraph"/>
        <w:numPr>
          <w:ilvl w:val="0"/>
          <w:numId w:val="19"/>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Meningkatkan efektifitas manajerial dengan menghemat waktu kerja pada bidang analisis, perencanaan dan pelaksanaan. </w:t>
      </w:r>
    </w:p>
    <w:p w:rsidR="00150071" w:rsidRPr="00F3217E" w:rsidRDefault="00150071" w:rsidP="00150071">
      <w:pPr>
        <w:pStyle w:val="ListParagraph"/>
        <w:numPr>
          <w:ilvl w:val="0"/>
          <w:numId w:val="19"/>
        </w:numPr>
        <w:spacing w:after="0" w:line="240" w:lineRule="auto"/>
        <w:ind w:left="425" w:hanging="425"/>
        <w:jc w:val="both"/>
        <w:rPr>
          <w:rFonts w:ascii="Times New Roman" w:hAnsi="Times New Roman"/>
          <w:sz w:val="18"/>
          <w:szCs w:val="18"/>
        </w:rPr>
      </w:pPr>
      <w:r w:rsidRPr="00F3217E">
        <w:rPr>
          <w:rFonts w:ascii="Times New Roman" w:hAnsi="Times New Roman"/>
          <w:sz w:val="18"/>
          <w:szCs w:val="18"/>
        </w:rPr>
        <w:t xml:space="preserve">Meningkatkan produktivitas dari analisis. </w:t>
      </w:r>
    </w:p>
    <w:p w:rsidR="00150071" w:rsidRPr="00F3217E" w:rsidRDefault="00150071" w:rsidP="00841158">
      <w:pPr>
        <w:pStyle w:val="ListParagraph"/>
        <w:tabs>
          <w:tab w:val="left" w:pos="6946"/>
        </w:tabs>
        <w:spacing w:after="0" w:line="240" w:lineRule="auto"/>
        <w:ind w:left="0" w:firstLine="680"/>
        <w:jc w:val="both"/>
        <w:rPr>
          <w:rFonts w:ascii="Times New Roman" w:hAnsi="Times New Roman"/>
          <w:sz w:val="18"/>
          <w:szCs w:val="18"/>
        </w:rPr>
      </w:pPr>
    </w:p>
    <w:p w:rsidR="00150071" w:rsidRPr="00F3217E" w:rsidRDefault="00150071" w:rsidP="00150071">
      <w:pPr>
        <w:pStyle w:val="ListParagraph"/>
        <w:numPr>
          <w:ilvl w:val="2"/>
          <w:numId w:val="20"/>
        </w:numPr>
        <w:spacing w:after="0" w:line="240" w:lineRule="auto"/>
        <w:jc w:val="both"/>
        <w:rPr>
          <w:rFonts w:ascii="Times New Roman" w:hAnsi="Times New Roman"/>
          <w:b/>
          <w:sz w:val="18"/>
          <w:szCs w:val="18"/>
        </w:rPr>
      </w:pPr>
      <w:r w:rsidRPr="00F3217E">
        <w:rPr>
          <w:rFonts w:ascii="Times New Roman" w:hAnsi="Times New Roman"/>
          <w:b/>
          <w:sz w:val="18"/>
          <w:szCs w:val="18"/>
        </w:rPr>
        <w:t>Tujuan Sistem Pendukung Keputusan</w:t>
      </w:r>
    </w:p>
    <w:p w:rsidR="00150071" w:rsidRPr="00F3217E" w:rsidRDefault="00150071" w:rsidP="00150071">
      <w:pPr>
        <w:tabs>
          <w:tab w:val="left" w:pos="680"/>
        </w:tabs>
        <w:jc w:val="both"/>
        <w:rPr>
          <w:sz w:val="18"/>
          <w:szCs w:val="18"/>
        </w:rPr>
      </w:pPr>
      <w:r w:rsidRPr="00F3217E">
        <w:rPr>
          <w:b/>
          <w:sz w:val="18"/>
          <w:szCs w:val="18"/>
        </w:rPr>
        <w:tab/>
      </w:r>
      <w:r w:rsidRPr="00F3217E">
        <w:rPr>
          <w:sz w:val="18"/>
          <w:szCs w:val="18"/>
        </w:rPr>
        <w:t xml:space="preserve">Tujuan dari Sistem Pendukung Keputusan </w:t>
      </w:r>
      <w:r w:rsidRPr="00F3217E">
        <w:rPr>
          <w:sz w:val="18"/>
          <w:szCs w:val="18"/>
        </w:rPr>
        <w:fldChar w:fldCharType="begin" w:fldLock="1"/>
      </w:r>
      <w:r w:rsidRPr="00F3217E">
        <w:rPr>
          <w:sz w:val="18"/>
          <w:szCs w:val="18"/>
        </w:rPr>
        <w:instrText>ADDIN CSL_CITATION {"citationItems":[{"id":"ITEM-1","itemData":{"author":[{"dropping-particle":"","family":"Hartini","given":"Dwi Citra","non-dropping-particle":"","parse-names":false,"suffix":""},{"dropping-particle":"","family":"Ruskan","given":"Endang Lestari","non-dropping-particle":"","parse-names":false,"suffix":""},{"dropping-particle":"","family":"Ibrahim","given":"Ali","non-dropping-particle":"","parse-names":false,"suffix":""},{"dropping-particle":"","family":"Sistem","given":"Jurusan","non-dropping-particle":"","parse-names":false,"suffix":""},{"dropping-particle":"","family":"Fakultas","given":"Informasi","non-dropping-particle":"","parse-names":false,"suffix":""},{"dropping-particle":"","family":"Komputer","given":"Ilmu","non-dropping-particle":"","parse-names":false,"suffix":""}],"id":"ITEM-1","issue":"1","issued":{"date-parts":[["2013"]]},"page":"546-565","title":"Sistem Pendukung Keputusan Pemilihan Hotel Di Kota Palembang Dengan Metode Simple Additive Weighting (SAW)","type":"article-journal","volume":"5"},"uris":["http://www.mendeley.com/documents/?uuid=819350e3-dfdf-4ca0-9c72-6128e815515b"]}],"mendeley":{"formattedCitation":"[10]","plainTextFormattedCitation":"[10]","previouslyFormattedCitation":"[10]"},"properties":{"noteIndex":0},"schema":"https://github.com/citation-style-language/schema/raw/master/csl-citation.json"}</w:instrText>
      </w:r>
      <w:r w:rsidRPr="00F3217E">
        <w:rPr>
          <w:sz w:val="18"/>
          <w:szCs w:val="18"/>
        </w:rPr>
        <w:fldChar w:fldCharType="separate"/>
      </w:r>
      <w:r w:rsidRPr="00F3217E">
        <w:rPr>
          <w:noProof/>
          <w:sz w:val="18"/>
          <w:szCs w:val="18"/>
        </w:rPr>
        <w:t>[10]</w:t>
      </w:r>
      <w:r w:rsidRPr="00F3217E">
        <w:rPr>
          <w:sz w:val="18"/>
          <w:szCs w:val="18"/>
        </w:rPr>
        <w:fldChar w:fldCharType="end"/>
      </w:r>
      <w:r w:rsidRPr="00F3217E">
        <w:rPr>
          <w:sz w:val="18"/>
          <w:szCs w:val="18"/>
        </w:rPr>
        <w:t xml:space="preserve"> adalah sebagai berikut: </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Membantu manajer dalam pengambilan keputusan atas masalah semi terstruktur.</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Memberikan dukungan atas pertimbangan manajer dan bukannya di maksudkan untuk menggantikan fungsi manajer. </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Meningkatkan efektivitas keputusan yang di ambil manajer lebih daripada perbaikan efisiensinya.</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Kecepatan komputasi. Komputer memungkinkan para pengambil keputusan untuk melakukan banyak komputasi secara cepat dengan biaya yang rendah.</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Peningkatan produktivitas. Membangun suatu kelompok pengambil keputusan, terutama para pakar, bisa sangat mahal. </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Dukungan kualitas. Komputer bisa meningkatkan kualitas keputusan yang di buat. Sebagai contoh, semakin banyak data yang di akses, makin banyak juga alernatif yang bisa di evaluasi.h</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Berdaya saing. Manajemen dan pemberdayaan sumber daya perusahaan. </w:t>
      </w:r>
    </w:p>
    <w:p w:rsidR="00150071" w:rsidRPr="00F3217E" w:rsidRDefault="00150071" w:rsidP="00150071">
      <w:pPr>
        <w:pStyle w:val="ListParagraph"/>
        <w:numPr>
          <w:ilvl w:val="0"/>
          <w:numId w:val="21"/>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Mengatasi keterbatasan kognitif dalam pemrosesan dan penyimpanan. </w:t>
      </w:r>
    </w:p>
    <w:p w:rsidR="00150071" w:rsidRPr="00F3217E" w:rsidRDefault="00150071" w:rsidP="00841158">
      <w:pPr>
        <w:pStyle w:val="ListParagraph"/>
        <w:tabs>
          <w:tab w:val="left" w:pos="6946"/>
        </w:tabs>
        <w:spacing w:after="0" w:line="240" w:lineRule="auto"/>
        <w:ind w:left="0" w:firstLine="680"/>
        <w:jc w:val="both"/>
        <w:rPr>
          <w:rFonts w:ascii="Times New Roman" w:hAnsi="Times New Roman"/>
          <w:sz w:val="18"/>
          <w:szCs w:val="18"/>
        </w:rPr>
      </w:pPr>
    </w:p>
    <w:p w:rsidR="00150071" w:rsidRPr="00F3217E" w:rsidRDefault="00150071" w:rsidP="00150071">
      <w:pPr>
        <w:tabs>
          <w:tab w:val="left" w:pos="426"/>
        </w:tabs>
        <w:rPr>
          <w:b/>
          <w:bCs/>
          <w:i/>
          <w:sz w:val="18"/>
          <w:szCs w:val="18"/>
          <w:lang w:val="id-ID"/>
        </w:rPr>
      </w:pPr>
      <w:r w:rsidRPr="00F3217E">
        <w:rPr>
          <w:b/>
          <w:bCs/>
          <w:sz w:val="18"/>
          <w:szCs w:val="18"/>
        </w:rPr>
        <w:t>2</w:t>
      </w:r>
      <w:r w:rsidR="00F3217E">
        <w:rPr>
          <w:b/>
          <w:bCs/>
          <w:sz w:val="18"/>
          <w:szCs w:val="18"/>
        </w:rPr>
        <w:t>.2</w:t>
      </w:r>
      <w:r w:rsidRPr="00F3217E">
        <w:rPr>
          <w:b/>
          <w:bCs/>
          <w:sz w:val="18"/>
          <w:szCs w:val="18"/>
        </w:rPr>
        <w:tab/>
        <w:t xml:space="preserve">Metode </w:t>
      </w:r>
      <w:r w:rsidRPr="00F3217E">
        <w:rPr>
          <w:b/>
          <w:bCs/>
          <w:i/>
          <w:sz w:val="18"/>
          <w:szCs w:val="18"/>
        </w:rPr>
        <w:t>Weight Aggregated Sum Product Assesment (</w:t>
      </w:r>
      <w:r w:rsidRPr="00F3217E">
        <w:rPr>
          <w:b/>
          <w:bCs/>
          <w:sz w:val="18"/>
          <w:szCs w:val="18"/>
        </w:rPr>
        <w:t>WASPAS</w:t>
      </w:r>
      <w:r w:rsidRPr="00F3217E">
        <w:rPr>
          <w:b/>
          <w:bCs/>
          <w:i/>
          <w:sz w:val="18"/>
          <w:szCs w:val="18"/>
        </w:rPr>
        <w:t>)</w:t>
      </w:r>
    </w:p>
    <w:p w:rsidR="00150071" w:rsidRPr="00F3217E" w:rsidRDefault="00150071" w:rsidP="00150071">
      <w:pPr>
        <w:pStyle w:val="ListParagraph"/>
        <w:tabs>
          <w:tab w:val="left" w:pos="6946"/>
        </w:tabs>
        <w:spacing w:after="0" w:line="240" w:lineRule="auto"/>
        <w:ind w:left="0" w:firstLine="680"/>
        <w:jc w:val="both"/>
        <w:rPr>
          <w:rFonts w:ascii="Times New Roman" w:hAnsi="Times New Roman"/>
          <w:sz w:val="18"/>
          <w:szCs w:val="18"/>
        </w:rPr>
      </w:pPr>
      <w:r w:rsidRPr="00F3217E">
        <w:rPr>
          <w:rFonts w:ascii="Times New Roman" w:hAnsi="Times New Roman"/>
          <w:sz w:val="18"/>
          <w:szCs w:val="18"/>
        </w:rPr>
        <w:t>Metode WASPAS (</w:t>
      </w:r>
      <w:r w:rsidRPr="00F3217E">
        <w:rPr>
          <w:rFonts w:ascii="Times New Roman" w:hAnsi="Times New Roman"/>
          <w:i/>
          <w:sz w:val="18"/>
          <w:szCs w:val="18"/>
        </w:rPr>
        <w:t>Weight Aggregated Sum Product Assesment</w:t>
      </w:r>
      <w:r w:rsidRPr="00F3217E">
        <w:rPr>
          <w:rFonts w:ascii="Times New Roman" w:hAnsi="Times New Roman"/>
          <w:sz w:val="18"/>
          <w:szCs w:val="18"/>
        </w:rPr>
        <w:t xml:space="preserve">) merupakan metode yang digunakan untuk mencari prioritas dalam pemilihan lokasi yang tepat menggunakan pembobotan. Metode WASPAS merupakan kombinasi dari beberapa  sumber yaitu WMM, MCD Mapproaches  dan model produk berat (WPM).  Metode WASPAS memerlukan normalisasi linier dari elemen hasil. Dalam metode ini nilai tertinggi dicari berdasarkan 2 kriteria paling tinggi. Metode ini merupakan yang paling populer yang gunakan MCDM dalam pengambilan keputusan </w:t>
      </w:r>
      <w:r w:rsidRPr="00F3217E">
        <w:rPr>
          <w:rFonts w:ascii="Times New Roman" w:hAnsi="Times New Roman"/>
          <w:sz w:val="18"/>
          <w:szCs w:val="18"/>
        </w:rPr>
        <w:fldChar w:fldCharType="begin" w:fldLock="1"/>
      </w:r>
      <w:r w:rsidRPr="00F3217E">
        <w:rPr>
          <w:rFonts w:ascii="Times New Roman" w:hAnsi="Times New Roman"/>
          <w:sz w:val="18"/>
          <w:szCs w:val="18"/>
        </w:rPr>
        <w:instrText>ADDIN CSL_CITATION {"citationItems":[{"id":"ITEM-1","itemData":{"ISBN":"9786025272004","author":[{"dropping-particle":"","family":"Hutagalung","given":"Sufri Yono","non-dropping-particle":"","parse-names":false,"suffix":""},{"dropping-particle":"","family":"Pratiwi","given":"Fadila","non-dropping-particle":"","parse-names":false,"suffix":""},{"dropping-particle":"","family":"Wijaya","given":"Imam","non-dropping-particle":"","parse-names":false,"suffix":""}],"id":"ITEM-1","issued":{"date-parts":[["2018"]]},"page":"148-151","title":"Penerapan Metode Weighted Aggregated Sum Product Assesment ( WASPAS ) Dalam Keputusan Penerimaan Beasiswa","type":"article-journal"},"uris":["http://www.mendeley.com/documents/?uuid=611f38f0-41ee-4c02-8bb3-eb13e7e83a58","http://www.mendeley.com/documents/?uuid=fc0211b1-cdb6-4406-b268-157eb7422863"]}],"mendeley":{"formattedCitation":"[13]","plainTextFormattedCitation":"[13]","previouslyFormattedCitation":"[13]"},"properties":{"noteIndex":0},"schema":"https://github.com/citation-style-language/schema/raw/master/csl-citation.json"}</w:instrText>
      </w:r>
      <w:r w:rsidRPr="00F3217E">
        <w:rPr>
          <w:rFonts w:ascii="Times New Roman" w:hAnsi="Times New Roman"/>
          <w:sz w:val="18"/>
          <w:szCs w:val="18"/>
        </w:rPr>
        <w:fldChar w:fldCharType="separate"/>
      </w:r>
      <w:r w:rsidRPr="00F3217E">
        <w:rPr>
          <w:rFonts w:ascii="Times New Roman" w:hAnsi="Times New Roman"/>
          <w:noProof/>
          <w:sz w:val="18"/>
          <w:szCs w:val="18"/>
        </w:rPr>
        <w:t>[13]</w:t>
      </w:r>
      <w:r w:rsidRPr="00F3217E">
        <w:rPr>
          <w:rFonts w:ascii="Times New Roman" w:hAnsi="Times New Roman"/>
          <w:sz w:val="18"/>
          <w:szCs w:val="18"/>
        </w:rPr>
        <w:fldChar w:fldCharType="end"/>
      </w:r>
      <w:r w:rsidRPr="00F3217E">
        <w:rPr>
          <w:rFonts w:ascii="Times New Roman" w:hAnsi="Times New Roman"/>
          <w:sz w:val="18"/>
          <w:szCs w:val="18"/>
        </w:rPr>
        <w:t xml:space="preserve">. Metode WASPAS adalah suatu metode yang digunakan untuk mengurangi kesalah-keslahan dan menentukan penaksiran dalam pemilihan nilai tertinggi dan terendah. Begitu juga tujuan utama pendekatan MCDM adalah pemilihan opsi terbaik dari semua alternatif dihadapkan dengan berbagai kriteria yang saling bertentangan, dengan sebuah usaha. </w:t>
      </w:r>
      <w:r w:rsidRPr="00F3217E">
        <w:rPr>
          <w:rFonts w:ascii="Times New Roman" w:hAnsi="Times New Roman"/>
          <w:sz w:val="18"/>
          <w:szCs w:val="18"/>
        </w:rPr>
        <w:fldChar w:fldCharType="begin" w:fldLock="1"/>
      </w:r>
      <w:r w:rsidRPr="00F3217E">
        <w:rPr>
          <w:rFonts w:ascii="Times New Roman" w:hAnsi="Times New Roman"/>
          <w:sz w:val="18"/>
          <w:szCs w:val="18"/>
        </w:rPr>
        <w:instrText>ADDIN CSL_CITATION {"citationItems":[{"id":"ITEM-1","itemData":{"author":[{"dropping-particle":"","family":"Barus","given":"Safrizal","non-dropping-particle":"","parse-names":false,"suffix":""},{"dropping-particle":"","family":"Sitorus","given":"Vera Meikana","non-dropping-particle":"","parse-names":false,"suffix":""},{"dropping-particle":"","family":"Napitupulu","given":"Darmawan","non-dropping-particle":"","parse-names":false,"suffix":""}],"id":"ITEM-1","issue":"2","issued":{"date-parts":[["2018"]]},"page":"10-15","title":"Sistem Pendukung Keputusan Pengangkatan Guru Tetap Menerapkan Metode Weight Aggregated Sum Product Assesment ( WASPAS )","type":"article-journal","volume":"2"},"uris":["http://www.mendeley.com/documents/?uuid=77eeecd3-810f-4af5-a5ea-63062fb98330"]}],"mendeley":{"formattedCitation":"[14]","plainTextFormattedCitation":"[14]","previouslyFormattedCitation":"[14]"},"properties":{"noteIndex":0},"schema":"https://github.com/citation-style-language/schema/raw/master/csl-citation.json"}</w:instrText>
      </w:r>
      <w:r w:rsidRPr="00F3217E">
        <w:rPr>
          <w:rFonts w:ascii="Times New Roman" w:hAnsi="Times New Roman"/>
          <w:sz w:val="18"/>
          <w:szCs w:val="18"/>
        </w:rPr>
        <w:fldChar w:fldCharType="separate"/>
      </w:r>
      <w:r w:rsidRPr="00F3217E">
        <w:rPr>
          <w:rFonts w:ascii="Times New Roman" w:hAnsi="Times New Roman"/>
          <w:noProof/>
          <w:sz w:val="18"/>
          <w:szCs w:val="18"/>
        </w:rPr>
        <w:t>[14]</w:t>
      </w:r>
      <w:r w:rsidRPr="00F3217E">
        <w:rPr>
          <w:rFonts w:ascii="Times New Roman" w:hAnsi="Times New Roman"/>
          <w:sz w:val="18"/>
          <w:szCs w:val="18"/>
        </w:rPr>
        <w:fldChar w:fldCharType="end"/>
      </w:r>
      <w:r w:rsidRPr="00F3217E">
        <w:rPr>
          <w:rFonts w:ascii="Times New Roman" w:hAnsi="Times New Roman"/>
          <w:sz w:val="18"/>
          <w:szCs w:val="18"/>
        </w:rPr>
        <w:t>.</w:t>
      </w:r>
    </w:p>
    <w:p w:rsidR="00841158" w:rsidRPr="00F3217E" w:rsidRDefault="00841158" w:rsidP="00841158">
      <w:pPr>
        <w:pStyle w:val="ListParagraph"/>
        <w:tabs>
          <w:tab w:val="left" w:pos="6946"/>
        </w:tabs>
        <w:spacing w:after="0" w:line="240" w:lineRule="auto"/>
        <w:ind w:left="0" w:firstLine="680"/>
        <w:jc w:val="both"/>
        <w:rPr>
          <w:rFonts w:ascii="Times New Roman" w:hAnsi="Times New Roman"/>
          <w:sz w:val="18"/>
          <w:szCs w:val="18"/>
        </w:rPr>
      </w:pPr>
      <w:r w:rsidRPr="00F3217E">
        <w:rPr>
          <w:rFonts w:ascii="Times New Roman" w:hAnsi="Times New Roman"/>
          <w:sz w:val="18"/>
          <w:szCs w:val="18"/>
        </w:rPr>
        <w:t xml:space="preserve">Berikut ini langkah-langkah dalam penyelesain dengan menggunakan metode metode </w:t>
      </w:r>
      <w:r w:rsidRPr="00F3217E">
        <w:rPr>
          <w:rFonts w:ascii="Times New Roman" w:hAnsi="Times New Roman"/>
          <w:i/>
          <w:iCs/>
          <w:sz w:val="18"/>
          <w:szCs w:val="18"/>
        </w:rPr>
        <w:t>Weighted Aggregated Sum Product Assessment</w:t>
      </w:r>
      <w:r w:rsidRPr="00F3217E">
        <w:rPr>
          <w:rFonts w:ascii="Times New Roman" w:hAnsi="Times New Roman"/>
          <w:sz w:val="18"/>
          <w:szCs w:val="18"/>
        </w:rPr>
        <w:t xml:space="preserve"> (WASPAS) yaitu </w:t>
      </w:r>
      <w:r w:rsidRPr="00F3217E">
        <w:rPr>
          <w:rFonts w:ascii="Times New Roman" w:hAnsi="Times New Roman"/>
          <w:sz w:val="18"/>
          <w:szCs w:val="18"/>
        </w:rPr>
        <w:fldChar w:fldCharType="begin" w:fldLock="1"/>
      </w:r>
      <w:r w:rsidR="0022247F" w:rsidRPr="00F3217E">
        <w:rPr>
          <w:rFonts w:ascii="Times New Roman" w:hAnsi="Times New Roman"/>
          <w:sz w:val="18"/>
          <w:szCs w:val="18"/>
        </w:rPr>
        <w:instrText>ADDIN CSL_CITATION {"citationItems":[{"id":"ITEM-1","itemData":{"ISBN":"9786025272004","author":[{"dropping-particle":"","family":"Hutagalung","given":"Sufri Yono","non-dropping-particle":"","parse-names":false,"suffix":""},{"dropping-particle":"","family":"Pratiwi","given":"Fadila","non-dropping-particle":"","parse-names":false,"suffix":""},{"dropping-particle":"","family":"Wijaya","given":"Imam","non-dropping-particle":"","parse-names":false,"suffix":""}],"id":"ITEM-1","issued":{"date-parts":[["2018"]]},"page":"148-151","title":"Penerapan Metode Weighted Aggregated Sum Product Assesment ( WASPAS ) Dalam Keputusan Penerimaan Beasiswa","type":"article-journal"},"uris":["http://www.mendeley.com/documents/?uuid=611f38f0-41ee-4c02-8bb3-eb13e7e83a58"]}],"mendeley":{"formattedCitation":"[7]","plainTextFormattedCitation":"[7]","previouslyFormattedCitation":"[7]"},"properties":{"noteIndex":0},"schema":"https://github.com/citation-style-language/schema/raw/master/csl-citation.json"}</w:instrText>
      </w:r>
      <w:r w:rsidRPr="00F3217E">
        <w:rPr>
          <w:rFonts w:ascii="Times New Roman" w:hAnsi="Times New Roman"/>
          <w:sz w:val="18"/>
          <w:szCs w:val="18"/>
        </w:rPr>
        <w:fldChar w:fldCharType="separate"/>
      </w:r>
      <w:r w:rsidR="00150071" w:rsidRPr="00F3217E">
        <w:rPr>
          <w:rFonts w:ascii="Times New Roman" w:hAnsi="Times New Roman"/>
          <w:noProof/>
          <w:sz w:val="18"/>
          <w:szCs w:val="18"/>
        </w:rPr>
        <w:t>[15</w:t>
      </w:r>
      <w:r w:rsidR="0022247F" w:rsidRPr="00F3217E">
        <w:rPr>
          <w:rFonts w:ascii="Times New Roman" w:hAnsi="Times New Roman"/>
          <w:noProof/>
          <w:sz w:val="18"/>
          <w:szCs w:val="18"/>
        </w:rPr>
        <w:t>]</w:t>
      </w:r>
      <w:r w:rsidRPr="00F3217E">
        <w:rPr>
          <w:rFonts w:ascii="Times New Roman" w:hAnsi="Times New Roman"/>
          <w:sz w:val="18"/>
          <w:szCs w:val="18"/>
        </w:rPr>
        <w:fldChar w:fldCharType="end"/>
      </w:r>
      <w:r w:rsidRPr="00F3217E">
        <w:rPr>
          <w:rFonts w:ascii="Times New Roman" w:hAnsi="Times New Roman"/>
          <w:sz w:val="18"/>
          <w:szCs w:val="18"/>
        </w:rPr>
        <w:t>:</w:t>
      </w:r>
    </w:p>
    <w:p w:rsidR="00841158" w:rsidRPr="00F3217E" w:rsidRDefault="00841158" w:rsidP="00797523">
      <w:pPr>
        <w:pStyle w:val="ListParagraph"/>
        <w:numPr>
          <w:ilvl w:val="0"/>
          <w:numId w:val="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Pertama membuat nilai pada setiap alternatif (X</w:t>
      </w:r>
      <w:r w:rsidRPr="00F3217E">
        <w:rPr>
          <w:rFonts w:ascii="Times New Roman" w:hAnsi="Times New Roman"/>
          <w:sz w:val="18"/>
          <w:szCs w:val="18"/>
          <w:vertAlign w:val="subscript"/>
        </w:rPr>
        <w:t>ij</w:t>
      </w:r>
      <w:r w:rsidRPr="00F3217E">
        <w:rPr>
          <w:rFonts w:ascii="Times New Roman" w:hAnsi="Times New Roman"/>
          <w:sz w:val="18"/>
          <w:szCs w:val="18"/>
        </w:rPr>
        <w:t>) dan pada setiap kriteria (C</w:t>
      </w:r>
      <w:r w:rsidRPr="00F3217E">
        <w:rPr>
          <w:rFonts w:ascii="Times New Roman" w:hAnsi="Times New Roman"/>
          <w:sz w:val="18"/>
          <w:szCs w:val="18"/>
          <w:vertAlign w:val="subscript"/>
        </w:rPr>
        <w:t>ij</w:t>
      </w:r>
      <w:r w:rsidRPr="00F3217E">
        <w:rPr>
          <w:rFonts w:ascii="Times New Roman" w:hAnsi="Times New Roman"/>
          <w:sz w:val="18"/>
          <w:szCs w:val="18"/>
        </w:rPr>
        <w:t xml:space="preserve">) yang telah ditentukan. </w:t>
      </w:r>
    </w:p>
    <w:p w:rsidR="00841158" w:rsidRPr="00F3217E" w:rsidRDefault="00841158" w:rsidP="00797523">
      <w:pPr>
        <w:pStyle w:val="ListParagraph"/>
        <w:numPr>
          <w:ilvl w:val="0"/>
          <w:numId w:val="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Membuat matriks keputusan.</w:t>
      </w:r>
    </w:p>
    <w:p w:rsidR="00841158" w:rsidRPr="00F3217E" w:rsidRDefault="0019100B" w:rsidP="00841158">
      <w:pPr>
        <w:jc w:val="both"/>
        <w:rPr>
          <w:sz w:val="18"/>
          <w:szCs w:val="18"/>
        </w:rPr>
      </w:pPr>
      <w:r w:rsidRPr="00F3217E">
        <w:rPr>
          <w:noProof/>
          <w:sz w:val="18"/>
          <w:szCs w:val="18"/>
          <w:lang w:val="en-GB" w:eastAsia="en-GB"/>
        </w:rPr>
        <mc:AlternateContent>
          <mc:Choice Requires="wps">
            <w:drawing>
              <wp:anchor distT="0" distB="0" distL="114300" distR="114300" simplePos="0" relativeHeight="251656704" behindDoc="0" locked="0" layoutInCell="1" allowOverlap="1">
                <wp:simplePos x="0" y="0"/>
                <wp:positionH relativeFrom="column">
                  <wp:posOffset>1922145</wp:posOffset>
                </wp:positionH>
                <wp:positionV relativeFrom="paragraph">
                  <wp:posOffset>69215</wp:posOffset>
                </wp:positionV>
                <wp:extent cx="125730" cy="1143000"/>
                <wp:effectExtent l="0" t="0" r="7620" b="0"/>
                <wp:wrapNone/>
                <wp:docPr id="30" name="Left Bracke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5730" cy="1143000"/>
                        </a:xfrm>
                        <a:prstGeom prst="leftBracket">
                          <a:avLst>
                            <a:gd name="adj" fmla="val 75758"/>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27C2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0" o:spid="_x0000_s1026" type="#_x0000_t85" style="position:absolute;margin-left:151.35pt;margin-top:5.45pt;width:9.9pt;height:90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RxxAIAAKkFAAAOAAAAZHJzL2Uyb0RvYy54bWysVF1v0zAUfUfiP1h+75K0SdNFS6e1awFp&#10;wKSBeHZtpzFz7GC7TTfEf+faybqOvSBEK0W+vjcn59yvi8tDI9GeGyu0KnFyFmPEFdVMqG2Jv35Z&#10;j2YYWUcUI1IrXuIHbvHl/O2bi64t+FjXWjJuEIAoW3RtiWvn2iKKLK15Q+yZbrkCZ6VNQxyYZhsx&#10;QzpAb2Q0juNp1GnDWqMptxZur3snngf8quLUfa4qyx2SJQZuLjxNeG78M5pfkGJrSFsLOtAg/8Ci&#10;IULBR49Q18QRtDPiFVQjqNFWV+6M6ibSVSUoDxpATRL/oeauJi0PWiA5tj2myf4/WPppf2uQYCWe&#10;QHoUaaBGN7xyaGEIvYe8wTXkqGttAaF37a3xKm17o+m9BUf0wuMNCzFo033UDKDIzumQl0NlGlRJ&#10;0b6HLgk3oB0dQiEejoXgB4coXCbjLPd8KLiSJJ3EcWARkcLjeAatse4d1w3yhxJLoDwwDuBkf2Nd&#10;qAcbRBH2HaOqkVDdPZEoz/Js5pUB5hAMpyfUoFFLwdZCymCY7WYpDYJXS7wOv+FlexomFeqA8Xmc&#10;xYHGC6c9xQBFz6JehBm9Uyy0Zc0JWw1nR4Tsz0BTKs+Jh/YGnSEYUjdI9kkMrffzap3FeTqZjfI8&#10;m4zSySoeLWbr5ehqmUyn+WqxXKySX55okha1YIyrVcC0T5OQpH/XacNM9j18nIUjQc9W7xw3dzXr&#10;EBO+YpPsfJxgMGAYx3mfDUTkFrYIdQYjo9034eowAr4/XlVhNvX/oQpH9FDQkw9Hr7T1EQfoDsjk&#10;U9ZCG/vO7Vt9o9kDdDFwCA0K+w0OtTaPGHWwK0psf+yI4RjJDwqG8TxJU79cgpFm+RgMc+rZnHqI&#10;ogBVYodRf1y6fiHtWiO2NXypHxClr2B6KuHrG/j1rAYD9kFQMOwuv3BO7RD1vGHnvwEAAP//AwBQ&#10;SwMEFAAGAAgAAAAhADl2ni/eAAAACgEAAA8AAABkcnMvZG93bnJldi54bWxMj8FOwzAQRO9I/IO1&#10;SNyo3US0JI1TVZWKFCQOLXyAGy9J1HgdxW4T/p7lBMedeZqdKbaz68UNx9B50rBcKBBItbcdNRo+&#10;Pw5PLyBCNGRN7wk1fGOAbXl/V5jc+omOeDvFRnAIhdxoaGMccilD3aIzYeEHJPa+/OhM5HNspB3N&#10;xOGul4lSK+lMR/yhNQPuW6wvp6vTYLPq7dVO+6NtqvdVujtU3XI9aP34MO82ICLO8Q+G3/pcHUru&#10;dPZXskH0GlKVrBllQ2UgGEiT5BnEmYWMFVkW8v+E8gcAAP//AwBQSwECLQAUAAYACAAAACEAtoM4&#10;kv4AAADhAQAAEwAAAAAAAAAAAAAAAAAAAAAAW0NvbnRlbnRfVHlwZXNdLnhtbFBLAQItABQABgAI&#10;AAAAIQA4/SH/1gAAAJQBAAALAAAAAAAAAAAAAAAAAC8BAABfcmVscy8ucmVsc1BLAQItABQABgAI&#10;AAAAIQAS4oRxxAIAAKkFAAAOAAAAAAAAAAAAAAAAAC4CAABkcnMvZTJvRG9jLnhtbFBLAQItABQA&#10;BgAIAAAAIQA5dp4v3gAAAAoBAAAPAAAAAAAAAAAAAAAAAB4FAABkcnMvZG93bnJldi54bWxQSwUG&#10;AAAAAAQABADzAAAAKQYAAAAA&#10;" filled="t" strokeweight="1.5pt">
                <v:shadow color="#868686"/>
              </v:shape>
            </w:pict>
          </mc:Fallback>
        </mc:AlternateContent>
      </w:r>
      <w:r w:rsidRPr="00F3217E">
        <w:rPr>
          <w:noProof/>
          <w:sz w:val="18"/>
          <w:szCs w:val="18"/>
          <w:lang w:val="en-GB" w:eastAsia="en-GB"/>
        </w:rPr>
        <mc:AlternateContent>
          <mc:Choice Requires="wps">
            <w:drawing>
              <wp:anchor distT="0" distB="0" distL="114300" distR="114300" simplePos="0" relativeHeight="251655680" behindDoc="0" locked="0" layoutInCell="1" allowOverlap="1">
                <wp:simplePos x="0" y="0"/>
                <wp:positionH relativeFrom="column">
                  <wp:posOffset>502920</wp:posOffset>
                </wp:positionH>
                <wp:positionV relativeFrom="paragraph">
                  <wp:posOffset>83820</wp:posOffset>
                </wp:positionV>
                <wp:extent cx="125730" cy="1143000"/>
                <wp:effectExtent l="0" t="0" r="7620" b="0"/>
                <wp:wrapNone/>
                <wp:docPr id="29" name="Left Bracke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143000"/>
                        </a:xfrm>
                        <a:prstGeom prst="leftBracket">
                          <a:avLst>
                            <a:gd name="adj" fmla="val 75758"/>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D555EB" id="Left Bracket 29" o:spid="_x0000_s1026" type="#_x0000_t85" style="position:absolute;margin-left:39.6pt;margin-top:6.6pt;width:9.9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MqvgIAAJ8FAAAOAAAAZHJzL2Uyb0RvYy54bWysVFFv2jAQfp+0/2D5nSaBhABqqAqFaVK3&#10;VeqmPRvbIV4dO7MNgU377zs7gdL1ZZoGUuTznc/fd/f5rm8OtUR7bqzQqsDJVYwRV1QzobYF/vJ5&#10;PZhgZB1RjEiteIGP3OKb+ds3120z40Ndacm4QZBE2VnbFLhyrplFkaUVr4m90g1X4Cy1qYkD02wj&#10;ZkgL2WsZDeN4HLXasMZoyq2F3bvOiechf1ly6j6VpeUOyQIDNhe+Jnw3/hvNr8lsa0hTCdrDIP+A&#10;oiZCwaXnVHfEEbQz4lWqWlCjrS7dFdV1pMtSUB44AJsk/oPNY0UaHrhAcWxzLpP9f2npx/2DQYIV&#10;eDjFSJEaenTPS4cWhtAnqBtsQ43axs4g9LF5MJ6lbe41fbLgiF54vGEhBm3aD5pBKrJzOtTlUJra&#10;nwTG6BDKfzyXnx8corCZDLN8BE2i4EqSdBTHoT8RmZ1ON8a6d1zXyC8KLAFojzNcQvb31oUusJ4K&#10;Yd8wKmsJPd0TifIszyaeD+Tsg2F1yhqYaSnYWkgZDLPdLKVBcLTA6/DrD9vLMKlQC4incRYHGC+c&#10;9jIHMHom9SLM6J1iQYwVJ2zVrx0RslsDTKk8Jh5EDTxDMJSup+yLGAT383adxXk6mgzyPBsN0tEq&#10;Hiwm6+XgdpmMx/lqsVyskl8eaJLOKsEYV6uQ0570n6R/p6/+JXbKPb+AM0CPVu8cN48VaxETvmOj&#10;bDpMMBjwBId5Vw1E5BZmB3UGI6PdV+GqIHyvj1ddmIz9v+/COXto6MXF0StuXcQB1AGVPFUtiNfr&#10;tRP4RrMjaBcwBIHCVINFpc0PjFqYEAW233fEcIzkewVPcJqkqR8pwUizfAiGufRsLj1EUUhVYIdR&#10;t1y6bgztGiO2FdyUBLZK38KbKYXvb8DXoeoNmAKBQT+x/Ji5tEPU81yd/wYAAP//AwBQSwMEFAAG&#10;AAgAAAAhAHFY7rLcAAAACAEAAA8AAABkcnMvZG93bnJldi54bWxMT8tOwzAQvCPxD9YicamoQ4uA&#10;pHEqoCBV6qkpElcn3iaBeB1stw1/3+UEp9U8NDuTL0fbiyP60DlScDtNQCDVznTUKHjfvd08gghR&#10;k9G9I1TwgwGWxeVFrjPjTrTFYxkbwSEUMq2gjXHIpAx1i1aHqRuQWNs7b3Vk6BtpvD5xuO3lLEnu&#10;pdUd8YdWD/jSYv1VHqyCXeLLzWo9eZ7gq/n+uNtWn369Uer6anxagIg4xj8z/Nbn6lBwp8odyATR&#10;K3hIZ+xkfs6X9TTlaRXjlAlZ5PL/gOIMAAD//wMAUEsBAi0AFAAGAAgAAAAhALaDOJL+AAAA4QEA&#10;ABMAAAAAAAAAAAAAAAAAAAAAAFtDb250ZW50X1R5cGVzXS54bWxQSwECLQAUAAYACAAAACEAOP0h&#10;/9YAAACUAQAACwAAAAAAAAAAAAAAAAAvAQAAX3JlbHMvLnJlbHNQSwECLQAUAAYACAAAACEAVoPD&#10;Kr4CAACfBQAADgAAAAAAAAAAAAAAAAAuAgAAZHJzL2Uyb0RvYy54bWxQSwECLQAUAAYACAAAACEA&#10;cVjustwAAAAIAQAADwAAAAAAAAAAAAAAAAAYBQAAZHJzL2Rvd25yZXYueG1sUEsFBgAAAAAEAAQA&#10;8wAAACEGAAAAAA==&#10;" filled="t" strokeweight="1.5pt">
                <v:shadow color="#868686"/>
              </v:shape>
            </w:pict>
          </mc:Fallback>
        </mc:AlternateContent>
      </w:r>
    </w:p>
    <w:p w:rsidR="00841158" w:rsidRPr="00F3217E" w:rsidRDefault="00841158" w:rsidP="00841158">
      <w:pPr>
        <w:pStyle w:val="ListParagraph"/>
        <w:spacing w:after="0" w:line="480" w:lineRule="auto"/>
        <w:jc w:val="both"/>
        <w:rPr>
          <w:rFonts w:ascii="Times New Roman" w:hAnsi="Times New Roman"/>
          <w:sz w:val="18"/>
          <w:szCs w:val="18"/>
          <w:vertAlign w:val="subscript"/>
        </w:rPr>
      </w:pPr>
      <w:r w:rsidRPr="00F3217E">
        <w:rPr>
          <w:rFonts w:ascii="Times New Roman" w:hAnsi="Times New Roman"/>
          <w:sz w:val="18"/>
          <w:szCs w:val="18"/>
        </w:rPr>
        <w:t xml:space="preserve">      X</w:t>
      </w:r>
      <w:r w:rsidRPr="00F3217E">
        <w:rPr>
          <w:rFonts w:ascii="Times New Roman" w:hAnsi="Times New Roman"/>
          <w:sz w:val="18"/>
          <w:szCs w:val="18"/>
          <w:vertAlign w:val="subscript"/>
        </w:rPr>
        <w:t xml:space="preserve">11   </w:t>
      </w:r>
      <w:r w:rsidRPr="00F3217E">
        <w:rPr>
          <w:rFonts w:ascii="Times New Roman" w:hAnsi="Times New Roman"/>
          <w:sz w:val="18"/>
          <w:szCs w:val="18"/>
        </w:rPr>
        <w:t xml:space="preserve">  X</w:t>
      </w:r>
      <w:r w:rsidRPr="00F3217E">
        <w:rPr>
          <w:rFonts w:ascii="Times New Roman" w:hAnsi="Times New Roman"/>
          <w:sz w:val="18"/>
          <w:szCs w:val="18"/>
          <w:vertAlign w:val="subscript"/>
        </w:rPr>
        <w:t xml:space="preserve">12 </w:t>
      </w:r>
      <w:r w:rsidRPr="00F3217E">
        <w:rPr>
          <w:rFonts w:ascii="Times New Roman" w:hAnsi="Times New Roman"/>
          <w:sz w:val="18"/>
          <w:szCs w:val="18"/>
        </w:rPr>
        <w:t xml:space="preserve">  ...   X</w:t>
      </w:r>
      <w:r w:rsidRPr="00F3217E">
        <w:rPr>
          <w:rFonts w:ascii="Times New Roman" w:hAnsi="Times New Roman"/>
          <w:sz w:val="18"/>
          <w:szCs w:val="18"/>
          <w:vertAlign w:val="subscript"/>
        </w:rPr>
        <w:t>1n</w:t>
      </w:r>
    </w:p>
    <w:p w:rsidR="00841158" w:rsidRPr="00F3217E" w:rsidRDefault="00841158" w:rsidP="00841158">
      <w:pPr>
        <w:pStyle w:val="ListParagraph"/>
        <w:spacing w:after="0" w:line="480" w:lineRule="auto"/>
        <w:ind w:left="284"/>
        <w:jc w:val="both"/>
        <w:rPr>
          <w:rFonts w:ascii="Times New Roman" w:hAnsi="Times New Roman"/>
          <w:sz w:val="18"/>
          <w:szCs w:val="18"/>
          <w:vertAlign w:val="subscript"/>
        </w:rPr>
      </w:pPr>
      <w:r w:rsidRPr="00F3217E">
        <w:rPr>
          <w:rFonts w:ascii="Times New Roman" w:hAnsi="Times New Roman"/>
          <w:sz w:val="18"/>
          <w:szCs w:val="18"/>
        </w:rPr>
        <w:t xml:space="preserve">  X =       X</w:t>
      </w:r>
      <w:r w:rsidRPr="00F3217E">
        <w:rPr>
          <w:rFonts w:ascii="Times New Roman" w:hAnsi="Times New Roman"/>
          <w:sz w:val="18"/>
          <w:szCs w:val="18"/>
          <w:vertAlign w:val="subscript"/>
        </w:rPr>
        <w:t xml:space="preserve">21 </w:t>
      </w:r>
      <w:r w:rsidRPr="00F3217E">
        <w:rPr>
          <w:rFonts w:ascii="Times New Roman" w:hAnsi="Times New Roman"/>
          <w:sz w:val="18"/>
          <w:szCs w:val="18"/>
        </w:rPr>
        <w:t xml:space="preserve">   X</w:t>
      </w:r>
      <w:r w:rsidRPr="00F3217E">
        <w:rPr>
          <w:rFonts w:ascii="Times New Roman" w:hAnsi="Times New Roman"/>
          <w:sz w:val="18"/>
          <w:szCs w:val="18"/>
          <w:vertAlign w:val="subscript"/>
        </w:rPr>
        <w:t xml:space="preserve">22 </w:t>
      </w:r>
      <w:r w:rsidRPr="00F3217E">
        <w:rPr>
          <w:rFonts w:ascii="Times New Roman" w:hAnsi="Times New Roman"/>
          <w:sz w:val="18"/>
          <w:szCs w:val="18"/>
        </w:rPr>
        <w:t xml:space="preserve">   ...   X</w:t>
      </w:r>
      <w:r w:rsidRPr="00F3217E">
        <w:rPr>
          <w:rFonts w:ascii="Times New Roman" w:hAnsi="Times New Roman"/>
          <w:sz w:val="18"/>
          <w:szCs w:val="18"/>
          <w:vertAlign w:val="subscript"/>
        </w:rPr>
        <w:t>2n</w:t>
      </w:r>
    </w:p>
    <w:p w:rsidR="00841158" w:rsidRPr="00F3217E" w:rsidRDefault="00841158" w:rsidP="00841158">
      <w:pPr>
        <w:pStyle w:val="ListParagraph"/>
        <w:spacing w:after="0" w:line="480" w:lineRule="auto"/>
        <w:ind w:left="284"/>
        <w:jc w:val="both"/>
        <w:rPr>
          <w:rFonts w:ascii="Times New Roman" w:hAnsi="Times New Roman"/>
          <w:sz w:val="18"/>
          <w:szCs w:val="18"/>
        </w:rPr>
      </w:pPr>
      <w:r w:rsidRPr="00F3217E">
        <w:rPr>
          <w:rFonts w:ascii="Times New Roman" w:hAnsi="Times New Roman"/>
          <w:sz w:val="18"/>
          <w:szCs w:val="18"/>
        </w:rPr>
        <w:tab/>
        <w:t xml:space="preserve">      …      …      …    …</w:t>
      </w:r>
    </w:p>
    <w:p w:rsidR="00841158" w:rsidRPr="00F3217E" w:rsidRDefault="00841158" w:rsidP="00841158">
      <w:pPr>
        <w:pStyle w:val="ListParagraph"/>
        <w:spacing w:after="0" w:line="480" w:lineRule="auto"/>
        <w:ind w:left="284"/>
        <w:jc w:val="both"/>
        <w:rPr>
          <w:rFonts w:ascii="Times New Roman" w:hAnsi="Times New Roman"/>
          <w:sz w:val="18"/>
          <w:szCs w:val="18"/>
        </w:rPr>
      </w:pPr>
      <w:r w:rsidRPr="00F3217E">
        <w:rPr>
          <w:rFonts w:ascii="Times New Roman" w:hAnsi="Times New Roman"/>
          <w:sz w:val="18"/>
          <w:szCs w:val="18"/>
        </w:rPr>
        <w:tab/>
        <w:t xml:space="preserve">     X</w:t>
      </w:r>
      <w:r w:rsidRPr="00F3217E">
        <w:rPr>
          <w:rFonts w:ascii="Times New Roman" w:hAnsi="Times New Roman"/>
          <w:sz w:val="18"/>
          <w:szCs w:val="18"/>
          <w:vertAlign w:val="subscript"/>
        </w:rPr>
        <w:t xml:space="preserve">m1 </w:t>
      </w:r>
      <w:r w:rsidRPr="00F3217E">
        <w:rPr>
          <w:rFonts w:ascii="Times New Roman" w:hAnsi="Times New Roman"/>
          <w:sz w:val="18"/>
          <w:szCs w:val="18"/>
        </w:rPr>
        <w:t xml:space="preserve">   X</w:t>
      </w:r>
      <w:r w:rsidRPr="00F3217E">
        <w:rPr>
          <w:rFonts w:ascii="Times New Roman" w:hAnsi="Times New Roman"/>
          <w:sz w:val="18"/>
          <w:szCs w:val="18"/>
          <w:vertAlign w:val="subscript"/>
        </w:rPr>
        <w:t xml:space="preserve">m2 </w:t>
      </w:r>
      <w:r w:rsidRPr="00F3217E">
        <w:rPr>
          <w:rFonts w:ascii="Times New Roman" w:hAnsi="Times New Roman"/>
          <w:sz w:val="18"/>
          <w:szCs w:val="18"/>
        </w:rPr>
        <w:t xml:space="preserve">  …    X</w:t>
      </w:r>
      <w:r w:rsidRPr="00F3217E">
        <w:rPr>
          <w:rFonts w:ascii="Times New Roman" w:hAnsi="Times New Roman"/>
          <w:sz w:val="18"/>
          <w:szCs w:val="18"/>
          <w:vertAlign w:val="subscript"/>
        </w:rPr>
        <w:t>mn</w:t>
      </w:r>
      <w:r w:rsidRPr="00F3217E">
        <w:rPr>
          <w:rFonts w:ascii="Times New Roman" w:hAnsi="Times New Roman"/>
          <w:sz w:val="18"/>
          <w:szCs w:val="18"/>
        </w:rPr>
        <w:t xml:space="preserve">   </w:t>
      </w:r>
    </w:p>
    <w:p w:rsidR="00841158" w:rsidRPr="00F3217E" w:rsidRDefault="00841158" w:rsidP="00797523">
      <w:pPr>
        <w:pStyle w:val="ListParagraph"/>
        <w:numPr>
          <w:ilvl w:val="0"/>
          <w:numId w:val="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 xml:space="preserve">Melakukan normalisasi matriks X.  </w:t>
      </w:r>
    </w:p>
    <w:p w:rsidR="00841158" w:rsidRPr="00F3217E" w:rsidRDefault="00841158" w:rsidP="00841158">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Untuk Kriteria Keuntungan (Benefit)</w:t>
      </w:r>
    </w:p>
    <w:p w:rsidR="00841158" w:rsidRPr="00F3217E" w:rsidRDefault="0019100B" w:rsidP="00841158">
      <w:pPr>
        <w:pStyle w:val="ListParagraph"/>
        <w:spacing w:after="0" w:line="240" w:lineRule="auto"/>
        <w:ind w:left="426"/>
        <w:jc w:val="both"/>
        <w:rPr>
          <w:rFonts w:ascii="Times New Roman" w:hAnsi="Times New Roman"/>
          <w:sz w:val="18"/>
          <w:szCs w:val="18"/>
        </w:rPr>
      </w:pPr>
      <w:r w:rsidRPr="00F3217E">
        <w:rPr>
          <w:noProof/>
          <w:sz w:val="18"/>
          <w:szCs w:val="18"/>
        </w:rPr>
        <mc:AlternateContent>
          <mc:Choice Requires="wps">
            <w:drawing>
              <wp:anchor distT="0" distB="0" distL="114300" distR="114300" simplePos="0" relativeHeight="251653632" behindDoc="0" locked="0" layoutInCell="1" allowOverlap="1">
                <wp:simplePos x="0" y="0"/>
                <wp:positionH relativeFrom="column">
                  <wp:posOffset>436245</wp:posOffset>
                </wp:positionH>
                <wp:positionV relativeFrom="paragraph">
                  <wp:posOffset>94615</wp:posOffset>
                </wp:positionV>
                <wp:extent cx="904875" cy="361950"/>
                <wp:effectExtent l="0" t="0" r="9525"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9070580" id="Rectangle 2" o:spid="_x0000_s1026" style="position:absolute;margin-left:34.35pt;margin-top:7.45pt;width:71.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kMbQIAAN0EAAAOAAAAZHJzL2Uyb0RvYy54bWysVMtu2zAQvBfoPxC8N7Jd5yXEDowEKQoY&#10;idGkyHlDUZZQvkrSlt2v75CS82pPRX0guNrl7O7srC8ud1qxrfShtWbGx0cjzqQRtmrNesa/P9x8&#10;OuMsRDIVKWvkjO9l4Jfzjx8uOlfKiW2sqqRnADGh7NyMNzG6siiCaKSmcGSdNHDW1muKMP26qDx1&#10;QNeqmIxGJ0VnfeW8FTIEfL3unXye8etainhX10FGpmYctcV8+nw+pbOYX1C59uSaVgxl0D9Uoak1&#10;SPoMdU2R2Ma3f0DpVngbbB2PhNWFretWyNwDuhmP3nVz35CTuReQE9wzTeH/wYrb7cqztsLsxpwZ&#10;0pjRN7BGZq0kmyR+OhdKhN27lU8dBre04keAo3jjSUYYYna11ykW/bFdJnv/TLbcRSbw8Xw0PTs9&#10;5kzA9flkfH6ch1FQeXjsfIhfpNUsXWbco6pMMW2XIab0VB5CUi5jb1ql8jyVYR1AxxmeoKpaUUQm&#10;7dBnMGvOSK0hVxF9RgxWtVV6nfvbhyvl2ZagGAitst0DSuZMUYhwoI/8S8yggjdPUznXFJr+cXYN&#10;YcokaJkFOVT/wle6Pdlqj0F42ys0OHHTAm2JpCvykCTEizWLdzhqZdGeHW6cNdb/+tv3FA+lwMtZ&#10;B4mj958b8hK9fDXQ0Pl4Ok07kY3p8ekEhn/teXrtMRt9ZcEJZILq8jXFR3W41t7qR2zjImWFi4xA&#10;7p7lwbiK/ephn4VcLHIY9sBRXJp7JxJ44inx+LB7JO+G2UdM4NYe1oHKdxLoY3sRLDbR1m3Wxwuv&#10;g1axQ3low76nJX1t56iXf6X5bwAAAP//AwBQSwMEFAAGAAgAAAAhAL0OBJ3fAAAACAEAAA8AAABk&#10;cnMvZG93bnJldi54bWxMj09Pg0AQxe8mfofNmHgxdoEotMjSGEzjxYPin/OWnQKRnSXs0tJv73jS&#10;45v38t5viu1iB3HEyfeOFMSrCARS40xPrYKP993tGoQPmoweHKGCM3rYlpcXhc6NO9EbHuvQCi4h&#10;n2sFXQhjLqVvOrTar9yIxN7BTVYHllMrzaRPXG4HmURRKq3uiRc6PWLVYfNdz1bBZx3N6df56Xn3&#10;mlXZTeWbw718Uer6anl8ABFwCX9h+MVndCiZae9mMl4MCtJ1xkm+321AsJ/EcQJiryCLNyDLQv5/&#10;oPwBAAD//wMAUEsBAi0AFAAGAAgAAAAhALaDOJL+AAAA4QEAABMAAAAAAAAAAAAAAAAAAAAAAFtD&#10;b250ZW50X1R5cGVzXS54bWxQSwECLQAUAAYACAAAACEAOP0h/9YAAACUAQAACwAAAAAAAAAAAAAA&#10;AAAvAQAAX3JlbHMvLnJlbHNQSwECLQAUAAYACAAAACEAzQUpDG0CAADdBAAADgAAAAAAAAAAAAAA&#10;AAAuAgAAZHJzL2Uyb0RvYy54bWxQSwECLQAUAAYACAAAACEAvQ4End8AAAAIAQAADwAAAAAAAAAA&#10;AAAAAADHBAAAZHJzL2Rvd25yZXYueG1sUEsFBgAAAAAEAAQA8wAAANMFAAAAAA==&#10;" filled="f" strokecolor="windowText" strokeweight=".25pt">
                <v:path arrowok="t"/>
              </v:rect>
            </w:pict>
          </mc:Fallback>
        </mc:AlternateContent>
      </w:r>
    </w:p>
    <w:p w:rsidR="00841158" w:rsidRPr="00F3217E" w:rsidRDefault="00841158" w:rsidP="00841158">
      <w:pPr>
        <w:pStyle w:val="ListParagraph"/>
        <w:tabs>
          <w:tab w:val="left" w:pos="426"/>
        </w:tabs>
        <w:spacing w:after="0" w:line="240" w:lineRule="auto"/>
        <w:ind w:left="709" w:hanging="283"/>
        <w:jc w:val="both"/>
        <w:rPr>
          <w:rFonts w:ascii="Times New Roman" w:hAnsi="Times New Roman"/>
          <w:sz w:val="18"/>
          <w:szCs w:val="18"/>
        </w:rPr>
      </w:pPr>
      <w:r w:rsidRPr="00F3217E">
        <w:rPr>
          <w:rFonts w:ascii="Times New Roman" w:hAnsi="Times New Roman"/>
          <w:sz w:val="18"/>
          <w:szCs w:val="18"/>
        </w:rPr>
        <w:t>X</w:t>
      </w:r>
      <w:r w:rsidRPr="00F3217E">
        <w:rPr>
          <w:rFonts w:ascii="Times New Roman" w:hAnsi="Times New Roman"/>
          <w:sz w:val="18"/>
          <w:szCs w:val="18"/>
          <w:vertAlign w:val="subscript"/>
        </w:rPr>
        <w:t xml:space="preserve">ij </w:t>
      </w:r>
      <w:r w:rsidRPr="00F3217E">
        <w:rPr>
          <w:rFonts w:ascii="Times New Roman" w:hAnsi="Times New Roman"/>
          <w:sz w:val="18"/>
          <w:szCs w:val="18"/>
        </w:rPr>
        <w:t xml:space="preserve"> = </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r>
              <w:rPr>
                <w:rFonts w:ascii="Cambria Math" w:hAnsi="Cambria Math"/>
                <w:sz w:val="18"/>
                <w:szCs w:val="18"/>
              </w:rPr>
              <m:t>max</m:t>
            </m:r>
            <m:sSub>
              <m:sSubPr>
                <m:ctrlPr>
                  <w:rPr>
                    <w:rFonts w:ascii="Cambria Math" w:hAnsi="Cambria Math"/>
                    <w:i/>
                    <w:sz w:val="18"/>
                    <w:szCs w:val="18"/>
                  </w:rPr>
                </m:ctrlPr>
              </m:sSubPr>
              <m:e>
                <m:r>
                  <w:rPr>
                    <w:rFonts w:ascii="Cambria Math" w:hAnsi="Cambria Math"/>
                    <w:sz w:val="18"/>
                    <w:szCs w:val="18"/>
                  </w:rPr>
                  <m:t xml:space="preserve"> ix</m:t>
                </m:r>
              </m:e>
              <m:sub>
                <m:r>
                  <w:rPr>
                    <w:rFonts w:ascii="Cambria Math" w:hAnsi="Cambria Math"/>
                    <w:sz w:val="18"/>
                    <w:szCs w:val="18"/>
                  </w:rPr>
                  <m:t>ij</m:t>
                </m:r>
              </m:sub>
            </m:sSub>
          </m:den>
        </m:f>
      </m:oMath>
      <w:r w:rsidRPr="00F3217E">
        <w:rPr>
          <w:rFonts w:ascii="Times New Roman" w:hAnsi="Times New Roman"/>
          <w:sz w:val="18"/>
          <w:szCs w:val="18"/>
        </w:rPr>
        <w:tab/>
      </w:r>
      <w:r w:rsidRPr="00F3217E">
        <w:rPr>
          <w:rFonts w:ascii="Times New Roman" w:hAnsi="Times New Roman"/>
          <w:sz w:val="18"/>
          <w:szCs w:val="18"/>
        </w:rPr>
        <w:tab/>
        <w:t>............................................................................(2.1)</w:t>
      </w:r>
    </w:p>
    <w:p w:rsidR="00841158" w:rsidRPr="00F3217E" w:rsidRDefault="00841158" w:rsidP="00D513A4">
      <w:pPr>
        <w:pStyle w:val="ListParagraph"/>
        <w:tabs>
          <w:tab w:val="left" w:pos="426"/>
        </w:tabs>
        <w:spacing w:after="0" w:line="240" w:lineRule="auto"/>
        <w:ind w:left="0"/>
        <w:jc w:val="both"/>
        <w:rPr>
          <w:rFonts w:ascii="Times New Roman" w:hAnsi="Times New Roman"/>
          <w:sz w:val="18"/>
          <w:szCs w:val="18"/>
        </w:rPr>
      </w:pPr>
      <w:r w:rsidRPr="00F3217E">
        <w:rPr>
          <w:rFonts w:ascii="Times New Roman" w:hAnsi="Times New Roman"/>
          <w:sz w:val="18"/>
          <w:szCs w:val="18"/>
        </w:rPr>
        <w:fldChar w:fldCharType="begin"/>
      </w:r>
      <w:r w:rsidRPr="00F3217E">
        <w:rPr>
          <w:rFonts w:ascii="Times New Roman" w:hAnsi="Times New Roman"/>
          <w:sz w:val="18"/>
          <w:szCs w:val="18"/>
        </w:rPr>
        <w:instrText xml:space="preserve"> QUOTE </w:instrText>
      </w:r>
      <w:r w:rsidRPr="00F3217E">
        <w:rPr>
          <w:rFonts w:ascii="Cambria Math" w:hAnsi="Cambria Math"/>
          <w:sz w:val="18"/>
          <w:szCs w:val="18"/>
        </w:rPr>
        <w:fldChar w:fldCharType="begin"/>
      </w:r>
      <w:r w:rsidRPr="00F3217E">
        <w:rPr>
          <w:rFonts w:ascii="Cambria Math" w:hAnsi="Cambria Math"/>
          <w:sz w:val="18"/>
          <w:szCs w:val="18"/>
        </w:rPr>
        <w:instrText xml:space="preserve"> QUOTE </w:instrText>
      </w:r>
      <w:r w:rsidR="00735412" w:rsidRPr="00F3217E">
        <w:rPr>
          <w:position w:val="-6"/>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B81&quot;/&gt;&lt;wsp:rsid wsp:val=&quot;00016196&quot;/&gt;&lt;wsp:rsid wsp:val=&quot;0002425A&quot;/&gt;&lt;wsp:rsid wsp:val=&quot;00065807&quot;/&gt;&lt;wsp:rsid wsp:val=&quot;00082F73&quot;/&gt;&lt;wsp:rsid wsp:val=&quot;000A4C7B&quot;/&gt;&lt;wsp:rsid wsp:val=&quot;000A5F37&quot;/&gt;&lt;wsp:rsid wsp:val=&quot;000B1D39&quot;/&gt;&lt;wsp:rsid wsp:val=&quot;000B36D4&quot;/&gt;&lt;wsp:rsid wsp:val=&quot;000D7C74&quot;/&gt;&lt;wsp:rsid wsp:val=&quot;0011337C&quot;/&gt;&lt;wsp:rsid wsp:val=&quot;00113EA2&quot;/&gt;&lt;wsp:rsid wsp:val=&quot;00126E98&quot;/&gt;&lt;wsp:rsid wsp:val=&quot;00146576&quot;/&gt;&lt;wsp:rsid wsp:val=&quot;0016386B&quot;/&gt;&lt;wsp:rsid wsp:val=&quot;0017190C&quot;/&gt;&lt;wsp:rsid wsp:val=&quot;00181CAE&quot;/&gt;&lt;wsp:rsid wsp:val=&quot;001B7B13&quot;/&gt;&lt;wsp:rsid wsp:val=&quot;001C5B7E&quot;/&gt;&lt;wsp:rsid wsp:val=&quot;001D5596&quot;/&gt;&lt;wsp:rsid wsp:val=&quot;001F2088&quot;/&gt;&lt;wsp:rsid wsp:val=&quot;00211C4A&quot;/&gt;&lt;wsp:rsid wsp:val=&quot;002178B0&quot;/&gt;&lt;wsp:rsid wsp:val=&quot;0022328E&quot;/&gt;&lt;wsp:rsid wsp:val=&quot;0023292D&quot;/&gt;&lt;wsp:rsid wsp:val=&quot;00236578&quot;/&gt;&lt;wsp:rsid wsp:val=&quot;00265C90&quot;/&gt;&lt;wsp:rsid wsp:val=&quot;0028582A&quot;/&gt;&lt;wsp:rsid wsp:val=&quot;002A01C0&quot;/&gt;&lt;wsp:rsid wsp:val=&quot;002A3E6E&quot;/&gt;&lt;wsp:rsid wsp:val=&quot;002D4E6F&quot;/&gt;&lt;wsp:rsid wsp:val=&quot;002F0E13&quot;/&gt;&lt;wsp:rsid wsp:val=&quot;00303DD8&quot;/&gt;&lt;wsp:rsid wsp:val=&quot;00306815&quot;/&gt;&lt;wsp:rsid wsp:val=&quot;003142E6&quot;/&gt;&lt;wsp:rsid wsp:val=&quot;003605FE&quot;/&gt;&lt;wsp:rsid wsp:val=&quot;00373DD8&quot;/&gt;&lt;wsp:rsid wsp:val=&quot;003B6D45&quot;/&gt;&lt;wsp:rsid wsp:val=&quot;003B73C2&quot;/&gt;&lt;wsp:rsid wsp:val=&quot;003C2E54&quot;/&gt;&lt;wsp:rsid wsp:val=&quot;003E2837&quot;/&gt;&lt;wsp:rsid wsp:val=&quot;004262CC&quot;/&gt;&lt;wsp:rsid wsp:val=&quot;00447BAF&quot;/&gt;&lt;wsp:rsid wsp:val=&quot;004714FF&quot;/&gt;&lt;wsp:rsid wsp:val=&quot;0047262D&quot;/&gt;&lt;wsp:rsid wsp:val=&quot;004A07B0&quot;/&gt;&lt;wsp:rsid wsp:val=&quot;004B2202&quot;/&gt;&lt;wsp:rsid wsp:val=&quot;004B5C67&quot;/&gt;&lt;wsp:rsid wsp:val=&quot;004B7AB1&quot;/&gt;&lt;wsp:rsid wsp:val=&quot;004C53BB&quot;/&gt;&lt;wsp:rsid wsp:val=&quot;004D2B0B&quot;/&gt;&lt;wsp:rsid wsp:val=&quot;004E2FBA&quot;/&gt;&lt;wsp:rsid wsp:val=&quot;004F1E68&quot;/&gt;&lt;wsp:rsid wsp:val=&quot;004F6DE7&quot;/&gt;&lt;wsp:rsid wsp:val=&quot;00506B2B&quot;/&gt;&lt;wsp:rsid wsp:val=&quot;00515616&quot;/&gt;&lt;wsp:rsid wsp:val=&quot;005271FB&quot;/&gt;&lt;wsp:rsid wsp:val=&quot;0053390C&quot;/&gt;&lt;wsp:rsid wsp:val=&quot;00541EF2&quot;/&gt;&lt;wsp:rsid wsp:val=&quot;0056740C&quot;/&gt;&lt;wsp:rsid wsp:val=&quot;005A06EE&quot;/&gt;&lt;wsp:rsid wsp:val=&quot;005A16EB&quot;/&gt;&lt;wsp:rsid wsp:val=&quot;005A41F8&quot;/&gt;&lt;wsp:rsid wsp:val=&quot;005A4E42&quot;/&gt;&lt;wsp:rsid wsp:val=&quot;005C2DDF&quot;/&gt;&lt;wsp:rsid wsp:val=&quot;005C3B79&quot;/&gt;&lt;wsp:rsid wsp:val=&quot;005E4437&quot;/&gt;&lt;wsp:rsid wsp:val=&quot;005F51E6&quot;/&gt;&lt;wsp:rsid wsp:val=&quot;00615CB0&quot;/&gt;&lt;wsp:rsid wsp:val=&quot;00633F9F&quot;/&gt;&lt;wsp:rsid wsp:val=&quot;00642E57&quot;/&gt;&lt;wsp:rsid wsp:val=&quot;00653CE4&quot;/&gt;&lt;wsp:rsid wsp:val=&quot;00653F74&quot;/&gt;&lt;wsp:rsid wsp:val=&quot;00661457&quot;/&gt;&lt;wsp:rsid wsp:val=&quot;0067249F&quot;/&gt;&lt;wsp:rsid wsp:val=&quot;0068234B&quot;/&gt;&lt;wsp:rsid wsp:val=&quot;00683D70&quot;/&gt;&lt;wsp:rsid wsp:val=&quot;006B2E4F&quot;/&gt;&lt;wsp:rsid wsp:val=&quot;006C4C2D&quot;/&gt;&lt;wsp:rsid wsp:val=&quot;006C7B82&quot;/&gt;&lt;wsp:rsid wsp:val=&quot;006D3AF7&quot;/&gt;&lt;wsp:rsid wsp:val=&quot;006E0418&quot;/&gt;&lt;wsp:rsid wsp:val=&quot;007066A4&quot;/&gt;&lt;wsp:rsid wsp:val=&quot;00710D2F&quot;/&gt;&lt;wsp:rsid wsp:val=&quot;00715E31&quot;/&gt;&lt;wsp:rsid wsp:val=&quot;00725CCE&quot;/&gt;&lt;wsp:rsid wsp:val=&quot;0073078D&quot;/&gt;&lt;wsp:rsid wsp:val=&quot;007562A2&quot;/&gt;&lt;wsp:rsid wsp:val=&quot;007600D3&quot;/&gt;&lt;wsp:rsid wsp:val=&quot;007627FE&quot;/&gt;&lt;wsp:rsid wsp:val=&quot;007652F3&quot;/&gt;&lt;wsp:rsid wsp:val=&quot;00773D3B&quot;/&gt;&lt;wsp:rsid wsp:val=&quot;00786F08&quot;/&gt;&lt;wsp:rsid wsp:val=&quot;007A45BA&quot;/&gt;&lt;wsp:rsid wsp:val=&quot;007A7DE7&quot;/&gt;&lt;wsp:rsid wsp:val=&quot;007C66AA&quot;/&gt;&lt;wsp:rsid wsp:val=&quot;007D30E5&quot;/&gt;&lt;wsp:rsid wsp:val=&quot;007F49A0&quot;/&gt;&lt;wsp:rsid wsp:val=&quot;0082419F&quot;/&gt;&lt;wsp:rsid wsp:val=&quot;00833AA0&quot;/&gt;&lt;wsp:rsid wsp:val=&quot;00844BA5&quot;/&gt;&lt;wsp:rsid wsp:val=&quot;0084642C&quot;/&gt;&lt;wsp:rsid wsp:val=&quot;00847FD5&quot;/&gt;&lt;wsp:rsid wsp:val=&quot;00867B53&quot;/&gt;&lt;wsp:rsid wsp:val=&quot;00882333&quot;/&gt;&lt;wsp:rsid wsp:val=&quot;008A5308&quot;/&gt;&lt;wsp:rsid wsp:val=&quot;008B18B9&quot;/&gt;&lt;wsp:rsid wsp:val=&quot;00931902&quot;/&gt;&lt;wsp:rsid wsp:val=&quot;00945DDF&quot;/&gt;&lt;wsp:rsid wsp:val=&quot;00957A44&quot;/&gt;&lt;wsp:rsid wsp:val=&quot;00965AD5&quot;/&gt;&lt;wsp:rsid wsp:val=&quot;009728BC&quot;/&gt;&lt;wsp:rsid wsp:val=&quot;0098463F&quot;/&gt;&lt;wsp:rsid wsp:val=&quot;009C4D5B&quot;/&gt;&lt;wsp:rsid wsp:val=&quot;009D2D6F&quot;/&gt;&lt;wsp:rsid wsp:val=&quot;009D2DA1&quot;/&gt;&lt;wsp:rsid wsp:val=&quot;009D4B89&quot;/&gt;&lt;wsp:rsid wsp:val=&quot;009F105F&quot;/&gt;&lt;wsp:rsid wsp:val=&quot;00A13AF5&quot;/&gt;&lt;wsp:rsid wsp:val=&quot;00A548F0&quot;/&gt;&lt;wsp:rsid wsp:val=&quot;00A82CAC&quot;/&gt;&lt;wsp:rsid wsp:val=&quot;00A9191B&quot;/&gt;&lt;wsp:rsid wsp:val=&quot;00AF52CE&quot;/&gt;&lt;wsp:rsid wsp:val=&quot;00AF5ED1&quot;/&gt;&lt;wsp:rsid wsp:val=&quot;00B04542&quot;/&gt;&lt;wsp:rsid wsp:val=&quot;00B04E33&quot;/&gt;&lt;wsp:rsid wsp:val=&quot;00B1592A&quot;/&gt;&lt;wsp:rsid wsp:val=&quot;00B318C6&quot;/&gt;&lt;wsp:rsid wsp:val=&quot;00B342A4&quot;/&gt;&lt;wsp:rsid wsp:val=&quot;00B4332D&quot;/&gt;&lt;wsp:rsid wsp:val=&quot;00B52739&quot;/&gt;&lt;wsp:rsid wsp:val=&quot;00B548C7&quot;/&gt;&lt;wsp:rsid wsp:val=&quot;00B77079&quot;/&gt;&lt;wsp:rsid wsp:val=&quot;00B92F48&quot;/&gt;&lt;wsp:rsid wsp:val=&quot;00BA3705&quot;/&gt;&lt;wsp:rsid wsp:val=&quot;00BB2478&quot;/&gt;&lt;wsp:rsid wsp:val=&quot;00BD077E&quot;/&gt;&lt;wsp:rsid wsp:val=&quot;00C24399&quot;/&gt;&lt;wsp:rsid wsp:val=&quot;00C3001A&quot;/&gt;&lt;wsp:rsid wsp:val=&quot;00C354C8&quot;/&gt;&lt;wsp:rsid wsp:val=&quot;00C73D3C&quot;/&gt;&lt;wsp:rsid wsp:val=&quot;00C76803&quot;/&gt;&lt;wsp:rsid wsp:val=&quot;00C92E19&quot;/&gt;&lt;wsp:rsid wsp:val=&quot;00CB3C0F&quot;/&gt;&lt;wsp:rsid wsp:val=&quot;00CC294C&quot;/&gt;&lt;wsp:rsid wsp:val=&quot;00CD2B81&quot;/&gt;&lt;wsp:rsid wsp:val=&quot;00CD361D&quot;/&gt;&lt;wsp:rsid wsp:val=&quot;00CD4ABD&quot;/&gt;&lt;wsp:rsid wsp:val=&quot;00CF2676&quot;/&gt;&lt;wsp:rsid wsp:val=&quot;00CF4E0A&quot;/&gt;&lt;wsp:rsid wsp:val=&quot;00D159F4&quot;/&gt;&lt;wsp:rsid wsp:val=&quot;00D26150&quot;/&gt;&lt;wsp:rsid wsp:val=&quot;00D5112B&quot;/&gt;&lt;wsp:rsid wsp:val=&quot;00D74B66&quot;/&gt;&lt;wsp:rsid wsp:val=&quot;00D94F62&quot;/&gt;&lt;wsp:rsid wsp:val=&quot;00DA3329&quot;/&gt;&lt;wsp:rsid wsp:val=&quot;00DF10F5&quot;/&gt;&lt;wsp:rsid wsp:val=&quot;00E058DE&quot;/&gt;&lt;wsp:rsid wsp:val=&quot;00E11E3F&quot;/&gt;&lt;wsp:rsid wsp:val=&quot;00E63C06&quot;/&gt;&lt;wsp:rsid wsp:val=&quot;00EC1F4A&quot;/&gt;&lt;wsp:rsid wsp:val=&quot;00F16996&quot;/&gt;&lt;wsp:rsid wsp:val=&quot;00F37F87&quot;/&gt;&lt;wsp:rsid wsp:val=&quot;00F40532&quot;/&gt;&lt;wsp:rsid wsp:val=&quot;00F73BB1&quot;/&gt;&lt;wsp:rsid wsp:val=&quot;00FA7A10&quot;/&gt;&lt;wsp:rsid wsp:val=&quot;00FB4E88&quot;/&gt;&lt;wsp:rsid wsp:val=&quot;00FE1DF0&quot;/&gt;&lt;/wsp:rsids&gt;&lt;/w:docPr&gt;&lt;w:body&gt;&lt;wx:sect&gt;&lt;w:p wsp:rsidR=&quot;00000000&quot; wsp:rsidRDefault=&quot;002F0E13&quot; wsp:rsidP=&quot;002F0E13&quot;&gt;&lt;m:oMathPara&gt;&lt;m:oMath&gt;&lt;m:e&gt;&lt;m:ctrlPr/&gt;&lt;/m: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3217E">
        <w:rPr>
          <w:rFonts w:ascii="Cambria Math" w:hAnsi="Cambria Math"/>
          <w:sz w:val="18"/>
          <w:szCs w:val="18"/>
        </w:rPr>
        <w:instrText xml:space="preserve"> </w:instrText>
      </w:r>
      <w:r w:rsidRPr="00F3217E">
        <w:rPr>
          <w:rFonts w:ascii="Cambria Math" w:hAnsi="Cambria Math"/>
          <w:sz w:val="18"/>
          <w:szCs w:val="18"/>
        </w:rPr>
        <w:fldChar w:fldCharType="separate"/>
      </w:r>
      <w:r w:rsidR="00735412" w:rsidRPr="00F3217E">
        <w:rPr>
          <w:position w:val="-6"/>
          <w:sz w:val="18"/>
          <w:szCs w:val="18"/>
        </w:rPr>
        <w:pict>
          <v:shape id="_x0000_i1026" type="#_x0000_t75" style="width:4.9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B81&quot;/&gt;&lt;wsp:rsid wsp:val=&quot;00016196&quot;/&gt;&lt;wsp:rsid wsp:val=&quot;0002425A&quot;/&gt;&lt;wsp:rsid wsp:val=&quot;00065807&quot;/&gt;&lt;wsp:rsid wsp:val=&quot;00082F73&quot;/&gt;&lt;wsp:rsid wsp:val=&quot;000A4C7B&quot;/&gt;&lt;wsp:rsid wsp:val=&quot;000A5F37&quot;/&gt;&lt;wsp:rsid wsp:val=&quot;000B1D39&quot;/&gt;&lt;wsp:rsid wsp:val=&quot;000B36D4&quot;/&gt;&lt;wsp:rsid wsp:val=&quot;000D7C74&quot;/&gt;&lt;wsp:rsid wsp:val=&quot;0011337C&quot;/&gt;&lt;wsp:rsid wsp:val=&quot;00113EA2&quot;/&gt;&lt;wsp:rsid wsp:val=&quot;00126E98&quot;/&gt;&lt;wsp:rsid wsp:val=&quot;00146576&quot;/&gt;&lt;wsp:rsid wsp:val=&quot;0016386B&quot;/&gt;&lt;wsp:rsid wsp:val=&quot;0017190C&quot;/&gt;&lt;wsp:rsid wsp:val=&quot;00181CAE&quot;/&gt;&lt;wsp:rsid wsp:val=&quot;001B7B13&quot;/&gt;&lt;wsp:rsid wsp:val=&quot;001C5B7E&quot;/&gt;&lt;wsp:rsid wsp:val=&quot;001D5596&quot;/&gt;&lt;wsp:rsid wsp:val=&quot;001F2088&quot;/&gt;&lt;wsp:rsid wsp:val=&quot;00211C4A&quot;/&gt;&lt;wsp:rsid wsp:val=&quot;002178B0&quot;/&gt;&lt;wsp:rsid wsp:val=&quot;0022328E&quot;/&gt;&lt;wsp:rsid wsp:val=&quot;0023292D&quot;/&gt;&lt;wsp:rsid wsp:val=&quot;00236578&quot;/&gt;&lt;wsp:rsid wsp:val=&quot;00265C90&quot;/&gt;&lt;wsp:rsid wsp:val=&quot;0028582A&quot;/&gt;&lt;wsp:rsid wsp:val=&quot;002A01C0&quot;/&gt;&lt;wsp:rsid wsp:val=&quot;002A3E6E&quot;/&gt;&lt;wsp:rsid wsp:val=&quot;002D4E6F&quot;/&gt;&lt;wsp:rsid wsp:val=&quot;002F0E13&quot;/&gt;&lt;wsp:rsid wsp:val=&quot;00303DD8&quot;/&gt;&lt;wsp:rsid wsp:val=&quot;00306815&quot;/&gt;&lt;wsp:rsid wsp:val=&quot;003142E6&quot;/&gt;&lt;wsp:rsid wsp:val=&quot;003605FE&quot;/&gt;&lt;wsp:rsid wsp:val=&quot;00373DD8&quot;/&gt;&lt;wsp:rsid wsp:val=&quot;003B6D45&quot;/&gt;&lt;wsp:rsid wsp:val=&quot;003B73C2&quot;/&gt;&lt;wsp:rsid wsp:val=&quot;003C2E54&quot;/&gt;&lt;wsp:rsid wsp:val=&quot;003E2837&quot;/&gt;&lt;wsp:rsid wsp:val=&quot;004262CC&quot;/&gt;&lt;wsp:rsid wsp:val=&quot;00447BAF&quot;/&gt;&lt;wsp:rsid wsp:val=&quot;004714FF&quot;/&gt;&lt;wsp:rsid wsp:val=&quot;0047262D&quot;/&gt;&lt;wsp:rsid wsp:val=&quot;004A07B0&quot;/&gt;&lt;wsp:rsid wsp:val=&quot;004B2202&quot;/&gt;&lt;wsp:rsid wsp:val=&quot;004B5C67&quot;/&gt;&lt;wsp:rsid wsp:val=&quot;004B7AB1&quot;/&gt;&lt;wsp:rsid wsp:val=&quot;004C53BB&quot;/&gt;&lt;wsp:rsid wsp:val=&quot;004D2B0B&quot;/&gt;&lt;wsp:rsid wsp:val=&quot;004E2FBA&quot;/&gt;&lt;wsp:rsid wsp:val=&quot;004F1E68&quot;/&gt;&lt;wsp:rsid wsp:val=&quot;004F6DE7&quot;/&gt;&lt;wsp:rsid wsp:val=&quot;00506B2B&quot;/&gt;&lt;wsp:rsid wsp:val=&quot;00515616&quot;/&gt;&lt;wsp:rsid wsp:val=&quot;005271FB&quot;/&gt;&lt;wsp:rsid wsp:val=&quot;0053390C&quot;/&gt;&lt;wsp:rsid wsp:val=&quot;00541EF2&quot;/&gt;&lt;wsp:rsid wsp:val=&quot;0056740C&quot;/&gt;&lt;wsp:rsid wsp:val=&quot;005A06EE&quot;/&gt;&lt;wsp:rsid wsp:val=&quot;005A16EB&quot;/&gt;&lt;wsp:rsid wsp:val=&quot;005A41F8&quot;/&gt;&lt;wsp:rsid wsp:val=&quot;005A4E42&quot;/&gt;&lt;wsp:rsid wsp:val=&quot;005C2DDF&quot;/&gt;&lt;wsp:rsid wsp:val=&quot;005C3B79&quot;/&gt;&lt;wsp:rsid wsp:val=&quot;005E4437&quot;/&gt;&lt;wsp:rsid wsp:val=&quot;005F51E6&quot;/&gt;&lt;wsp:rsid wsp:val=&quot;00615CB0&quot;/&gt;&lt;wsp:rsid wsp:val=&quot;00633F9F&quot;/&gt;&lt;wsp:rsid wsp:val=&quot;00642E57&quot;/&gt;&lt;wsp:rsid wsp:val=&quot;00653CE4&quot;/&gt;&lt;wsp:rsid wsp:val=&quot;00653F74&quot;/&gt;&lt;wsp:rsid wsp:val=&quot;00661457&quot;/&gt;&lt;wsp:rsid wsp:val=&quot;0067249F&quot;/&gt;&lt;wsp:rsid wsp:val=&quot;0068234B&quot;/&gt;&lt;wsp:rsid wsp:val=&quot;00683D70&quot;/&gt;&lt;wsp:rsid wsp:val=&quot;006B2E4F&quot;/&gt;&lt;wsp:rsid wsp:val=&quot;006C4C2D&quot;/&gt;&lt;wsp:rsid wsp:val=&quot;006C7B82&quot;/&gt;&lt;wsp:rsid wsp:val=&quot;006D3AF7&quot;/&gt;&lt;wsp:rsid wsp:val=&quot;006E0418&quot;/&gt;&lt;wsp:rsid wsp:val=&quot;007066A4&quot;/&gt;&lt;wsp:rsid wsp:val=&quot;00710D2F&quot;/&gt;&lt;wsp:rsid wsp:val=&quot;00715E31&quot;/&gt;&lt;wsp:rsid wsp:val=&quot;00725CCE&quot;/&gt;&lt;wsp:rsid wsp:val=&quot;0073078D&quot;/&gt;&lt;wsp:rsid wsp:val=&quot;007562A2&quot;/&gt;&lt;wsp:rsid wsp:val=&quot;007600D3&quot;/&gt;&lt;wsp:rsid wsp:val=&quot;007627FE&quot;/&gt;&lt;wsp:rsid wsp:val=&quot;007652F3&quot;/&gt;&lt;wsp:rsid wsp:val=&quot;00773D3B&quot;/&gt;&lt;wsp:rsid wsp:val=&quot;00786F08&quot;/&gt;&lt;wsp:rsid wsp:val=&quot;007A45BA&quot;/&gt;&lt;wsp:rsid wsp:val=&quot;007A7DE7&quot;/&gt;&lt;wsp:rsid wsp:val=&quot;007C66AA&quot;/&gt;&lt;wsp:rsid wsp:val=&quot;007D30E5&quot;/&gt;&lt;wsp:rsid wsp:val=&quot;007F49A0&quot;/&gt;&lt;wsp:rsid wsp:val=&quot;0082419F&quot;/&gt;&lt;wsp:rsid wsp:val=&quot;00833AA0&quot;/&gt;&lt;wsp:rsid wsp:val=&quot;00844BA5&quot;/&gt;&lt;wsp:rsid wsp:val=&quot;0084642C&quot;/&gt;&lt;wsp:rsid wsp:val=&quot;00847FD5&quot;/&gt;&lt;wsp:rsid wsp:val=&quot;00867B53&quot;/&gt;&lt;wsp:rsid wsp:val=&quot;00882333&quot;/&gt;&lt;wsp:rsid wsp:val=&quot;008A5308&quot;/&gt;&lt;wsp:rsid wsp:val=&quot;008B18B9&quot;/&gt;&lt;wsp:rsid wsp:val=&quot;00931902&quot;/&gt;&lt;wsp:rsid wsp:val=&quot;00945DDF&quot;/&gt;&lt;wsp:rsid wsp:val=&quot;00957A44&quot;/&gt;&lt;wsp:rsid wsp:val=&quot;00965AD5&quot;/&gt;&lt;wsp:rsid wsp:val=&quot;009728BC&quot;/&gt;&lt;wsp:rsid wsp:val=&quot;0098463F&quot;/&gt;&lt;wsp:rsid wsp:val=&quot;009C4D5B&quot;/&gt;&lt;wsp:rsid wsp:val=&quot;009D2D6F&quot;/&gt;&lt;wsp:rsid wsp:val=&quot;009D2DA1&quot;/&gt;&lt;wsp:rsid wsp:val=&quot;009D4B89&quot;/&gt;&lt;wsp:rsid wsp:val=&quot;009F105F&quot;/&gt;&lt;wsp:rsid wsp:val=&quot;00A13AF5&quot;/&gt;&lt;wsp:rsid wsp:val=&quot;00A548F0&quot;/&gt;&lt;wsp:rsid wsp:val=&quot;00A82CAC&quot;/&gt;&lt;wsp:rsid wsp:val=&quot;00A9191B&quot;/&gt;&lt;wsp:rsid wsp:val=&quot;00AF52CE&quot;/&gt;&lt;wsp:rsid wsp:val=&quot;00AF5ED1&quot;/&gt;&lt;wsp:rsid wsp:val=&quot;00B04542&quot;/&gt;&lt;wsp:rsid wsp:val=&quot;00B04E33&quot;/&gt;&lt;wsp:rsid wsp:val=&quot;00B1592A&quot;/&gt;&lt;wsp:rsid wsp:val=&quot;00B318C6&quot;/&gt;&lt;wsp:rsid wsp:val=&quot;00B342A4&quot;/&gt;&lt;wsp:rsid wsp:val=&quot;00B4332D&quot;/&gt;&lt;wsp:rsid wsp:val=&quot;00B52739&quot;/&gt;&lt;wsp:rsid wsp:val=&quot;00B548C7&quot;/&gt;&lt;wsp:rsid wsp:val=&quot;00B77079&quot;/&gt;&lt;wsp:rsid wsp:val=&quot;00B92F48&quot;/&gt;&lt;wsp:rsid wsp:val=&quot;00BA3705&quot;/&gt;&lt;wsp:rsid wsp:val=&quot;00BB2478&quot;/&gt;&lt;wsp:rsid wsp:val=&quot;00BD077E&quot;/&gt;&lt;wsp:rsid wsp:val=&quot;00C24399&quot;/&gt;&lt;wsp:rsid wsp:val=&quot;00C3001A&quot;/&gt;&lt;wsp:rsid wsp:val=&quot;00C354C8&quot;/&gt;&lt;wsp:rsid wsp:val=&quot;00C73D3C&quot;/&gt;&lt;wsp:rsid wsp:val=&quot;00C76803&quot;/&gt;&lt;wsp:rsid wsp:val=&quot;00C92E19&quot;/&gt;&lt;wsp:rsid wsp:val=&quot;00CB3C0F&quot;/&gt;&lt;wsp:rsid wsp:val=&quot;00CC294C&quot;/&gt;&lt;wsp:rsid wsp:val=&quot;00CD2B81&quot;/&gt;&lt;wsp:rsid wsp:val=&quot;00CD361D&quot;/&gt;&lt;wsp:rsid wsp:val=&quot;00CD4ABD&quot;/&gt;&lt;wsp:rsid wsp:val=&quot;00CF2676&quot;/&gt;&lt;wsp:rsid wsp:val=&quot;00CF4E0A&quot;/&gt;&lt;wsp:rsid wsp:val=&quot;00D159F4&quot;/&gt;&lt;wsp:rsid wsp:val=&quot;00D26150&quot;/&gt;&lt;wsp:rsid wsp:val=&quot;00D5112B&quot;/&gt;&lt;wsp:rsid wsp:val=&quot;00D74B66&quot;/&gt;&lt;wsp:rsid wsp:val=&quot;00D94F62&quot;/&gt;&lt;wsp:rsid wsp:val=&quot;00DA3329&quot;/&gt;&lt;wsp:rsid wsp:val=&quot;00DF10F5&quot;/&gt;&lt;wsp:rsid wsp:val=&quot;00E058DE&quot;/&gt;&lt;wsp:rsid wsp:val=&quot;00E11E3F&quot;/&gt;&lt;wsp:rsid wsp:val=&quot;00E63C06&quot;/&gt;&lt;wsp:rsid wsp:val=&quot;00EC1F4A&quot;/&gt;&lt;wsp:rsid wsp:val=&quot;00F16996&quot;/&gt;&lt;wsp:rsid wsp:val=&quot;00F37F87&quot;/&gt;&lt;wsp:rsid wsp:val=&quot;00F40532&quot;/&gt;&lt;wsp:rsid wsp:val=&quot;00F73BB1&quot;/&gt;&lt;wsp:rsid wsp:val=&quot;00FA7A10&quot;/&gt;&lt;wsp:rsid wsp:val=&quot;00FB4E88&quot;/&gt;&lt;wsp:rsid wsp:val=&quot;00FE1DF0&quot;/&gt;&lt;/wsp:rsids&gt;&lt;/w:docPr&gt;&lt;w:body&gt;&lt;wx:sect&gt;&lt;w:p wsp:rsidR=&quot;00000000&quot; wsp:rsidRDefault=&quot;002F0E13&quot; wsp:rsidP=&quot;002F0E13&quot;&gt;&lt;m:oMathPara&gt;&lt;m:oMath&gt;&lt;m:e&gt;&lt;m:ctrlPr/&gt;&lt;/m: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3217E">
        <w:rPr>
          <w:rFonts w:ascii="Cambria Math" w:hAnsi="Cambria Math"/>
          <w:sz w:val="18"/>
          <w:szCs w:val="18"/>
        </w:rPr>
        <w:fldChar w:fldCharType="end"/>
      </w:r>
      <w:r w:rsidRPr="00F3217E">
        <w:rPr>
          <w:rFonts w:ascii="Cambria Math" w:hAnsi="Cambria Math"/>
          <w:sz w:val="18"/>
          <w:szCs w:val="18"/>
        </w:rPr>
        <w:instrText>RijMaxi Rij</w:instrText>
      </w:r>
      <w:r w:rsidRPr="00F3217E">
        <w:rPr>
          <w:rFonts w:ascii="Times New Roman" w:hAnsi="Times New Roman"/>
          <w:sz w:val="18"/>
          <w:szCs w:val="18"/>
        </w:rPr>
        <w:instrText xml:space="preserve"> </w:instrText>
      </w:r>
      <w:r w:rsidRPr="00F3217E">
        <w:rPr>
          <w:rFonts w:ascii="Times New Roman" w:hAnsi="Times New Roman"/>
          <w:sz w:val="18"/>
          <w:szCs w:val="18"/>
        </w:rPr>
        <w:fldChar w:fldCharType="end"/>
      </w:r>
    </w:p>
    <w:p w:rsidR="00841158" w:rsidRPr="00F3217E" w:rsidRDefault="00841158" w:rsidP="00841158">
      <w:pPr>
        <w:pStyle w:val="ListParagraph"/>
        <w:spacing w:after="0" w:line="240" w:lineRule="auto"/>
        <w:ind w:left="284"/>
        <w:jc w:val="both"/>
        <w:rPr>
          <w:rFonts w:ascii="Times New Roman" w:hAnsi="Times New Roman"/>
          <w:sz w:val="18"/>
          <w:szCs w:val="18"/>
        </w:rPr>
      </w:pPr>
      <w:r w:rsidRPr="00F3217E">
        <w:rPr>
          <w:rFonts w:ascii="Times New Roman" w:hAnsi="Times New Roman"/>
          <w:sz w:val="18"/>
          <w:szCs w:val="18"/>
        </w:rPr>
        <w:t xml:space="preserve">  Untuk Kriteria Biaya (Cost)</w:t>
      </w:r>
    </w:p>
    <w:p w:rsidR="00841158" w:rsidRPr="00F3217E" w:rsidRDefault="0019100B" w:rsidP="00841158">
      <w:pPr>
        <w:pStyle w:val="ListParagraph"/>
        <w:spacing w:after="0" w:line="240" w:lineRule="auto"/>
        <w:ind w:left="284"/>
        <w:jc w:val="both"/>
        <w:rPr>
          <w:rFonts w:ascii="Times New Roman" w:hAnsi="Times New Roman"/>
          <w:sz w:val="18"/>
          <w:szCs w:val="18"/>
        </w:rPr>
      </w:pPr>
      <w:r w:rsidRPr="00F3217E">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440055</wp:posOffset>
                </wp:positionH>
                <wp:positionV relativeFrom="paragraph">
                  <wp:posOffset>83820</wp:posOffset>
                </wp:positionV>
                <wp:extent cx="904875" cy="419100"/>
                <wp:effectExtent l="0" t="0" r="9525"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191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281905" id="Rectangle 3" o:spid="_x0000_s1026" style="position:absolute;margin-left:34.65pt;margin-top:6.6pt;width:71.2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8bbgIAAN0EAAAOAAAAZHJzL2Uyb0RvYy54bWysVE1v2zAMvQ/YfxB0Xx236doYcYqgRYcB&#10;QVusHXpmZSk2JomapMTJfv0o2enXdhqWgyCaFMn3+Jj5xc5otpU+dGhrXh5NOJNWYNPZdc2/P1x/&#10;OucsRLANaLSy5nsZ+MXi44d57yp5jC3qRnpGSWyoelfzNkZXFUUQrTQQjtBJS06F3kAk06+LxkNP&#10;2Y0ujieTz0WPvnEehQyBvl4NTr7I+ZWSIt4qFWRkuubUW8ynz+dTOovFHKq1B9d2YmwD/qELA52l&#10;os+priAC2/juj1SmEx4Dqngk0BSoVCdkxkBoysk7NPctOJmxEDnBPdMU/l9acbO986xraHZEjwVD&#10;M/pGrIFda8lOEj+9CxWF3bs7nxAGt0LxI5CjeONJRhhjdsqbFEv42C6TvX8mW+4iE/RxNpmen51y&#10;Jsg1LWflJA+jgOrw2PkQv0g0LF1q7qmrTDFsVyGm8lAdQlIti9ed1nme2rK+5idlTg+kKqUhUiXj&#10;CGewa85Ar0muIvqcMaDumvQ649uHS+3ZFkgxJLQG+wdqmTMNIZKDcORfYoY6ePM0tXMFoR0eZ9cY&#10;pm1KLbMgx+5f+Eq3J2z2NAiPg0KDE9cdZVtR0TvwJEmaDq1ZvKVDaSR4ON44a9H/+tv3FE9KIS9n&#10;PUmcsP/cgJeE5aslDc3K6TTtRDamp2fHZPjXnqfXHrsxl0iclLTQTuRrio/6cFUezSNt4zJVJRdY&#10;QbUHlkfjMg6rR/ss5HKZw2gPHMSVvXciJU88JR4fdo/g3Tj7SBO4wcM6QPVOAkPsIILlJqLqsj5e&#10;eB21SjuUhzbue1rS13aOevlXWvwGAAD//wMAUEsDBBQABgAIAAAAIQDgyfae3wAAAAgBAAAPAAAA&#10;ZHJzL2Rvd25yZXYueG1sTI9PT4NAEMXvJn6HzZh4MXaBRrDI0hhM48WD4p/zlp0CkZ0l7NLSb+94&#10;0uO89/Lm94rtYgdxxMn3jhTEqwgEUuNMT62Cj/fd7T0IHzQZPThCBWf0sC0vLwqdG3eiNzzWoRVc&#10;Qj7XCroQxlxK33RotV+5EYm9g5usDnxOrTSTPnG5HWQSRam0uif+0OkRqw6b73q2Cj7raE6/zk/P&#10;u9esym4q3xzu5ItS11fL4wOIgEv4C8MvPqNDyUx7N5PxYlCQbtacZH2dgGA/iWOesleQbRKQZSH/&#10;Dyh/AAAA//8DAFBLAQItABQABgAIAAAAIQC2gziS/gAAAOEBAAATAAAAAAAAAAAAAAAAAAAAAABb&#10;Q29udGVudF9UeXBlc10ueG1sUEsBAi0AFAAGAAgAAAAhADj9If/WAAAAlAEAAAsAAAAAAAAAAAAA&#10;AAAALwEAAF9yZWxzLy5yZWxzUEsBAi0AFAAGAAgAAAAhAA90LxtuAgAA3QQAAA4AAAAAAAAAAAAA&#10;AAAALgIAAGRycy9lMm9Eb2MueG1sUEsBAi0AFAAGAAgAAAAhAODJ9p7fAAAACAEAAA8AAAAAAAAA&#10;AAAAAAAAyAQAAGRycy9kb3ducmV2LnhtbFBLBQYAAAAABAAEAPMAAADUBQAAAAA=&#10;" filled="f" strokecolor="windowText" strokeweight=".25pt">
                <v:path arrowok="t"/>
              </v:rect>
            </w:pict>
          </mc:Fallback>
        </mc:AlternateContent>
      </w:r>
    </w:p>
    <w:p w:rsidR="00841158" w:rsidRPr="00F3217E" w:rsidRDefault="00841158" w:rsidP="00841158">
      <w:pPr>
        <w:pStyle w:val="ListParagraph"/>
        <w:tabs>
          <w:tab w:val="left" w:pos="426"/>
        </w:tabs>
        <w:spacing w:after="0" w:line="240" w:lineRule="auto"/>
        <w:ind w:left="709" w:hanging="283"/>
        <w:jc w:val="both"/>
        <w:rPr>
          <w:rFonts w:ascii="Times New Roman" w:hAnsi="Times New Roman"/>
          <w:sz w:val="18"/>
          <w:szCs w:val="18"/>
        </w:rPr>
      </w:pPr>
      <w:r w:rsidRPr="00F3217E">
        <w:rPr>
          <w:rFonts w:ascii="Times New Roman" w:hAnsi="Times New Roman"/>
          <w:sz w:val="18"/>
          <w:szCs w:val="18"/>
        </w:rPr>
        <w:t>X</w:t>
      </w:r>
      <w:r w:rsidRPr="00F3217E">
        <w:rPr>
          <w:rFonts w:ascii="Times New Roman" w:hAnsi="Times New Roman"/>
          <w:sz w:val="18"/>
          <w:szCs w:val="18"/>
          <w:vertAlign w:val="subscript"/>
        </w:rPr>
        <w:t xml:space="preserve">ij </w:t>
      </w:r>
      <w:r w:rsidRPr="00F3217E">
        <w:rPr>
          <w:rFonts w:ascii="Times New Roman" w:hAnsi="Times New Roman"/>
          <w:sz w:val="18"/>
          <w:szCs w:val="18"/>
        </w:rPr>
        <w:t xml:space="preserve"> = </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min</m:t>
                </m:r>
              </m:e>
              <m:sub>
                <m:r>
                  <w:rPr>
                    <w:rFonts w:ascii="Cambria Math" w:hAnsi="Cambria Math"/>
                    <w:sz w:val="18"/>
                    <w:szCs w:val="18"/>
                  </w:rPr>
                  <m:t>ixij</m:t>
                </m:r>
              </m:sub>
            </m:sSub>
            <m:r>
              <w:rPr>
                <w:rFonts w:ascii="Cambria Math" w:hAnsi="Cambria Math"/>
                <w:sz w:val="18"/>
                <w:szCs w:val="18"/>
              </w:rPr>
              <m:t xml:space="preserve">   </m:t>
            </m:r>
          </m:num>
          <m:den>
            <m:r>
              <w:rPr>
                <w:rFonts w:ascii="Cambria Math" w:hAnsi="Cambria Math"/>
                <w:sz w:val="18"/>
                <w:szCs w:val="18"/>
              </w:rPr>
              <m:t>xij</m:t>
            </m:r>
          </m:den>
        </m:f>
      </m:oMath>
      <w:r w:rsidRPr="00F3217E">
        <w:rPr>
          <w:rFonts w:ascii="Times New Roman" w:hAnsi="Times New Roman"/>
          <w:sz w:val="18"/>
          <w:szCs w:val="18"/>
        </w:rPr>
        <w:tab/>
      </w:r>
      <w:r w:rsidRPr="00F3217E">
        <w:rPr>
          <w:rFonts w:ascii="Times New Roman" w:hAnsi="Times New Roman"/>
          <w:sz w:val="18"/>
          <w:szCs w:val="18"/>
        </w:rPr>
        <w:tab/>
        <w:t>............................................................................(2.2)</w:t>
      </w:r>
    </w:p>
    <w:p w:rsidR="00841158" w:rsidRPr="00F3217E" w:rsidRDefault="00841158" w:rsidP="00841158">
      <w:pPr>
        <w:ind w:firstLine="360"/>
        <w:jc w:val="both"/>
        <w:rPr>
          <w:sz w:val="18"/>
          <w:szCs w:val="18"/>
          <w:lang w:val="id-ID"/>
        </w:rPr>
      </w:pPr>
    </w:p>
    <w:p w:rsidR="00841158" w:rsidRPr="00F3217E" w:rsidRDefault="00841158" w:rsidP="00797523">
      <w:pPr>
        <w:pStyle w:val="ListParagraph"/>
        <w:numPr>
          <w:ilvl w:val="0"/>
          <w:numId w:val="8"/>
        </w:numPr>
        <w:spacing w:after="0" w:line="240" w:lineRule="auto"/>
        <w:ind w:left="426" w:hanging="426"/>
        <w:jc w:val="both"/>
        <w:rPr>
          <w:rFonts w:ascii="Times New Roman" w:hAnsi="Times New Roman"/>
          <w:sz w:val="18"/>
          <w:szCs w:val="18"/>
        </w:rPr>
      </w:pPr>
      <w:r w:rsidRPr="00F3217E">
        <w:rPr>
          <w:rFonts w:ascii="Times New Roman" w:hAnsi="Times New Roman"/>
          <w:sz w:val="18"/>
          <w:szCs w:val="18"/>
        </w:rPr>
        <w:t>Menghitung Nilai Preferensi (Q</w:t>
      </w:r>
      <w:r w:rsidRPr="00F3217E">
        <w:rPr>
          <w:rFonts w:ascii="Times New Roman" w:hAnsi="Times New Roman"/>
          <w:sz w:val="18"/>
          <w:szCs w:val="18"/>
          <w:vertAlign w:val="subscript"/>
        </w:rPr>
        <w:t>i</w:t>
      </w:r>
      <w:r w:rsidRPr="00F3217E">
        <w:rPr>
          <w:rFonts w:ascii="Times New Roman" w:hAnsi="Times New Roman"/>
          <w:sz w:val="18"/>
          <w:szCs w:val="18"/>
        </w:rPr>
        <w:t>)</w:t>
      </w:r>
    </w:p>
    <w:p w:rsidR="00841158" w:rsidRPr="00F3217E" w:rsidRDefault="0019100B" w:rsidP="00841158">
      <w:pPr>
        <w:pStyle w:val="ListParagraph"/>
        <w:spacing w:after="0" w:line="240" w:lineRule="auto"/>
        <w:ind w:left="0"/>
        <w:jc w:val="both"/>
        <w:rPr>
          <w:rFonts w:ascii="Times New Roman" w:hAnsi="Times New Roman"/>
          <w:sz w:val="18"/>
          <w:szCs w:val="18"/>
        </w:rPr>
      </w:pPr>
      <w:r w:rsidRPr="00F3217E">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227330</wp:posOffset>
                </wp:positionH>
                <wp:positionV relativeFrom="paragraph">
                  <wp:posOffset>60325</wp:posOffset>
                </wp:positionV>
                <wp:extent cx="2494915" cy="327025"/>
                <wp:effectExtent l="0" t="0" r="63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4915" cy="327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FABF75" id="Rectangle 4" o:spid="_x0000_s1026" style="position:absolute;margin-left:17.9pt;margin-top:4.75pt;width:196.4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6AbgIAAN0EAAAOAAAAZHJzL2Uyb0RvYy54bWysVMFu2zAMvQ/YPwi6r06ydF2MOkXQosOA&#10;oA3WDD2zshQbk0RNUuJkXz9Kdtq022mYD4IoUo/k06Mvr/ZGs530oUVb8fHZiDNpBdat3VT8+/r2&#10;w2fOQgRbg0YrK36QgV/N37+77FwpJ9igrqVnBGJD2bmKNzG6siiCaKSBcIZOWnIq9AYimX5T1B46&#10;Qje6mIxGn4oOfe08ChkCnd70Tj7P+EpJEe+VCjIyXXGqLebV5/UprcX8EsqNB9e0YigD/qEKA62l&#10;pM9QNxCBbX37B5RphceAKp4JNAUq1QqZe6BuxqM33Tw04GTuhcgJ7pmm8P9gxd1u5VlbV3zGmQVD&#10;T/SNSAO70ZJNEz2dCyVFPbiVTw0Gt0TxI5CjeOVJRhhi9sqbFEvtsX3m+vDMtdxHJuhwMp1NZ+Nz&#10;zgT5Pk4uRpPzlK2A8njb+RC/SDQsbSruqaxMMeyWIfahx5CUzOJtqzWdQ6kt6wh0fJHggVSlNETa&#10;Gkd9BrvhDPSG5Cqiz4gBdVun27nBQ7jWnu2AFENCq7FbU82caQiRHNRI/oZiX11N5dxAaPrL2TWE&#10;aZugZRbkUP0LYWn3hPWBHsJjr9DgxG1LaEtKugJPkiTx0pjFe1qURmoPhx1nDfpffztP8aQU8nLW&#10;kcSp959b8JJ6+WpJQ7PxdJpmIhvT84sJGf7U83TqsVtzjcTJmAbaibxN8VEft8qjeaRpXKSs5AIr&#10;KHfP8mBcx370aJ6FXCxyGM2Bg7i0D04k8MRT4nG9fwTvhreP9AJ3eBwHKN9IoI9NNy0uthFVm/Xx&#10;wusgVpqhrLBh3tOQnto56uWvNP8NAAD//wMAUEsDBBQABgAIAAAAIQC0n1eg3wAAAAcBAAAPAAAA&#10;ZHJzL2Rvd25yZXYueG1sTM5PT4NAEAXwu4nfYTMmXozdbRWoyNAYTOOlB8U/5y1MgcjOEnZp6bd3&#10;Pelx8ibv/bLNbHpxpNF1lhGWCwWCuLJ1xw3Cx/v2dg3Cec217i0TwpkcbPLLi0yntT3xGx1L34hQ&#10;wi7VCK33Qyqlq1oy2i3sQByygx2N9uEcG1mP+hTKTS9XSsXS6I7DQqsHKlqqvsvJIHyWaoq/zs8v&#10;29ekSG4KVx0iuUO8vpqfHkF4mv3fM/zyAx3yYNrbiWsneoS7KMg9wkMEIsT3q3UCYo8QLxXIPJP/&#10;/fkPAAAA//8DAFBLAQItABQABgAIAAAAIQC2gziS/gAAAOEBAAATAAAAAAAAAAAAAAAAAAAAAABb&#10;Q29udGVudF9UeXBlc10ueG1sUEsBAi0AFAAGAAgAAAAhADj9If/WAAAAlAEAAAsAAAAAAAAAAAAA&#10;AAAALwEAAF9yZWxzLy5yZWxzUEsBAi0AFAAGAAgAAAAhAOMDXoBuAgAA3QQAAA4AAAAAAAAAAAAA&#10;AAAALgIAAGRycy9lMm9Eb2MueG1sUEsBAi0AFAAGAAgAAAAhALSfV6DfAAAABwEAAA8AAAAAAAAA&#10;AAAAAAAAyAQAAGRycy9kb3ducmV2LnhtbFBLBQYAAAAABAAEAPMAAADUBQAAAAA=&#10;" filled="f" strokecolor="windowText" strokeweight=".25pt">
                <v:path arrowok="t"/>
              </v:rect>
            </w:pict>
          </mc:Fallback>
        </mc:AlternateContent>
      </w:r>
    </w:p>
    <w:p w:rsidR="00841158" w:rsidRPr="00F3217E" w:rsidRDefault="0019100B" w:rsidP="00841158">
      <w:pPr>
        <w:pStyle w:val="ListParagraph"/>
        <w:spacing w:after="0" w:line="480" w:lineRule="auto"/>
        <w:ind w:left="426" w:firstLine="153"/>
        <w:jc w:val="both"/>
        <w:rPr>
          <w:rFonts w:ascii="Times New Roman" w:hAnsi="Times New Roman"/>
          <w:sz w:val="18"/>
          <w:szCs w:val="18"/>
        </w:rPr>
      </w:pPr>
      <m:oMath>
        <m:r>
          <w:rPr>
            <w:rFonts w:ascii="Cambria Math" w:hAnsi="Cambria Math"/>
            <w:sz w:val="18"/>
            <w:szCs w:val="18"/>
          </w:rPr>
          <m:t>Qi=0,5</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Xijw</m:t>
            </m:r>
          </m:e>
        </m:nary>
        <m:r>
          <w:rPr>
            <w:rFonts w:ascii="Cambria Math" w:hAnsi="Cambria Math"/>
            <w:sz w:val="18"/>
            <w:szCs w:val="18"/>
          </w:rPr>
          <m:t xml:space="preserve">+0,5 </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(xij</m:t>
            </m:r>
          </m:e>
        </m:nary>
        <m:sSup>
          <m:sSupPr>
            <m:ctrlPr>
              <w:rPr>
                <w:rFonts w:ascii="Cambria Math" w:hAnsi="Cambria Math"/>
                <w:i/>
                <w:sz w:val="18"/>
                <w:szCs w:val="18"/>
              </w:rPr>
            </m:ctrlPr>
          </m:sSupPr>
          <m:e>
            <m:r>
              <w:rPr>
                <w:rFonts w:ascii="Cambria Math" w:hAnsi="Cambria Math"/>
                <w:sz w:val="18"/>
                <w:szCs w:val="18"/>
              </w:rPr>
              <m:t>)</m:t>
            </m:r>
          </m:e>
          <m:sup>
            <m:r>
              <w:rPr>
                <w:rFonts w:ascii="Cambria Math" w:hAnsi="Cambria Math"/>
                <w:sz w:val="18"/>
                <w:szCs w:val="18"/>
              </w:rPr>
              <m:t>wj</m:t>
            </m:r>
          </m:sup>
        </m:sSup>
      </m:oMath>
      <w:r w:rsidR="00841158" w:rsidRPr="00F3217E">
        <w:rPr>
          <w:rFonts w:ascii="Times New Roman" w:hAnsi="Times New Roman"/>
          <w:sz w:val="18"/>
          <w:szCs w:val="18"/>
        </w:rPr>
        <w:tab/>
        <w:t>........................................(2.3)</w:t>
      </w:r>
    </w:p>
    <w:p w:rsidR="00841158" w:rsidRPr="00F3217E" w:rsidRDefault="00841158" w:rsidP="00841158">
      <w:pPr>
        <w:pStyle w:val="ListParagraph"/>
        <w:spacing w:after="0" w:line="240" w:lineRule="auto"/>
        <w:ind w:left="284"/>
        <w:jc w:val="both"/>
        <w:rPr>
          <w:rFonts w:ascii="Times New Roman" w:hAnsi="Times New Roman"/>
          <w:sz w:val="18"/>
          <w:szCs w:val="18"/>
        </w:rPr>
      </w:pPr>
      <w:r w:rsidRPr="00F3217E">
        <w:rPr>
          <w:rFonts w:ascii="Times New Roman" w:hAnsi="Times New Roman"/>
          <w:sz w:val="18"/>
          <w:szCs w:val="18"/>
        </w:rPr>
        <w:t xml:space="preserve">  Dimana : </w:t>
      </w:r>
    </w:p>
    <w:p w:rsidR="00841158" w:rsidRPr="00F3217E" w:rsidRDefault="00841158" w:rsidP="00841158">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 xml:space="preserve">Qi       =Nilai dari Q ke i </w:t>
      </w:r>
    </w:p>
    <w:p w:rsidR="00841158" w:rsidRPr="00F3217E" w:rsidRDefault="00841158" w:rsidP="00841158">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X</w:t>
      </w:r>
      <w:r w:rsidRPr="00F3217E">
        <w:rPr>
          <w:rFonts w:ascii="Times New Roman" w:hAnsi="Times New Roman"/>
          <w:sz w:val="18"/>
          <w:szCs w:val="18"/>
          <w:vertAlign w:val="subscript"/>
        </w:rPr>
        <w:t xml:space="preserve">ij </w:t>
      </w:r>
      <w:r w:rsidRPr="00F3217E">
        <w:rPr>
          <w:rFonts w:ascii="Times New Roman" w:hAnsi="Times New Roman"/>
          <w:sz w:val="18"/>
          <w:szCs w:val="18"/>
        </w:rPr>
        <w:t>W  = Perkalian nilai X</w:t>
      </w:r>
      <w:r w:rsidRPr="00F3217E">
        <w:rPr>
          <w:rFonts w:ascii="Times New Roman" w:hAnsi="Times New Roman"/>
          <w:sz w:val="18"/>
          <w:szCs w:val="18"/>
          <w:vertAlign w:val="subscript"/>
        </w:rPr>
        <w:t>ij</w:t>
      </w:r>
      <w:r w:rsidRPr="00F3217E">
        <w:rPr>
          <w:rFonts w:ascii="Times New Roman" w:hAnsi="Times New Roman"/>
          <w:sz w:val="18"/>
          <w:szCs w:val="18"/>
        </w:rPr>
        <w:t xml:space="preserve"> dengan bobot (w) </w:t>
      </w:r>
    </w:p>
    <w:p w:rsidR="00841158" w:rsidRPr="00F3217E" w:rsidRDefault="00841158" w:rsidP="00841158">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0,5      = Ketetapan</w:t>
      </w:r>
    </w:p>
    <w:p w:rsidR="00841158" w:rsidRPr="00F3217E" w:rsidRDefault="00841158" w:rsidP="005A0C3F">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Alternatif yang memiliki nilai Qi tertinggi adalah alternatif yang terbaik.</w:t>
      </w:r>
    </w:p>
    <w:p w:rsidR="009B7D4B" w:rsidRPr="00711231" w:rsidRDefault="00C05CA5" w:rsidP="005A0C3F">
      <w:pPr>
        <w:jc w:val="both"/>
      </w:pPr>
      <w:r w:rsidRPr="00711231">
        <w:rPr>
          <w:i/>
        </w:rPr>
        <w:tab/>
      </w:r>
    </w:p>
    <w:p w:rsidR="005A0C3F" w:rsidRPr="00711231" w:rsidRDefault="005A0C3F" w:rsidP="00797523">
      <w:pPr>
        <w:pStyle w:val="ListParagraph"/>
        <w:numPr>
          <w:ilvl w:val="0"/>
          <w:numId w:val="11"/>
        </w:numPr>
        <w:ind w:left="426" w:hanging="426"/>
        <w:rPr>
          <w:rFonts w:ascii="Times New Roman" w:hAnsi="Times New Roman"/>
          <w:b/>
          <w:sz w:val="20"/>
          <w:szCs w:val="20"/>
          <w:lang w:val="id-ID"/>
        </w:rPr>
      </w:pPr>
      <w:r w:rsidRPr="00711231">
        <w:rPr>
          <w:rFonts w:ascii="Times New Roman" w:hAnsi="Times New Roman"/>
          <w:b/>
          <w:sz w:val="20"/>
          <w:szCs w:val="20"/>
          <w:lang w:val="id-ID"/>
        </w:rPr>
        <w:t xml:space="preserve">METODOLOGI PENELITIAN </w:t>
      </w:r>
    </w:p>
    <w:p w:rsidR="005A0C3F" w:rsidRPr="00F3217E" w:rsidRDefault="005A0C3F" w:rsidP="00797523">
      <w:pPr>
        <w:pStyle w:val="ListParagraph"/>
        <w:numPr>
          <w:ilvl w:val="1"/>
          <w:numId w:val="11"/>
        </w:numPr>
        <w:spacing w:after="0" w:line="360" w:lineRule="auto"/>
        <w:ind w:left="426" w:hanging="426"/>
        <w:rPr>
          <w:rFonts w:ascii="Times New Roman" w:hAnsi="Times New Roman"/>
          <w:b/>
          <w:sz w:val="18"/>
          <w:szCs w:val="18"/>
          <w:lang w:val="id-ID"/>
        </w:rPr>
      </w:pPr>
      <w:r w:rsidRPr="00F3217E">
        <w:rPr>
          <w:rFonts w:ascii="Times New Roman" w:hAnsi="Times New Roman"/>
          <w:b/>
          <w:sz w:val="18"/>
          <w:szCs w:val="18"/>
          <w:lang w:val="id-ID"/>
        </w:rPr>
        <w:t>Metode Penelitian</w:t>
      </w:r>
    </w:p>
    <w:p w:rsidR="005A0C3F" w:rsidRPr="00F3217E" w:rsidRDefault="005A0C3F" w:rsidP="001B102F">
      <w:pPr>
        <w:ind w:firstLine="426"/>
        <w:jc w:val="both"/>
        <w:rPr>
          <w:bCs/>
          <w:sz w:val="18"/>
          <w:szCs w:val="18"/>
        </w:rPr>
      </w:pPr>
      <w:r w:rsidRPr="00F3217E">
        <w:rPr>
          <w:bCs/>
          <w:sz w:val="18"/>
          <w:szCs w:val="18"/>
        </w:rPr>
        <w:t>Berikut metode penelitian yang digunakan dalam penelitian ini adalah</w:t>
      </w:r>
    </w:p>
    <w:p w:rsidR="005A0C3F" w:rsidRPr="00F3217E" w:rsidRDefault="005A0C3F" w:rsidP="001B102F">
      <w:pPr>
        <w:pStyle w:val="ListParagraph"/>
        <w:numPr>
          <w:ilvl w:val="0"/>
          <w:numId w:val="10"/>
        </w:numPr>
        <w:spacing w:after="0" w:line="240" w:lineRule="auto"/>
        <w:ind w:left="426" w:hanging="426"/>
        <w:jc w:val="both"/>
        <w:rPr>
          <w:rFonts w:ascii="Times New Roman" w:hAnsi="Times New Roman"/>
          <w:sz w:val="18"/>
          <w:szCs w:val="18"/>
          <w:lang w:val="id-ID"/>
        </w:rPr>
      </w:pPr>
      <w:r w:rsidRPr="00F3217E">
        <w:rPr>
          <w:rFonts w:ascii="Times New Roman" w:hAnsi="Times New Roman"/>
          <w:sz w:val="18"/>
          <w:szCs w:val="18"/>
          <w:lang w:val="id-ID"/>
        </w:rPr>
        <w:t>Observasi</w:t>
      </w:r>
      <w:r w:rsidR="00F766F4" w:rsidRPr="00F3217E">
        <w:rPr>
          <w:rFonts w:ascii="Times New Roman" w:hAnsi="Times New Roman"/>
          <w:sz w:val="18"/>
          <w:szCs w:val="18"/>
          <w:lang w:val="en-US"/>
        </w:rPr>
        <w:t>.</w:t>
      </w:r>
    </w:p>
    <w:p w:rsidR="00150071" w:rsidRPr="00F3217E" w:rsidRDefault="001B102F" w:rsidP="00150071">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lang w:val="id-ID"/>
        </w:rPr>
        <w:t>Dalam melakukan Observasi, ditinjau langsung</w:t>
      </w:r>
      <w:r w:rsidR="00150071" w:rsidRPr="00F3217E">
        <w:rPr>
          <w:rFonts w:ascii="Times New Roman" w:hAnsi="Times New Roman"/>
          <w:sz w:val="18"/>
          <w:szCs w:val="18"/>
          <w:lang w:val="en-US"/>
        </w:rPr>
        <w:t xml:space="preserve"> ke POLRESTABES Medan</w:t>
      </w:r>
      <w:r w:rsidR="00150071" w:rsidRPr="00F3217E">
        <w:rPr>
          <w:rFonts w:ascii="Times New Roman" w:hAnsi="Times New Roman"/>
          <w:sz w:val="18"/>
          <w:szCs w:val="18"/>
          <w:lang w:val="id-ID"/>
        </w:rPr>
        <w:t xml:space="preserve">. Di kantor </w:t>
      </w:r>
      <w:r w:rsidRPr="00F3217E">
        <w:rPr>
          <w:rFonts w:ascii="Times New Roman" w:hAnsi="Times New Roman"/>
          <w:sz w:val="18"/>
          <w:szCs w:val="18"/>
          <w:lang w:val="id-ID"/>
        </w:rPr>
        <w:t xml:space="preserve">tersebut dilakukan analisis dan Pengamatan </w:t>
      </w:r>
      <w:r w:rsidRPr="00F3217E">
        <w:rPr>
          <w:rFonts w:ascii="Times New Roman" w:hAnsi="Times New Roman"/>
          <w:sz w:val="18"/>
          <w:szCs w:val="18"/>
        </w:rPr>
        <w:t xml:space="preserve">bagaimana sistem yang berjalan sebelumnya dalam pemilihan </w:t>
      </w:r>
      <w:r w:rsidR="00150071" w:rsidRPr="00F3217E">
        <w:rPr>
          <w:rFonts w:ascii="Times New Roman" w:hAnsi="Times New Roman"/>
          <w:sz w:val="18"/>
          <w:szCs w:val="18"/>
        </w:rPr>
        <w:t>polisi sektor</w:t>
      </w:r>
    </w:p>
    <w:p w:rsidR="005A0C3F" w:rsidRPr="00F3217E" w:rsidRDefault="005A0C3F" w:rsidP="00150071">
      <w:pPr>
        <w:pStyle w:val="ListParagraph"/>
        <w:spacing w:after="0" w:line="240" w:lineRule="auto"/>
        <w:ind w:left="426"/>
        <w:jc w:val="both"/>
        <w:rPr>
          <w:rFonts w:ascii="Times New Roman" w:hAnsi="Times New Roman"/>
          <w:sz w:val="18"/>
          <w:szCs w:val="18"/>
          <w:lang w:val="en-US"/>
        </w:rPr>
      </w:pPr>
      <w:r w:rsidRPr="00F3217E">
        <w:rPr>
          <w:rFonts w:ascii="Times New Roman" w:hAnsi="Times New Roman"/>
          <w:sz w:val="18"/>
          <w:szCs w:val="18"/>
          <w:lang w:val="id-ID"/>
        </w:rPr>
        <w:t>Wawancara</w:t>
      </w:r>
      <w:r w:rsidR="00F766F4" w:rsidRPr="00F3217E">
        <w:rPr>
          <w:rFonts w:ascii="Times New Roman" w:hAnsi="Times New Roman"/>
          <w:sz w:val="18"/>
          <w:szCs w:val="18"/>
          <w:lang w:val="en-US"/>
        </w:rPr>
        <w:t>.</w:t>
      </w:r>
    </w:p>
    <w:p w:rsidR="001B102F" w:rsidRPr="00F3217E" w:rsidRDefault="001B102F" w:rsidP="00F766F4">
      <w:pPr>
        <w:pStyle w:val="ListParagraph"/>
        <w:spacing w:after="0" w:line="240" w:lineRule="auto"/>
        <w:ind w:left="426"/>
        <w:jc w:val="both"/>
        <w:rPr>
          <w:sz w:val="18"/>
          <w:szCs w:val="18"/>
          <w:lang w:val="id-ID"/>
        </w:rPr>
      </w:pPr>
      <w:r w:rsidRPr="00F3217E">
        <w:rPr>
          <w:rFonts w:ascii="Times New Roman" w:hAnsi="Times New Roman"/>
          <w:sz w:val="18"/>
          <w:szCs w:val="18"/>
          <w:lang w:val="id-ID"/>
        </w:rPr>
        <w:t xml:space="preserve">Setelah </w:t>
      </w:r>
      <w:r w:rsidRPr="00F3217E">
        <w:rPr>
          <w:rFonts w:ascii="Times New Roman" w:hAnsi="Times New Roman"/>
          <w:sz w:val="18"/>
          <w:szCs w:val="18"/>
        </w:rPr>
        <w:t xml:space="preserve">melakukan observasi , </w:t>
      </w:r>
      <w:r w:rsidRPr="00F3217E">
        <w:rPr>
          <w:rFonts w:ascii="Times New Roman" w:hAnsi="Times New Roman"/>
          <w:sz w:val="18"/>
          <w:szCs w:val="18"/>
          <w:lang w:val="id-ID"/>
        </w:rPr>
        <w:t>dimelakukanlah</w:t>
      </w:r>
      <w:r w:rsidR="001669BF" w:rsidRPr="00F3217E">
        <w:rPr>
          <w:rFonts w:ascii="Times New Roman" w:hAnsi="Times New Roman"/>
          <w:sz w:val="18"/>
          <w:szCs w:val="18"/>
          <w:lang w:val="id-ID"/>
        </w:rPr>
        <w:t xml:space="preserve"> wawancara kepada pihak </w:t>
      </w:r>
      <w:r w:rsidR="00F766F4" w:rsidRPr="00F3217E">
        <w:rPr>
          <w:rFonts w:ascii="Times New Roman" w:hAnsi="Times New Roman"/>
          <w:sz w:val="18"/>
          <w:szCs w:val="18"/>
          <w:lang w:val="id-ID"/>
        </w:rPr>
        <w:t>kassubagkum yang mempunyai andil</w:t>
      </w:r>
      <w:r w:rsidRPr="00F3217E">
        <w:rPr>
          <w:rFonts w:ascii="Times New Roman" w:hAnsi="Times New Roman"/>
          <w:sz w:val="18"/>
          <w:szCs w:val="18"/>
          <w:lang w:val="id-ID"/>
        </w:rPr>
        <w:t xml:space="preserve"> dalam </w:t>
      </w:r>
      <w:r w:rsidR="00F766F4" w:rsidRPr="00F3217E">
        <w:rPr>
          <w:rFonts w:ascii="Times New Roman" w:hAnsi="Times New Roman"/>
          <w:sz w:val="18"/>
          <w:szCs w:val="18"/>
          <w:lang w:val="en-US"/>
        </w:rPr>
        <w:t xml:space="preserve">menentukan </w:t>
      </w:r>
      <w:r w:rsidRPr="00F3217E">
        <w:rPr>
          <w:rFonts w:ascii="Times New Roman" w:hAnsi="Times New Roman"/>
          <w:sz w:val="18"/>
          <w:szCs w:val="18"/>
          <w:lang w:val="id-ID"/>
        </w:rPr>
        <w:t xml:space="preserve">pemilihan </w:t>
      </w:r>
      <w:r w:rsidR="00F766F4" w:rsidRPr="00F3217E">
        <w:rPr>
          <w:rFonts w:ascii="Times New Roman" w:hAnsi="Times New Roman"/>
          <w:sz w:val="18"/>
          <w:szCs w:val="18"/>
          <w:lang w:val="en-US"/>
        </w:rPr>
        <w:t>polisi.</w:t>
      </w:r>
    </w:p>
    <w:p w:rsidR="005A0C3F" w:rsidRDefault="005A0C3F" w:rsidP="001B102F">
      <w:pPr>
        <w:pStyle w:val="ListParagraph"/>
        <w:spacing w:after="0" w:line="240" w:lineRule="auto"/>
        <w:ind w:left="0" w:firstLine="426"/>
        <w:jc w:val="both"/>
        <w:rPr>
          <w:rFonts w:ascii="Times New Roman" w:hAnsi="Times New Roman"/>
          <w:sz w:val="18"/>
          <w:szCs w:val="18"/>
        </w:rPr>
      </w:pPr>
      <w:r w:rsidRPr="00F3217E">
        <w:rPr>
          <w:rFonts w:ascii="Times New Roman" w:hAnsi="Times New Roman"/>
          <w:sz w:val="18"/>
          <w:szCs w:val="18"/>
        </w:rPr>
        <w:t xml:space="preserve">Berikut ini Data yang diperoleh dari </w:t>
      </w:r>
      <w:r w:rsidR="00F766F4" w:rsidRPr="00F3217E">
        <w:rPr>
          <w:rFonts w:ascii="Times New Roman" w:hAnsi="Times New Roman"/>
          <w:sz w:val="18"/>
          <w:szCs w:val="18"/>
        </w:rPr>
        <w:t xml:space="preserve">POLRESTABES Medan </w:t>
      </w:r>
      <w:r w:rsidRPr="00F3217E">
        <w:rPr>
          <w:rFonts w:ascii="Times New Roman" w:hAnsi="Times New Roman"/>
          <w:sz w:val="18"/>
          <w:szCs w:val="18"/>
        </w:rPr>
        <w:t>yaitu sebagai berikut :</w:t>
      </w:r>
    </w:p>
    <w:p w:rsidR="00F3217E" w:rsidRDefault="00F3217E" w:rsidP="001B102F">
      <w:pPr>
        <w:pStyle w:val="ListParagraph"/>
        <w:spacing w:after="0" w:line="240" w:lineRule="auto"/>
        <w:ind w:left="0" w:firstLine="426"/>
        <w:jc w:val="both"/>
        <w:rPr>
          <w:rFonts w:ascii="Times New Roman" w:hAnsi="Times New Roman"/>
          <w:sz w:val="18"/>
          <w:szCs w:val="18"/>
        </w:rPr>
      </w:pPr>
    </w:p>
    <w:p w:rsidR="00F3217E" w:rsidRDefault="00F3217E" w:rsidP="001B102F">
      <w:pPr>
        <w:pStyle w:val="ListParagraph"/>
        <w:spacing w:after="0" w:line="240" w:lineRule="auto"/>
        <w:ind w:left="0" w:firstLine="426"/>
        <w:jc w:val="both"/>
        <w:rPr>
          <w:rFonts w:ascii="Times New Roman" w:hAnsi="Times New Roman"/>
          <w:sz w:val="18"/>
          <w:szCs w:val="18"/>
        </w:rPr>
      </w:pPr>
    </w:p>
    <w:p w:rsidR="00F3217E" w:rsidRDefault="00F3217E" w:rsidP="001B102F">
      <w:pPr>
        <w:pStyle w:val="ListParagraph"/>
        <w:spacing w:after="0" w:line="240" w:lineRule="auto"/>
        <w:ind w:left="0" w:firstLine="426"/>
        <w:jc w:val="both"/>
        <w:rPr>
          <w:rFonts w:ascii="Times New Roman" w:hAnsi="Times New Roman"/>
          <w:sz w:val="18"/>
          <w:szCs w:val="18"/>
        </w:rPr>
      </w:pPr>
    </w:p>
    <w:p w:rsidR="00F3217E" w:rsidRDefault="00F3217E" w:rsidP="001B102F">
      <w:pPr>
        <w:pStyle w:val="ListParagraph"/>
        <w:spacing w:after="0" w:line="240" w:lineRule="auto"/>
        <w:ind w:left="0" w:firstLine="426"/>
        <w:jc w:val="both"/>
        <w:rPr>
          <w:rFonts w:ascii="Times New Roman" w:hAnsi="Times New Roman"/>
          <w:sz w:val="18"/>
          <w:szCs w:val="18"/>
        </w:rPr>
      </w:pPr>
    </w:p>
    <w:p w:rsidR="00F3217E" w:rsidRPr="00F3217E" w:rsidRDefault="00F3217E" w:rsidP="001B102F">
      <w:pPr>
        <w:pStyle w:val="ListParagraph"/>
        <w:spacing w:after="0" w:line="240" w:lineRule="auto"/>
        <w:ind w:left="0" w:firstLine="426"/>
        <w:jc w:val="both"/>
        <w:rPr>
          <w:rFonts w:ascii="Times New Roman" w:hAnsi="Times New Roman"/>
          <w:sz w:val="18"/>
          <w:szCs w:val="18"/>
        </w:rPr>
      </w:pPr>
    </w:p>
    <w:p w:rsidR="005A0C3F" w:rsidRPr="00F3217E" w:rsidRDefault="005A0C3F" w:rsidP="001B102F">
      <w:pPr>
        <w:pStyle w:val="ListParagraph"/>
        <w:spacing w:after="0" w:line="240" w:lineRule="auto"/>
        <w:ind w:left="0" w:firstLine="426"/>
        <w:jc w:val="both"/>
        <w:rPr>
          <w:rFonts w:ascii="Times New Roman" w:hAnsi="Times New Roman"/>
          <w:sz w:val="18"/>
          <w:szCs w:val="18"/>
        </w:rPr>
      </w:pPr>
    </w:p>
    <w:p w:rsidR="005A0C3F" w:rsidRPr="00F3217E" w:rsidRDefault="00364A95" w:rsidP="001B102F">
      <w:pPr>
        <w:pStyle w:val="ListParagraph"/>
        <w:spacing w:after="0" w:line="240" w:lineRule="auto"/>
        <w:ind w:left="0"/>
        <w:jc w:val="center"/>
        <w:rPr>
          <w:rFonts w:ascii="Times New Roman" w:hAnsi="Times New Roman"/>
          <w:i/>
          <w:sz w:val="18"/>
          <w:szCs w:val="18"/>
        </w:rPr>
      </w:pPr>
      <w:r w:rsidRPr="00F3217E">
        <w:rPr>
          <w:rFonts w:ascii="Times New Roman" w:hAnsi="Times New Roman"/>
          <w:sz w:val="18"/>
          <w:szCs w:val="18"/>
        </w:rPr>
        <w:t xml:space="preserve">Table </w:t>
      </w:r>
      <w:r w:rsidR="009D5B35" w:rsidRPr="00F3217E">
        <w:rPr>
          <w:rFonts w:ascii="Times New Roman" w:hAnsi="Times New Roman"/>
          <w:sz w:val="18"/>
          <w:szCs w:val="18"/>
        </w:rPr>
        <w:t>1</w:t>
      </w:r>
      <w:r w:rsidRPr="00F3217E">
        <w:rPr>
          <w:rFonts w:ascii="Times New Roman" w:hAnsi="Times New Roman"/>
          <w:sz w:val="18"/>
          <w:szCs w:val="18"/>
          <w:lang w:val="id-ID"/>
        </w:rPr>
        <w:t xml:space="preserve">. </w:t>
      </w:r>
      <w:r w:rsidR="00F766F4" w:rsidRPr="00F3217E">
        <w:rPr>
          <w:rFonts w:ascii="Times New Roman" w:hAnsi="Times New Roman"/>
          <w:sz w:val="18"/>
          <w:szCs w:val="18"/>
        </w:rPr>
        <w:t>Data Calon Polisi Sektor Terbaik dari Kantor POLRESTABES Medan</w:t>
      </w: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1"/>
        <w:gridCol w:w="994"/>
        <w:gridCol w:w="1136"/>
        <w:gridCol w:w="1279"/>
        <w:gridCol w:w="1420"/>
        <w:gridCol w:w="1124"/>
      </w:tblGrid>
      <w:tr w:rsidR="00F766F4" w:rsidRPr="00F3217E" w:rsidTr="00217445">
        <w:trPr>
          <w:trHeight w:val="655"/>
        </w:trPr>
        <w:tc>
          <w:tcPr>
            <w:tcW w:w="562" w:type="dxa"/>
            <w:shd w:val="clear" w:color="auto" w:fill="FFFFFF"/>
            <w:vAlign w:val="center"/>
          </w:tcPr>
          <w:p w:rsidR="00F766F4" w:rsidRPr="00F3217E" w:rsidRDefault="00F766F4" w:rsidP="00D1578C">
            <w:pPr>
              <w:contextualSpacing/>
              <w:jc w:val="center"/>
              <w:rPr>
                <w:b/>
                <w:sz w:val="18"/>
                <w:szCs w:val="18"/>
                <w:lang w:val="id-ID"/>
              </w:rPr>
            </w:pPr>
            <w:r w:rsidRPr="00F3217E">
              <w:rPr>
                <w:b/>
                <w:sz w:val="18"/>
                <w:szCs w:val="18"/>
                <w:lang w:val="id-ID"/>
              </w:rPr>
              <w:t>No</w:t>
            </w:r>
          </w:p>
        </w:tc>
        <w:tc>
          <w:tcPr>
            <w:tcW w:w="1421" w:type="dxa"/>
            <w:shd w:val="clear" w:color="auto" w:fill="FFFFFF"/>
            <w:vAlign w:val="center"/>
          </w:tcPr>
          <w:p w:rsidR="00F766F4" w:rsidRPr="00F3217E" w:rsidRDefault="00F766F4" w:rsidP="00D1578C">
            <w:pPr>
              <w:contextualSpacing/>
              <w:jc w:val="center"/>
              <w:rPr>
                <w:b/>
                <w:sz w:val="18"/>
                <w:szCs w:val="18"/>
              </w:rPr>
            </w:pPr>
            <w:r w:rsidRPr="00F3217E">
              <w:rPr>
                <w:b/>
                <w:sz w:val="18"/>
                <w:szCs w:val="18"/>
                <w:lang w:val="id-ID"/>
              </w:rPr>
              <w:t>Satuan Kerja</w:t>
            </w:r>
            <w:r w:rsidRPr="00F3217E">
              <w:rPr>
                <w:b/>
                <w:sz w:val="18"/>
                <w:szCs w:val="18"/>
              </w:rPr>
              <w:t xml:space="preserve"> </w:t>
            </w:r>
          </w:p>
          <w:p w:rsidR="00F766F4" w:rsidRPr="00F3217E" w:rsidRDefault="00F766F4" w:rsidP="00D1578C">
            <w:pPr>
              <w:contextualSpacing/>
              <w:jc w:val="center"/>
              <w:rPr>
                <w:b/>
                <w:sz w:val="18"/>
                <w:szCs w:val="18"/>
              </w:rPr>
            </w:pPr>
          </w:p>
        </w:tc>
        <w:tc>
          <w:tcPr>
            <w:tcW w:w="994" w:type="dxa"/>
            <w:shd w:val="clear" w:color="auto" w:fill="FFFFFF"/>
            <w:vAlign w:val="center"/>
          </w:tcPr>
          <w:p w:rsidR="00F766F4" w:rsidRPr="00F3217E" w:rsidRDefault="00F766F4" w:rsidP="00D1578C">
            <w:pPr>
              <w:contextualSpacing/>
              <w:jc w:val="center"/>
              <w:rPr>
                <w:b/>
                <w:sz w:val="18"/>
                <w:szCs w:val="18"/>
                <w:lang w:val="id-ID"/>
              </w:rPr>
            </w:pPr>
            <w:r w:rsidRPr="00F3217E">
              <w:rPr>
                <w:b/>
                <w:sz w:val="18"/>
                <w:szCs w:val="18"/>
                <w:lang w:val="id-ID"/>
              </w:rPr>
              <w:t>Kedisiplinan</w:t>
            </w:r>
          </w:p>
          <w:p w:rsidR="00F766F4" w:rsidRPr="00F3217E" w:rsidRDefault="00F766F4" w:rsidP="00D1578C">
            <w:pPr>
              <w:contextualSpacing/>
              <w:jc w:val="center"/>
              <w:rPr>
                <w:b/>
                <w:sz w:val="18"/>
                <w:szCs w:val="18"/>
              </w:rPr>
            </w:pPr>
            <w:r w:rsidRPr="00F3217E">
              <w:rPr>
                <w:b/>
                <w:sz w:val="18"/>
                <w:szCs w:val="18"/>
              </w:rPr>
              <w:t>(C1)</w:t>
            </w:r>
          </w:p>
        </w:tc>
        <w:tc>
          <w:tcPr>
            <w:tcW w:w="1136" w:type="dxa"/>
            <w:shd w:val="clear" w:color="auto" w:fill="FFFFFF"/>
            <w:vAlign w:val="center"/>
          </w:tcPr>
          <w:p w:rsidR="00F766F4" w:rsidRPr="00F3217E" w:rsidRDefault="00F766F4" w:rsidP="00D1578C">
            <w:pPr>
              <w:contextualSpacing/>
              <w:jc w:val="center"/>
              <w:rPr>
                <w:b/>
                <w:sz w:val="18"/>
                <w:szCs w:val="18"/>
                <w:lang w:val="id-ID"/>
              </w:rPr>
            </w:pPr>
            <w:r w:rsidRPr="00F3217E">
              <w:rPr>
                <w:b/>
                <w:sz w:val="18"/>
                <w:szCs w:val="18"/>
                <w:lang w:val="id-ID"/>
              </w:rPr>
              <w:t>Kebersihan</w:t>
            </w:r>
          </w:p>
          <w:p w:rsidR="00F766F4" w:rsidRPr="00F3217E" w:rsidRDefault="00F766F4" w:rsidP="00D1578C">
            <w:pPr>
              <w:contextualSpacing/>
              <w:jc w:val="center"/>
              <w:rPr>
                <w:b/>
                <w:sz w:val="18"/>
                <w:szCs w:val="18"/>
              </w:rPr>
            </w:pPr>
            <w:r w:rsidRPr="00F3217E">
              <w:rPr>
                <w:b/>
                <w:sz w:val="18"/>
                <w:szCs w:val="18"/>
              </w:rPr>
              <w:t>(C2)</w:t>
            </w:r>
          </w:p>
        </w:tc>
        <w:tc>
          <w:tcPr>
            <w:tcW w:w="1279" w:type="dxa"/>
            <w:shd w:val="clear" w:color="auto" w:fill="FFFFFF"/>
            <w:vAlign w:val="center"/>
          </w:tcPr>
          <w:p w:rsidR="00F766F4" w:rsidRPr="00F3217E" w:rsidRDefault="00F766F4" w:rsidP="00D1578C">
            <w:pPr>
              <w:contextualSpacing/>
              <w:jc w:val="center"/>
              <w:rPr>
                <w:b/>
                <w:sz w:val="18"/>
                <w:szCs w:val="18"/>
              </w:rPr>
            </w:pPr>
            <w:r w:rsidRPr="00F3217E">
              <w:rPr>
                <w:b/>
                <w:sz w:val="18"/>
                <w:szCs w:val="18"/>
                <w:lang w:val="id-ID"/>
              </w:rPr>
              <w:t>Tanggung Jawab</w:t>
            </w:r>
            <w:r w:rsidRPr="00F3217E">
              <w:rPr>
                <w:b/>
                <w:sz w:val="18"/>
                <w:szCs w:val="18"/>
              </w:rPr>
              <w:t xml:space="preserve"> (C3)</w:t>
            </w:r>
          </w:p>
        </w:tc>
        <w:tc>
          <w:tcPr>
            <w:tcW w:w="1420" w:type="dxa"/>
            <w:shd w:val="clear" w:color="auto" w:fill="FFFFFF"/>
            <w:vAlign w:val="center"/>
          </w:tcPr>
          <w:p w:rsidR="00F766F4" w:rsidRPr="00F3217E" w:rsidRDefault="00F766F4" w:rsidP="00D1578C">
            <w:pPr>
              <w:contextualSpacing/>
              <w:jc w:val="center"/>
              <w:rPr>
                <w:b/>
                <w:sz w:val="18"/>
                <w:szCs w:val="18"/>
              </w:rPr>
            </w:pPr>
            <w:r w:rsidRPr="00F3217E">
              <w:rPr>
                <w:b/>
                <w:sz w:val="18"/>
                <w:szCs w:val="18"/>
                <w:lang w:val="id-ID"/>
              </w:rPr>
              <w:t>Pengharggaan</w:t>
            </w:r>
            <w:r w:rsidRPr="00F3217E">
              <w:rPr>
                <w:b/>
                <w:sz w:val="18"/>
                <w:szCs w:val="18"/>
              </w:rPr>
              <w:t xml:space="preserve"> (C4)</w:t>
            </w:r>
          </w:p>
        </w:tc>
        <w:tc>
          <w:tcPr>
            <w:tcW w:w="1124" w:type="dxa"/>
            <w:shd w:val="clear" w:color="auto" w:fill="FFFFFF"/>
            <w:vAlign w:val="center"/>
          </w:tcPr>
          <w:p w:rsidR="00F766F4" w:rsidRPr="00F3217E" w:rsidRDefault="00F766F4" w:rsidP="00D1578C">
            <w:pPr>
              <w:contextualSpacing/>
              <w:jc w:val="center"/>
              <w:rPr>
                <w:b/>
                <w:sz w:val="18"/>
                <w:szCs w:val="18"/>
              </w:rPr>
            </w:pPr>
            <w:r w:rsidRPr="00F3217E">
              <w:rPr>
                <w:b/>
                <w:sz w:val="18"/>
                <w:szCs w:val="18"/>
                <w:lang w:val="id-ID"/>
              </w:rPr>
              <w:t>Kinerja</w:t>
            </w:r>
            <w:r w:rsidRPr="00F3217E">
              <w:rPr>
                <w:b/>
                <w:sz w:val="18"/>
                <w:szCs w:val="18"/>
              </w:rPr>
              <w:t xml:space="preserve"> (C5)</w:t>
            </w:r>
          </w:p>
        </w:tc>
      </w:tr>
      <w:tr w:rsidR="00F766F4" w:rsidRPr="00F3217E" w:rsidTr="00217445">
        <w:trPr>
          <w:trHeight w:val="683"/>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1</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SAT </w:t>
            </w:r>
            <w:r w:rsidRPr="00F3217E">
              <w:rPr>
                <w:sz w:val="18"/>
                <w:szCs w:val="18"/>
              </w:rPr>
              <w:t xml:space="preserve">POLSEK MEDAN KOTA </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Sangat Disiplin</w:t>
            </w:r>
          </w:p>
        </w:tc>
        <w:tc>
          <w:tcPr>
            <w:tcW w:w="1136" w:type="dxa"/>
            <w:shd w:val="clear" w:color="auto" w:fill="auto"/>
            <w:vAlign w:val="center"/>
          </w:tcPr>
          <w:p w:rsidR="00F766F4" w:rsidRPr="00F3217E" w:rsidRDefault="00F766F4" w:rsidP="00D1578C">
            <w:pPr>
              <w:contextualSpacing/>
              <w:jc w:val="center"/>
              <w:rPr>
                <w:sz w:val="18"/>
                <w:szCs w:val="18"/>
                <w:lang w:val="id-ID"/>
              </w:rPr>
            </w:pPr>
            <w:r w:rsidRPr="00F3217E">
              <w:rPr>
                <w:sz w:val="18"/>
                <w:szCs w:val="18"/>
                <w:lang w:val="id-ID"/>
              </w:rPr>
              <w:t xml:space="preserve">Cukup </w:t>
            </w:r>
            <w:r w:rsidRPr="00F3217E">
              <w:rPr>
                <w:sz w:val="18"/>
                <w:szCs w:val="18"/>
              </w:rPr>
              <w:t>Bersih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Sangat </w:t>
            </w:r>
            <w:r w:rsidRPr="00F3217E">
              <w:rPr>
                <w:sz w:val="18"/>
                <w:szCs w:val="18"/>
              </w:rPr>
              <w:t>B</w:t>
            </w:r>
            <w:r w:rsidRPr="00F3217E">
              <w:rPr>
                <w:sz w:val="18"/>
                <w:szCs w:val="18"/>
                <w:lang w:val="id-ID"/>
              </w:rPr>
              <w:t>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45</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Cukup </w:t>
            </w:r>
            <w:r w:rsidRPr="00F3217E">
              <w:rPr>
                <w:sz w:val="18"/>
                <w:szCs w:val="18"/>
              </w:rPr>
              <w:t>B</w:t>
            </w:r>
            <w:r w:rsidRPr="00F3217E">
              <w:rPr>
                <w:sz w:val="18"/>
                <w:szCs w:val="18"/>
                <w:lang w:val="id-ID"/>
              </w:rPr>
              <w:t>aik</w:t>
            </w:r>
          </w:p>
        </w:tc>
      </w:tr>
      <w:tr w:rsidR="00F766F4" w:rsidRPr="00F3217E" w:rsidTr="00217445">
        <w:trPr>
          <w:trHeight w:val="681"/>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2</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SAT POLSEK</w:t>
            </w:r>
            <w:r w:rsidRPr="00F3217E">
              <w:rPr>
                <w:sz w:val="18"/>
                <w:szCs w:val="18"/>
              </w:rPr>
              <w:t xml:space="preserve"> PERCUT SEI TUAN</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 </w:t>
            </w:r>
            <w:r w:rsidRPr="00F3217E">
              <w:rPr>
                <w:sz w:val="18"/>
                <w:szCs w:val="18"/>
              </w:rPr>
              <w:t>B</w:t>
            </w:r>
            <w:r w:rsidRPr="00F3217E">
              <w:rPr>
                <w:sz w:val="18"/>
                <w:szCs w:val="18"/>
                <w:lang w:val="id-ID"/>
              </w:rPr>
              <w:t>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Baik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30</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rPr>
              <w:t>B</w:t>
            </w:r>
            <w:r w:rsidRPr="00F3217E">
              <w:rPr>
                <w:sz w:val="18"/>
                <w:szCs w:val="18"/>
                <w:lang w:val="id-ID"/>
              </w:rPr>
              <w:t>aik</w:t>
            </w:r>
          </w:p>
        </w:tc>
      </w:tr>
      <w:tr w:rsidR="00F766F4" w:rsidRPr="00F3217E" w:rsidTr="00217445">
        <w:trPr>
          <w:trHeight w:val="680"/>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3</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lang w:val="id-ID"/>
              </w:rPr>
            </w:pPr>
            <w:r w:rsidRPr="00F3217E">
              <w:rPr>
                <w:sz w:val="18"/>
                <w:szCs w:val="18"/>
                <w:lang w:val="id-ID"/>
              </w:rPr>
              <w:t>SAT POLSEK DELI TUA</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Cukup 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Cukup </w:t>
            </w:r>
            <w:r w:rsidRPr="00F3217E">
              <w:rPr>
                <w:sz w:val="18"/>
                <w:szCs w:val="18"/>
              </w:rPr>
              <w:t>B</w:t>
            </w:r>
            <w:r w:rsidRPr="00F3217E">
              <w:rPr>
                <w:sz w:val="18"/>
                <w:szCs w:val="18"/>
                <w:lang w:val="id-ID"/>
              </w:rPr>
              <w:t>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Cukup </w:t>
            </w:r>
            <w:r w:rsidRPr="00F3217E">
              <w:rPr>
                <w:sz w:val="18"/>
                <w:szCs w:val="18"/>
              </w:rPr>
              <w:t>B</w:t>
            </w:r>
            <w:r w:rsidRPr="00F3217E">
              <w:rPr>
                <w:sz w:val="18"/>
                <w:szCs w:val="18"/>
                <w:lang w:val="id-ID"/>
              </w:rPr>
              <w:t>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20</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Sangat </w:t>
            </w:r>
            <w:r w:rsidRPr="00F3217E">
              <w:rPr>
                <w:sz w:val="18"/>
                <w:szCs w:val="18"/>
              </w:rPr>
              <w:t>B</w:t>
            </w:r>
            <w:r w:rsidRPr="00F3217E">
              <w:rPr>
                <w:sz w:val="18"/>
                <w:szCs w:val="18"/>
                <w:lang w:val="id-ID"/>
              </w:rPr>
              <w:t>aik</w:t>
            </w:r>
          </w:p>
        </w:tc>
      </w:tr>
      <w:tr w:rsidR="00F766F4" w:rsidRPr="00F3217E" w:rsidTr="00217445">
        <w:trPr>
          <w:trHeight w:val="804"/>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4</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lang w:val="id-ID"/>
              </w:rPr>
            </w:pPr>
            <w:r w:rsidRPr="00F3217E">
              <w:rPr>
                <w:sz w:val="18"/>
                <w:szCs w:val="18"/>
                <w:lang w:val="id-ID"/>
              </w:rPr>
              <w:t>SAT POLSEK SUNGGAL</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Bersih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rPr>
              <w:t>Sangat</w:t>
            </w:r>
            <w:r w:rsidRPr="00F3217E">
              <w:rPr>
                <w:sz w:val="18"/>
                <w:szCs w:val="18"/>
                <w:lang w:val="id-ID"/>
              </w:rPr>
              <w:t xml:space="preserve"> </w:t>
            </w:r>
            <w:r w:rsidRPr="00F3217E">
              <w:rPr>
                <w:sz w:val="18"/>
                <w:szCs w:val="18"/>
              </w:rPr>
              <w:t>B</w:t>
            </w:r>
            <w:r w:rsidRPr="00F3217E">
              <w:rPr>
                <w:sz w:val="18"/>
                <w:szCs w:val="18"/>
                <w:lang w:val="id-ID"/>
              </w:rPr>
              <w:t>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15</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Baik</w:t>
            </w:r>
          </w:p>
        </w:tc>
      </w:tr>
      <w:tr w:rsidR="00F766F4" w:rsidRPr="00F3217E" w:rsidTr="00217445">
        <w:trPr>
          <w:trHeight w:val="890"/>
        </w:trPr>
        <w:tc>
          <w:tcPr>
            <w:tcW w:w="562" w:type="dxa"/>
            <w:shd w:val="clear" w:color="auto" w:fill="FFFFFF"/>
            <w:vAlign w:val="center"/>
          </w:tcPr>
          <w:p w:rsidR="00F766F4" w:rsidRPr="00F3217E" w:rsidRDefault="00F766F4" w:rsidP="00D1578C">
            <w:pPr>
              <w:contextualSpacing/>
              <w:jc w:val="center"/>
              <w:rPr>
                <w:sz w:val="18"/>
                <w:szCs w:val="18"/>
              </w:rPr>
            </w:pPr>
            <w:r w:rsidRPr="00F3217E">
              <w:rPr>
                <w:sz w:val="18"/>
                <w:szCs w:val="18"/>
                <w:lang w:val="id-ID"/>
              </w:rPr>
              <w:t>5</w:t>
            </w:r>
            <w:r w:rsidRPr="00F3217E">
              <w:rPr>
                <w:sz w:val="18"/>
                <w:szCs w:val="18"/>
              </w:rPr>
              <w:t>.</w:t>
            </w:r>
          </w:p>
        </w:tc>
        <w:tc>
          <w:tcPr>
            <w:tcW w:w="1421" w:type="dxa"/>
            <w:shd w:val="clear" w:color="auto" w:fill="FFFFFF"/>
            <w:vAlign w:val="center"/>
          </w:tcPr>
          <w:p w:rsidR="00F766F4" w:rsidRPr="00F3217E" w:rsidRDefault="00F766F4" w:rsidP="00D1578C">
            <w:pPr>
              <w:contextualSpacing/>
              <w:jc w:val="center"/>
              <w:rPr>
                <w:sz w:val="18"/>
                <w:szCs w:val="18"/>
                <w:lang w:val="id-ID"/>
              </w:rPr>
            </w:pPr>
            <w:r w:rsidRPr="00F3217E">
              <w:rPr>
                <w:sz w:val="18"/>
                <w:szCs w:val="18"/>
                <w:lang w:val="id-ID"/>
              </w:rPr>
              <w:t>SAT POLSEK MEDAN AREA</w:t>
            </w:r>
          </w:p>
        </w:tc>
        <w:tc>
          <w:tcPr>
            <w:tcW w:w="994" w:type="dxa"/>
            <w:shd w:val="clear" w:color="auto" w:fill="FFFFFF"/>
            <w:vAlign w:val="center"/>
          </w:tcPr>
          <w:p w:rsidR="00F766F4" w:rsidRPr="00F3217E" w:rsidRDefault="00F766F4" w:rsidP="00D1578C">
            <w:pPr>
              <w:contextualSpacing/>
              <w:jc w:val="center"/>
              <w:rPr>
                <w:sz w:val="18"/>
                <w:szCs w:val="18"/>
              </w:rPr>
            </w:pPr>
            <w:r w:rsidRPr="00F3217E">
              <w:rPr>
                <w:sz w:val="18"/>
                <w:szCs w:val="18"/>
              </w:rPr>
              <w:t>Kurang</w:t>
            </w:r>
            <w:r w:rsidRPr="00F3217E">
              <w:rPr>
                <w:sz w:val="18"/>
                <w:szCs w:val="18"/>
                <w:lang w:val="id-ID"/>
              </w:rPr>
              <w:t xml:space="preserve"> Disiplin</w:t>
            </w:r>
          </w:p>
        </w:tc>
        <w:tc>
          <w:tcPr>
            <w:tcW w:w="1136" w:type="dxa"/>
            <w:shd w:val="clear" w:color="auto" w:fill="FFFFFF"/>
            <w:vAlign w:val="center"/>
          </w:tcPr>
          <w:p w:rsidR="00F766F4" w:rsidRPr="00F3217E" w:rsidRDefault="00F766F4" w:rsidP="00D1578C">
            <w:pPr>
              <w:contextualSpacing/>
              <w:jc w:val="center"/>
              <w:rPr>
                <w:sz w:val="18"/>
                <w:szCs w:val="18"/>
              </w:rPr>
            </w:pPr>
            <w:r w:rsidRPr="00F3217E">
              <w:rPr>
                <w:sz w:val="18"/>
                <w:szCs w:val="18"/>
                <w:lang w:val="id-ID"/>
              </w:rPr>
              <w:t xml:space="preserve">Kurang </w:t>
            </w:r>
            <w:r w:rsidRPr="00F3217E">
              <w:rPr>
                <w:sz w:val="18"/>
                <w:szCs w:val="18"/>
              </w:rPr>
              <w:t>B</w:t>
            </w:r>
            <w:r w:rsidRPr="00F3217E">
              <w:rPr>
                <w:sz w:val="18"/>
                <w:szCs w:val="18"/>
                <w:lang w:val="id-ID"/>
              </w:rPr>
              <w:t>ersih</w:t>
            </w:r>
          </w:p>
        </w:tc>
        <w:tc>
          <w:tcPr>
            <w:tcW w:w="1279" w:type="dxa"/>
            <w:shd w:val="clear" w:color="auto" w:fill="FFFFFF"/>
            <w:vAlign w:val="center"/>
          </w:tcPr>
          <w:p w:rsidR="00F766F4" w:rsidRPr="00F3217E" w:rsidRDefault="00F766F4" w:rsidP="00D1578C">
            <w:pPr>
              <w:contextualSpacing/>
              <w:jc w:val="center"/>
              <w:rPr>
                <w:sz w:val="18"/>
                <w:szCs w:val="18"/>
              </w:rPr>
            </w:pPr>
            <w:r w:rsidRPr="00F3217E">
              <w:rPr>
                <w:sz w:val="18"/>
                <w:szCs w:val="18"/>
              </w:rPr>
              <w:t>Cukup B</w:t>
            </w:r>
            <w:r w:rsidRPr="00F3217E">
              <w:rPr>
                <w:sz w:val="18"/>
                <w:szCs w:val="18"/>
                <w:lang w:val="id-ID"/>
              </w:rPr>
              <w:t>aik</w:t>
            </w:r>
          </w:p>
        </w:tc>
        <w:tc>
          <w:tcPr>
            <w:tcW w:w="1420" w:type="dxa"/>
            <w:shd w:val="clear" w:color="auto" w:fill="FFFFFF"/>
            <w:vAlign w:val="center"/>
          </w:tcPr>
          <w:p w:rsidR="00F766F4" w:rsidRPr="00F3217E" w:rsidRDefault="00F766F4" w:rsidP="00D1578C">
            <w:pPr>
              <w:jc w:val="center"/>
              <w:rPr>
                <w:sz w:val="18"/>
                <w:szCs w:val="18"/>
              </w:rPr>
            </w:pPr>
            <w:r w:rsidRPr="00F3217E">
              <w:rPr>
                <w:sz w:val="18"/>
                <w:szCs w:val="18"/>
              </w:rPr>
              <w:t>16</w:t>
            </w:r>
          </w:p>
        </w:tc>
        <w:tc>
          <w:tcPr>
            <w:tcW w:w="1124" w:type="dxa"/>
            <w:shd w:val="clear" w:color="auto" w:fill="FFFFFF"/>
            <w:vAlign w:val="center"/>
          </w:tcPr>
          <w:p w:rsidR="00F766F4" w:rsidRPr="00F3217E" w:rsidRDefault="00F766F4" w:rsidP="00D1578C">
            <w:pPr>
              <w:contextualSpacing/>
              <w:jc w:val="center"/>
              <w:rPr>
                <w:sz w:val="18"/>
                <w:szCs w:val="18"/>
              </w:rPr>
            </w:pPr>
            <w:r w:rsidRPr="00F3217E">
              <w:rPr>
                <w:sz w:val="18"/>
                <w:szCs w:val="18"/>
              </w:rPr>
              <w:t>Cukup</w:t>
            </w:r>
          </w:p>
          <w:p w:rsidR="00F766F4" w:rsidRPr="00F3217E" w:rsidRDefault="00F766F4" w:rsidP="00D1578C">
            <w:pPr>
              <w:contextualSpacing/>
              <w:jc w:val="center"/>
              <w:rPr>
                <w:sz w:val="18"/>
                <w:szCs w:val="18"/>
              </w:rPr>
            </w:pPr>
            <w:r w:rsidRPr="00F3217E">
              <w:rPr>
                <w:sz w:val="18"/>
                <w:szCs w:val="18"/>
              </w:rPr>
              <w:t>B</w:t>
            </w:r>
            <w:r w:rsidRPr="00F3217E">
              <w:rPr>
                <w:sz w:val="18"/>
                <w:szCs w:val="18"/>
                <w:lang w:val="id-ID"/>
              </w:rPr>
              <w:t>aik</w:t>
            </w:r>
          </w:p>
        </w:tc>
      </w:tr>
      <w:tr w:rsidR="00F766F4" w:rsidRPr="00F3217E" w:rsidTr="00217445">
        <w:trPr>
          <w:trHeight w:val="795"/>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6</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SAT POLSEK HELVETIA</w:t>
            </w:r>
            <w:r w:rsidRPr="00F3217E">
              <w:rPr>
                <w:sz w:val="18"/>
                <w:szCs w:val="18"/>
              </w:rPr>
              <w:t xml:space="preserve"> </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Cukup 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Bersih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rPr>
              <w:t>B</w:t>
            </w:r>
            <w:r w:rsidRPr="00F3217E">
              <w:rPr>
                <w:sz w:val="18"/>
                <w:szCs w:val="18"/>
                <w:lang w:val="id-ID"/>
              </w:rPr>
              <w:t>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20</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Sangat </w:t>
            </w:r>
            <w:r w:rsidRPr="00F3217E">
              <w:rPr>
                <w:sz w:val="18"/>
                <w:szCs w:val="18"/>
              </w:rPr>
              <w:t>B</w:t>
            </w:r>
            <w:r w:rsidRPr="00F3217E">
              <w:rPr>
                <w:sz w:val="18"/>
                <w:szCs w:val="18"/>
                <w:lang w:val="id-ID"/>
              </w:rPr>
              <w:t>aik</w:t>
            </w:r>
          </w:p>
        </w:tc>
      </w:tr>
      <w:tr w:rsidR="00F766F4" w:rsidRPr="00F3217E" w:rsidTr="00217445">
        <w:trPr>
          <w:trHeight w:val="967"/>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7</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lang w:val="id-ID"/>
              </w:rPr>
            </w:pPr>
            <w:r w:rsidRPr="00F3217E">
              <w:rPr>
                <w:sz w:val="18"/>
                <w:szCs w:val="18"/>
                <w:lang w:val="id-ID"/>
              </w:rPr>
              <w:t>SAT POLSEK TALUN KENAS</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Cukup 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rPr>
              <w:t>Cukup</w:t>
            </w:r>
          </w:p>
          <w:p w:rsidR="00F766F4" w:rsidRPr="00F3217E" w:rsidRDefault="00F766F4" w:rsidP="00D1578C">
            <w:pPr>
              <w:contextualSpacing/>
              <w:jc w:val="center"/>
              <w:rPr>
                <w:sz w:val="18"/>
                <w:szCs w:val="18"/>
              </w:rPr>
            </w:pPr>
            <w:r w:rsidRPr="00F3217E">
              <w:rPr>
                <w:sz w:val="18"/>
                <w:szCs w:val="18"/>
                <w:lang w:val="id-ID"/>
              </w:rPr>
              <w:t>Bersih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rPr>
              <w:t>Sangat</w:t>
            </w:r>
            <w:r w:rsidRPr="00F3217E">
              <w:rPr>
                <w:sz w:val="18"/>
                <w:szCs w:val="18"/>
                <w:lang w:val="id-ID"/>
              </w:rPr>
              <w:t xml:space="preserve"> </w:t>
            </w:r>
            <w:r w:rsidRPr="00F3217E">
              <w:rPr>
                <w:sz w:val="18"/>
                <w:szCs w:val="18"/>
              </w:rPr>
              <w:t>B</w:t>
            </w:r>
            <w:r w:rsidRPr="00F3217E">
              <w:rPr>
                <w:sz w:val="18"/>
                <w:szCs w:val="18"/>
                <w:lang w:val="id-ID"/>
              </w:rPr>
              <w:t>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25</w:t>
            </w:r>
          </w:p>
        </w:tc>
        <w:tc>
          <w:tcPr>
            <w:tcW w:w="1124" w:type="dxa"/>
            <w:shd w:val="clear" w:color="auto" w:fill="auto"/>
            <w:vAlign w:val="center"/>
          </w:tcPr>
          <w:p w:rsidR="00F766F4" w:rsidRPr="00F3217E" w:rsidRDefault="00F766F4" w:rsidP="00D1578C">
            <w:pPr>
              <w:contextualSpacing/>
              <w:jc w:val="center"/>
              <w:rPr>
                <w:sz w:val="18"/>
                <w:szCs w:val="18"/>
              </w:rPr>
            </w:pPr>
          </w:p>
          <w:p w:rsidR="00F766F4" w:rsidRPr="00F3217E" w:rsidRDefault="00F766F4" w:rsidP="00D1578C">
            <w:pPr>
              <w:contextualSpacing/>
              <w:jc w:val="center"/>
              <w:rPr>
                <w:sz w:val="18"/>
                <w:szCs w:val="18"/>
              </w:rPr>
            </w:pPr>
            <w:r w:rsidRPr="00F3217E">
              <w:rPr>
                <w:sz w:val="18"/>
                <w:szCs w:val="18"/>
              </w:rPr>
              <w:t>B</w:t>
            </w:r>
            <w:r w:rsidRPr="00F3217E">
              <w:rPr>
                <w:sz w:val="18"/>
                <w:szCs w:val="18"/>
                <w:lang w:val="id-ID"/>
              </w:rPr>
              <w:t>aik</w:t>
            </w:r>
          </w:p>
          <w:p w:rsidR="00F766F4" w:rsidRPr="00F3217E" w:rsidRDefault="00F766F4" w:rsidP="00D1578C">
            <w:pPr>
              <w:contextualSpacing/>
              <w:rPr>
                <w:sz w:val="18"/>
                <w:szCs w:val="18"/>
              </w:rPr>
            </w:pPr>
          </w:p>
          <w:p w:rsidR="00F766F4" w:rsidRPr="00F3217E" w:rsidRDefault="00F766F4" w:rsidP="00D1578C">
            <w:pPr>
              <w:contextualSpacing/>
              <w:jc w:val="center"/>
              <w:rPr>
                <w:sz w:val="18"/>
                <w:szCs w:val="18"/>
              </w:rPr>
            </w:pPr>
          </w:p>
        </w:tc>
      </w:tr>
      <w:tr w:rsidR="00F766F4" w:rsidRPr="00F3217E" w:rsidTr="00217445">
        <w:trPr>
          <w:trHeight w:val="903"/>
        </w:trPr>
        <w:tc>
          <w:tcPr>
            <w:tcW w:w="562"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8</w:t>
            </w:r>
            <w:r w:rsidRPr="00F3217E">
              <w:rPr>
                <w:sz w:val="18"/>
                <w:szCs w:val="18"/>
              </w:rPr>
              <w:t>.</w:t>
            </w:r>
          </w:p>
        </w:tc>
        <w:tc>
          <w:tcPr>
            <w:tcW w:w="1421" w:type="dxa"/>
            <w:shd w:val="clear" w:color="auto" w:fill="auto"/>
            <w:vAlign w:val="center"/>
          </w:tcPr>
          <w:p w:rsidR="00F766F4" w:rsidRPr="00F3217E" w:rsidRDefault="00F766F4" w:rsidP="00D1578C">
            <w:pPr>
              <w:contextualSpacing/>
              <w:jc w:val="center"/>
              <w:rPr>
                <w:sz w:val="18"/>
                <w:szCs w:val="18"/>
                <w:lang w:val="id-ID"/>
              </w:rPr>
            </w:pPr>
            <w:r w:rsidRPr="00F3217E">
              <w:rPr>
                <w:sz w:val="18"/>
                <w:szCs w:val="18"/>
                <w:lang w:val="id-ID"/>
              </w:rPr>
              <w:t>SAT POLSEK MEDAN T</w:t>
            </w:r>
            <w:r w:rsidRPr="00F3217E">
              <w:rPr>
                <w:sz w:val="18"/>
                <w:szCs w:val="18"/>
              </w:rPr>
              <w:t>K</w:t>
            </w:r>
            <w:r w:rsidRPr="00F3217E">
              <w:rPr>
                <w:sz w:val="18"/>
                <w:szCs w:val="18"/>
                <w:lang w:val="id-ID"/>
              </w:rPr>
              <w:t>IMUR</w:t>
            </w:r>
          </w:p>
        </w:tc>
        <w:tc>
          <w:tcPr>
            <w:tcW w:w="99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Disiplin</w:t>
            </w:r>
          </w:p>
        </w:tc>
        <w:tc>
          <w:tcPr>
            <w:tcW w:w="1136"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Sangat </w:t>
            </w:r>
            <w:r w:rsidRPr="00F3217E">
              <w:rPr>
                <w:sz w:val="18"/>
                <w:szCs w:val="18"/>
              </w:rPr>
              <w:t>B</w:t>
            </w:r>
            <w:r w:rsidRPr="00F3217E">
              <w:rPr>
                <w:sz w:val="18"/>
                <w:szCs w:val="18"/>
                <w:lang w:val="id-ID"/>
              </w:rPr>
              <w:t>ersih</w:t>
            </w:r>
          </w:p>
        </w:tc>
        <w:tc>
          <w:tcPr>
            <w:tcW w:w="1279"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Baik</w:t>
            </w:r>
          </w:p>
        </w:tc>
        <w:tc>
          <w:tcPr>
            <w:tcW w:w="1420" w:type="dxa"/>
            <w:shd w:val="clear" w:color="auto" w:fill="auto"/>
            <w:vAlign w:val="center"/>
          </w:tcPr>
          <w:p w:rsidR="00F766F4" w:rsidRPr="00F3217E" w:rsidRDefault="00F766F4" w:rsidP="00D1578C">
            <w:pPr>
              <w:jc w:val="center"/>
              <w:rPr>
                <w:sz w:val="18"/>
                <w:szCs w:val="18"/>
              </w:rPr>
            </w:pPr>
            <w:r w:rsidRPr="00F3217E">
              <w:rPr>
                <w:sz w:val="18"/>
                <w:szCs w:val="18"/>
              </w:rPr>
              <w:t>30</w:t>
            </w:r>
          </w:p>
        </w:tc>
        <w:tc>
          <w:tcPr>
            <w:tcW w:w="1124" w:type="dxa"/>
            <w:shd w:val="clear" w:color="auto" w:fill="auto"/>
            <w:vAlign w:val="center"/>
          </w:tcPr>
          <w:p w:rsidR="00F766F4" w:rsidRPr="00F3217E" w:rsidRDefault="00F766F4" w:rsidP="00D1578C">
            <w:pPr>
              <w:contextualSpacing/>
              <w:jc w:val="center"/>
              <w:rPr>
                <w:sz w:val="18"/>
                <w:szCs w:val="18"/>
              </w:rPr>
            </w:pPr>
            <w:r w:rsidRPr="00F3217E">
              <w:rPr>
                <w:sz w:val="18"/>
                <w:szCs w:val="18"/>
                <w:lang w:val="id-ID"/>
              </w:rPr>
              <w:t xml:space="preserve">Cukup </w:t>
            </w:r>
            <w:r w:rsidRPr="00F3217E">
              <w:rPr>
                <w:sz w:val="18"/>
                <w:szCs w:val="18"/>
              </w:rPr>
              <w:t>B</w:t>
            </w:r>
            <w:r w:rsidRPr="00F3217E">
              <w:rPr>
                <w:sz w:val="18"/>
                <w:szCs w:val="18"/>
                <w:lang w:val="id-ID"/>
              </w:rPr>
              <w:t>aik</w:t>
            </w:r>
          </w:p>
        </w:tc>
      </w:tr>
    </w:tbl>
    <w:p w:rsidR="005A0C3F" w:rsidRPr="00F3217E" w:rsidRDefault="005A0C3F" w:rsidP="007C6181">
      <w:pPr>
        <w:rPr>
          <w:sz w:val="18"/>
          <w:szCs w:val="18"/>
        </w:rPr>
      </w:pPr>
    </w:p>
    <w:p w:rsidR="000A02EF" w:rsidRPr="00F3217E" w:rsidRDefault="000A02EF" w:rsidP="005A0C3F">
      <w:pPr>
        <w:pStyle w:val="ListParagraph"/>
        <w:spacing w:after="0" w:line="240" w:lineRule="auto"/>
        <w:ind w:left="0" w:firstLine="426"/>
        <w:jc w:val="both"/>
        <w:rPr>
          <w:rFonts w:ascii="Times New Roman" w:hAnsi="Times New Roman"/>
          <w:sz w:val="18"/>
          <w:szCs w:val="18"/>
        </w:rPr>
      </w:pPr>
    </w:p>
    <w:p w:rsidR="000A02EF" w:rsidRPr="00F3217E" w:rsidRDefault="000A02EF" w:rsidP="005A0C3F">
      <w:pPr>
        <w:pStyle w:val="ListParagraph"/>
        <w:spacing w:after="0" w:line="240" w:lineRule="auto"/>
        <w:ind w:left="0" w:firstLine="426"/>
        <w:jc w:val="both"/>
        <w:rPr>
          <w:rFonts w:ascii="Times New Roman" w:hAnsi="Times New Roman"/>
          <w:sz w:val="18"/>
          <w:szCs w:val="18"/>
        </w:rPr>
      </w:pPr>
    </w:p>
    <w:p w:rsidR="000A02EF" w:rsidRPr="00F3217E" w:rsidRDefault="000A02EF"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F3217E" w:rsidRDefault="00F3217E" w:rsidP="005A0C3F">
      <w:pPr>
        <w:pStyle w:val="ListParagraph"/>
        <w:spacing w:after="0" w:line="240" w:lineRule="auto"/>
        <w:ind w:left="0" w:firstLine="426"/>
        <w:jc w:val="both"/>
        <w:rPr>
          <w:rFonts w:ascii="Times New Roman" w:hAnsi="Times New Roman"/>
          <w:sz w:val="18"/>
          <w:szCs w:val="18"/>
        </w:rPr>
      </w:pPr>
    </w:p>
    <w:p w:rsidR="005A0C3F" w:rsidRPr="00F3217E" w:rsidRDefault="005A0C3F" w:rsidP="005A0C3F">
      <w:pPr>
        <w:pStyle w:val="ListParagraph"/>
        <w:spacing w:after="0" w:line="240" w:lineRule="auto"/>
        <w:ind w:left="0" w:firstLine="426"/>
        <w:jc w:val="both"/>
        <w:rPr>
          <w:rFonts w:ascii="Times New Roman" w:hAnsi="Times New Roman"/>
          <w:sz w:val="18"/>
          <w:szCs w:val="18"/>
        </w:rPr>
      </w:pPr>
      <w:r w:rsidRPr="00F3217E">
        <w:rPr>
          <w:rFonts w:ascii="Times New Roman" w:hAnsi="Times New Roman"/>
          <w:sz w:val="18"/>
          <w:szCs w:val="18"/>
        </w:rPr>
        <w:t xml:space="preserve">Dalam proses pengambilan keputusan dibuat berdasarkan pada kriteria yang sudah ditetapkan </w:t>
      </w:r>
      <w:r w:rsidR="00F766F4" w:rsidRPr="00F3217E">
        <w:rPr>
          <w:rFonts w:ascii="Times New Roman" w:hAnsi="Times New Roman"/>
          <w:sz w:val="18"/>
          <w:szCs w:val="18"/>
        </w:rPr>
        <w:t xml:space="preserve">POLRESTABES Medan </w:t>
      </w:r>
      <w:r w:rsidRPr="00F3217E">
        <w:rPr>
          <w:rFonts w:ascii="Times New Roman" w:hAnsi="Times New Roman"/>
          <w:sz w:val="18"/>
          <w:szCs w:val="18"/>
        </w:rPr>
        <w:t>dalam menentukan calon</w:t>
      </w:r>
      <w:r w:rsidR="00F766F4" w:rsidRPr="00F3217E">
        <w:rPr>
          <w:rFonts w:ascii="Times New Roman" w:hAnsi="Times New Roman"/>
          <w:sz w:val="18"/>
          <w:szCs w:val="18"/>
        </w:rPr>
        <w:t xml:space="preserve"> Polisi Sektor Terbaik</w:t>
      </w:r>
      <w:r w:rsidRPr="00F3217E">
        <w:rPr>
          <w:rFonts w:ascii="Times New Roman" w:hAnsi="Times New Roman"/>
          <w:sz w:val="18"/>
          <w:szCs w:val="18"/>
        </w:rPr>
        <w:t>, berikut ini adalah kriteria yang digunakan :</w:t>
      </w:r>
    </w:p>
    <w:p w:rsidR="000A02EF" w:rsidRPr="00F3217E" w:rsidRDefault="000A02EF" w:rsidP="00F3217E">
      <w:pPr>
        <w:jc w:val="both"/>
        <w:rPr>
          <w:sz w:val="18"/>
          <w:szCs w:val="18"/>
        </w:rPr>
      </w:pPr>
    </w:p>
    <w:p w:rsidR="00806690" w:rsidRPr="00F3217E" w:rsidRDefault="00806690" w:rsidP="005A0C3F">
      <w:pPr>
        <w:pStyle w:val="ListParagraph"/>
        <w:spacing w:after="0" w:line="240" w:lineRule="auto"/>
        <w:ind w:left="0" w:firstLine="426"/>
        <w:jc w:val="both"/>
        <w:rPr>
          <w:rFonts w:ascii="Times New Roman" w:hAnsi="Times New Roman"/>
          <w:sz w:val="18"/>
          <w:szCs w:val="18"/>
        </w:rPr>
      </w:pPr>
    </w:p>
    <w:tbl>
      <w:tblPr>
        <w:tblW w:w="6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16"/>
        <w:gridCol w:w="1352"/>
        <w:gridCol w:w="916"/>
        <w:gridCol w:w="1239"/>
        <w:gridCol w:w="1106"/>
      </w:tblGrid>
      <w:tr w:rsidR="00806690" w:rsidRPr="00F3217E" w:rsidTr="00D1578C">
        <w:trPr>
          <w:trHeight w:val="669"/>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No</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Kriteria</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Keterangan</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Bobot Kriteria</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Normalisasi</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b/>
                <w:sz w:val="18"/>
                <w:szCs w:val="18"/>
              </w:rPr>
            </w:pPr>
            <w:r w:rsidRPr="00F3217E">
              <w:rPr>
                <w:rFonts w:ascii="Times New Roman" w:hAnsi="Times New Roman"/>
                <w:b/>
                <w:sz w:val="18"/>
                <w:szCs w:val="18"/>
              </w:rPr>
              <w:t>Jenis Kriteria</w:t>
            </w:r>
          </w:p>
        </w:tc>
      </w:tr>
      <w:tr w:rsidR="00806690" w:rsidRPr="00F3217E" w:rsidTr="00D1578C">
        <w:trPr>
          <w:trHeight w:val="630"/>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1</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 xml:space="preserve">C1 </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Kedisiplinan</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20 %</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0.2</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i/>
                <w:sz w:val="18"/>
                <w:szCs w:val="18"/>
              </w:rPr>
            </w:pPr>
            <w:r w:rsidRPr="00F3217E">
              <w:rPr>
                <w:rFonts w:ascii="Times New Roman" w:hAnsi="Times New Roman"/>
                <w:i/>
                <w:sz w:val="18"/>
                <w:szCs w:val="18"/>
              </w:rPr>
              <w:t>Benefit</w:t>
            </w:r>
          </w:p>
        </w:tc>
      </w:tr>
      <w:tr w:rsidR="00806690" w:rsidRPr="00F3217E" w:rsidTr="00D1578C">
        <w:trPr>
          <w:trHeight w:val="608"/>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2</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 xml:space="preserve">C2  </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Kebersihan</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10 %</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0.1</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i/>
                <w:sz w:val="18"/>
                <w:szCs w:val="18"/>
              </w:rPr>
            </w:pPr>
            <w:r w:rsidRPr="00F3217E">
              <w:rPr>
                <w:rFonts w:ascii="Times New Roman" w:hAnsi="Times New Roman"/>
                <w:i/>
                <w:sz w:val="18"/>
                <w:szCs w:val="18"/>
              </w:rPr>
              <w:t>Benefit</w:t>
            </w:r>
          </w:p>
        </w:tc>
      </w:tr>
      <w:tr w:rsidR="00806690" w:rsidRPr="00F3217E" w:rsidTr="00D1578C">
        <w:trPr>
          <w:trHeight w:val="633"/>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3</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 xml:space="preserve">C3  </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Tanggung Jawab</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20 %</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0.2</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i/>
                <w:sz w:val="18"/>
                <w:szCs w:val="18"/>
              </w:rPr>
            </w:pPr>
            <w:r w:rsidRPr="00F3217E">
              <w:rPr>
                <w:rFonts w:ascii="Times New Roman" w:hAnsi="Times New Roman"/>
                <w:i/>
                <w:sz w:val="18"/>
                <w:szCs w:val="18"/>
              </w:rPr>
              <w:t>Benefit</w:t>
            </w:r>
          </w:p>
        </w:tc>
      </w:tr>
      <w:tr w:rsidR="00806690" w:rsidRPr="00F3217E" w:rsidTr="00D1578C">
        <w:trPr>
          <w:trHeight w:val="611"/>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4</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 xml:space="preserve">C4  </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Penghargaan</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15 %</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0.15</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i/>
                <w:sz w:val="18"/>
                <w:szCs w:val="18"/>
              </w:rPr>
            </w:pPr>
            <w:r w:rsidRPr="00F3217E">
              <w:rPr>
                <w:rFonts w:ascii="Times New Roman" w:hAnsi="Times New Roman"/>
                <w:i/>
                <w:sz w:val="18"/>
                <w:szCs w:val="18"/>
              </w:rPr>
              <w:t>Benefit</w:t>
            </w:r>
          </w:p>
        </w:tc>
      </w:tr>
      <w:tr w:rsidR="00806690" w:rsidRPr="00F3217E" w:rsidTr="00D1578C">
        <w:trPr>
          <w:trHeight w:val="635"/>
          <w:jc w:val="center"/>
        </w:trPr>
        <w:tc>
          <w:tcPr>
            <w:tcW w:w="523"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5</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 xml:space="preserve">C5 </w:t>
            </w:r>
          </w:p>
        </w:tc>
        <w:tc>
          <w:tcPr>
            <w:tcW w:w="1352"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Kinerja</w:t>
            </w:r>
          </w:p>
        </w:tc>
        <w:tc>
          <w:tcPr>
            <w:tcW w:w="916"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35 %</w:t>
            </w:r>
          </w:p>
        </w:tc>
        <w:tc>
          <w:tcPr>
            <w:tcW w:w="1239" w:type="dxa"/>
            <w:shd w:val="clear" w:color="auto" w:fill="auto"/>
            <w:vAlign w:val="center"/>
          </w:tcPr>
          <w:p w:rsidR="00806690" w:rsidRPr="00F3217E" w:rsidRDefault="00806690" w:rsidP="00D1578C">
            <w:pPr>
              <w:pStyle w:val="ListParagraph"/>
              <w:ind w:left="0"/>
              <w:jc w:val="center"/>
              <w:rPr>
                <w:rFonts w:ascii="Times New Roman" w:hAnsi="Times New Roman"/>
                <w:sz w:val="18"/>
                <w:szCs w:val="18"/>
              </w:rPr>
            </w:pPr>
            <w:r w:rsidRPr="00F3217E">
              <w:rPr>
                <w:rFonts w:ascii="Times New Roman" w:hAnsi="Times New Roman"/>
                <w:sz w:val="18"/>
                <w:szCs w:val="18"/>
              </w:rPr>
              <w:t>0.35</w:t>
            </w:r>
          </w:p>
        </w:tc>
        <w:tc>
          <w:tcPr>
            <w:tcW w:w="1106" w:type="dxa"/>
            <w:shd w:val="clear" w:color="auto" w:fill="auto"/>
            <w:vAlign w:val="center"/>
          </w:tcPr>
          <w:p w:rsidR="00806690" w:rsidRPr="00F3217E" w:rsidRDefault="00806690" w:rsidP="00D1578C">
            <w:pPr>
              <w:pStyle w:val="ListParagraph"/>
              <w:ind w:left="0"/>
              <w:jc w:val="center"/>
              <w:rPr>
                <w:rFonts w:ascii="Times New Roman" w:hAnsi="Times New Roman"/>
                <w:i/>
                <w:sz w:val="18"/>
                <w:szCs w:val="18"/>
              </w:rPr>
            </w:pPr>
            <w:r w:rsidRPr="00F3217E">
              <w:rPr>
                <w:rFonts w:ascii="Times New Roman" w:hAnsi="Times New Roman"/>
                <w:i/>
                <w:sz w:val="18"/>
                <w:szCs w:val="18"/>
              </w:rPr>
              <w:t>Benefit</w:t>
            </w:r>
          </w:p>
        </w:tc>
      </w:tr>
    </w:tbl>
    <w:p w:rsidR="00806690" w:rsidRPr="00F3217E" w:rsidRDefault="00806690" w:rsidP="00F3217E">
      <w:pPr>
        <w:jc w:val="both"/>
        <w:rPr>
          <w:sz w:val="18"/>
          <w:szCs w:val="18"/>
        </w:rPr>
      </w:pPr>
    </w:p>
    <w:p w:rsidR="005A0C3F" w:rsidRPr="00F3217E" w:rsidRDefault="00364A95" w:rsidP="00806690">
      <w:pPr>
        <w:spacing w:line="360" w:lineRule="auto"/>
        <w:jc w:val="center"/>
        <w:rPr>
          <w:sz w:val="18"/>
          <w:szCs w:val="18"/>
          <w:lang w:val="id-ID"/>
        </w:rPr>
      </w:pPr>
      <w:r w:rsidRPr="00F3217E">
        <w:rPr>
          <w:sz w:val="18"/>
          <w:szCs w:val="18"/>
          <w:lang w:val="id-ID"/>
        </w:rPr>
        <w:t>Tabel 2.</w:t>
      </w:r>
      <w:r w:rsidR="005A0C3F" w:rsidRPr="00F3217E">
        <w:rPr>
          <w:sz w:val="18"/>
          <w:szCs w:val="18"/>
          <w:lang w:val="id-ID"/>
        </w:rPr>
        <w:t xml:space="preserve"> Nama Kriteria dan Nilai Bobot Kriteria</w:t>
      </w:r>
    </w:p>
    <w:p w:rsidR="005A0C3F" w:rsidRPr="00F3217E" w:rsidRDefault="005A0C3F" w:rsidP="005A0C3F">
      <w:pPr>
        <w:tabs>
          <w:tab w:val="left" w:pos="3544"/>
        </w:tabs>
        <w:rPr>
          <w:i/>
          <w:sz w:val="18"/>
          <w:szCs w:val="18"/>
          <w:lang w:val="id-ID"/>
        </w:rPr>
      </w:pPr>
      <w:r w:rsidRPr="00F3217E">
        <w:rPr>
          <w:sz w:val="18"/>
          <w:szCs w:val="18"/>
          <w:lang w:val="id-ID"/>
        </w:rPr>
        <w:tab/>
      </w:r>
      <w:r w:rsidRPr="00F3217E">
        <w:rPr>
          <w:sz w:val="18"/>
          <w:szCs w:val="18"/>
          <w:lang w:val="id-ID"/>
        </w:rPr>
        <w:tab/>
        <w:t xml:space="preserve">       </w:t>
      </w:r>
      <w:r w:rsidR="00806690" w:rsidRPr="00F3217E">
        <w:rPr>
          <w:sz w:val="18"/>
          <w:szCs w:val="18"/>
          <w:lang w:val="id-ID"/>
        </w:rPr>
        <w:tab/>
      </w:r>
      <w:r w:rsidRPr="00F3217E">
        <w:rPr>
          <w:sz w:val="18"/>
          <w:szCs w:val="18"/>
          <w:lang w:val="id-ID"/>
        </w:rPr>
        <w:t xml:space="preserve">  </w:t>
      </w:r>
      <w:r w:rsidR="00806690" w:rsidRPr="00F3217E">
        <w:rPr>
          <w:sz w:val="18"/>
          <w:szCs w:val="18"/>
        </w:rPr>
        <w:t xml:space="preserve">       </w:t>
      </w:r>
      <w:r w:rsidRPr="00F3217E">
        <w:rPr>
          <w:sz w:val="18"/>
          <w:szCs w:val="18"/>
          <w:lang w:val="id-ID"/>
        </w:rPr>
        <w:t xml:space="preserve">  (</w:t>
      </w:r>
      <w:r w:rsidRPr="00F3217E">
        <w:rPr>
          <w:i/>
          <w:sz w:val="18"/>
          <w:szCs w:val="18"/>
          <w:lang w:val="id-ID"/>
        </w:rPr>
        <w:t>Sumber :</w:t>
      </w:r>
      <w:r w:rsidR="00806690" w:rsidRPr="00F3217E">
        <w:rPr>
          <w:i/>
          <w:sz w:val="18"/>
          <w:szCs w:val="18"/>
          <w:lang w:val="id-ID"/>
        </w:rPr>
        <w:t xml:space="preserve"> </w:t>
      </w:r>
      <w:r w:rsidR="00806690" w:rsidRPr="00F3217E">
        <w:rPr>
          <w:i/>
          <w:sz w:val="18"/>
          <w:szCs w:val="18"/>
        </w:rPr>
        <w:t>POLRESTABES Medan</w:t>
      </w:r>
      <w:r w:rsidRPr="00F3217E">
        <w:rPr>
          <w:i/>
          <w:sz w:val="18"/>
          <w:szCs w:val="18"/>
          <w:lang w:val="id-ID"/>
        </w:rPr>
        <w:t>)</w:t>
      </w:r>
    </w:p>
    <w:p w:rsidR="005A0C3F" w:rsidRPr="00F3217E" w:rsidRDefault="005A0C3F" w:rsidP="005A0C3F">
      <w:pPr>
        <w:tabs>
          <w:tab w:val="left" w:pos="3544"/>
        </w:tabs>
        <w:rPr>
          <w:i/>
          <w:sz w:val="18"/>
          <w:szCs w:val="18"/>
          <w:lang w:val="id-ID"/>
        </w:rPr>
      </w:pPr>
    </w:p>
    <w:p w:rsidR="005A0C3F" w:rsidRPr="00F3217E" w:rsidRDefault="005A0C3F" w:rsidP="005A0C3F">
      <w:pPr>
        <w:ind w:firstLine="426"/>
        <w:jc w:val="both"/>
        <w:rPr>
          <w:sz w:val="18"/>
          <w:szCs w:val="18"/>
          <w:lang w:val="id-ID"/>
        </w:rPr>
      </w:pPr>
      <w:r w:rsidRPr="00F3217E">
        <w:rPr>
          <w:sz w:val="18"/>
          <w:szCs w:val="18"/>
          <w:lang w:val="id-ID"/>
        </w:rPr>
        <w:t>Berdasarkan data yang telah didapatkan, dilakukanlah konversi setiap kriteria untuk dapat dilakukan proses perhitungan kedalam metode WASPAS. Berikut ini adalah tabel konversi dari kriteria yang digunakan:</w:t>
      </w:r>
    </w:p>
    <w:p w:rsidR="005A0C3F" w:rsidRPr="00F3217E" w:rsidRDefault="005A0C3F" w:rsidP="005A0C3F">
      <w:pPr>
        <w:ind w:firstLine="426"/>
        <w:jc w:val="both"/>
        <w:rPr>
          <w:sz w:val="18"/>
          <w:szCs w:val="18"/>
          <w:lang w:val="id-ID"/>
        </w:rPr>
      </w:pPr>
    </w:p>
    <w:p w:rsidR="005A0C3F" w:rsidRPr="00F3217E" w:rsidRDefault="00806690" w:rsidP="00797523">
      <w:pPr>
        <w:pStyle w:val="ListParagraph"/>
        <w:numPr>
          <w:ilvl w:val="0"/>
          <w:numId w:val="12"/>
        </w:numPr>
        <w:spacing w:after="0" w:line="240" w:lineRule="auto"/>
        <w:ind w:left="426" w:hanging="426"/>
        <w:rPr>
          <w:rFonts w:ascii="Times New Roman" w:hAnsi="Times New Roman"/>
          <w:sz w:val="18"/>
          <w:szCs w:val="18"/>
        </w:rPr>
      </w:pPr>
      <w:r w:rsidRPr="00F3217E">
        <w:rPr>
          <w:rFonts w:ascii="Times New Roman" w:hAnsi="Times New Roman"/>
          <w:sz w:val="18"/>
          <w:szCs w:val="18"/>
        </w:rPr>
        <w:t>Kriteria Kedisiplinan</w:t>
      </w:r>
    </w:p>
    <w:p w:rsidR="005A0C3F" w:rsidRPr="00F3217E" w:rsidRDefault="005A0C3F" w:rsidP="005A0C3F">
      <w:pPr>
        <w:pStyle w:val="ListParagraph"/>
        <w:spacing w:after="0" w:line="240" w:lineRule="auto"/>
        <w:ind w:left="426"/>
        <w:rPr>
          <w:rFonts w:ascii="Times New Roman" w:hAnsi="Times New Roman"/>
          <w:sz w:val="18"/>
          <w:szCs w:val="18"/>
        </w:rPr>
      </w:pPr>
      <w:r w:rsidRPr="00F3217E">
        <w:rPr>
          <w:rFonts w:ascii="Times New Roman" w:hAnsi="Times New Roman"/>
          <w:sz w:val="18"/>
          <w:szCs w:val="18"/>
        </w:rPr>
        <w:t>Berikut ini</w:t>
      </w:r>
      <w:r w:rsidR="00806690" w:rsidRPr="00F3217E">
        <w:rPr>
          <w:rFonts w:ascii="Times New Roman" w:hAnsi="Times New Roman"/>
          <w:sz w:val="18"/>
          <w:szCs w:val="18"/>
        </w:rPr>
        <w:t xml:space="preserve"> Nilai bobot dari kriteria Kedisiplinan</w:t>
      </w:r>
      <w:r w:rsidRPr="00F3217E">
        <w:rPr>
          <w:rFonts w:ascii="Times New Roman" w:hAnsi="Times New Roman"/>
          <w:sz w:val="18"/>
          <w:szCs w:val="18"/>
        </w:rPr>
        <w:t xml:space="preserve"> sebagai berikut :</w:t>
      </w:r>
    </w:p>
    <w:p w:rsidR="005A0C3F" w:rsidRPr="00F3217E" w:rsidRDefault="005A0C3F" w:rsidP="005A0C3F">
      <w:pPr>
        <w:pStyle w:val="ListParagraph"/>
        <w:spacing w:after="0" w:line="240" w:lineRule="auto"/>
        <w:ind w:left="426"/>
        <w:rPr>
          <w:rFonts w:ascii="Times New Roman" w:hAnsi="Times New Roman"/>
          <w:sz w:val="18"/>
          <w:szCs w:val="18"/>
        </w:rPr>
      </w:pPr>
    </w:p>
    <w:p w:rsidR="005A0C3F" w:rsidRPr="00F3217E" w:rsidRDefault="00364A95" w:rsidP="005A0C3F">
      <w:pPr>
        <w:pStyle w:val="ListParagraph"/>
        <w:spacing w:after="0" w:line="240" w:lineRule="auto"/>
        <w:ind w:left="426"/>
        <w:jc w:val="center"/>
        <w:rPr>
          <w:rFonts w:ascii="Times New Roman" w:hAnsi="Times New Roman"/>
          <w:sz w:val="18"/>
          <w:szCs w:val="18"/>
        </w:rPr>
      </w:pPr>
      <w:r w:rsidRPr="00F3217E">
        <w:rPr>
          <w:rFonts w:ascii="Times New Roman" w:hAnsi="Times New Roman"/>
          <w:sz w:val="18"/>
          <w:szCs w:val="18"/>
        </w:rPr>
        <w:t>Tabel 3.</w:t>
      </w:r>
      <w:r w:rsidR="00806690" w:rsidRPr="00F3217E">
        <w:rPr>
          <w:rFonts w:ascii="Times New Roman" w:hAnsi="Times New Roman"/>
          <w:sz w:val="18"/>
          <w:szCs w:val="18"/>
        </w:rPr>
        <w:t xml:space="preserve"> Kriteria Kedisiplinan</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410"/>
      </w:tblGrid>
      <w:tr w:rsidR="005A0C3F" w:rsidRPr="00F3217E" w:rsidTr="00806690">
        <w:trPr>
          <w:trHeight w:val="337"/>
          <w:jc w:val="center"/>
        </w:trPr>
        <w:tc>
          <w:tcPr>
            <w:tcW w:w="3115" w:type="dxa"/>
            <w:shd w:val="clear" w:color="auto" w:fill="auto"/>
            <w:vAlign w:val="center"/>
          </w:tcPr>
          <w:p w:rsidR="005A0C3F" w:rsidRPr="00F3217E" w:rsidRDefault="00806690" w:rsidP="00806690">
            <w:pPr>
              <w:pStyle w:val="ListParagraph"/>
              <w:spacing w:after="0" w:line="240" w:lineRule="auto"/>
              <w:ind w:left="0"/>
              <w:jc w:val="center"/>
              <w:rPr>
                <w:rFonts w:ascii="Times New Roman" w:hAnsi="Times New Roman"/>
                <w:b/>
                <w:sz w:val="18"/>
                <w:szCs w:val="18"/>
                <w:vertAlign w:val="subscript"/>
              </w:rPr>
            </w:pPr>
            <w:r w:rsidRPr="00F3217E">
              <w:rPr>
                <w:rFonts w:ascii="Times New Roman" w:hAnsi="Times New Roman"/>
                <w:b/>
                <w:sz w:val="18"/>
                <w:szCs w:val="18"/>
              </w:rPr>
              <w:t>Kedisiplinan</w:t>
            </w:r>
          </w:p>
        </w:tc>
        <w:tc>
          <w:tcPr>
            <w:tcW w:w="2410" w:type="dxa"/>
            <w:shd w:val="clear" w:color="auto" w:fill="auto"/>
            <w:vAlign w:val="center"/>
          </w:tcPr>
          <w:p w:rsidR="005A0C3F" w:rsidRPr="00F3217E" w:rsidRDefault="005A0C3F" w:rsidP="00806690">
            <w:pPr>
              <w:pStyle w:val="ListParagraph"/>
              <w:spacing w:after="0" w:line="240" w:lineRule="auto"/>
              <w:ind w:left="0"/>
              <w:jc w:val="center"/>
              <w:rPr>
                <w:rFonts w:ascii="Times New Roman" w:hAnsi="Times New Roman"/>
                <w:b/>
                <w:sz w:val="18"/>
                <w:szCs w:val="18"/>
              </w:rPr>
            </w:pPr>
            <w:r w:rsidRPr="00F3217E">
              <w:rPr>
                <w:rFonts w:ascii="Times New Roman" w:hAnsi="Times New Roman"/>
                <w:b/>
                <w:sz w:val="18"/>
                <w:szCs w:val="18"/>
              </w:rPr>
              <w:t>Bobot Alternatif</w:t>
            </w:r>
          </w:p>
        </w:tc>
      </w:tr>
      <w:tr w:rsidR="005A0C3F" w:rsidRPr="00F3217E" w:rsidTr="00806690">
        <w:trPr>
          <w:trHeight w:val="242"/>
          <w:jc w:val="center"/>
        </w:trPr>
        <w:tc>
          <w:tcPr>
            <w:tcW w:w="3115" w:type="dxa"/>
            <w:shd w:val="clear" w:color="auto" w:fill="auto"/>
          </w:tcPr>
          <w:p w:rsidR="005A0C3F" w:rsidRPr="00F3217E" w:rsidRDefault="0080669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Sangat Disiplin</w:t>
            </w:r>
          </w:p>
        </w:tc>
        <w:tc>
          <w:tcPr>
            <w:tcW w:w="241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5</w:t>
            </w:r>
          </w:p>
        </w:tc>
      </w:tr>
      <w:tr w:rsidR="005A0C3F" w:rsidRPr="00F3217E" w:rsidTr="005A0C3F">
        <w:trPr>
          <w:jc w:val="center"/>
        </w:trPr>
        <w:tc>
          <w:tcPr>
            <w:tcW w:w="3115" w:type="dxa"/>
            <w:shd w:val="clear" w:color="auto" w:fill="auto"/>
          </w:tcPr>
          <w:p w:rsidR="005A0C3F" w:rsidRPr="00F3217E" w:rsidRDefault="0080669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Disiplin</w:t>
            </w:r>
          </w:p>
        </w:tc>
        <w:tc>
          <w:tcPr>
            <w:tcW w:w="241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w:t>
            </w:r>
          </w:p>
        </w:tc>
      </w:tr>
      <w:tr w:rsidR="005A0C3F" w:rsidRPr="00F3217E" w:rsidTr="005A0C3F">
        <w:trPr>
          <w:jc w:val="center"/>
        </w:trPr>
        <w:tc>
          <w:tcPr>
            <w:tcW w:w="3115" w:type="dxa"/>
            <w:shd w:val="clear" w:color="auto" w:fill="auto"/>
          </w:tcPr>
          <w:p w:rsidR="005A0C3F" w:rsidRPr="00F3217E" w:rsidRDefault="0080669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Cukup Disiplin</w:t>
            </w:r>
          </w:p>
        </w:tc>
        <w:tc>
          <w:tcPr>
            <w:tcW w:w="241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3</w:t>
            </w:r>
          </w:p>
        </w:tc>
      </w:tr>
      <w:tr w:rsidR="005A0C3F" w:rsidRPr="00F3217E" w:rsidTr="005A0C3F">
        <w:trPr>
          <w:jc w:val="center"/>
        </w:trPr>
        <w:tc>
          <w:tcPr>
            <w:tcW w:w="3115"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Kuran</w:t>
            </w:r>
            <w:r w:rsidR="00806690" w:rsidRPr="00F3217E">
              <w:rPr>
                <w:rFonts w:ascii="Times New Roman" w:hAnsi="Times New Roman"/>
                <w:sz w:val="18"/>
                <w:szCs w:val="18"/>
              </w:rPr>
              <w:t>g Disiplin</w:t>
            </w:r>
          </w:p>
        </w:tc>
        <w:tc>
          <w:tcPr>
            <w:tcW w:w="241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w:t>
            </w:r>
          </w:p>
        </w:tc>
      </w:tr>
      <w:tr w:rsidR="005A0C3F" w:rsidRPr="00F3217E" w:rsidTr="005A0C3F">
        <w:trPr>
          <w:jc w:val="center"/>
        </w:trPr>
        <w:tc>
          <w:tcPr>
            <w:tcW w:w="3115" w:type="dxa"/>
            <w:shd w:val="clear" w:color="auto" w:fill="auto"/>
          </w:tcPr>
          <w:p w:rsidR="005A0C3F" w:rsidRPr="00F3217E" w:rsidRDefault="0080669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Tidak Disiplin</w:t>
            </w:r>
          </w:p>
        </w:tc>
        <w:tc>
          <w:tcPr>
            <w:tcW w:w="241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1</w:t>
            </w:r>
          </w:p>
        </w:tc>
      </w:tr>
    </w:tbl>
    <w:p w:rsidR="005A0C3F" w:rsidRPr="00F3217E" w:rsidRDefault="005A0C3F" w:rsidP="005A0C3F">
      <w:pPr>
        <w:pStyle w:val="ListParagraph"/>
        <w:spacing w:after="0" w:line="240" w:lineRule="auto"/>
        <w:ind w:left="0"/>
        <w:rPr>
          <w:rFonts w:ascii="Times New Roman" w:hAnsi="Times New Roman"/>
          <w:sz w:val="18"/>
          <w:szCs w:val="18"/>
        </w:rPr>
      </w:pPr>
    </w:p>
    <w:p w:rsidR="005A0C3F" w:rsidRPr="00F3217E" w:rsidRDefault="005A0C3F" w:rsidP="00797523">
      <w:pPr>
        <w:pStyle w:val="ListParagraph"/>
        <w:numPr>
          <w:ilvl w:val="0"/>
          <w:numId w:val="12"/>
        </w:numPr>
        <w:spacing w:after="0" w:line="240" w:lineRule="auto"/>
        <w:ind w:left="426" w:hanging="426"/>
        <w:rPr>
          <w:rFonts w:ascii="Times New Roman" w:hAnsi="Times New Roman"/>
          <w:sz w:val="18"/>
          <w:szCs w:val="18"/>
        </w:rPr>
      </w:pPr>
      <w:r w:rsidRPr="00F3217E">
        <w:rPr>
          <w:rFonts w:ascii="Times New Roman" w:hAnsi="Times New Roman"/>
          <w:sz w:val="18"/>
          <w:szCs w:val="18"/>
        </w:rPr>
        <w:t xml:space="preserve">Kriteria </w:t>
      </w:r>
      <w:r w:rsidR="00806690" w:rsidRPr="00F3217E">
        <w:rPr>
          <w:rFonts w:ascii="Times New Roman" w:hAnsi="Times New Roman"/>
          <w:sz w:val="18"/>
          <w:szCs w:val="18"/>
        </w:rPr>
        <w:t>Kebersihan</w:t>
      </w:r>
    </w:p>
    <w:p w:rsidR="005A0C3F" w:rsidRPr="00F3217E" w:rsidRDefault="005A0C3F" w:rsidP="005A0C3F">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 xml:space="preserve">Berikut ini Nilai bobot dari kriteria </w:t>
      </w:r>
      <w:r w:rsidR="00806690" w:rsidRPr="00F3217E">
        <w:rPr>
          <w:rFonts w:ascii="Times New Roman" w:hAnsi="Times New Roman"/>
          <w:sz w:val="18"/>
          <w:szCs w:val="18"/>
        </w:rPr>
        <w:t xml:space="preserve">Kebersihan </w:t>
      </w:r>
      <w:r w:rsidRPr="00F3217E">
        <w:rPr>
          <w:rFonts w:ascii="Times New Roman" w:hAnsi="Times New Roman"/>
          <w:sz w:val="18"/>
          <w:szCs w:val="18"/>
        </w:rPr>
        <w:t>sebagai berikut :</w:t>
      </w:r>
    </w:p>
    <w:p w:rsidR="005A0C3F" w:rsidRPr="00F3217E" w:rsidRDefault="005A0C3F" w:rsidP="005A0C3F">
      <w:pPr>
        <w:pStyle w:val="ListParagraph"/>
        <w:spacing w:after="0" w:line="240" w:lineRule="auto"/>
        <w:ind w:left="0" w:firstLine="680"/>
        <w:jc w:val="both"/>
        <w:rPr>
          <w:rFonts w:ascii="Times New Roman" w:hAnsi="Times New Roman"/>
          <w:sz w:val="18"/>
          <w:szCs w:val="18"/>
        </w:rPr>
      </w:pPr>
    </w:p>
    <w:p w:rsidR="005A0C3F" w:rsidRPr="00F3217E" w:rsidRDefault="00364A95" w:rsidP="005A0C3F">
      <w:pPr>
        <w:pStyle w:val="ListParagraph"/>
        <w:spacing w:after="0" w:line="240" w:lineRule="auto"/>
        <w:ind w:left="426"/>
        <w:jc w:val="center"/>
        <w:rPr>
          <w:rFonts w:ascii="Times New Roman" w:hAnsi="Times New Roman"/>
          <w:sz w:val="18"/>
          <w:szCs w:val="18"/>
        </w:rPr>
      </w:pPr>
      <w:r w:rsidRPr="00F3217E">
        <w:rPr>
          <w:rFonts w:ascii="Times New Roman" w:hAnsi="Times New Roman"/>
          <w:sz w:val="18"/>
          <w:szCs w:val="18"/>
        </w:rPr>
        <w:t xml:space="preserve">Tabel </w:t>
      </w:r>
      <w:r w:rsidR="009D5B35" w:rsidRPr="00F3217E">
        <w:rPr>
          <w:rFonts w:ascii="Times New Roman" w:hAnsi="Times New Roman"/>
          <w:sz w:val="18"/>
          <w:szCs w:val="18"/>
        </w:rPr>
        <w:t>4</w:t>
      </w:r>
      <w:r w:rsidRPr="00F3217E">
        <w:rPr>
          <w:rFonts w:ascii="Times New Roman" w:hAnsi="Times New Roman"/>
          <w:sz w:val="18"/>
          <w:szCs w:val="18"/>
          <w:lang w:val="id-ID"/>
        </w:rPr>
        <w:t>.</w:t>
      </w:r>
      <w:r w:rsidR="005A0C3F" w:rsidRPr="00F3217E">
        <w:rPr>
          <w:rFonts w:ascii="Times New Roman" w:hAnsi="Times New Roman"/>
          <w:sz w:val="18"/>
          <w:szCs w:val="18"/>
        </w:rPr>
        <w:t xml:space="preserve"> </w:t>
      </w:r>
      <w:r w:rsidR="00806690" w:rsidRPr="00F3217E">
        <w:rPr>
          <w:rFonts w:ascii="Times New Roman" w:hAnsi="Times New Roman"/>
          <w:sz w:val="18"/>
          <w:szCs w:val="18"/>
        </w:rPr>
        <w:t>Kriteria Kebersihan</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410"/>
      </w:tblGrid>
      <w:tr w:rsidR="00806690" w:rsidRPr="00F3217E" w:rsidTr="00041958">
        <w:trPr>
          <w:trHeight w:val="337"/>
          <w:jc w:val="center"/>
        </w:trPr>
        <w:tc>
          <w:tcPr>
            <w:tcW w:w="3115" w:type="dxa"/>
            <w:shd w:val="clear" w:color="auto" w:fill="auto"/>
            <w:vAlign w:val="center"/>
          </w:tcPr>
          <w:p w:rsidR="00806690" w:rsidRPr="00F3217E" w:rsidRDefault="00041958" w:rsidP="003B54A0">
            <w:pPr>
              <w:pStyle w:val="ListParagraph"/>
              <w:spacing w:after="0" w:line="240" w:lineRule="auto"/>
              <w:ind w:left="0"/>
              <w:jc w:val="center"/>
              <w:rPr>
                <w:rFonts w:ascii="Times New Roman" w:hAnsi="Times New Roman"/>
                <w:b/>
                <w:sz w:val="18"/>
                <w:szCs w:val="18"/>
                <w:vertAlign w:val="subscript"/>
              </w:rPr>
            </w:pPr>
            <w:r w:rsidRPr="00F3217E">
              <w:rPr>
                <w:rFonts w:ascii="Times New Roman" w:hAnsi="Times New Roman"/>
                <w:b/>
                <w:sz w:val="18"/>
                <w:szCs w:val="18"/>
              </w:rPr>
              <w:t>Kebersihan</w:t>
            </w:r>
          </w:p>
        </w:tc>
        <w:tc>
          <w:tcPr>
            <w:tcW w:w="2410" w:type="dxa"/>
            <w:shd w:val="clear" w:color="auto" w:fill="auto"/>
            <w:vAlign w:val="center"/>
          </w:tcPr>
          <w:p w:rsidR="00806690" w:rsidRPr="00F3217E" w:rsidRDefault="00806690" w:rsidP="003B54A0">
            <w:pPr>
              <w:pStyle w:val="ListParagraph"/>
              <w:spacing w:after="0" w:line="240" w:lineRule="auto"/>
              <w:ind w:left="0"/>
              <w:jc w:val="center"/>
              <w:rPr>
                <w:rFonts w:ascii="Times New Roman" w:hAnsi="Times New Roman"/>
                <w:b/>
                <w:sz w:val="18"/>
                <w:szCs w:val="18"/>
              </w:rPr>
            </w:pPr>
            <w:r w:rsidRPr="00F3217E">
              <w:rPr>
                <w:rFonts w:ascii="Times New Roman" w:hAnsi="Times New Roman"/>
                <w:b/>
                <w:sz w:val="18"/>
                <w:szCs w:val="18"/>
              </w:rPr>
              <w:t>Bobot Alternatif</w:t>
            </w:r>
          </w:p>
        </w:tc>
      </w:tr>
      <w:tr w:rsidR="00806690" w:rsidRPr="00F3217E" w:rsidTr="00041958">
        <w:trPr>
          <w:trHeight w:val="242"/>
          <w:jc w:val="center"/>
        </w:trPr>
        <w:tc>
          <w:tcPr>
            <w:tcW w:w="3115"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Sangat </w:t>
            </w:r>
            <w:r w:rsidR="00041958" w:rsidRPr="00F3217E">
              <w:rPr>
                <w:rFonts w:ascii="Times New Roman" w:hAnsi="Times New Roman"/>
                <w:sz w:val="18"/>
                <w:szCs w:val="18"/>
              </w:rPr>
              <w:t>Bersih</w:t>
            </w:r>
          </w:p>
        </w:tc>
        <w:tc>
          <w:tcPr>
            <w:tcW w:w="2410"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5</w:t>
            </w:r>
          </w:p>
        </w:tc>
      </w:tr>
      <w:tr w:rsidR="00806690" w:rsidRPr="00F3217E" w:rsidTr="00041958">
        <w:trPr>
          <w:jc w:val="center"/>
        </w:trPr>
        <w:tc>
          <w:tcPr>
            <w:tcW w:w="3115" w:type="dxa"/>
            <w:shd w:val="clear" w:color="auto" w:fill="auto"/>
          </w:tcPr>
          <w:p w:rsidR="00806690"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Bersih</w:t>
            </w:r>
          </w:p>
        </w:tc>
        <w:tc>
          <w:tcPr>
            <w:tcW w:w="2410"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w:t>
            </w:r>
          </w:p>
        </w:tc>
      </w:tr>
      <w:tr w:rsidR="00806690" w:rsidRPr="00F3217E" w:rsidTr="00041958">
        <w:trPr>
          <w:jc w:val="center"/>
        </w:trPr>
        <w:tc>
          <w:tcPr>
            <w:tcW w:w="3115"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Cukup </w:t>
            </w:r>
            <w:r w:rsidR="00041958" w:rsidRPr="00F3217E">
              <w:rPr>
                <w:rFonts w:ascii="Times New Roman" w:hAnsi="Times New Roman"/>
                <w:sz w:val="18"/>
                <w:szCs w:val="18"/>
              </w:rPr>
              <w:t>Bersih</w:t>
            </w:r>
          </w:p>
        </w:tc>
        <w:tc>
          <w:tcPr>
            <w:tcW w:w="2410"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3</w:t>
            </w:r>
          </w:p>
        </w:tc>
      </w:tr>
      <w:tr w:rsidR="00806690" w:rsidRPr="00F3217E" w:rsidTr="00041958">
        <w:trPr>
          <w:jc w:val="center"/>
        </w:trPr>
        <w:tc>
          <w:tcPr>
            <w:tcW w:w="3115"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Kurang </w:t>
            </w:r>
            <w:r w:rsidR="00041958" w:rsidRPr="00F3217E">
              <w:rPr>
                <w:rFonts w:ascii="Times New Roman" w:hAnsi="Times New Roman"/>
                <w:sz w:val="18"/>
                <w:szCs w:val="18"/>
              </w:rPr>
              <w:t>Bersih</w:t>
            </w:r>
          </w:p>
        </w:tc>
        <w:tc>
          <w:tcPr>
            <w:tcW w:w="2410"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w:t>
            </w:r>
          </w:p>
        </w:tc>
      </w:tr>
      <w:tr w:rsidR="00806690" w:rsidRPr="00F3217E" w:rsidTr="00041958">
        <w:trPr>
          <w:jc w:val="center"/>
        </w:trPr>
        <w:tc>
          <w:tcPr>
            <w:tcW w:w="3115"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Tidak </w:t>
            </w:r>
            <w:r w:rsidR="00041958" w:rsidRPr="00F3217E">
              <w:rPr>
                <w:rFonts w:ascii="Times New Roman" w:hAnsi="Times New Roman"/>
                <w:sz w:val="18"/>
                <w:szCs w:val="18"/>
              </w:rPr>
              <w:t>Bersih</w:t>
            </w:r>
          </w:p>
        </w:tc>
        <w:tc>
          <w:tcPr>
            <w:tcW w:w="2410" w:type="dxa"/>
            <w:shd w:val="clear" w:color="auto" w:fill="auto"/>
          </w:tcPr>
          <w:p w:rsidR="00806690" w:rsidRPr="00F3217E" w:rsidRDefault="00806690"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1</w:t>
            </w:r>
          </w:p>
        </w:tc>
      </w:tr>
    </w:tbl>
    <w:p w:rsidR="005A0C3F" w:rsidRPr="00F3217E" w:rsidRDefault="005A0C3F" w:rsidP="005A0C3F">
      <w:pPr>
        <w:rPr>
          <w:sz w:val="18"/>
          <w:szCs w:val="18"/>
          <w:lang w:val="id-ID"/>
        </w:rPr>
      </w:pPr>
    </w:p>
    <w:p w:rsidR="005A0C3F" w:rsidRPr="00F3217E" w:rsidRDefault="00041958" w:rsidP="00797523">
      <w:pPr>
        <w:pStyle w:val="ListParagraph"/>
        <w:numPr>
          <w:ilvl w:val="0"/>
          <w:numId w:val="12"/>
        </w:numPr>
        <w:spacing w:after="0" w:line="240" w:lineRule="auto"/>
        <w:ind w:left="426" w:hanging="426"/>
        <w:rPr>
          <w:rFonts w:ascii="Times New Roman" w:hAnsi="Times New Roman"/>
          <w:sz w:val="18"/>
          <w:szCs w:val="18"/>
        </w:rPr>
      </w:pPr>
      <w:r w:rsidRPr="00F3217E">
        <w:rPr>
          <w:rFonts w:ascii="Times New Roman" w:hAnsi="Times New Roman"/>
          <w:sz w:val="18"/>
          <w:szCs w:val="18"/>
        </w:rPr>
        <w:t>Kriteria Tanggung Jawab</w:t>
      </w:r>
    </w:p>
    <w:p w:rsidR="005A0C3F" w:rsidRPr="00F3217E" w:rsidRDefault="005A0C3F" w:rsidP="005A0C3F">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 xml:space="preserve">Berikut ini Nilai bobot dari kriteria </w:t>
      </w:r>
      <w:r w:rsidR="00041958" w:rsidRPr="00F3217E">
        <w:rPr>
          <w:rFonts w:ascii="Times New Roman" w:hAnsi="Times New Roman"/>
          <w:sz w:val="18"/>
          <w:szCs w:val="18"/>
        </w:rPr>
        <w:t xml:space="preserve">Tanggung Jawab </w:t>
      </w:r>
      <w:r w:rsidRPr="00F3217E">
        <w:rPr>
          <w:rFonts w:ascii="Times New Roman" w:hAnsi="Times New Roman"/>
          <w:sz w:val="18"/>
          <w:szCs w:val="18"/>
        </w:rPr>
        <w:t>sebagai berikut :</w:t>
      </w:r>
    </w:p>
    <w:p w:rsidR="00927141" w:rsidRPr="00F3217E" w:rsidRDefault="00927141" w:rsidP="005A0C3F">
      <w:pPr>
        <w:pStyle w:val="ListParagraph"/>
        <w:spacing w:after="0" w:line="240" w:lineRule="auto"/>
        <w:ind w:left="0" w:firstLine="680"/>
        <w:jc w:val="both"/>
        <w:rPr>
          <w:rFonts w:ascii="Times New Roman" w:hAnsi="Times New Roman"/>
          <w:sz w:val="18"/>
          <w:szCs w:val="18"/>
        </w:rPr>
      </w:pPr>
    </w:p>
    <w:p w:rsidR="005A0C3F" w:rsidRPr="00F3217E" w:rsidRDefault="00364A95" w:rsidP="005A0C3F">
      <w:pPr>
        <w:pStyle w:val="ListParagraph"/>
        <w:spacing w:after="0" w:line="240" w:lineRule="auto"/>
        <w:ind w:left="426"/>
        <w:jc w:val="center"/>
        <w:rPr>
          <w:rFonts w:ascii="Times New Roman" w:hAnsi="Times New Roman"/>
          <w:sz w:val="18"/>
          <w:szCs w:val="18"/>
        </w:rPr>
      </w:pPr>
      <w:r w:rsidRPr="00F3217E">
        <w:rPr>
          <w:rFonts w:ascii="Times New Roman" w:hAnsi="Times New Roman"/>
          <w:sz w:val="18"/>
          <w:szCs w:val="18"/>
        </w:rPr>
        <w:t xml:space="preserve">Tabel </w:t>
      </w:r>
      <w:r w:rsidR="009D5B35" w:rsidRPr="00F3217E">
        <w:rPr>
          <w:rFonts w:ascii="Times New Roman" w:hAnsi="Times New Roman"/>
          <w:sz w:val="18"/>
          <w:szCs w:val="18"/>
        </w:rPr>
        <w:t>5</w:t>
      </w:r>
      <w:r w:rsidRPr="00F3217E">
        <w:rPr>
          <w:rFonts w:ascii="Times New Roman" w:hAnsi="Times New Roman"/>
          <w:sz w:val="18"/>
          <w:szCs w:val="18"/>
          <w:lang w:val="id-ID"/>
        </w:rPr>
        <w:t>.</w:t>
      </w:r>
      <w:r w:rsidR="005A0C3F" w:rsidRPr="00F3217E">
        <w:rPr>
          <w:rFonts w:ascii="Times New Roman" w:hAnsi="Times New Roman"/>
          <w:sz w:val="18"/>
          <w:szCs w:val="18"/>
        </w:rPr>
        <w:t xml:space="preserve"> K</w:t>
      </w:r>
      <w:r w:rsidR="00041958" w:rsidRPr="00F3217E">
        <w:rPr>
          <w:rFonts w:ascii="Times New Roman" w:hAnsi="Times New Roman"/>
          <w:sz w:val="18"/>
          <w:szCs w:val="18"/>
        </w:rPr>
        <w:t>riteria Tanggung Jawab</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410"/>
      </w:tblGrid>
      <w:tr w:rsidR="00041958" w:rsidRPr="00F3217E" w:rsidTr="00041958">
        <w:trPr>
          <w:trHeight w:val="337"/>
          <w:jc w:val="center"/>
        </w:trPr>
        <w:tc>
          <w:tcPr>
            <w:tcW w:w="3115" w:type="dxa"/>
            <w:shd w:val="clear" w:color="auto" w:fill="auto"/>
            <w:vAlign w:val="center"/>
          </w:tcPr>
          <w:p w:rsidR="00041958" w:rsidRPr="00F3217E" w:rsidRDefault="00041958" w:rsidP="003B54A0">
            <w:pPr>
              <w:pStyle w:val="ListParagraph"/>
              <w:spacing w:after="0" w:line="240" w:lineRule="auto"/>
              <w:ind w:left="0"/>
              <w:jc w:val="center"/>
              <w:rPr>
                <w:rFonts w:ascii="Times New Roman" w:hAnsi="Times New Roman"/>
                <w:b/>
                <w:sz w:val="18"/>
                <w:szCs w:val="18"/>
                <w:vertAlign w:val="subscript"/>
              </w:rPr>
            </w:pPr>
            <w:r w:rsidRPr="00F3217E">
              <w:rPr>
                <w:rFonts w:ascii="Times New Roman" w:hAnsi="Times New Roman"/>
                <w:b/>
                <w:sz w:val="18"/>
                <w:szCs w:val="18"/>
              </w:rPr>
              <w:t>Tanggung Jawab</w:t>
            </w:r>
          </w:p>
        </w:tc>
        <w:tc>
          <w:tcPr>
            <w:tcW w:w="2410" w:type="dxa"/>
            <w:shd w:val="clear" w:color="auto" w:fill="auto"/>
            <w:vAlign w:val="center"/>
          </w:tcPr>
          <w:p w:rsidR="00041958" w:rsidRPr="00F3217E" w:rsidRDefault="00041958" w:rsidP="003B54A0">
            <w:pPr>
              <w:pStyle w:val="ListParagraph"/>
              <w:spacing w:after="0" w:line="240" w:lineRule="auto"/>
              <w:ind w:left="0"/>
              <w:jc w:val="center"/>
              <w:rPr>
                <w:rFonts w:ascii="Times New Roman" w:hAnsi="Times New Roman"/>
                <w:b/>
                <w:sz w:val="18"/>
                <w:szCs w:val="18"/>
              </w:rPr>
            </w:pPr>
            <w:r w:rsidRPr="00F3217E">
              <w:rPr>
                <w:rFonts w:ascii="Times New Roman" w:hAnsi="Times New Roman"/>
                <w:b/>
                <w:sz w:val="18"/>
                <w:szCs w:val="18"/>
              </w:rPr>
              <w:t>Bobot Alternatif</w:t>
            </w:r>
          </w:p>
        </w:tc>
      </w:tr>
      <w:tr w:rsidR="00041958" w:rsidRPr="00F3217E" w:rsidTr="00041958">
        <w:trPr>
          <w:trHeight w:val="242"/>
          <w:jc w:val="center"/>
        </w:trPr>
        <w:tc>
          <w:tcPr>
            <w:tcW w:w="3115"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Sangat Baik</w:t>
            </w:r>
          </w:p>
        </w:tc>
        <w:tc>
          <w:tcPr>
            <w:tcW w:w="2410"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5</w:t>
            </w:r>
          </w:p>
        </w:tc>
      </w:tr>
      <w:tr w:rsidR="00041958" w:rsidRPr="00F3217E" w:rsidTr="00041958">
        <w:trPr>
          <w:jc w:val="center"/>
        </w:trPr>
        <w:tc>
          <w:tcPr>
            <w:tcW w:w="3115"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Baik</w:t>
            </w:r>
          </w:p>
        </w:tc>
        <w:tc>
          <w:tcPr>
            <w:tcW w:w="2410"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w:t>
            </w:r>
          </w:p>
        </w:tc>
      </w:tr>
      <w:tr w:rsidR="00041958" w:rsidRPr="00F3217E" w:rsidTr="00041958">
        <w:trPr>
          <w:jc w:val="center"/>
        </w:trPr>
        <w:tc>
          <w:tcPr>
            <w:tcW w:w="3115"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Cukup Baik</w:t>
            </w:r>
          </w:p>
        </w:tc>
        <w:tc>
          <w:tcPr>
            <w:tcW w:w="2410"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3</w:t>
            </w:r>
          </w:p>
        </w:tc>
      </w:tr>
      <w:tr w:rsidR="00041958" w:rsidRPr="00F3217E" w:rsidTr="00041958">
        <w:trPr>
          <w:jc w:val="center"/>
        </w:trPr>
        <w:tc>
          <w:tcPr>
            <w:tcW w:w="3115"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Kurang Baik</w:t>
            </w:r>
          </w:p>
        </w:tc>
        <w:tc>
          <w:tcPr>
            <w:tcW w:w="2410"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w:t>
            </w:r>
          </w:p>
        </w:tc>
      </w:tr>
      <w:tr w:rsidR="00041958" w:rsidRPr="00F3217E" w:rsidTr="00041958">
        <w:trPr>
          <w:jc w:val="center"/>
        </w:trPr>
        <w:tc>
          <w:tcPr>
            <w:tcW w:w="3115"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Tidak Baik</w:t>
            </w:r>
          </w:p>
        </w:tc>
        <w:tc>
          <w:tcPr>
            <w:tcW w:w="2410" w:type="dxa"/>
            <w:shd w:val="clear" w:color="auto" w:fill="auto"/>
          </w:tcPr>
          <w:p w:rsidR="00041958" w:rsidRPr="00F3217E" w:rsidRDefault="00041958" w:rsidP="003B54A0">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1</w:t>
            </w:r>
          </w:p>
        </w:tc>
      </w:tr>
    </w:tbl>
    <w:p w:rsidR="002D437C" w:rsidRPr="00F3217E" w:rsidRDefault="002D437C" w:rsidP="002D437C">
      <w:pPr>
        <w:pStyle w:val="ListParagraph"/>
        <w:spacing w:after="160" w:line="240" w:lineRule="auto"/>
        <w:ind w:left="426"/>
        <w:rPr>
          <w:rFonts w:ascii="Times New Roman" w:hAnsi="Times New Roman"/>
          <w:sz w:val="18"/>
          <w:szCs w:val="18"/>
        </w:rPr>
      </w:pPr>
    </w:p>
    <w:p w:rsidR="005A0C3F" w:rsidRPr="00F3217E" w:rsidRDefault="00041958" w:rsidP="00797523">
      <w:pPr>
        <w:pStyle w:val="ListParagraph"/>
        <w:numPr>
          <w:ilvl w:val="0"/>
          <w:numId w:val="12"/>
        </w:numPr>
        <w:spacing w:after="160" w:line="240" w:lineRule="auto"/>
        <w:ind w:left="426" w:hanging="426"/>
        <w:rPr>
          <w:rFonts w:ascii="Times New Roman" w:hAnsi="Times New Roman"/>
          <w:sz w:val="18"/>
          <w:szCs w:val="18"/>
        </w:rPr>
      </w:pPr>
      <w:r w:rsidRPr="00F3217E">
        <w:rPr>
          <w:rFonts w:ascii="Times New Roman" w:hAnsi="Times New Roman"/>
          <w:sz w:val="18"/>
          <w:szCs w:val="18"/>
        </w:rPr>
        <w:t>Kriteria Penghargaan</w:t>
      </w:r>
    </w:p>
    <w:p w:rsidR="005A0C3F" w:rsidRPr="00F3217E" w:rsidRDefault="005A0C3F" w:rsidP="00883175">
      <w:pPr>
        <w:pStyle w:val="ListParagraph"/>
        <w:spacing w:after="160" w:line="240" w:lineRule="auto"/>
        <w:ind w:left="0"/>
        <w:rPr>
          <w:rFonts w:ascii="Times New Roman" w:hAnsi="Times New Roman"/>
          <w:sz w:val="18"/>
          <w:szCs w:val="18"/>
        </w:rPr>
      </w:pPr>
    </w:p>
    <w:p w:rsidR="005A0C3F" w:rsidRPr="00F3217E" w:rsidRDefault="005A0C3F" w:rsidP="005A0C3F">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 xml:space="preserve">Berikut ini Nilai bobot dari kriteria </w:t>
      </w:r>
      <w:r w:rsidR="00041958" w:rsidRPr="00F3217E">
        <w:rPr>
          <w:rFonts w:ascii="Times New Roman" w:hAnsi="Times New Roman"/>
          <w:sz w:val="18"/>
          <w:szCs w:val="18"/>
        </w:rPr>
        <w:t xml:space="preserve">Penghargaan </w:t>
      </w:r>
      <w:r w:rsidRPr="00F3217E">
        <w:rPr>
          <w:rFonts w:ascii="Times New Roman" w:hAnsi="Times New Roman"/>
          <w:sz w:val="18"/>
          <w:szCs w:val="18"/>
        </w:rPr>
        <w:t>sebagai berikut :</w:t>
      </w:r>
    </w:p>
    <w:p w:rsidR="002D437C" w:rsidRPr="00F3217E" w:rsidRDefault="002D437C" w:rsidP="002D437C">
      <w:pPr>
        <w:rPr>
          <w:sz w:val="18"/>
          <w:szCs w:val="18"/>
        </w:rPr>
      </w:pPr>
    </w:p>
    <w:p w:rsidR="005A0C3F" w:rsidRPr="00F3217E" w:rsidRDefault="00364A95" w:rsidP="005A0C3F">
      <w:pPr>
        <w:pStyle w:val="ListParagraph"/>
        <w:spacing w:after="0" w:line="240" w:lineRule="auto"/>
        <w:ind w:left="426"/>
        <w:jc w:val="center"/>
        <w:rPr>
          <w:rFonts w:ascii="Times New Roman" w:hAnsi="Times New Roman"/>
          <w:sz w:val="18"/>
          <w:szCs w:val="18"/>
        </w:rPr>
      </w:pPr>
      <w:r w:rsidRPr="00F3217E">
        <w:rPr>
          <w:rFonts w:ascii="Times New Roman" w:hAnsi="Times New Roman"/>
          <w:sz w:val="18"/>
          <w:szCs w:val="18"/>
        </w:rPr>
        <w:t xml:space="preserve">Tabel </w:t>
      </w:r>
      <w:r w:rsidR="00883175" w:rsidRPr="00F3217E">
        <w:rPr>
          <w:rFonts w:ascii="Times New Roman" w:hAnsi="Times New Roman"/>
          <w:sz w:val="18"/>
          <w:szCs w:val="18"/>
        </w:rPr>
        <w:t>6</w:t>
      </w:r>
      <w:r w:rsidRPr="00F3217E">
        <w:rPr>
          <w:rFonts w:ascii="Times New Roman" w:hAnsi="Times New Roman"/>
          <w:sz w:val="18"/>
          <w:szCs w:val="18"/>
          <w:lang w:val="id-ID"/>
        </w:rPr>
        <w:t>.</w:t>
      </w:r>
      <w:r w:rsidR="005A0C3F" w:rsidRPr="00F3217E">
        <w:rPr>
          <w:rFonts w:ascii="Times New Roman" w:hAnsi="Times New Roman"/>
          <w:sz w:val="18"/>
          <w:szCs w:val="18"/>
        </w:rPr>
        <w:t xml:space="preserve"> Kriteria </w:t>
      </w:r>
      <w:r w:rsidR="00041958" w:rsidRPr="00F3217E">
        <w:rPr>
          <w:rFonts w:ascii="Times New Roman" w:hAnsi="Times New Roman"/>
          <w:sz w:val="18"/>
          <w:szCs w:val="18"/>
        </w:rPr>
        <w:t>Penghargaan</w:t>
      </w: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980"/>
      </w:tblGrid>
      <w:tr w:rsidR="005A0C3F" w:rsidRPr="00F3217E" w:rsidTr="00041958">
        <w:trPr>
          <w:trHeight w:val="398"/>
          <w:jc w:val="center"/>
        </w:trPr>
        <w:tc>
          <w:tcPr>
            <w:tcW w:w="4036" w:type="dxa"/>
            <w:shd w:val="clear" w:color="auto" w:fill="auto"/>
            <w:vAlign w:val="center"/>
          </w:tcPr>
          <w:p w:rsidR="005A0C3F" w:rsidRPr="00F3217E" w:rsidRDefault="00041958" w:rsidP="00041958">
            <w:pPr>
              <w:pStyle w:val="ListParagraph"/>
              <w:spacing w:after="0" w:line="240" w:lineRule="auto"/>
              <w:ind w:left="0"/>
              <w:jc w:val="center"/>
              <w:rPr>
                <w:rFonts w:ascii="Times New Roman" w:hAnsi="Times New Roman"/>
                <w:b/>
                <w:sz w:val="18"/>
                <w:szCs w:val="18"/>
                <w:vertAlign w:val="subscript"/>
              </w:rPr>
            </w:pPr>
            <w:r w:rsidRPr="00F3217E">
              <w:rPr>
                <w:rFonts w:ascii="Times New Roman" w:hAnsi="Times New Roman"/>
                <w:b/>
                <w:sz w:val="18"/>
                <w:szCs w:val="18"/>
              </w:rPr>
              <w:t>Penghargaan</w:t>
            </w:r>
          </w:p>
        </w:tc>
        <w:tc>
          <w:tcPr>
            <w:tcW w:w="1980" w:type="dxa"/>
            <w:shd w:val="clear" w:color="auto" w:fill="auto"/>
            <w:vAlign w:val="center"/>
          </w:tcPr>
          <w:p w:rsidR="005A0C3F" w:rsidRPr="00F3217E" w:rsidRDefault="005A0C3F" w:rsidP="00041958">
            <w:pPr>
              <w:pStyle w:val="ListParagraph"/>
              <w:spacing w:after="0" w:line="240" w:lineRule="auto"/>
              <w:ind w:left="0"/>
              <w:jc w:val="center"/>
              <w:rPr>
                <w:rFonts w:ascii="Times New Roman" w:hAnsi="Times New Roman"/>
                <w:b/>
                <w:sz w:val="18"/>
                <w:szCs w:val="18"/>
              </w:rPr>
            </w:pPr>
            <w:r w:rsidRPr="00F3217E">
              <w:rPr>
                <w:rFonts w:ascii="Times New Roman" w:hAnsi="Times New Roman"/>
                <w:b/>
                <w:sz w:val="18"/>
                <w:szCs w:val="18"/>
              </w:rPr>
              <w:t>Bobot Alternatif</w:t>
            </w:r>
          </w:p>
        </w:tc>
      </w:tr>
      <w:tr w:rsidR="005A0C3F" w:rsidRPr="00F3217E" w:rsidTr="003B54A0">
        <w:trPr>
          <w:trHeight w:val="261"/>
          <w:jc w:val="center"/>
        </w:trPr>
        <w:tc>
          <w:tcPr>
            <w:tcW w:w="4036" w:type="dxa"/>
            <w:shd w:val="clear" w:color="auto" w:fill="auto"/>
          </w:tcPr>
          <w:p w:rsidR="005A0C3F" w:rsidRPr="00F3217E" w:rsidRDefault="00041958"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  81 sampai 100</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5</w:t>
            </w:r>
          </w:p>
        </w:tc>
      </w:tr>
      <w:tr w:rsidR="005A0C3F" w:rsidRPr="00F3217E" w:rsidTr="005A0C3F">
        <w:trPr>
          <w:jc w:val="center"/>
        </w:trPr>
        <w:tc>
          <w:tcPr>
            <w:tcW w:w="4036" w:type="dxa"/>
            <w:tcBorders>
              <w:bottom w:val="nil"/>
            </w:tcBorders>
            <w:shd w:val="clear" w:color="auto" w:fill="auto"/>
          </w:tcPr>
          <w:p w:rsidR="005A0C3F" w:rsidRPr="00F3217E" w:rsidRDefault="00041958"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61 sampai 80</w:t>
            </w:r>
          </w:p>
        </w:tc>
        <w:tc>
          <w:tcPr>
            <w:tcW w:w="1980" w:type="dxa"/>
            <w:tcBorders>
              <w:bottom w:val="nil"/>
            </w:tcBorders>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w:t>
            </w:r>
          </w:p>
        </w:tc>
      </w:tr>
      <w:tr w:rsidR="005A0C3F" w:rsidRPr="00F3217E" w:rsidTr="005A0C3F">
        <w:trPr>
          <w:jc w:val="center"/>
        </w:trPr>
        <w:tc>
          <w:tcPr>
            <w:tcW w:w="4036" w:type="dxa"/>
            <w:shd w:val="clear" w:color="auto" w:fill="auto"/>
          </w:tcPr>
          <w:p w:rsidR="005A0C3F" w:rsidRPr="00F3217E" w:rsidRDefault="00041958"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41 sampai 60</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3</w:t>
            </w:r>
          </w:p>
        </w:tc>
      </w:tr>
      <w:tr w:rsidR="005A0C3F" w:rsidRPr="00F3217E" w:rsidTr="005A0C3F">
        <w:trPr>
          <w:jc w:val="center"/>
        </w:trPr>
        <w:tc>
          <w:tcPr>
            <w:tcW w:w="4036" w:type="dxa"/>
            <w:shd w:val="clear" w:color="auto" w:fill="auto"/>
          </w:tcPr>
          <w:p w:rsidR="005A0C3F" w:rsidRPr="00F3217E" w:rsidRDefault="00041958"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21 sampai 40</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w:t>
            </w:r>
          </w:p>
        </w:tc>
      </w:tr>
      <w:tr w:rsidR="005A0C3F" w:rsidRPr="00F3217E" w:rsidTr="005A0C3F">
        <w:trPr>
          <w:jc w:val="center"/>
        </w:trPr>
        <w:tc>
          <w:tcPr>
            <w:tcW w:w="4036" w:type="dxa"/>
            <w:shd w:val="clear" w:color="auto" w:fill="auto"/>
          </w:tcPr>
          <w:p w:rsidR="005A0C3F" w:rsidRPr="00F3217E" w:rsidRDefault="003B54A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 xml:space="preserve">  </w:t>
            </w:r>
            <w:r w:rsidR="005A0C3F" w:rsidRPr="00F3217E">
              <w:rPr>
                <w:rFonts w:ascii="Times New Roman" w:hAnsi="Times New Roman"/>
                <w:sz w:val="18"/>
                <w:szCs w:val="18"/>
              </w:rPr>
              <w:t>0</w:t>
            </w:r>
            <w:r w:rsidR="00041958" w:rsidRPr="00F3217E">
              <w:rPr>
                <w:rFonts w:ascii="Times New Roman" w:hAnsi="Times New Roman"/>
                <w:sz w:val="18"/>
                <w:szCs w:val="18"/>
              </w:rPr>
              <w:t xml:space="preserve"> sampai 20</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1</w:t>
            </w:r>
          </w:p>
        </w:tc>
      </w:tr>
    </w:tbl>
    <w:p w:rsidR="005A0C3F" w:rsidRPr="00F3217E" w:rsidRDefault="005A0C3F" w:rsidP="005A0C3F">
      <w:pPr>
        <w:rPr>
          <w:sz w:val="18"/>
          <w:szCs w:val="18"/>
          <w:lang w:val="id-ID"/>
        </w:rPr>
      </w:pPr>
    </w:p>
    <w:p w:rsidR="005A0C3F" w:rsidRPr="00F3217E" w:rsidRDefault="003B54A0" w:rsidP="002D437C">
      <w:pPr>
        <w:pStyle w:val="ListParagraph"/>
        <w:numPr>
          <w:ilvl w:val="0"/>
          <w:numId w:val="12"/>
        </w:numPr>
        <w:spacing w:after="160" w:line="240" w:lineRule="auto"/>
        <w:ind w:left="425" w:hanging="425"/>
        <w:rPr>
          <w:rFonts w:ascii="Times New Roman" w:hAnsi="Times New Roman"/>
          <w:sz w:val="18"/>
          <w:szCs w:val="18"/>
        </w:rPr>
      </w:pPr>
      <w:r w:rsidRPr="00F3217E">
        <w:rPr>
          <w:rFonts w:ascii="Times New Roman" w:hAnsi="Times New Roman"/>
          <w:sz w:val="18"/>
          <w:szCs w:val="18"/>
        </w:rPr>
        <w:t>Kriteria Kinerja</w:t>
      </w:r>
    </w:p>
    <w:p w:rsidR="005A0C3F" w:rsidRPr="00F3217E" w:rsidRDefault="005A0C3F" w:rsidP="002D437C">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Berikut ini Nila</w:t>
      </w:r>
      <w:r w:rsidR="003B54A0" w:rsidRPr="00F3217E">
        <w:rPr>
          <w:rFonts w:ascii="Times New Roman" w:hAnsi="Times New Roman"/>
          <w:sz w:val="18"/>
          <w:szCs w:val="18"/>
        </w:rPr>
        <w:t>i bobot dari kriteria kinerja</w:t>
      </w:r>
      <w:r w:rsidRPr="00F3217E">
        <w:rPr>
          <w:rFonts w:ascii="Times New Roman" w:hAnsi="Times New Roman"/>
          <w:sz w:val="18"/>
          <w:szCs w:val="18"/>
        </w:rPr>
        <w:t xml:space="preserve"> sebagai berikut :</w:t>
      </w:r>
    </w:p>
    <w:p w:rsidR="005A0C3F" w:rsidRPr="00F3217E" w:rsidRDefault="00364A95" w:rsidP="005A0C3F">
      <w:pPr>
        <w:pStyle w:val="ListParagraph"/>
        <w:spacing w:after="0" w:line="240" w:lineRule="auto"/>
        <w:ind w:left="426"/>
        <w:jc w:val="center"/>
        <w:rPr>
          <w:rFonts w:ascii="Times New Roman" w:hAnsi="Times New Roman"/>
          <w:sz w:val="18"/>
          <w:szCs w:val="18"/>
        </w:rPr>
      </w:pPr>
      <w:r w:rsidRPr="00F3217E">
        <w:rPr>
          <w:rFonts w:ascii="Times New Roman" w:hAnsi="Times New Roman"/>
          <w:sz w:val="18"/>
          <w:szCs w:val="18"/>
        </w:rPr>
        <w:t xml:space="preserve">Tabel </w:t>
      </w:r>
      <w:r w:rsidR="00883175" w:rsidRPr="00F3217E">
        <w:rPr>
          <w:rFonts w:ascii="Times New Roman" w:hAnsi="Times New Roman"/>
          <w:sz w:val="18"/>
          <w:szCs w:val="18"/>
        </w:rPr>
        <w:t>7</w:t>
      </w:r>
      <w:r w:rsidRPr="00F3217E">
        <w:rPr>
          <w:rFonts w:ascii="Times New Roman" w:hAnsi="Times New Roman"/>
          <w:sz w:val="18"/>
          <w:szCs w:val="18"/>
          <w:lang w:val="id-ID"/>
        </w:rPr>
        <w:t>.</w:t>
      </w:r>
      <w:r w:rsidR="005A0C3F" w:rsidRPr="00F3217E">
        <w:rPr>
          <w:rFonts w:ascii="Times New Roman" w:hAnsi="Times New Roman"/>
          <w:sz w:val="18"/>
          <w:szCs w:val="18"/>
        </w:rPr>
        <w:t xml:space="preserve"> Kriteria </w:t>
      </w:r>
      <w:r w:rsidR="003B54A0" w:rsidRPr="00F3217E">
        <w:rPr>
          <w:rFonts w:ascii="Times New Roman" w:hAnsi="Times New Roman"/>
          <w:sz w:val="18"/>
          <w:szCs w:val="18"/>
        </w:rPr>
        <w:t>Kinerja</w:t>
      </w:r>
    </w:p>
    <w:tbl>
      <w:tblPr>
        <w:tblW w:w="5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0"/>
      </w:tblGrid>
      <w:tr w:rsidR="005A0C3F" w:rsidRPr="00F3217E" w:rsidTr="003B54A0">
        <w:trPr>
          <w:trHeight w:val="377"/>
          <w:jc w:val="center"/>
        </w:trPr>
        <w:tc>
          <w:tcPr>
            <w:tcW w:w="3681" w:type="dxa"/>
            <w:shd w:val="clear" w:color="auto" w:fill="auto"/>
            <w:vAlign w:val="center"/>
          </w:tcPr>
          <w:p w:rsidR="005A0C3F" w:rsidRPr="00F3217E" w:rsidRDefault="003B54A0" w:rsidP="003B54A0">
            <w:pPr>
              <w:pStyle w:val="ListParagraph"/>
              <w:spacing w:after="0" w:line="240" w:lineRule="auto"/>
              <w:ind w:left="0"/>
              <w:jc w:val="center"/>
              <w:rPr>
                <w:rFonts w:ascii="Times New Roman" w:hAnsi="Times New Roman"/>
                <w:b/>
                <w:sz w:val="18"/>
                <w:szCs w:val="18"/>
                <w:vertAlign w:val="subscript"/>
              </w:rPr>
            </w:pPr>
            <w:r w:rsidRPr="00F3217E">
              <w:rPr>
                <w:rFonts w:ascii="Times New Roman" w:hAnsi="Times New Roman"/>
                <w:b/>
                <w:sz w:val="18"/>
                <w:szCs w:val="18"/>
              </w:rPr>
              <w:t>Kinerja</w:t>
            </w:r>
          </w:p>
        </w:tc>
        <w:tc>
          <w:tcPr>
            <w:tcW w:w="1980" w:type="dxa"/>
            <w:shd w:val="clear" w:color="auto" w:fill="auto"/>
            <w:vAlign w:val="center"/>
          </w:tcPr>
          <w:p w:rsidR="005A0C3F" w:rsidRPr="00F3217E" w:rsidRDefault="005A0C3F" w:rsidP="003B54A0">
            <w:pPr>
              <w:pStyle w:val="ListParagraph"/>
              <w:spacing w:after="0" w:line="240" w:lineRule="auto"/>
              <w:ind w:left="0"/>
              <w:jc w:val="center"/>
              <w:rPr>
                <w:rFonts w:ascii="Times New Roman" w:hAnsi="Times New Roman"/>
                <w:b/>
                <w:sz w:val="18"/>
                <w:szCs w:val="18"/>
              </w:rPr>
            </w:pPr>
            <w:r w:rsidRPr="00F3217E">
              <w:rPr>
                <w:rFonts w:ascii="Times New Roman" w:hAnsi="Times New Roman"/>
                <w:b/>
                <w:sz w:val="18"/>
                <w:szCs w:val="18"/>
              </w:rPr>
              <w:t>Bobot Alternatif</w:t>
            </w:r>
          </w:p>
        </w:tc>
      </w:tr>
      <w:tr w:rsidR="005A0C3F" w:rsidRPr="00F3217E" w:rsidTr="003B54A0">
        <w:trPr>
          <w:trHeight w:val="283"/>
          <w:jc w:val="center"/>
        </w:trPr>
        <w:tc>
          <w:tcPr>
            <w:tcW w:w="3681" w:type="dxa"/>
            <w:shd w:val="clear" w:color="auto" w:fill="auto"/>
          </w:tcPr>
          <w:p w:rsidR="005A0C3F" w:rsidRPr="00F3217E" w:rsidRDefault="003B54A0"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Sanagat Baik</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5</w:t>
            </w:r>
          </w:p>
        </w:tc>
      </w:tr>
      <w:tr w:rsidR="005A0C3F" w:rsidRPr="00F3217E" w:rsidTr="005A0C3F">
        <w:trPr>
          <w:jc w:val="center"/>
        </w:trPr>
        <w:tc>
          <w:tcPr>
            <w:tcW w:w="3681" w:type="dxa"/>
            <w:shd w:val="clear" w:color="auto" w:fill="auto"/>
          </w:tcPr>
          <w:p w:rsidR="005A0C3F" w:rsidRPr="00F3217E" w:rsidRDefault="003B54A0" w:rsidP="00883175">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Baik</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4</w:t>
            </w:r>
          </w:p>
        </w:tc>
      </w:tr>
      <w:tr w:rsidR="005A0C3F" w:rsidRPr="00F3217E" w:rsidTr="005A0C3F">
        <w:trPr>
          <w:jc w:val="center"/>
        </w:trPr>
        <w:tc>
          <w:tcPr>
            <w:tcW w:w="3681" w:type="dxa"/>
            <w:shd w:val="clear" w:color="auto" w:fill="auto"/>
          </w:tcPr>
          <w:p w:rsidR="005A0C3F" w:rsidRPr="00F3217E" w:rsidRDefault="003B54A0" w:rsidP="00883175">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Cukup Baik</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3</w:t>
            </w:r>
          </w:p>
        </w:tc>
      </w:tr>
      <w:tr w:rsidR="005A0C3F" w:rsidRPr="00F3217E" w:rsidTr="005A0C3F">
        <w:trPr>
          <w:jc w:val="center"/>
        </w:trPr>
        <w:tc>
          <w:tcPr>
            <w:tcW w:w="3681" w:type="dxa"/>
            <w:shd w:val="clear" w:color="auto" w:fill="auto"/>
          </w:tcPr>
          <w:p w:rsidR="005A0C3F" w:rsidRPr="00F3217E" w:rsidRDefault="003B54A0" w:rsidP="00883175">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Kurang Baik</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2</w:t>
            </w:r>
          </w:p>
        </w:tc>
      </w:tr>
      <w:tr w:rsidR="005A0C3F" w:rsidRPr="00F3217E" w:rsidTr="005A0C3F">
        <w:trPr>
          <w:jc w:val="center"/>
        </w:trPr>
        <w:tc>
          <w:tcPr>
            <w:tcW w:w="3681" w:type="dxa"/>
            <w:shd w:val="clear" w:color="auto" w:fill="auto"/>
          </w:tcPr>
          <w:p w:rsidR="005A0C3F" w:rsidRPr="00F3217E" w:rsidRDefault="00883175" w:rsidP="00883175">
            <w:pPr>
              <w:pStyle w:val="ListParagraph"/>
              <w:spacing w:after="0" w:line="240" w:lineRule="auto"/>
              <w:rPr>
                <w:rFonts w:ascii="Times New Roman" w:hAnsi="Times New Roman"/>
                <w:sz w:val="18"/>
                <w:szCs w:val="18"/>
              </w:rPr>
            </w:pPr>
            <w:r w:rsidRPr="00F3217E">
              <w:rPr>
                <w:rFonts w:ascii="Times New Roman" w:hAnsi="Times New Roman"/>
                <w:sz w:val="18"/>
                <w:szCs w:val="18"/>
                <w:lang w:val="id-ID"/>
              </w:rPr>
              <w:t xml:space="preserve">          </w:t>
            </w:r>
            <w:r w:rsidR="003B54A0" w:rsidRPr="00F3217E">
              <w:rPr>
                <w:rFonts w:ascii="Times New Roman" w:hAnsi="Times New Roman"/>
                <w:sz w:val="18"/>
                <w:szCs w:val="18"/>
              </w:rPr>
              <w:t>Tidak Baik</w:t>
            </w:r>
          </w:p>
        </w:tc>
        <w:tc>
          <w:tcPr>
            <w:tcW w:w="1980" w:type="dxa"/>
            <w:shd w:val="clear" w:color="auto" w:fill="auto"/>
          </w:tcPr>
          <w:p w:rsidR="005A0C3F" w:rsidRPr="00F3217E" w:rsidRDefault="005A0C3F" w:rsidP="005A0C3F">
            <w:pPr>
              <w:pStyle w:val="ListParagraph"/>
              <w:spacing w:after="0" w:line="240" w:lineRule="auto"/>
              <w:ind w:left="0"/>
              <w:jc w:val="center"/>
              <w:rPr>
                <w:rFonts w:ascii="Times New Roman" w:hAnsi="Times New Roman"/>
                <w:sz w:val="18"/>
                <w:szCs w:val="18"/>
              </w:rPr>
            </w:pPr>
            <w:r w:rsidRPr="00F3217E">
              <w:rPr>
                <w:rFonts w:ascii="Times New Roman" w:hAnsi="Times New Roman"/>
                <w:sz w:val="18"/>
                <w:szCs w:val="18"/>
              </w:rPr>
              <w:t>1</w:t>
            </w:r>
          </w:p>
        </w:tc>
      </w:tr>
    </w:tbl>
    <w:p w:rsidR="005A0C3F" w:rsidRPr="00F3217E" w:rsidRDefault="005A0C3F" w:rsidP="005A0C3F">
      <w:pPr>
        <w:pStyle w:val="ListParagraph"/>
        <w:spacing w:after="0" w:line="240" w:lineRule="auto"/>
        <w:ind w:left="426"/>
        <w:rPr>
          <w:rFonts w:ascii="Times New Roman" w:hAnsi="Times New Roman"/>
          <w:sz w:val="18"/>
          <w:szCs w:val="18"/>
        </w:rPr>
      </w:pPr>
    </w:p>
    <w:p w:rsidR="005A0C3F" w:rsidRPr="00F3217E" w:rsidRDefault="005A0C3F" w:rsidP="005A0C3F">
      <w:pPr>
        <w:rPr>
          <w:sz w:val="18"/>
          <w:szCs w:val="18"/>
        </w:rPr>
      </w:pPr>
    </w:p>
    <w:p w:rsidR="005A0C3F" w:rsidRPr="00F3217E" w:rsidRDefault="005A0C3F" w:rsidP="002D437C">
      <w:pPr>
        <w:ind w:firstLine="680"/>
        <w:jc w:val="both"/>
        <w:rPr>
          <w:sz w:val="18"/>
          <w:szCs w:val="18"/>
          <w:lang w:val="id-ID"/>
        </w:rPr>
      </w:pPr>
      <w:r w:rsidRPr="00F3217E">
        <w:rPr>
          <w:sz w:val="18"/>
          <w:szCs w:val="18"/>
          <w:lang w:val="id-ID"/>
        </w:rPr>
        <w:t>Berdasarkan data diatas maka perlu dilakukan penilaian setiap kriteria dengan tabel kriteria agar dapat melakukan perhitungan. Berikut ini adalah data hasil konversi data alternatif.</w:t>
      </w:r>
    </w:p>
    <w:p w:rsidR="005A0C3F" w:rsidRPr="00F3217E" w:rsidRDefault="005A0C3F" w:rsidP="002D437C">
      <w:pPr>
        <w:rPr>
          <w:sz w:val="18"/>
          <w:szCs w:val="18"/>
          <w:lang w:val="id-ID"/>
        </w:rPr>
      </w:pPr>
    </w:p>
    <w:p w:rsidR="005A0C3F" w:rsidRPr="00F3217E" w:rsidRDefault="005A0C3F" w:rsidP="005A0C3F">
      <w:pPr>
        <w:jc w:val="center"/>
        <w:rPr>
          <w:sz w:val="18"/>
          <w:szCs w:val="18"/>
          <w:lang w:val="id-ID"/>
        </w:rPr>
      </w:pPr>
      <w:r w:rsidRPr="00F3217E">
        <w:rPr>
          <w:sz w:val="18"/>
          <w:szCs w:val="18"/>
          <w:lang w:val="id-ID"/>
        </w:rPr>
        <w:t>Tab</w:t>
      </w:r>
      <w:r w:rsidR="00364A95" w:rsidRPr="00F3217E">
        <w:rPr>
          <w:sz w:val="18"/>
          <w:szCs w:val="18"/>
          <w:lang w:val="id-ID"/>
        </w:rPr>
        <w:t xml:space="preserve">el </w:t>
      </w:r>
      <w:r w:rsidR="00883175" w:rsidRPr="00F3217E">
        <w:rPr>
          <w:sz w:val="18"/>
          <w:szCs w:val="18"/>
          <w:lang w:val="id-ID"/>
        </w:rPr>
        <w:t>10</w:t>
      </w:r>
      <w:r w:rsidR="00364A95" w:rsidRPr="00F3217E">
        <w:rPr>
          <w:sz w:val="18"/>
          <w:szCs w:val="18"/>
          <w:lang w:val="id-ID"/>
        </w:rPr>
        <w:t>.</w:t>
      </w:r>
      <w:r w:rsidRPr="00F3217E">
        <w:rPr>
          <w:sz w:val="18"/>
          <w:szCs w:val="18"/>
          <w:lang w:val="id-ID"/>
        </w:rPr>
        <w:t xml:space="preserve"> Hasil Konversi data alternatif</w:t>
      </w:r>
    </w:p>
    <w:tbl>
      <w:tblPr>
        <w:tblpPr w:leftFromText="180" w:rightFromText="180" w:vertAnchor="text" w:horzAnchor="margin" w:tblpXSpec="center" w:tblpY="29"/>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621"/>
        <w:gridCol w:w="999"/>
        <w:gridCol w:w="1500"/>
        <w:gridCol w:w="1000"/>
        <w:gridCol w:w="1323"/>
        <w:gridCol w:w="1062"/>
      </w:tblGrid>
      <w:tr w:rsidR="003B54A0" w:rsidRPr="00F3217E" w:rsidTr="000A02EF">
        <w:trPr>
          <w:trHeight w:val="450"/>
        </w:trPr>
        <w:tc>
          <w:tcPr>
            <w:tcW w:w="580" w:type="dxa"/>
            <w:vMerge w:val="restart"/>
            <w:shd w:val="clear" w:color="auto" w:fill="auto"/>
            <w:vAlign w:val="center"/>
          </w:tcPr>
          <w:p w:rsidR="003B54A0" w:rsidRPr="00F3217E" w:rsidRDefault="003B54A0" w:rsidP="00D1578C">
            <w:pPr>
              <w:contextualSpacing/>
              <w:jc w:val="center"/>
              <w:rPr>
                <w:b/>
                <w:sz w:val="18"/>
                <w:szCs w:val="18"/>
                <w:lang w:val="id-ID"/>
              </w:rPr>
            </w:pPr>
            <w:r w:rsidRPr="00F3217E">
              <w:rPr>
                <w:b/>
                <w:sz w:val="18"/>
                <w:szCs w:val="18"/>
                <w:lang w:val="id-ID"/>
              </w:rPr>
              <w:t>NO</w:t>
            </w:r>
          </w:p>
        </w:tc>
        <w:tc>
          <w:tcPr>
            <w:tcW w:w="1621" w:type="dxa"/>
            <w:vMerge w:val="restart"/>
            <w:shd w:val="clear" w:color="auto" w:fill="auto"/>
            <w:vAlign w:val="center"/>
          </w:tcPr>
          <w:p w:rsidR="003B54A0" w:rsidRPr="00F3217E" w:rsidRDefault="003B54A0" w:rsidP="00D1578C">
            <w:pPr>
              <w:contextualSpacing/>
              <w:jc w:val="center"/>
              <w:rPr>
                <w:b/>
                <w:sz w:val="18"/>
                <w:szCs w:val="18"/>
              </w:rPr>
            </w:pPr>
            <w:r w:rsidRPr="00F3217E">
              <w:rPr>
                <w:b/>
                <w:sz w:val="18"/>
                <w:szCs w:val="18"/>
              </w:rPr>
              <w:t xml:space="preserve"> Alternatif</w:t>
            </w:r>
          </w:p>
        </w:tc>
        <w:tc>
          <w:tcPr>
            <w:tcW w:w="5884" w:type="dxa"/>
            <w:gridSpan w:val="5"/>
            <w:shd w:val="clear" w:color="auto" w:fill="auto"/>
            <w:vAlign w:val="center"/>
          </w:tcPr>
          <w:p w:rsidR="003B54A0" w:rsidRPr="00F3217E" w:rsidRDefault="003B54A0" w:rsidP="00D1578C">
            <w:pPr>
              <w:contextualSpacing/>
              <w:jc w:val="center"/>
              <w:rPr>
                <w:b/>
                <w:sz w:val="18"/>
                <w:szCs w:val="18"/>
              </w:rPr>
            </w:pPr>
            <w:r w:rsidRPr="00F3217E">
              <w:rPr>
                <w:b/>
                <w:sz w:val="18"/>
                <w:szCs w:val="18"/>
              </w:rPr>
              <w:t>Kriteria</w:t>
            </w:r>
          </w:p>
          <w:p w:rsidR="003B54A0" w:rsidRPr="00F3217E" w:rsidRDefault="003B54A0" w:rsidP="00D1578C">
            <w:pPr>
              <w:contextualSpacing/>
              <w:jc w:val="center"/>
              <w:rPr>
                <w:b/>
                <w:sz w:val="18"/>
                <w:szCs w:val="18"/>
              </w:rPr>
            </w:pPr>
          </w:p>
        </w:tc>
      </w:tr>
      <w:tr w:rsidR="003B54A0" w:rsidRPr="00F3217E" w:rsidTr="000A02EF">
        <w:trPr>
          <w:trHeight w:val="459"/>
        </w:trPr>
        <w:tc>
          <w:tcPr>
            <w:tcW w:w="580" w:type="dxa"/>
            <w:vMerge/>
            <w:shd w:val="clear" w:color="auto" w:fill="auto"/>
            <w:vAlign w:val="center"/>
          </w:tcPr>
          <w:p w:rsidR="003B54A0" w:rsidRPr="00F3217E" w:rsidRDefault="003B54A0" w:rsidP="00D1578C">
            <w:pPr>
              <w:contextualSpacing/>
              <w:jc w:val="center"/>
              <w:rPr>
                <w:b/>
                <w:sz w:val="18"/>
                <w:szCs w:val="18"/>
                <w:lang w:val="id-ID"/>
              </w:rPr>
            </w:pPr>
          </w:p>
        </w:tc>
        <w:tc>
          <w:tcPr>
            <w:tcW w:w="1621" w:type="dxa"/>
            <w:vMerge/>
            <w:shd w:val="clear" w:color="auto" w:fill="auto"/>
            <w:vAlign w:val="center"/>
          </w:tcPr>
          <w:p w:rsidR="003B54A0" w:rsidRPr="00F3217E" w:rsidRDefault="003B54A0" w:rsidP="00D1578C">
            <w:pPr>
              <w:contextualSpacing/>
              <w:jc w:val="center"/>
              <w:rPr>
                <w:b/>
                <w:sz w:val="18"/>
                <w:szCs w:val="18"/>
              </w:rPr>
            </w:pPr>
          </w:p>
        </w:tc>
        <w:tc>
          <w:tcPr>
            <w:tcW w:w="999" w:type="dxa"/>
            <w:shd w:val="clear" w:color="auto" w:fill="auto"/>
            <w:vAlign w:val="center"/>
          </w:tcPr>
          <w:p w:rsidR="003B54A0" w:rsidRPr="00F3217E" w:rsidRDefault="003B54A0" w:rsidP="00D1578C">
            <w:pPr>
              <w:contextualSpacing/>
              <w:jc w:val="center"/>
              <w:rPr>
                <w:b/>
                <w:sz w:val="18"/>
                <w:szCs w:val="18"/>
              </w:rPr>
            </w:pPr>
            <w:r w:rsidRPr="00F3217E">
              <w:rPr>
                <w:b/>
                <w:sz w:val="18"/>
                <w:szCs w:val="18"/>
              </w:rPr>
              <w:t>C1</w:t>
            </w:r>
          </w:p>
        </w:tc>
        <w:tc>
          <w:tcPr>
            <w:tcW w:w="1500" w:type="dxa"/>
            <w:shd w:val="clear" w:color="auto" w:fill="auto"/>
            <w:vAlign w:val="center"/>
          </w:tcPr>
          <w:p w:rsidR="003B54A0" w:rsidRPr="00F3217E" w:rsidRDefault="003B54A0" w:rsidP="00D1578C">
            <w:pPr>
              <w:contextualSpacing/>
              <w:jc w:val="center"/>
              <w:rPr>
                <w:b/>
                <w:sz w:val="18"/>
                <w:szCs w:val="18"/>
              </w:rPr>
            </w:pPr>
            <w:r w:rsidRPr="00F3217E">
              <w:rPr>
                <w:b/>
                <w:sz w:val="18"/>
                <w:szCs w:val="18"/>
              </w:rPr>
              <w:t>C2</w:t>
            </w:r>
          </w:p>
        </w:tc>
        <w:tc>
          <w:tcPr>
            <w:tcW w:w="1000" w:type="dxa"/>
            <w:shd w:val="clear" w:color="auto" w:fill="auto"/>
            <w:vAlign w:val="center"/>
          </w:tcPr>
          <w:p w:rsidR="003B54A0" w:rsidRPr="00F3217E" w:rsidRDefault="003B54A0" w:rsidP="00D1578C">
            <w:pPr>
              <w:contextualSpacing/>
              <w:jc w:val="center"/>
              <w:rPr>
                <w:b/>
                <w:sz w:val="18"/>
                <w:szCs w:val="18"/>
              </w:rPr>
            </w:pPr>
            <w:r w:rsidRPr="00F3217E">
              <w:rPr>
                <w:b/>
                <w:sz w:val="18"/>
                <w:szCs w:val="18"/>
              </w:rPr>
              <w:t>C3</w:t>
            </w:r>
          </w:p>
        </w:tc>
        <w:tc>
          <w:tcPr>
            <w:tcW w:w="1323" w:type="dxa"/>
            <w:shd w:val="clear" w:color="auto" w:fill="auto"/>
            <w:vAlign w:val="center"/>
          </w:tcPr>
          <w:p w:rsidR="003B54A0" w:rsidRPr="00F3217E" w:rsidRDefault="003B54A0" w:rsidP="00D1578C">
            <w:pPr>
              <w:contextualSpacing/>
              <w:jc w:val="center"/>
              <w:rPr>
                <w:b/>
                <w:sz w:val="18"/>
                <w:szCs w:val="18"/>
              </w:rPr>
            </w:pPr>
            <w:r w:rsidRPr="00F3217E">
              <w:rPr>
                <w:b/>
                <w:sz w:val="18"/>
                <w:szCs w:val="18"/>
              </w:rPr>
              <w:t>C4</w:t>
            </w:r>
          </w:p>
        </w:tc>
        <w:tc>
          <w:tcPr>
            <w:tcW w:w="1061" w:type="dxa"/>
            <w:shd w:val="clear" w:color="auto" w:fill="auto"/>
            <w:vAlign w:val="center"/>
          </w:tcPr>
          <w:p w:rsidR="003B54A0" w:rsidRPr="00F3217E" w:rsidRDefault="003B54A0" w:rsidP="00D1578C">
            <w:pPr>
              <w:contextualSpacing/>
              <w:jc w:val="center"/>
              <w:rPr>
                <w:b/>
                <w:sz w:val="18"/>
                <w:szCs w:val="18"/>
              </w:rPr>
            </w:pPr>
            <w:r w:rsidRPr="00F3217E">
              <w:rPr>
                <w:b/>
                <w:sz w:val="18"/>
                <w:szCs w:val="18"/>
              </w:rPr>
              <w:t>C5</w:t>
            </w:r>
          </w:p>
        </w:tc>
      </w:tr>
      <w:tr w:rsidR="003B54A0" w:rsidRPr="00F3217E" w:rsidTr="000A02EF">
        <w:trPr>
          <w:trHeight w:val="641"/>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1</w:t>
            </w:r>
          </w:p>
        </w:tc>
        <w:tc>
          <w:tcPr>
            <w:tcW w:w="1621" w:type="dxa"/>
            <w:shd w:val="clear" w:color="auto" w:fill="auto"/>
            <w:vAlign w:val="center"/>
          </w:tcPr>
          <w:p w:rsidR="003B54A0" w:rsidRPr="00F3217E" w:rsidRDefault="003B54A0" w:rsidP="00D1578C">
            <w:pPr>
              <w:contextualSpacing/>
              <w:jc w:val="center"/>
              <w:rPr>
                <w:sz w:val="18"/>
                <w:szCs w:val="18"/>
              </w:rPr>
            </w:pPr>
            <w:r w:rsidRPr="00F3217E">
              <w:rPr>
                <w:sz w:val="18"/>
                <w:szCs w:val="18"/>
                <w:lang w:val="id-ID"/>
              </w:rPr>
              <w:t xml:space="preserve">SAT </w:t>
            </w:r>
            <w:r w:rsidRPr="00F3217E">
              <w:rPr>
                <w:sz w:val="18"/>
                <w:szCs w:val="18"/>
              </w:rPr>
              <w:t xml:space="preserve">POLSEK MEDAN KOTA </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2</w:t>
            </w:r>
          </w:p>
        </w:tc>
        <w:tc>
          <w:tcPr>
            <w:tcW w:w="1621" w:type="dxa"/>
            <w:shd w:val="clear" w:color="auto" w:fill="auto"/>
            <w:vAlign w:val="center"/>
          </w:tcPr>
          <w:p w:rsidR="003B54A0" w:rsidRPr="00F3217E" w:rsidRDefault="003B54A0" w:rsidP="00D1578C">
            <w:pPr>
              <w:contextualSpacing/>
              <w:jc w:val="center"/>
              <w:rPr>
                <w:sz w:val="18"/>
                <w:szCs w:val="18"/>
              </w:rPr>
            </w:pPr>
            <w:r w:rsidRPr="00F3217E">
              <w:rPr>
                <w:sz w:val="18"/>
                <w:szCs w:val="18"/>
                <w:lang w:val="id-ID"/>
              </w:rPr>
              <w:t>SAT POLSEK</w:t>
            </w:r>
            <w:r w:rsidRPr="00F3217E">
              <w:rPr>
                <w:sz w:val="18"/>
                <w:szCs w:val="18"/>
              </w:rPr>
              <w:t xml:space="preserve"> PERCUT SEI TUAN</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3</w:t>
            </w:r>
          </w:p>
        </w:tc>
        <w:tc>
          <w:tcPr>
            <w:tcW w:w="1621"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SAT POLSEK DELI TUA</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4</w:t>
            </w:r>
          </w:p>
        </w:tc>
        <w:tc>
          <w:tcPr>
            <w:tcW w:w="1621"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SAT POLSEK SUNGGAL</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1</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5</w:t>
            </w:r>
          </w:p>
        </w:tc>
        <w:tc>
          <w:tcPr>
            <w:tcW w:w="1621"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SAT POLSEK MEDAN AREA</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2</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2</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2</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6</w:t>
            </w:r>
          </w:p>
        </w:tc>
        <w:tc>
          <w:tcPr>
            <w:tcW w:w="1621" w:type="dxa"/>
            <w:shd w:val="clear" w:color="auto" w:fill="auto"/>
            <w:vAlign w:val="center"/>
          </w:tcPr>
          <w:p w:rsidR="003B54A0" w:rsidRPr="00F3217E" w:rsidRDefault="003B54A0" w:rsidP="00D1578C">
            <w:pPr>
              <w:contextualSpacing/>
              <w:jc w:val="center"/>
              <w:rPr>
                <w:sz w:val="18"/>
                <w:szCs w:val="18"/>
              </w:rPr>
            </w:pPr>
            <w:r w:rsidRPr="00F3217E">
              <w:rPr>
                <w:sz w:val="18"/>
                <w:szCs w:val="18"/>
                <w:lang w:val="id-ID"/>
              </w:rPr>
              <w:t>SAT POLSEK HELVETIA</w:t>
            </w:r>
            <w:r w:rsidRPr="00F3217E">
              <w:rPr>
                <w:sz w:val="18"/>
                <w:szCs w:val="18"/>
              </w:rPr>
              <w:t xml:space="preserve"> </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rPr>
            </w:pPr>
            <w:r w:rsidRPr="00F3217E">
              <w:rPr>
                <w:sz w:val="18"/>
                <w:szCs w:val="18"/>
              </w:rPr>
              <w:t>7</w:t>
            </w:r>
          </w:p>
        </w:tc>
        <w:tc>
          <w:tcPr>
            <w:tcW w:w="1621"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SAT POLSEK TALUN KENAS</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r>
      <w:tr w:rsidR="003B54A0" w:rsidRPr="00F3217E" w:rsidTr="000A02EF">
        <w:trPr>
          <w:trHeight w:val="522"/>
        </w:trPr>
        <w:tc>
          <w:tcPr>
            <w:tcW w:w="580"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8</w:t>
            </w:r>
          </w:p>
        </w:tc>
        <w:tc>
          <w:tcPr>
            <w:tcW w:w="1621" w:type="dxa"/>
            <w:shd w:val="clear" w:color="auto" w:fill="auto"/>
            <w:vAlign w:val="center"/>
          </w:tcPr>
          <w:p w:rsidR="003B54A0" w:rsidRPr="00F3217E" w:rsidRDefault="003B54A0" w:rsidP="00D1578C">
            <w:pPr>
              <w:contextualSpacing/>
              <w:jc w:val="center"/>
              <w:rPr>
                <w:sz w:val="18"/>
                <w:szCs w:val="18"/>
                <w:lang w:val="id-ID"/>
              </w:rPr>
            </w:pPr>
            <w:r w:rsidRPr="00F3217E">
              <w:rPr>
                <w:sz w:val="18"/>
                <w:szCs w:val="18"/>
                <w:lang w:val="id-ID"/>
              </w:rPr>
              <w:t>SAT POLSEK MEDAN TIMUR</w:t>
            </w:r>
          </w:p>
        </w:tc>
        <w:tc>
          <w:tcPr>
            <w:tcW w:w="999"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5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5</w:t>
            </w:r>
          </w:p>
        </w:tc>
        <w:tc>
          <w:tcPr>
            <w:tcW w:w="1000"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323"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4</w:t>
            </w:r>
          </w:p>
        </w:tc>
        <w:tc>
          <w:tcPr>
            <w:tcW w:w="1061" w:type="dxa"/>
            <w:shd w:val="clear" w:color="auto" w:fill="auto"/>
            <w:vAlign w:val="center"/>
          </w:tcPr>
          <w:p w:rsidR="003B54A0" w:rsidRPr="00F3217E" w:rsidRDefault="003B54A0" w:rsidP="00D1578C">
            <w:pPr>
              <w:jc w:val="center"/>
              <w:rPr>
                <w:color w:val="000000"/>
                <w:sz w:val="18"/>
                <w:szCs w:val="18"/>
              </w:rPr>
            </w:pPr>
            <w:r w:rsidRPr="00F3217E">
              <w:rPr>
                <w:color w:val="000000"/>
                <w:sz w:val="18"/>
                <w:szCs w:val="18"/>
              </w:rPr>
              <w:t>3</w:t>
            </w:r>
          </w:p>
        </w:tc>
      </w:tr>
    </w:tbl>
    <w:p w:rsidR="005A0C3F" w:rsidRPr="00F3217E" w:rsidRDefault="005A0C3F" w:rsidP="005A0C3F">
      <w:pPr>
        <w:jc w:val="both"/>
        <w:rPr>
          <w:sz w:val="18"/>
          <w:szCs w:val="18"/>
          <w:lang w:val="id-ID"/>
        </w:rPr>
      </w:pPr>
    </w:p>
    <w:p w:rsidR="005A0C3F" w:rsidRPr="00F3217E" w:rsidRDefault="00927141" w:rsidP="005A0C3F">
      <w:pPr>
        <w:ind w:firstLine="426"/>
        <w:jc w:val="both"/>
        <w:rPr>
          <w:sz w:val="18"/>
          <w:szCs w:val="18"/>
          <w:lang w:val="id-ID"/>
        </w:rPr>
      </w:pPr>
      <w:r w:rsidRPr="00F3217E">
        <w:rPr>
          <w:sz w:val="18"/>
          <w:szCs w:val="18"/>
          <w:lang w:val="id-ID"/>
        </w:rPr>
        <w:t>B</w:t>
      </w:r>
      <w:r w:rsidR="005A0C3F" w:rsidRPr="00F3217E">
        <w:rPr>
          <w:sz w:val="18"/>
          <w:szCs w:val="18"/>
          <w:lang w:val="id-ID"/>
        </w:rPr>
        <w:t>erikut ini langkah-langkah dalam penyelesain metode WASPAS sebagai berikut :</w:t>
      </w:r>
    </w:p>
    <w:p w:rsidR="005A0C3F" w:rsidRPr="00F3217E" w:rsidRDefault="005A0C3F" w:rsidP="00737ECF">
      <w:pPr>
        <w:pStyle w:val="ListParagraph"/>
        <w:spacing w:after="0" w:line="240" w:lineRule="auto"/>
        <w:ind w:left="0"/>
        <w:jc w:val="both"/>
        <w:rPr>
          <w:rFonts w:ascii="Times New Roman" w:hAnsi="Times New Roman"/>
          <w:sz w:val="18"/>
          <w:szCs w:val="18"/>
        </w:rPr>
      </w:pPr>
    </w:p>
    <w:p w:rsidR="005A0C3F" w:rsidRPr="00F3217E" w:rsidRDefault="005A0C3F" w:rsidP="00927141">
      <w:pPr>
        <w:numPr>
          <w:ilvl w:val="0"/>
          <w:numId w:val="16"/>
        </w:numPr>
        <w:ind w:left="426" w:hanging="426"/>
        <w:jc w:val="both"/>
        <w:rPr>
          <w:b/>
          <w:sz w:val="18"/>
          <w:szCs w:val="18"/>
        </w:rPr>
      </w:pPr>
      <w:r w:rsidRPr="00F3217E">
        <w:rPr>
          <w:b/>
          <w:sz w:val="18"/>
          <w:szCs w:val="18"/>
        </w:rPr>
        <w:t>Membuat Matriks Keputusan</w:t>
      </w:r>
    </w:p>
    <w:p w:rsidR="005A0C3F" w:rsidRPr="00F3217E" w:rsidRDefault="005A0C3F" w:rsidP="005A0C3F">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Berikut ini adalah matriks keputusan berdasarkan data hasil konversi nilai alternatif sebagai barikut :</w:t>
      </w:r>
    </w:p>
    <w:p w:rsidR="00A46B5B" w:rsidRPr="008E7E8B" w:rsidRDefault="00A46B5B" w:rsidP="008E7E8B">
      <w:pPr>
        <w:jc w:val="both"/>
        <w:rPr>
          <w:i/>
          <w:sz w:val="18"/>
          <w:szCs w:val="18"/>
        </w:rPr>
      </w:pPr>
    </w:p>
    <w:p w:rsidR="005A0C3F" w:rsidRPr="008E7E8B" w:rsidRDefault="008E7E8B" w:rsidP="008E7E8B">
      <w:pPr>
        <w:jc w:val="both"/>
        <w:rPr>
          <w:i/>
          <w:sz w:val="18"/>
          <w:szCs w:val="18"/>
        </w:rPr>
      </w:pPr>
      <w:r>
        <w:rPr>
          <w:i/>
          <w:sz w:val="18"/>
          <w:szCs w:val="18"/>
          <w:lang w:val="id-ID"/>
        </w:rPr>
        <w:t>X=</w:t>
      </w:r>
      <m:oMath>
        <m:d>
          <m:dPr>
            <m:ctrlPr>
              <w:rPr>
                <w:rFonts w:ascii="Cambria Math" w:hAnsi="Cambria Math"/>
                <w:i/>
                <w:sz w:val="18"/>
                <w:szCs w:val="18"/>
              </w:rPr>
            </m:ctrlPr>
          </m:dPr>
          <m:e>
            <m:m>
              <m:mPr>
                <m:mcs>
                  <m:mc>
                    <m:mcPr>
                      <m:count m:val="5"/>
                      <m:mcJc m:val="center"/>
                    </m:mcPr>
                  </m:mc>
                </m:mcs>
                <m:ctrlPr>
                  <w:rPr>
                    <w:rFonts w:ascii="Cambria Math" w:hAnsi="Cambria Math"/>
                    <w:i/>
                    <w:sz w:val="18"/>
                    <w:szCs w:val="18"/>
                  </w:rPr>
                </m:ctrlPr>
              </m:mPr>
              <m:mr>
                <m:e>
                  <m:r>
                    <w:rPr>
                      <w:rFonts w:ascii="Cambria Math" w:hAnsi="Cambria Math"/>
                      <w:sz w:val="18"/>
                      <w:szCs w:val="18"/>
                    </w:rPr>
                    <m:t>5</m:t>
                  </m:r>
                </m:e>
                <m:e>
                  <m:r>
                    <w:rPr>
                      <w:rFonts w:ascii="Cambria Math" w:hAnsi="Cambria Math"/>
                      <w:sz w:val="18"/>
                      <w:szCs w:val="18"/>
                    </w:rPr>
                    <m:t>3</m:t>
                  </m:r>
                </m:e>
                <m:e>
                  <m:r>
                    <w:rPr>
                      <w:rFonts w:ascii="Cambria Math" w:hAnsi="Cambria Math"/>
                      <w:sz w:val="18"/>
                      <w:szCs w:val="18"/>
                    </w:rPr>
                    <m:t>5</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4</m:t>
                  </m:r>
                </m:e>
                <m:e>
                  <m:r>
                    <w:rPr>
                      <w:rFonts w:ascii="Cambria Math" w:hAnsi="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2</m:t>
                  </m:r>
                  <m:ctrlPr>
                    <w:rPr>
                      <w:rFonts w:ascii="Cambria Math" w:eastAsia="Cambria Math" w:hAnsi="Cambria Math" w:cs="Cambria Math"/>
                      <w:i/>
                      <w:sz w:val="18"/>
                      <w:szCs w:val="18"/>
                    </w:rPr>
                  </m:ctrlPr>
                </m:e>
                <m:e>
                  <m:r>
                    <w:rPr>
                      <w:rFonts w:ascii="Cambria Math" w:eastAsia="Cambria Math" w:hAnsi="Cambria Math" w:cs="Cambria Math"/>
                      <w:sz w:val="18"/>
                      <w:szCs w:val="18"/>
                    </w:rPr>
                    <m:t>2</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2</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5</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4</m:t>
                  </m:r>
                  <m:ctrlPr>
                    <w:rPr>
                      <w:rFonts w:ascii="Cambria Math" w:eastAsia="Cambria Math" w:hAnsi="Cambria Math" w:cs="Cambria Math"/>
                      <w:i/>
                      <w:sz w:val="18"/>
                      <w:szCs w:val="18"/>
                    </w:rPr>
                  </m:ctrlPr>
                </m:e>
                <m:e>
                  <m:r>
                    <w:rPr>
                      <w:rFonts w:ascii="Cambria Math" w:eastAsia="Cambria Math" w:hAnsi="Cambria Math" w:cs="Cambria Math"/>
                      <w:sz w:val="18"/>
                      <w:szCs w:val="18"/>
                    </w:rPr>
                    <m:t>3</m:t>
                  </m:r>
                </m:e>
              </m:mr>
            </m:m>
          </m:e>
        </m:d>
      </m:oMath>
    </w:p>
    <w:p w:rsidR="002D437C" w:rsidRPr="00F3217E" w:rsidRDefault="002D437C" w:rsidP="002D437C">
      <w:pPr>
        <w:pStyle w:val="ListParagraph"/>
        <w:tabs>
          <w:tab w:val="left" w:pos="4590"/>
        </w:tabs>
        <w:spacing w:after="0" w:line="240" w:lineRule="auto"/>
        <w:ind w:left="0"/>
        <w:jc w:val="both"/>
        <w:rPr>
          <w:rFonts w:ascii="Times New Roman" w:hAnsi="Times New Roman"/>
          <w:sz w:val="18"/>
          <w:szCs w:val="18"/>
        </w:rPr>
      </w:pPr>
    </w:p>
    <w:p w:rsidR="005A0C3F" w:rsidRPr="00F3217E" w:rsidRDefault="005A0C3F" w:rsidP="00A46B5B">
      <w:pPr>
        <w:pStyle w:val="ListParagraph"/>
        <w:numPr>
          <w:ilvl w:val="0"/>
          <w:numId w:val="16"/>
        </w:numPr>
        <w:spacing w:after="0" w:line="240" w:lineRule="auto"/>
        <w:ind w:left="426" w:hanging="426"/>
        <w:jc w:val="both"/>
        <w:rPr>
          <w:rFonts w:ascii="Times New Roman" w:hAnsi="Times New Roman"/>
          <w:b/>
          <w:sz w:val="18"/>
          <w:szCs w:val="18"/>
        </w:rPr>
      </w:pPr>
      <w:r w:rsidRPr="00F3217E">
        <w:rPr>
          <w:rFonts w:ascii="Times New Roman" w:hAnsi="Times New Roman"/>
          <w:b/>
          <w:sz w:val="18"/>
          <w:szCs w:val="18"/>
        </w:rPr>
        <w:t>Menghitung Matriks Ternormalisasi</w:t>
      </w:r>
    </w:p>
    <w:p w:rsidR="005A0C3F" w:rsidRPr="00F3217E" w:rsidRDefault="005A0C3F" w:rsidP="005A0C3F">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lang w:val="id-ID"/>
        </w:rPr>
        <w:t xml:space="preserve">   </w:t>
      </w:r>
      <w:r w:rsidRPr="00F3217E">
        <w:rPr>
          <w:rFonts w:ascii="Times New Roman" w:hAnsi="Times New Roman"/>
          <w:sz w:val="18"/>
          <w:szCs w:val="18"/>
        </w:rPr>
        <w:t>Berikut ini adalah normalisasi matriks dari nilai alternatif sesuai dengan Kriterianya.</w:t>
      </w:r>
    </w:p>
    <w:p w:rsidR="005A0C3F" w:rsidRPr="00F3217E" w:rsidRDefault="005A0C3F" w:rsidP="005A0C3F">
      <w:pPr>
        <w:pStyle w:val="ListParagraph"/>
        <w:spacing w:after="0" w:line="240" w:lineRule="auto"/>
        <w:ind w:left="426"/>
        <w:jc w:val="both"/>
        <w:rPr>
          <w:rFonts w:ascii="Times New Roman" w:hAnsi="Times New Roman"/>
          <w:sz w:val="18"/>
          <w:szCs w:val="18"/>
        </w:rPr>
      </w:pPr>
    </w:p>
    <w:p w:rsidR="005A0C3F" w:rsidRPr="00F3217E" w:rsidRDefault="005A0C3F" w:rsidP="005A0C3F">
      <w:pPr>
        <w:pStyle w:val="ListParagraph"/>
        <w:spacing w:after="0" w:line="240" w:lineRule="auto"/>
        <w:ind w:left="426"/>
        <w:jc w:val="both"/>
        <w:rPr>
          <w:rFonts w:ascii="Times New Roman" w:hAnsi="Times New Roman"/>
          <w:sz w:val="18"/>
          <w:szCs w:val="18"/>
        </w:rPr>
      </w:pPr>
      <w:r w:rsidRPr="00F3217E">
        <w:rPr>
          <w:rFonts w:ascii="Times New Roman" w:hAnsi="Times New Roman"/>
          <w:sz w:val="18"/>
          <w:szCs w:val="18"/>
        </w:rPr>
        <w:t xml:space="preserve">Rumus = </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r>
              <w:rPr>
                <w:rFonts w:ascii="Cambria Math" w:hAnsi="Cambria Math"/>
                <w:sz w:val="18"/>
                <w:szCs w:val="18"/>
              </w:rPr>
              <m:t>max</m:t>
            </m:r>
            <m:sSub>
              <m:sSubPr>
                <m:ctrlPr>
                  <w:rPr>
                    <w:rFonts w:ascii="Cambria Math" w:hAnsi="Cambria Math"/>
                    <w:i/>
                    <w:sz w:val="18"/>
                    <w:szCs w:val="18"/>
                  </w:rPr>
                </m:ctrlPr>
              </m:sSubPr>
              <m:e>
                <m:r>
                  <w:rPr>
                    <w:rFonts w:ascii="Cambria Math" w:hAnsi="Cambria Math"/>
                    <w:sz w:val="18"/>
                    <w:szCs w:val="18"/>
                  </w:rPr>
                  <m:t xml:space="preserve"> ix</m:t>
                </m:r>
              </m:e>
              <m:sub>
                <m:r>
                  <w:rPr>
                    <w:rFonts w:ascii="Cambria Math" w:hAnsi="Cambria Math"/>
                    <w:sz w:val="18"/>
                    <w:szCs w:val="18"/>
                  </w:rPr>
                  <m:t>ij</m:t>
                </m:r>
              </m:sub>
            </m:sSub>
          </m:den>
        </m:f>
      </m:oMath>
    </w:p>
    <w:p w:rsidR="005A0C3F" w:rsidRPr="00F3217E" w:rsidRDefault="005A0C3F" w:rsidP="005A0C3F">
      <w:pPr>
        <w:tabs>
          <w:tab w:val="left" w:pos="5696"/>
        </w:tabs>
        <w:jc w:val="both"/>
        <w:rPr>
          <w:sz w:val="18"/>
          <w:szCs w:val="18"/>
        </w:rPr>
      </w:pPr>
    </w:p>
    <w:p w:rsidR="005A0C3F" w:rsidRPr="00F3217E" w:rsidRDefault="005A0C3F" w:rsidP="005A0C3F">
      <w:pPr>
        <w:tabs>
          <w:tab w:val="left" w:pos="5696"/>
        </w:tabs>
        <w:jc w:val="both"/>
        <w:rPr>
          <w:sz w:val="18"/>
          <w:szCs w:val="18"/>
        </w:rPr>
      </w:pPr>
      <w:r w:rsidRPr="00F3217E">
        <w:rPr>
          <w:sz w:val="18"/>
          <w:szCs w:val="18"/>
        </w:rPr>
        <w:t>Matriks Kinerja Kriteria I :</w:t>
      </w:r>
      <w:r w:rsidRPr="00F3217E">
        <w:rPr>
          <w:sz w:val="18"/>
          <w:szCs w:val="18"/>
        </w:rPr>
        <w:tab/>
      </w:r>
    </w:p>
    <w:p w:rsidR="00A46B5B" w:rsidRPr="00F3217E" w:rsidRDefault="00735412" w:rsidP="00217445">
      <w:pPr>
        <w:contextualSpacing/>
        <w:rPr>
          <w:sz w:val="18"/>
          <w:szCs w:val="18"/>
        </w:rPr>
      </w:pPr>
      <m:oMath>
        <m:sSub>
          <m:sSubPr>
            <m:ctrlPr>
              <w:rPr>
                <w:rFonts w:ascii="Cambria Math" w:hAnsi="Cambria Math"/>
                <w:i/>
                <w:sz w:val="18"/>
                <w:szCs w:val="18"/>
              </w:rPr>
            </m:ctrlPr>
          </m:sSubPr>
          <m:e>
            <m:r>
              <w:rPr>
                <w:rFonts w:ascii="Cambria Math" w:hAnsi="Cambria Math"/>
                <w:sz w:val="18"/>
                <w:szCs w:val="18"/>
              </w:rPr>
              <m:t xml:space="preserve">                  </m:t>
            </m:r>
            <m:r>
              <w:rPr>
                <w:rFonts w:ascii="Cambria Math" w:hAnsi="Cambria Math"/>
                <w:sz w:val="18"/>
                <w:szCs w:val="18"/>
              </w:rPr>
              <m:t>A</m:t>
            </m:r>
          </m:e>
          <m:sub>
            <m:r>
              <w:rPr>
                <w:rFonts w:ascii="Cambria Math" w:hAnsi="Cambria Math"/>
                <w:sz w:val="18"/>
                <w:szCs w:val="18"/>
              </w:rPr>
              <m:t>11</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r w:rsidR="00217445">
        <w:rPr>
          <w:sz w:val="18"/>
          <w:szCs w:val="18"/>
        </w:rPr>
        <w:tab/>
      </w:r>
      <w:r w:rsidR="00217445">
        <w:rPr>
          <w:sz w:val="18"/>
          <w:szCs w:val="18"/>
        </w:rPr>
        <w:tab/>
      </w:r>
      <w:r w:rsidR="00217445">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51</m:t>
            </m:r>
          </m:sub>
        </m:sSub>
      </m:oMath>
      <w:r w:rsidR="00217445"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5</m:t>
            </m:r>
          </m:den>
        </m:f>
      </m:oMath>
      <w:r w:rsidR="00217445">
        <w:rPr>
          <w:sz w:val="18"/>
          <w:szCs w:val="18"/>
        </w:rPr>
        <w:t xml:space="preserve"> = 0,4</w:t>
      </w:r>
    </w:p>
    <w:p w:rsidR="00A46B5B" w:rsidRPr="00F3217E" w:rsidRDefault="00A46B5B" w:rsidP="00A46B5B">
      <w:pPr>
        <w:contextualSpacing/>
        <w:rPr>
          <w:sz w:val="18"/>
          <w:szCs w:val="18"/>
        </w:rPr>
      </w:pP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21</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Pr="00F3217E">
        <w:rPr>
          <w:sz w:val="18"/>
          <w:szCs w:val="18"/>
        </w:rPr>
        <w:t xml:space="preserve"> = 0,8</w:t>
      </w:r>
      <w:r w:rsidRPr="00F3217E">
        <w:rPr>
          <w:sz w:val="18"/>
          <w:szCs w:val="18"/>
        </w:rPr>
        <w:tab/>
      </w:r>
      <w:r w:rsidRPr="00F3217E">
        <w:rPr>
          <w:sz w:val="18"/>
          <w:szCs w:val="18"/>
        </w:rPr>
        <w:tab/>
      </w: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61</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Pr="00F3217E">
        <w:rPr>
          <w:sz w:val="18"/>
          <w:szCs w:val="18"/>
        </w:rPr>
        <w:t xml:space="preserve"> = 0,6</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31</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71</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p>
    <w:p w:rsidR="00A46B5B" w:rsidRPr="00F3217E" w:rsidRDefault="00735412" w:rsidP="00217445">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41</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81</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5A0C3F" w:rsidRPr="00F3217E" w:rsidRDefault="005A0C3F" w:rsidP="005A0C3F">
      <w:pPr>
        <w:jc w:val="both"/>
        <w:rPr>
          <w:sz w:val="18"/>
          <w:szCs w:val="18"/>
        </w:rPr>
      </w:pPr>
      <w:r w:rsidRPr="00F3217E">
        <w:rPr>
          <w:sz w:val="18"/>
          <w:szCs w:val="18"/>
        </w:rPr>
        <w:t>Matriks Kinerja Kriteria II :</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O,6</w:t>
      </w:r>
      <w:r w:rsidR="00A46B5B" w:rsidRPr="00F3217E">
        <w:rPr>
          <w:sz w:val="18"/>
          <w:szCs w:val="18"/>
        </w:rPr>
        <w:tab/>
      </w:r>
      <w:r w:rsidR="00217445">
        <w:rPr>
          <w:sz w:val="18"/>
          <w:szCs w:val="18"/>
        </w:rPr>
        <w:tab/>
      </w:r>
      <w:r w:rsidR="00217445">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52</m:t>
            </m:r>
          </m:sub>
        </m:sSub>
      </m:oMath>
      <w:r w:rsidR="00217445"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5</m:t>
            </m:r>
          </m:den>
        </m:f>
      </m:oMath>
      <w:r w:rsidR="00217445" w:rsidRPr="00F3217E">
        <w:rPr>
          <w:sz w:val="18"/>
          <w:szCs w:val="18"/>
        </w:rPr>
        <w:t xml:space="preserve"> = 0,4</w:t>
      </w:r>
      <w:r w:rsidR="00A46B5B" w:rsidRPr="00F3217E">
        <w:rPr>
          <w:sz w:val="18"/>
          <w:szCs w:val="18"/>
        </w:rPr>
        <w:tab/>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62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p>
    <w:p w:rsidR="00A46B5B" w:rsidRPr="00F3217E" w:rsidRDefault="00735412" w:rsidP="00217445">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82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p>
    <w:p w:rsidR="005A0C3F" w:rsidRPr="00F3217E" w:rsidRDefault="005A0C3F" w:rsidP="005A0C3F">
      <w:pPr>
        <w:jc w:val="both"/>
        <w:rPr>
          <w:sz w:val="18"/>
          <w:szCs w:val="18"/>
        </w:rPr>
      </w:pPr>
      <w:r w:rsidRPr="00F3217E">
        <w:rPr>
          <w:sz w:val="18"/>
          <w:szCs w:val="18"/>
        </w:rPr>
        <w:t>Matriks Kinerja Kriteria III :</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r w:rsidR="00A46B5B" w:rsidRPr="00F3217E">
        <w:rPr>
          <w:sz w:val="18"/>
          <w:szCs w:val="18"/>
        </w:rPr>
        <w:tab/>
      </w:r>
      <w:r w:rsidR="00217445">
        <w:rPr>
          <w:sz w:val="18"/>
          <w:szCs w:val="18"/>
        </w:rPr>
        <w:tab/>
      </w:r>
      <w:r w:rsidR="00217445">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53</m:t>
            </m:r>
          </m:sub>
        </m:sSub>
      </m:oMath>
      <w:r w:rsidR="00217445"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217445" w:rsidRPr="00F3217E">
        <w:rPr>
          <w:sz w:val="18"/>
          <w:szCs w:val="18"/>
        </w:rPr>
        <w:t xml:space="preserve"> = 0,6</w:t>
      </w:r>
      <w:r w:rsidR="00A46B5B" w:rsidRPr="00F3217E">
        <w:rPr>
          <w:sz w:val="18"/>
          <w:szCs w:val="18"/>
        </w:rPr>
        <w:tab/>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72</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p>
    <w:p w:rsidR="00A46B5B" w:rsidRPr="00F3217E" w:rsidRDefault="00735412" w:rsidP="00217445">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83</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5A0C3F" w:rsidRPr="00F3217E" w:rsidRDefault="005A0C3F" w:rsidP="005A0C3F">
      <w:pPr>
        <w:jc w:val="both"/>
        <w:rPr>
          <w:sz w:val="18"/>
          <w:szCs w:val="18"/>
        </w:rPr>
      </w:pPr>
      <w:r w:rsidRPr="00F3217E">
        <w:rPr>
          <w:sz w:val="18"/>
          <w:szCs w:val="18"/>
        </w:rPr>
        <w:t>Matriks Kinerja Kriteria IV :</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r w:rsidR="00217445">
        <w:rPr>
          <w:sz w:val="18"/>
          <w:szCs w:val="18"/>
        </w:rPr>
        <w:tab/>
      </w:r>
      <w:r w:rsidR="00217445">
        <w:rPr>
          <w:sz w:val="18"/>
          <w:szCs w:val="18"/>
        </w:rPr>
        <w:tab/>
      </w:r>
      <w:r w:rsidR="00217445">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54</m:t>
            </m:r>
          </m:sub>
        </m:sSub>
      </m:oMath>
      <w:r w:rsidR="00217445"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5</m:t>
            </m:r>
          </m:den>
        </m:f>
      </m:oMath>
      <w:r w:rsidR="00217445" w:rsidRPr="00F3217E">
        <w:rPr>
          <w:sz w:val="18"/>
          <w:szCs w:val="18"/>
        </w:rPr>
        <w:t xml:space="preserve"> = 0,4</w:t>
      </w:r>
    </w:p>
    <w:p w:rsidR="00A46B5B" w:rsidRPr="00F3217E" w:rsidRDefault="00A46B5B" w:rsidP="00A46B5B">
      <w:pPr>
        <w:contextualSpacing/>
        <w:rPr>
          <w:sz w:val="18"/>
          <w:szCs w:val="18"/>
        </w:rPr>
      </w:pP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24</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Pr="00F3217E">
        <w:rPr>
          <w:sz w:val="18"/>
          <w:szCs w:val="18"/>
        </w:rPr>
        <w:t xml:space="preserve"> = 0,8</w:t>
      </w:r>
      <w:r w:rsidRPr="00F3217E">
        <w:rPr>
          <w:sz w:val="18"/>
          <w:szCs w:val="18"/>
        </w:rPr>
        <w:tab/>
      </w:r>
      <w:r w:rsidRPr="00F3217E">
        <w:rPr>
          <w:sz w:val="18"/>
          <w:szCs w:val="18"/>
        </w:rPr>
        <w:tab/>
      </w: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64</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Pr="00F3217E">
        <w:rPr>
          <w:sz w:val="18"/>
          <w:szCs w:val="18"/>
        </w:rPr>
        <w:t xml:space="preserve"> = 0,6</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34</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74</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0,6</w:t>
      </w:r>
    </w:p>
    <w:p w:rsidR="00A46B5B" w:rsidRPr="00F3217E" w:rsidRDefault="00735412" w:rsidP="00217445">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44</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5</m:t>
            </m:r>
          </m:den>
        </m:f>
      </m:oMath>
      <w:r w:rsidR="00A46B5B" w:rsidRPr="00F3217E">
        <w:rPr>
          <w:sz w:val="18"/>
          <w:szCs w:val="18"/>
        </w:rPr>
        <w:t xml:space="preserve"> = 0,2</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84</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5A0C3F" w:rsidRPr="00F3217E" w:rsidRDefault="005A0C3F" w:rsidP="005A0C3F">
      <w:pPr>
        <w:jc w:val="both"/>
        <w:rPr>
          <w:sz w:val="18"/>
          <w:szCs w:val="18"/>
        </w:rPr>
      </w:pPr>
      <w:r w:rsidRPr="00F3217E">
        <w:rPr>
          <w:sz w:val="18"/>
          <w:szCs w:val="18"/>
        </w:rPr>
        <w:t>Matriks Kinerja Kriteria V :</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15</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A46B5B" w:rsidRPr="00F3217E">
        <w:rPr>
          <w:sz w:val="18"/>
          <w:szCs w:val="18"/>
        </w:rPr>
        <w:t xml:space="preserve"> = O,6</w:t>
      </w:r>
      <w:r w:rsidR="00217445">
        <w:rPr>
          <w:sz w:val="18"/>
          <w:szCs w:val="18"/>
        </w:rPr>
        <w:tab/>
      </w:r>
      <w:r w:rsidR="00217445">
        <w:rPr>
          <w:sz w:val="18"/>
          <w:szCs w:val="18"/>
        </w:rPr>
        <w:tab/>
      </w:r>
      <w:r w:rsidR="00217445">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55</m:t>
            </m:r>
          </m:sub>
        </m:sSub>
      </m:oMath>
      <w:r w:rsidR="00217445"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00217445" w:rsidRPr="00F3217E">
        <w:rPr>
          <w:sz w:val="18"/>
          <w:szCs w:val="18"/>
        </w:rPr>
        <w:t xml:space="preserve"> = 0,6</w:t>
      </w:r>
    </w:p>
    <w:p w:rsidR="00A46B5B" w:rsidRPr="00F3217E" w:rsidRDefault="00A46B5B" w:rsidP="00A46B5B">
      <w:pPr>
        <w:contextualSpacing/>
        <w:rPr>
          <w:sz w:val="18"/>
          <w:szCs w:val="18"/>
        </w:rPr>
      </w:pP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25</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Pr="00F3217E">
        <w:rPr>
          <w:sz w:val="18"/>
          <w:szCs w:val="18"/>
        </w:rPr>
        <w:t xml:space="preserve"> = 0,8</w:t>
      </w:r>
      <w:r w:rsidRPr="00F3217E">
        <w:rPr>
          <w:sz w:val="18"/>
          <w:szCs w:val="18"/>
        </w:rPr>
        <w:tab/>
      </w:r>
      <w:r w:rsidRPr="00F3217E">
        <w:rPr>
          <w:sz w:val="18"/>
          <w:szCs w:val="18"/>
        </w:rPr>
        <w:tab/>
      </w: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65</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Pr="00F3217E">
        <w:rPr>
          <w:sz w:val="18"/>
          <w:szCs w:val="18"/>
        </w:rPr>
        <w:t xml:space="preserve"> = 1</w:t>
      </w:r>
    </w:p>
    <w:p w:rsidR="00A46B5B" w:rsidRPr="00F3217E" w:rsidRDefault="00735412" w:rsidP="00A46B5B">
      <w:pPr>
        <w:ind w:firstLine="720"/>
        <w:contextualSpacing/>
        <w:rPr>
          <w:sz w:val="18"/>
          <w:szCs w:val="18"/>
        </w:rPr>
      </w:p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35</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5</m:t>
            </m:r>
          </m:den>
        </m:f>
      </m:oMath>
      <w:r w:rsidR="00A46B5B" w:rsidRPr="00F3217E">
        <w:rPr>
          <w:sz w:val="18"/>
          <w:szCs w:val="18"/>
        </w:rPr>
        <w:t xml:space="preserve"> = 1</w:t>
      </w:r>
      <w:r w:rsidR="00A46B5B" w:rsidRPr="00F3217E">
        <w:rPr>
          <w:sz w:val="18"/>
          <w:szCs w:val="18"/>
        </w:rPr>
        <w:tab/>
      </w:r>
      <w:r w:rsidR="00A46B5B" w:rsidRPr="00F3217E">
        <w:rPr>
          <w:sz w:val="18"/>
          <w:szCs w:val="18"/>
        </w:rPr>
        <w:tab/>
      </w:r>
      <w:r w:rsidR="00A46B5B"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75</m:t>
            </m:r>
          </m:sub>
        </m:sSub>
      </m:oMath>
      <w:r w:rsidR="00A46B5B"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00A46B5B" w:rsidRPr="00F3217E">
        <w:rPr>
          <w:sz w:val="18"/>
          <w:szCs w:val="18"/>
        </w:rPr>
        <w:t xml:space="preserve"> = 0,8</w:t>
      </w:r>
    </w:p>
    <w:p w:rsidR="00A46B5B" w:rsidRPr="00F3217E" w:rsidRDefault="00A46B5B" w:rsidP="00217445">
      <w:pPr>
        <w:ind w:firstLine="720"/>
        <w:contextualSpacing/>
        <w:rPr>
          <w:sz w:val="18"/>
          <w:szCs w:val="18"/>
        </w:rPr>
      </w:pPr>
      <w:r w:rsidRPr="00F3217E">
        <w:rPr>
          <w:sz w:val="18"/>
          <w:szCs w:val="18"/>
        </w:rPr>
        <w:fldChar w:fldCharType="begin"/>
      </w:r>
      <w:r w:rsidRPr="00F3217E">
        <w:rPr>
          <w:sz w:val="18"/>
          <w:szCs w:val="18"/>
        </w:rPr>
        <w:instrText xml:space="preserve"> QUOTE </w:instrText>
      </w:r>
      <m:oMath>
        <m:d>
          <m:dPr>
            <m:ctrlPr>
              <w:rPr>
                <w:rFonts w:ascii="Cambria Math" w:hAnsi="Cambria Math"/>
                <w:i/>
                <w:sz w:val="18"/>
                <w:szCs w:val="18"/>
              </w:rPr>
            </m:ctrlPr>
          </m:dPr>
          <m:e>
            <m:m>
              <m:mPr>
                <m:mcs>
                  <m:mc>
                    <m:mcPr>
                      <m:count m:val="5"/>
                      <m:mcJc m:val="center"/>
                    </m:mcPr>
                  </m:mc>
                </m:mcs>
                <m:ctrlPr>
                  <w:rPr>
                    <w:rFonts w:ascii="Cambria Math" w:hAnsi="Cambria Math"/>
                    <w:i/>
                    <w:sz w:val="18"/>
                    <w:szCs w:val="18"/>
                  </w:rPr>
                </m:ctrlPr>
              </m:mPr>
              <m:mr>
                <m:e>
                  <m:r>
                    <m:rPr>
                      <m:sty m:val="p"/>
                    </m:rPr>
                    <w:rPr>
                      <w:rFonts w:ascii="Cambria Math" w:hAnsi="Cambria Math"/>
                      <w:sz w:val="18"/>
                      <w:szCs w:val="18"/>
                    </w:rPr>
                    <m:t>1</m:t>
                  </m:r>
                </m:e>
                <m:e>
                  <m:r>
                    <m:rPr>
                      <m:sty m:val="p"/>
                    </m:rPr>
                    <w:rPr>
                      <w:rFonts w:ascii="Cambria Math" w:hAnsi="Cambria Math"/>
                      <w:sz w:val="18"/>
                      <w:szCs w:val="18"/>
                    </w:rPr>
                    <m:t>0,6</m:t>
                  </m:r>
                </m:e>
                <m:e>
                  <m:r>
                    <m:rPr>
                      <m:sty m:val="p"/>
                    </m:rPr>
                    <w:rPr>
                      <w:rFonts w:ascii="Cambria Math" w:hAnsi="Cambria Math"/>
                      <w:sz w:val="18"/>
                      <w:szCs w:val="18"/>
                    </w:rPr>
                    <m:t>1</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0,8</m:t>
                  </m:r>
                </m:e>
                <m:e>
                  <m:r>
                    <m:rPr>
                      <m:sty m:val="p"/>
                    </m:rPr>
                    <w:rPr>
                      <w:rFonts w:ascii="Cambria Math" w:hAnsi="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0,2</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0.4</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0,4</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0,4</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1</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0,8</m:t>
                  </m:r>
                  <m:ctrlPr>
                    <w:rPr>
                      <w:rFonts w:ascii="Cambria Math" w:eastAsia="Cambria Math" w:hAnsi="Cambria Math" w:cs="Cambria Math"/>
                      <w:i/>
                      <w:sz w:val="18"/>
                      <w:szCs w:val="18"/>
                    </w:rPr>
                  </m:ctrlPr>
                </m:e>
                <m:e>
                  <m:r>
                    <m:rPr>
                      <m:sty m:val="p"/>
                    </m:rPr>
                    <w:rPr>
                      <w:rFonts w:ascii="Cambria Math" w:eastAsia="Cambria Math" w:hAnsi="Cambria Math" w:cs="Cambria Math"/>
                      <w:sz w:val="18"/>
                      <w:szCs w:val="18"/>
                    </w:rPr>
                    <m:t>0,6</m:t>
                  </m:r>
                </m:e>
              </m:mr>
            </m:m>
          </m:e>
        </m:d>
      </m:oMath>
      <w:r w:rsidRPr="00F3217E">
        <w:rPr>
          <w:sz w:val="18"/>
          <w:szCs w:val="18"/>
        </w:rPr>
        <w:instrText xml:space="preserve"> </w:instrText>
      </w:r>
      <w:r w:rsidRPr="00F3217E">
        <w:rPr>
          <w:sz w:val="18"/>
          <w:szCs w:val="18"/>
        </w:rPr>
        <w:fldChar w:fldCharType="end"/>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45</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5</m:t>
            </m:r>
          </m:den>
        </m:f>
      </m:oMath>
      <w:r w:rsidRPr="00F3217E">
        <w:rPr>
          <w:sz w:val="18"/>
          <w:szCs w:val="18"/>
        </w:rPr>
        <w:t xml:space="preserve"> = 0,8</w:t>
      </w:r>
      <w:r w:rsidRPr="00F3217E">
        <w:rPr>
          <w:sz w:val="18"/>
          <w:szCs w:val="18"/>
        </w:rPr>
        <w:tab/>
      </w:r>
      <w:r w:rsidRPr="00F3217E">
        <w:rPr>
          <w:sz w:val="18"/>
          <w:szCs w:val="18"/>
        </w:rPr>
        <w:tab/>
      </w:r>
      <w:r w:rsidRPr="00F3217E">
        <w:rPr>
          <w:sz w:val="18"/>
          <w:szCs w:val="18"/>
        </w:rPr>
        <w:tab/>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85</m:t>
            </m:r>
          </m:sub>
        </m:sSub>
      </m:oMath>
      <w:r w:rsidRPr="00F3217E">
        <w:rPr>
          <w:sz w:val="18"/>
          <w:szCs w:val="18"/>
        </w:rPr>
        <w:t xml:space="preserve">=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oMath>
      <w:r w:rsidRPr="00F3217E">
        <w:rPr>
          <w:sz w:val="18"/>
          <w:szCs w:val="18"/>
        </w:rPr>
        <w:t xml:space="preserve"> = 0,6</w:t>
      </w:r>
    </w:p>
    <w:p w:rsidR="005A0C3F" w:rsidRPr="00F3217E" w:rsidRDefault="005A0C3F" w:rsidP="005A0C3F">
      <w:pPr>
        <w:tabs>
          <w:tab w:val="left" w:pos="3402"/>
        </w:tabs>
        <w:spacing w:line="480" w:lineRule="auto"/>
        <w:ind w:firstLine="680"/>
        <w:jc w:val="both"/>
        <w:rPr>
          <w:iCs/>
          <w:sz w:val="18"/>
          <w:szCs w:val="18"/>
          <w:lang w:val="id-ID"/>
        </w:rPr>
      </w:pPr>
      <w:r w:rsidRPr="00F3217E">
        <w:rPr>
          <w:iCs/>
          <w:sz w:val="18"/>
          <w:szCs w:val="18"/>
          <w:lang w:val="id-ID"/>
        </w:rPr>
        <w:t>Berikut ini Hasil dari matriks kinerja ternormalisasi :</w:t>
      </w:r>
    </w:p>
    <w:p w:rsidR="005A0C3F" w:rsidRPr="00F3217E" w:rsidRDefault="008E7E8B" w:rsidP="008E7E8B">
      <w:pPr>
        <w:tabs>
          <w:tab w:val="left" w:pos="3402"/>
        </w:tabs>
        <w:spacing w:line="480" w:lineRule="auto"/>
        <w:ind w:firstLine="680"/>
        <w:jc w:val="center"/>
        <w:rPr>
          <w:iCs/>
          <w:sz w:val="18"/>
          <w:szCs w:val="18"/>
          <w:lang w:val="id-ID"/>
        </w:rPr>
      </w:pPr>
      <w:r>
        <w:rPr>
          <w:sz w:val="18"/>
          <w:szCs w:val="18"/>
          <w:lang w:val="id-ID"/>
        </w:rPr>
        <w:t xml:space="preserve">X= </w:t>
      </w:r>
      <m:oMath>
        <m:d>
          <m:dPr>
            <m:ctrlPr>
              <w:rPr>
                <w:rFonts w:ascii="Cambria Math" w:hAnsi="Cambria Math"/>
                <w:i/>
                <w:sz w:val="18"/>
                <w:szCs w:val="18"/>
              </w:rPr>
            </m:ctrlPr>
          </m:dPr>
          <m:e>
            <m:m>
              <m:mPr>
                <m:mcs>
                  <m:mc>
                    <m:mcPr>
                      <m:count m:val="5"/>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0,6</m:t>
                  </m:r>
                </m:e>
                <m:e>
                  <m:r>
                    <w:rPr>
                      <w:rFonts w:ascii="Cambria Math" w:hAnsi="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0,8</m:t>
                  </m:r>
                </m:e>
                <m:e>
                  <m:r>
                    <w:rPr>
                      <w:rFonts w:ascii="Cambria Math" w:hAnsi="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0,2</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0.4</m:t>
                  </m:r>
                  <m:ctrlPr>
                    <w:rPr>
                      <w:rFonts w:ascii="Cambria Math" w:eastAsia="Cambria Math" w:hAnsi="Cambria Math" w:cs="Cambria Math"/>
                      <w:i/>
                      <w:sz w:val="18"/>
                      <w:szCs w:val="18"/>
                    </w:rPr>
                  </m:ctrlPr>
                </m:e>
                <m:e>
                  <m:r>
                    <w:rPr>
                      <w:rFonts w:ascii="Cambria Math" w:eastAsia="Cambria Math" w:hAnsi="Cambria Math" w:cs="Cambria Math"/>
                      <w:sz w:val="18"/>
                      <w:szCs w:val="18"/>
                    </w:rPr>
                    <m:t>0,4</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0,4</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0,8</m:t>
                  </m:r>
                  <m:ctrlPr>
                    <w:rPr>
                      <w:rFonts w:ascii="Cambria Math" w:eastAsia="Cambria Math" w:hAnsi="Cambria Math" w:cs="Cambria Math"/>
                      <w:i/>
                      <w:sz w:val="18"/>
                      <w:szCs w:val="18"/>
                    </w:rPr>
                  </m:ctrlPr>
                </m:e>
                <m:e>
                  <m:r>
                    <w:rPr>
                      <w:rFonts w:ascii="Cambria Math" w:eastAsia="Cambria Math" w:hAnsi="Cambria Math" w:cs="Cambria Math"/>
                      <w:sz w:val="18"/>
                      <w:szCs w:val="18"/>
                    </w:rPr>
                    <m:t>0,6</m:t>
                  </m:r>
                </m:e>
              </m:mr>
            </m:m>
          </m:e>
        </m:d>
      </m:oMath>
    </w:p>
    <w:p w:rsidR="005A0C3F" w:rsidRPr="00F3217E" w:rsidRDefault="005A0C3F" w:rsidP="00927141">
      <w:pPr>
        <w:pStyle w:val="ListParagraph"/>
        <w:numPr>
          <w:ilvl w:val="0"/>
          <w:numId w:val="16"/>
        </w:numPr>
        <w:spacing w:after="0" w:line="480" w:lineRule="auto"/>
        <w:ind w:left="426" w:hanging="426"/>
        <w:jc w:val="both"/>
        <w:rPr>
          <w:rFonts w:ascii="Times New Roman" w:hAnsi="Times New Roman"/>
          <w:b/>
          <w:sz w:val="18"/>
          <w:szCs w:val="18"/>
        </w:rPr>
      </w:pPr>
      <w:r w:rsidRPr="00F3217E">
        <w:rPr>
          <w:rFonts w:ascii="Times New Roman" w:hAnsi="Times New Roman"/>
          <w:b/>
          <w:sz w:val="18"/>
          <w:szCs w:val="18"/>
        </w:rPr>
        <w:t>Menghitung Nilai Qi</w:t>
      </w:r>
    </w:p>
    <w:p w:rsidR="005A0C3F" w:rsidRPr="00F3217E" w:rsidRDefault="005A0C3F" w:rsidP="005A0C3F">
      <w:pPr>
        <w:pStyle w:val="ListParagraph"/>
        <w:spacing w:after="0" w:line="360" w:lineRule="auto"/>
        <w:ind w:left="0" w:firstLine="680"/>
        <w:jc w:val="both"/>
        <w:rPr>
          <w:rFonts w:ascii="Times New Roman" w:hAnsi="Times New Roman"/>
          <w:sz w:val="18"/>
          <w:szCs w:val="18"/>
        </w:rPr>
      </w:pPr>
      <w:r w:rsidRPr="00F3217E">
        <w:rPr>
          <w:rFonts w:ascii="Times New Roman" w:hAnsi="Times New Roman"/>
          <w:sz w:val="18"/>
          <w:szCs w:val="18"/>
        </w:rPr>
        <w:t>Rumus yang digunakan dalam menghitung Qi adalah Sebagai berikut :</w:t>
      </w:r>
    </w:p>
    <w:p w:rsidR="005A0C3F" w:rsidRPr="00F3217E" w:rsidRDefault="0019100B" w:rsidP="005A0C3F">
      <w:pPr>
        <w:pStyle w:val="ListParagraph"/>
        <w:spacing w:after="0" w:line="240" w:lineRule="auto"/>
        <w:ind w:left="426"/>
        <w:jc w:val="both"/>
        <w:rPr>
          <w:rFonts w:ascii="Times New Roman" w:hAnsi="Times New Roman"/>
          <w:sz w:val="18"/>
          <w:szCs w:val="18"/>
        </w:rPr>
      </w:pPr>
      <m:oMathPara>
        <m:oMathParaPr>
          <m:jc m:val="left"/>
        </m:oMathParaPr>
        <m:oMath>
          <m:r>
            <w:rPr>
              <w:rFonts w:ascii="Cambria Math" w:hAnsi="Cambria Math"/>
              <w:sz w:val="18"/>
              <w:szCs w:val="18"/>
            </w:rPr>
            <m:t>Qi=0,5</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Xijw</m:t>
              </m:r>
            </m:e>
          </m:nary>
          <m:r>
            <w:rPr>
              <w:rFonts w:ascii="Cambria Math" w:hAnsi="Cambria Math"/>
              <w:sz w:val="18"/>
              <w:szCs w:val="18"/>
            </w:rPr>
            <m:t xml:space="preserve">+0,5 </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(xij</m:t>
              </m:r>
            </m:e>
          </m:nary>
          <m:sSup>
            <m:sSupPr>
              <m:ctrlPr>
                <w:rPr>
                  <w:rFonts w:ascii="Cambria Math" w:hAnsi="Cambria Math"/>
                  <w:i/>
                  <w:sz w:val="18"/>
                  <w:szCs w:val="18"/>
                </w:rPr>
              </m:ctrlPr>
            </m:sSupPr>
            <m:e>
              <m:r>
                <w:rPr>
                  <w:rFonts w:ascii="Cambria Math" w:hAnsi="Cambria Math"/>
                  <w:sz w:val="18"/>
                  <w:szCs w:val="18"/>
                </w:rPr>
                <m:t>)</m:t>
              </m:r>
            </m:e>
            <m:sup>
              <m:r>
                <w:rPr>
                  <w:rFonts w:ascii="Cambria Math" w:hAnsi="Cambria Math"/>
                  <w:sz w:val="18"/>
                  <w:szCs w:val="18"/>
                </w:rPr>
                <m:t>wj</m:t>
              </m:r>
            </m:sup>
          </m:sSup>
        </m:oMath>
      </m:oMathPara>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Q1</w:t>
      </w:r>
    </w:p>
    <w:p w:rsidR="001D276E" w:rsidRPr="00F3217E" w:rsidRDefault="00735412" w:rsidP="001D276E">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0.35*0.6</m:t>
                </m:r>
              </m:e>
            </m:d>
          </m:e>
        </m:nary>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m:t>
                </m:r>
                <m:d>
                  <m:dPr>
                    <m:ctrlPr>
                      <w:rPr>
                        <w:rFonts w:ascii="Cambria Math" w:hAnsi="Cambria Math"/>
                        <w:i/>
                        <w:iCs/>
                        <w:color w:val="000000"/>
                        <w:kern w:val="24"/>
                        <w:sz w:val="18"/>
                        <w:szCs w:val="18"/>
                      </w:rPr>
                    </m:ctrlPr>
                  </m:dPr>
                  <m:e>
                    <m:r>
                      <w:rPr>
                        <w:rFonts w:ascii="Cambria Math" w:hAnsi="Cambria Math"/>
                        <w:color w:val="000000"/>
                        <w:kern w:val="24"/>
                        <w:sz w:val="18"/>
                        <w:szCs w:val="18"/>
                      </w:rPr>
                      <m:t>0.06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0.2</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0.15</m:t>
                    </m:r>
                  </m:e>
                </m:d>
                <m:r>
                  <w:rPr>
                    <w:rFonts w:ascii="Cambria Math" w:hAnsi="Cambria Math"/>
                    <w:color w:val="000000"/>
                    <w:kern w:val="24"/>
                    <w:sz w:val="18"/>
                    <w:szCs w:val="18"/>
                  </w:rPr>
                  <m:t>+(0.21</m:t>
                </m:r>
              </m:e>
            </m:d>
          </m:e>
        </m:nary>
      </m:oMath>
      <w:r w:rsidR="001D276E" w:rsidRPr="00F3217E">
        <w:rPr>
          <w:i/>
          <w:iCs/>
          <w:color w:val="000000"/>
          <w:kern w:val="24"/>
          <w:sz w:val="18"/>
          <w:szCs w:val="18"/>
        </w:rPr>
        <w:t xml:space="preserve"> </w:t>
      </w:r>
    </w:p>
    <w:p w:rsidR="001D276E" w:rsidRPr="00F3217E" w:rsidRDefault="00735412" w:rsidP="001D276E">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=0.5*0.82=0.41</m:t>
        </m:r>
      </m:oMath>
      <w:r w:rsidR="001D276E" w:rsidRPr="00F3217E">
        <w:rPr>
          <w:iCs/>
          <w:color w:val="000000"/>
          <w:kern w:val="24"/>
          <w:sz w:val="18"/>
          <w:szCs w:val="18"/>
        </w:rPr>
        <w:t xml:space="preserve"> </w:t>
      </w:r>
    </w:p>
    <w:p w:rsidR="001D276E" w:rsidRPr="00F3217E" w:rsidRDefault="00735412" w:rsidP="001D276E">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6</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1D276E">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0.9502</m:t>
                </m:r>
              </m:e>
            </m:d>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0.83628</m:t>
                </m:r>
              </m:e>
            </m:d>
          </m:e>
        </m:nary>
      </m:oMath>
      <w:r w:rsidR="001D276E" w:rsidRPr="00F3217E">
        <w:rPr>
          <w:sz w:val="18"/>
          <w:szCs w:val="18"/>
        </w:rPr>
        <w:t xml:space="preserve"> </w:t>
      </w:r>
    </w:p>
    <w:p w:rsidR="001D276E" w:rsidRPr="00F3217E" w:rsidRDefault="00735412" w:rsidP="001D276E">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0.794633=0.397318</m:t>
        </m:r>
      </m:oMath>
      <w:r w:rsidR="001D276E" w:rsidRPr="00F3217E">
        <w:rPr>
          <w:rFonts w:ascii="Times New Roman" w:hAnsi="Times New Roman"/>
          <w:sz w:val="18"/>
          <w:szCs w:val="18"/>
        </w:rPr>
        <w:t xml:space="preserve"> </w:t>
      </w:r>
    </w:p>
    <w:p w:rsidR="001D276E" w:rsidRPr="00F3217E" w:rsidRDefault="00735412" w:rsidP="001D276E">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=0.41+</m:t>
        </m:r>
        <m:r>
          <m:rPr>
            <m:sty m:val="b"/>
          </m:rPr>
          <w:rPr>
            <w:rFonts w:ascii="Cambria Math" w:hAnsi="Cambria Math"/>
            <w:sz w:val="18"/>
            <w:szCs w:val="18"/>
          </w:rPr>
          <m:t>0.418141=0.807</m:t>
        </m:r>
      </m:oMath>
      <w:r w:rsidR="001D276E" w:rsidRPr="00F3217E">
        <w:rPr>
          <w:rFonts w:ascii="Times New Roman" w:hAnsi="Times New Roman"/>
          <w:b/>
          <w:sz w:val="18"/>
          <w:szCs w:val="18"/>
        </w:rPr>
        <w:t xml:space="preserve"> </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Q2</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0.35*0.8</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0.16)+</m:t>
                </m:r>
                <m:d>
                  <m:dPr>
                    <m:ctrlPr>
                      <w:rPr>
                        <w:rFonts w:ascii="Cambria Math" w:hAnsi="Cambria Math"/>
                        <w:i/>
                        <w:iCs/>
                        <w:color w:val="000000"/>
                        <w:kern w:val="24"/>
                        <w:sz w:val="18"/>
                        <w:szCs w:val="18"/>
                      </w:rPr>
                    </m:ctrlPr>
                  </m:dPr>
                  <m:e>
                    <m:r>
                      <w:rPr>
                        <w:rFonts w:ascii="Cambria Math" w:hAnsi="Cambria Math"/>
                        <w:color w:val="000000"/>
                        <w:kern w:val="24"/>
                        <w:sz w:val="18"/>
                        <w:szCs w:val="18"/>
                      </w:rPr>
                      <m:t>0.08</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0.12</m:t>
                    </m:r>
                  </m:e>
                </m:d>
                <m:r>
                  <w:rPr>
                    <w:rFonts w:ascii="Cambria Math" w:hAnsi="Cambria Math"/>
                    <w:color w:val="000000"/>
                    <w:kern w:val="24"/>
                    <w:sz w:val="18"/>
                    <w:szCs w:val="18"/>
                  </w:rPr>
                  <m:t>+(0.28</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=0.5*0.8=0.4</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8</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0.15</m:t>
                    </m:r>
                  </m:e>
                  <m:sup>
                    <m:r>
                      <w:rPr>
                        <w:rFonts w:ascii="Cambria Math" w:hAnsi="Cambria Math"/>
                        <w:sz w:val="18"/>
                        <w:szCs w:val="18"/>
                      </w:rPr>
                      <m:t>0.8</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0.956352</m:t>
                </m:r>
              </m:e>
            </m:d>
            <m:d>
              <m:dPr>
                <m:ctrlPr>
                  <w:rPr>
                    <w:rFonts w:ascii="Cambria Math" w:hAnsi="Cambria Math"/>
                    <w:i/>
                    <w:iCs/>
                    <w:sz w:val="18"/>
                    <w:szCs w:val="18"/>
                  </w:rPr>
                </m:ctrlPr>
              </m:dPr>
              <m:e>
                <m:r>
                  <w:rPr>
                    <w:rFonts w:ascii="Cambria Math" w:hAnsi="Cambria Math"/>
                    <w:sz w:val="18"/>
                    <w:szCs w:val="18"/>
                  </w:rPr>
                  <m:t>0.977933</m:t>
                </m:r>
              </m:e>
            </m:d>
            <m:d>
              <m:dPr>
                <m:ctrlPr>
                  <w:rPr>
                    <w:rFonts w:ascii="Cambria Math" w:hAnsi="Cambria Math"/>
                    <w:i/>
                    <w:iCs/>
                    <w:sz w:val="18"/>
                    <w:szCs w:val="18"/>
                  </w:rPr>
                </m:ctrlPr>
              </m:dPr>
              <m:e>
                <m:r>
                  <w:rPr>
                    <w:rFonts w:ascii="Cambria Math" w:hAnsi="Cambria Math"/>
                    <w:sz w:val="18"/>
                    <w:szCs w:val="18"/>
                  </w:rPr>
                  <m:t>0.956352</m:t>
                </m:r>
              </m:e>
            </m:d>
            <m:d>
              <m:dPr>
                <m:ctrlPr>
                  <w:rPr>
                    <w:rFonts w:ascii="Cambria Math" w:hAnsi="Cambria Math"/>
                    <w:i/>
                    <w:iCs/>
                    <w:sz w:val="18"/>
                    <w:szCs w:val="18"/>
                  </w:rPr>
                </m:ctrlPr>
              </m:dPr>
              <m:e>
                <m:r>
                  <w:rPr>
                    <w:rFonts w:ascii="Cambria Math" w:hAnsi="Cambria Math"/>
                    <w:sz w:val="18"/>
                    <w:szCs w:val="18"/>
                  </w:rPr>
                  <m:t>0.967082</m:t>
                </m:r>
              </m:e>
            </m:d>
            <m:d>
              <m:dPr>
                <m:ctrlPr>
                  <w:rPr>
                    <w:rFonts w:ascii="Cambria Math" w:hAnsi="Cambria Math"/>
                    <w:i/>
                    <w:iCs/>
                    <w:sz w:val="18"/>
                    <w:szCs w:val="18"/>
                  </w:rPr>
                </m:ctrlPr>
              </m:dPr>
              <m:e>
                <m:r>
                  <w:rPr>
                    <w:rFonts w:ascii="Cambria Math" w:hAnsi="Cambria Math"/>
                    <w:sz w:val="18"/>
                    <w:szCs w:val="18"/>
                  </w:rPr>
                  <m:t>0.924872</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0.79999=0.4</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=0.4+</m:t>
        </m:r>
        <m:r>
          <m:rPr>
            <m:sty m:val="b"/>
          </m:rPr>
          <w:rPr>
            <w:rFonts w:ascii="Cambria Math" w:hAnsi="Cambria Math"/>
            <w:sz w:val="18"/>
            <w:szCs w:val="18"/>
          </w:rPr>
          <m:t>0.4=0.8</m:t>
        </m:r>
      </m:oMath>
      <w:r w:rsidR="001D276E" w:rsidRPr="00F3217E">
        <w:rPr>
          <w:rFonts w:ascii="Times New Roman" w:hAnsi="Times New Roman"/>
          <w:b/>
          <w:sz w:val="18"/>
          <w:szCs w:val="18"/>
        </w:rPr>
        <w:t xml:space="preserve">00 </w:t>
      </w:r>
      <w:r w:rsidR="001D276E" w:rsidRPr="00F3217E">
        <w:rPr>
          <w:rFonts w:ascii="Times New Roman" w:hAnsi="Times New Roman"/>
          <w:sz w:val="18"/>
          <w:szCs w:val="18"/>
        </w:rPr>
        <w:tab/>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Q3</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0.35*1</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0.12)+</m:t>
                </m:r>
                <m:d>
                  <m:dPr>
                    <m:ctrlPr>
                      <w:rPr>
                        <w:rFonts w:ascii="Cambria Math" w:hAnsi="Cambria Math"/>
                        <w:i/>
                        <w:iCs/>
                        <w:color w:val="000000"/>
                        <w:kern w:val="24"/>
                        <w:sz w:val="18"/>
                        <w:szCs w:val="18"/>
                      </w:rPr>
                    </m:ctrlPr>
                  </m:dPr>
                  <m:e>
                    <m:r>
                      <w:rPr>
                        <w:rFonts w:ascii="Cambria Math" w:hAnsi="Cambria Math"/>
                        <w:color w:val="000000"/>
                        <w:kern w:val="24"/>
                        <w:sz w:val="18"/>
                        <w:szCs w:val="18"/>
                      </w:rPr>
                      <m:t>0.06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0.12</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0.09</m:t>
                    </m:r>
                  </m:e>
                </m:d>
                <m:r>
                  <w:rPr>
                    <w:rFonts w:ascii="Cambria Math" w:hAnsi="Cambria Math"/>
                    <w:color w:val="000000"/>
                    <w:kern w:val="24"/>
                    <w:sz w:val="18"/>
                    <w:szCs w:val="18"/>
                  </w:rPr>
                  <m:t>+(0.35</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=0.5*0.74=0.37</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6</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0.35</m:t>
                    </m:r>
                  </m:sup>
                </m:sSup>
              </m:e>
            </m:d>
          </m:e>
        </m:nary>
      </m:oMath>
      <w:r w:rsidR="001D276E" w:rsidRPr="00F3217E">
        <w:rPr>
          <w:sz w:val="18"/>
          <w:szCs w:val="18"/>
        </w:rPr>
        <w:t xml:space="preserve"> </w:t>
      </w:r>
      <w:bookmarkStart w:id="0" w:name="_GoBack"/>
      <w:bookmarkEnd w:id="0"/>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0.90288</m:t>
                </m:r>
              </m:e>
            </m:d>
            <m:d>
              <m:dPr>
                <m:ctrlPr>
                  <w:rPr>
                    <w:rFonts w:ascii="Cambria Math" w:hAnsi="Cambria Math"/>
                    <w:i/>
                    <w:iCs/>
                    <w:sz w:val="18"/>
                    <w:szCs w:val="18"/>
                  </w:rPr>
                </m:ctrlPr>
              </m:dPr>
              <m:e>
                <m:r>
                  <w:rPr>
                    <w:rFonts w:ascii="Cambria Math" w:hAnsi="Cambria Math"/>
                    <w:sz w:val="18"/>
                    <w:szCs w:val="18"/>
                  </w:rPr>
                  <m:t>0.9502</m:t>
                </m:r>
              </m:e>
            </m:d>
            <m:d>
              <m:dPr>
                <m:ctrlPr>
                  <w:rPr>
                    <w:rFonts w:ascii="Cambria Math" w:hAnsi="Cambria Math"/>
                    <w:i/>
                    <w:iCs/>
                    <w:sz w:val="18"/>
                    <w:szCs w:val="18"/>
                  </w:rPr>
                </m:ctrlPr>
              </m:dPr>
              <m:e>
                <m:r>
                  <w:rPr>
                    <w:rFonts w:ascii="Cambria Math" w:hAnsi="Cambria Math"/>
                    <w:sz w:val="18"/>
                    <w:szCs w:val="18"/>
                  </w:rPr>
                  <m:t>0.90288</m:t>
                </m:r>
              </m:e>
            </m:d>
            <m:d>
              <m:dPr>
                <m:ctrlPr>
                  <w:rPr>
                    <w:rFonts w:ascii="Cambria Math" w:hAnsi="Cambria Math"/>
                    <w:i/>
                    <w:iCs/>
                    <w:sz w:val="18"/>
                    <w:szCs w:val="18"/>
                  </w:rPr>
                </m:ctrlPr>
              </m:dPr>
              <m:e>
                <m:r>
                  <w:rPr>
                    <w:rFonts w:ascii="Cambria Math" w:hAnsi="Cambria Math"/>
                    <w:sz w:val="18"/>
                    <w:szCs w:val="18"/>
                  </w:rPr>
                  <m:t>0.92624</m:t>
                </m:r>
              </m:e>
            </m:d>
            <m:d>
              <m:dPr>
                <m:ctrlPr>
                  <w:rPr>
                    <w:rFonts w:ascii="Cambria Math" w:hAnsi="Cambria Math"/>
                    <w:i/>
                    <w:iCs/>
                    <w:sz w:val="18"/>
                    <w:szCs w:val="18"/>
                  </w:rPr>
                </m:ctrlPr>
              </m:dPr>
              <m:e>
                <m:r>
                  <w:rPr>
                    <w:rFonts w:ascii="Cambria Math" w:hAnsi="Cambria Math"/>
                    <w:sz w:val="18"/>
                    <w:szCs w:val="18"/>
                  </w:rPr>
                  <m:t>1</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0.717461=0.358731</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=0.37+</m:t>
        </m:r>
        <m:r>
          <m:rPr>
            <m:sty m:val="b"/>
          </m:rPr>
          <w:rPr>
            <w:rFonts w:ascii="Cambria Math" w:hAnsi="Cambria Math"/>
            <w:sz w:val="18"/>
            <w:szCs w:val="18"/>
          </w:rPr>
          <m:t>0.358731=</m:t>
        </m:r>
      </m:oMath>
      <w:r w:rsidR="001D276E" w:rsidRPr="00F3217E">
        <w:rPr>
          <w:rFonts w:ascii="Times New Roman" w:hAnsi="Times New Roman"/>
          <w:b/>
          <w:sz w:val="18"/>
          <w:szCs w:val="18"/>
        </w:rPr>
        <w:t xml:space="preserve">0.729 </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Q4</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0.15*0.2</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0.35*0.8</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0.16)+</m:t>
                </m:r>
                <m:d>
                  <m:dPr>
                    <m:ctrlPr>
                      <w:rPr>
                        <w:rFonts w:ascii="Cambria Math" w:hAnsi="Cambria Math"/>
                        <w:i/>
                        <w:iCs/>
                        <w:color w:val="000000"/>
                        <w:kern w:val="24"/>
                        <w:sz w:val="18"/>
                        <w:szCs w:val="18"/>
                      </w:rPr>
                    </m:ctrlPr>
                  </m:dPr>
                  <m:e>
                    <m:r>
                      <w:rPr>
                        <w:rFonts w:ascii="Cambria Math" w:hAnsi="Cambria Math"/>
                        <w:color w:val="000000"/>
                        <w:kern w:val="24"/>
                        <w:sz w:val="18"/>
                        <w:szCs w:val="18"/>
                      </w:rPr>
                      <m:t>0.08</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0.2</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0.03</m:t>
                    </m:r>
                  </m:e>
                </m:d>
                <m:r>
                  <w:rPr>
                    <w:rFonts w:ascii="Cambria Math" w:hAnsi="Cambria Math"/>
                    <w:color w:val="000000"/>
                    <w:kern w:val="24"/>
                    <w:sz w:val="18"/>
                    <w:szCs w:val="18"/>
                  </w:rPr>
                  <m:t>+(0.28</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=0.5*0.75=0.37</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8</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0.2</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0.95635</m:t>
                </m:r>
              </m:e>
            </m:d>
            <m:d>
              <m:dPr>
                <m:ctrlPr>
                  <w:rPr>
                    <w:rFonts w:ascii="Cambria Math" w:hAnsi="Cambria Math"/>
                    <w:i/>
                    <w:iCs/>
                    <w:sz w:val="18"/>
                    <w:szCs w:val="18"/>
                  </w:rPr>
                </m:ctrlPr>
              </m:dPr>
              <m:e>
                <m:r>
                  <w:rPr>
                    <w:rFonts w:ascii="Cambria Math" w:hAnsi="Cambria Math"/>
                    <w:sz w:val="18"/>
                    <w:szCs w:val="18"/>
                  </w:rPr>
                  <m:t>0.97793</m:t>
                </m:r>
              </m:e>
            </m:d>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0.78552</m:t>
                </m:r>
              </m:e>
            </m:d>
            <m:d>
              <m:dPr>
                <m:ctrlPr>
                  <w:rPr>
                    <w:rFonts w:ascii="Cambria Math" w:hAnsi="Cambria Math"/>
                    <w:i/>
                    <w:iCs/>
                    <w:sz w:val="18"/>
                    <w:szCs w:val="18"/>
                  </w:rPr>
                </m:ctrlPr>
              </m:dPr>
              <m:e>
                <m:r>
                  <w:rPr>
                    <w:rFonts w:ascii="Cambria Math" w:hAnsi="Cambria Math"/>
                    <w:sz w:val="18"/>
                    <w:szCs w:val="18"/>
                  </w:rPr>
                  <m:t>0.92487</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0.679457=0.33973</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=0.37+</m:t>
        </m:r>
        <m:r>
          <m:rPr>
            <m:sty m:val="b"/>
          </m:rPr>
          <w:rPr>
            <w:rFonts w:ascii="Cambria Math" w:hAnsi="Cambria Math"/>
            <w:sz w:val="18"/>
            <w:szCs w:val="18"/>
          </w:rPr>
          <m:t>0.33973=</m:t>
        </m:r>
      </m:oMath>
      <w:r w:rsidR="001D276E" w:rsidRPr="00F3217E">
        <w:rPr>
          <w:rFonts w:ascii="Times New Roman" w:hAnsi="Times New Roman"/>
          <w:b/>
          <w:sz w:val="18"/>
          <w:szCs w:val="18"/>
        </w:rPr>
        <w:t>0.715</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Q5</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0.2*0.4</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0.1*0.4</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0.15*0.4</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0.35*0.6</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0.08)+</m:t>
                </m:r>
                <m:d>
                  <m:dPr>
                    <m:ctrlPr>
                      <w:rPr>
                        <w:rFonts w:ascii="Cambria Math" w:hAnsi="Cambria Math"/>
                        <w:i/>
                        <w:iCs/>
                        <w:color w:val="000000"/>
                        <w:kern w:val="24"/>
                        <w:sz w:val="18"/>
                        <w:szCs w:val="18"/>
                      </w:rPr>
                    </m:ctrlPr>
                  </m:dPr>
                  <m:e>
                    <m:r>
                      <w:rPr>
                        <w:rFonts w:ascii="Cambria Math" w:hAnsi="Cambria Math"/>
                        <w:color w:val="000000"/>
                        <w:kern w:val="24"/>
                        <w:sz w:val="18"/>
                        <w:szCs w:val="18"/>
                      </w:rPr>
                      <m:t>0.04</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0.12</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0.06</m:t>
                    </m:r>
                  </m:e>
                </m:d>
                <m:r>
                  <w:rPr>
                    <w:rFonts w:ascii="Cambria Math" w:hAnsi="Cambria Math"/>
                    <w:color w:val="000000"/>
                    <w:kern w:val="24"/>
                    <w:sz w:val="18"/>
                    <w:szCs w:val="18"/>
                  </w:rPr>
                  <m:t>+(0.21</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=0.5*0.51=0.255</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0.4</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4</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0.4</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0.83255</m:t>
                </m:r>
              </m:e>
            </m:d>
            <m:d>
              <m:dPr>
                <m:ctrlPr>
                  <w:rPr>
                    <w:rFonts w:ascii="Cambria Math" w:hAnsi="Cambria Math"/>
                    <w:i/>
                    <w:iCs/>
                    <w:sz w:val="18"/>
                    <w:szCs w:val="18"/>
                  </w:rPr>
                </m:ctrlPr>
              </m:dPr>
              <m:e>
                <m:r>
                  <w:rPr>
                    <w:rFonts w:ascii="Cambria Math" w:hAnsi="Cambria Math"/>
                    <w:sz w:val="18"/>
                    <w:szCs w:val="18"/>
                  </w:rPr>
                  <m:t>0.91244</m:t>
                </m:r>
              </m:e>
            </m:d>
            <m:d>
              <m:dPr>
                <m:ctrlPr>
                  <w:rPr>
                    <w:rFonts w:ascii="Cambria Math" w:hAnsi="Cambria Math"/>
                    <w:i/>
                    <w:iCs/>
                    <w:sz w:val="18"/>
                    <w:szCs w:val="18"/>
                  </w:rPr>
                </m:ctrlPr>
              </m:dPr>
              <m:e>
                <m:r>
                  <w:rPr>
                    <w:rFonts w:ascii="Cambria Math" w:hAnsi="Cambria Math"/>
                    <w:sz w:val="18"/>
                    <w:szCs w:val="18"/>
                  </w:rPr>
                  <m:t>0.90288</m:t>
                </m:r>
              </m:e>
            </m:d>
            <m:d>
              <m:dPr>
                <m:ctrlPr>
                  <w:rPr>
                    <w:rFonts w:ascii="Cambria Math" w:hAnsi="Cambria Math"/>
                    <w:i/>
                    <w:iCs/>
                    <w:sz w:val="18"/>
                    <w:szCs w:val="18"/>
                  </w:rPr>
                </m:ctrlPr>
              </m:dPr>
              <m:e>
                <m:r>
                  <w:rPr>
                    <w:rFonts w:ascii="Cambria Math" w:hAnsi="Cambria Math"/>
                    <w:sz w:val="18"/>
                    <w:szCs w:val="18"/>
                  </w:rPr>
                  <m:t>0.87158</m:t>
                </m:r>
              </m:e>
            </m:d>
            <m:d>
              <m:dPr>
                <m:ctrlPr>
                  <w:rPr>
                    <w:rFonts w:ascii="Cambria Math" w:hAnsi="Cambria Math"/>
                    <w:i/>
                    <w:iCs/>
                    <w:sz w:val="18"/>
                    <w:szCs w:val="18"/>
                  </w:rPr>
                </m:ctrlPr>
              </m:dPr>
              <m:e>
                <m:r>
                  <w:rPr>
                    <w:rFonts w:ascii="Cambria Math" w:hAnsi="Cambria Math"/>
                    <w:sz w:val="18"/>
                    <w:szCs w:val="18"/>
                  </w:rPr>
                  <m:t>0.83628</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0.499923=0.24997</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=0.255+</m:t>
        </m:r>
        <m:r>
          <m:rPr>
            <m:sty m:val="b"/>
          </m:rPr>
          <w:rPr>
            <w:rFonts w:ascii="Cambria Math" w:hAnsi="Cambria Math"/>
            <w:sz w:val="18"/>
            <w:szCs w:val="18"/>
          </w:rPr>
          <m:t>0.24997=</m:t>
        </m:r>
      </m:oMath>
      <w:r w:rsidR="001D276E" w:rsidRPr="00F3217E">
        <w:rPr>
          <w:rFonts w:ascii="Times New Roman" w:hAnsi="Times New Roman"/>
          <w:b/>
          <w:sz w:val="18"/>
          <w:szCs w:val="18"/>
        </w:rPr>
        <w:t xml:space="preserve">0.505 </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Q6</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0.35*1</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0.12)+</m:t>
                </m:r>
                <m:d>
                  <m:dPr>
                    <m:ctrlPr>
                      <w:rPr>
                        <w:rFonts w:ascii="Cambria Math" w:hAnsi="Cambria Math"/>
                        <w:i/>
                        <w:iCs/>
                        <w:color w:val="000000"/>
                        <w:kern w:val="24"/>
                        <w:sz w:val="18"/>
                        <w:szCs w:val="18"/>
                      </w:rPr>
                    </m:ctrlPr>
                  </m:dPr>
                  <m:e>
                    <m:r>
                      <w:rPr>
                        <w:rFonts w:ascii="Cambria Math" w:hAnsi="Cambria Math"/>
                        <w:color w:val="000000"/>
                        <w:kern w:val="24"/>
                        <w:sz w:val="18"/>
                        <w:szCs w:val="18"/>
                      </w:rPr>
                      <m:t>0.08</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0.09</m:t>
                    </m:r>
                  </m:e>
                </m:d>
                <m:r>
                  <w:rPr>
                    <w:rFonts w:ascii="Cambria Math" w:hAnsi="Cambria Math"/>
                    <w:color w:val="000000"/>
                    <w:kern w:val="24"/>
                    <w:sz w:val="18"/>
                    <w:szCs w:val="18"/>
                  </w:rPr>
                  <m:t>+(0.35</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=0.5*0.8=0.4</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8</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0.90288</m:t>
                </m:r>
              </m:e>
            </m:d>
            <m:d>
              <m:dPr>
                <m:ctrlPr>
                  <w:rPr>
                    <w:rFonts w:ascii="Cambria Math" w:hAnsi="Cambria Math"/>
                    <w:i/>
                    <w:iCs/>
                    <w:sz w:val="18"/>
                    <w:szCs w:val="18"/>
                  </w:rPr>
                </m:ctrlPr>
              </m:dPr>
              <m:e>
                <m:r>
                  <w:rPr>
                    <w:rFonts w:ascii="Cambria Math" w:hAnsi="Cambria Math"/>
                    <w:sz w:val="18"/>
                    <w:szCs w:val="18"/>
                  </w:rPr>
                  <m:t>0.97793</m:t>
                </m:r>
              </m:e>
            </m:d>
            <m:d>
              <m:dPr>
                <m:ctrlPr>
                  <w:rPr>
                    <w:rFonts w:ascii="Cambria Math" w:hAnsi="Cambria Math"/>
                    <w:i/>
                    <w:iCs/>
                    <w:sz w:val="18"/>
                    <w:szCs w:val="18"/>
                  </w:rPr>
                </m:ctrlPr>
              </m:dPr>
              <m:e>
                <m:r>
                  <w:rPr>
                    <w:rFonts w:ascii="Cambria Math" w:hAnsi="Cambria Math"/>
                    <w:sz w:val="18"/>
                    <w:szCs w:val="18"/>
                  </w:rPr>
                  <m:t>0.95635</m:t>
                </m:r>
              </m:e>
            </m:d>
            <m:d>
              <m:dPr>
                <m:ctrlPr>
                  <w:rPr>
                    <w:rFonts w:ascii="Cambria Math" w:hAnsi="Cambria Math"/>
                    <w:i/>
                    <w:iCs/>
                    <w:sz w:val="18"/>
                    <w:szCs w:val="18"/>
                  </w:rPr>
                </m:ctrlPr>
              </m:dPr>
              <m:e>
                <m:r>
                  <w:rPr>
                    <w:rFonts w:ascii="Cambria Math" w:hAnsi="Cambria Math"/>
                    <w:sz w:val="18"/>
                    <w:szCs w:val="18"/>
                  </w:rPr>
                  <m:t>0.92624</m:t>
                </m:r>
              </m:e>
            </m:d>
            <m:d>
              <m:dPr>
                <m:ctrlPr>
                  <w:rPr>
                    <w:rFonts w:ascii="Cambria Math" w:hAnsi="Cambria Math"/>
                    <w:i/>
                    <w:iCs/>
                    <w:sz w:val="18"/>
                    <w:szCs w:val="18"/>
                  </w:rPr>
                </m:ctrlPr>
              </m:dPr>
              <m:e>
                <m:r>
                  <w:rPr>
                    <w:rFonts w:ascii="Cambria Math" w:hAnsi="Cambria Math"/>
                    <w:sz w:val="18"/>
                    <w:szCs w:val="18"/>
                  </w:rPr>
                  <m:t>1</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0.782128=0.39107</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=0.4+</m:t>
        </m:r>
        <m:r>
          <m:rPr>
            <m:sty m:val="b"/>
          </m:rPr>
          <w:rPr>
            <w:rFonts w:ascii="Cambria Math" w:hAnsi="Cambria Math"/>
            <w:sz w:val="18"/>
            <w:szCs w:val="18"/>
          </w:rPr>
          <m:t>0.39107=</m:t>
        </m:r>
      </m:oMath>
      <w:r w:rsidR="001D276E" w:rsidRPr="00F3217E">
        <w:rPr>
          <w:rFonts w:ascii="Times New Roman" w:hAnsi="Times New Roman"/>
          <w:b/>
          <w:sz w:val="18"/>
          <w:szCs w:val="18"/>
        </w:rPr>
        <w:t xml:space="preserve">0.791 </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Q7</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0.15*0.6</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0.35*0.8</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0.12)+</m:t>
                </m:r>
                <m:d>
                  <m:dPr>
                    <m:ctrlPr>
                      <w:rPr>
                        <w:rFonts w:ascii="Cambria Math" w:hAnsi="Cambria Math"/>
                        <w:i/>
                        <w:iCs/>
                        <w:color w:val="000000"/>
                        <w:kern w:val="24"/>
                        <w:sz w:val="18"/>
                        <w:szCs w:val="18"/>
                      </w:rPr>
                    </m:ctrlPr>
                  </m:dPr>
                  <m:e>
                    <m:r>
                      <w:rPr>
                        <w:rFonts w:ascii="Cambria Math" w:hAnsi="Cambria Math"/>
                        <w:color w:val="000000"/>
                        <w:kern w:val="24"/>
                        <w:sz w:val="18"/>
                        <w:szCs w:val="18"/>
                      </w:rPr>
                      <m:t>0.06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0.2</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0.09</m:t>
                    </m:r>
                  </m:e>
                </m:d>
                <m:r>
                  <w:rPr>
                    <w:rFonts w:ascii="Cambria Math" w:hAnsi="Cambria Math"/>
                    <w:color w:val="000000"/>
                    <w:kern w:val="24"/>
                    <w:sz w:val="18"/>
                    <w:szCs w:val="18"/>
                  </w:rPr>
                  <m:t>+(0.28</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=0.5*0.75=0.375</m:t>
        </m:r>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0.2</m:t>
                    </m:r>
                  </m:sup>
                </m:sSup>
              </m:e>
            </m:d>
            <m:d>
              <m:dPr>
                <m:ctrlPr>
                  <w:rPr>
                    <w:rFonts w:ascii="Cambria Math" w:hAnsi="Cambria Math"/>
                    <w:i/>
                    <w:iCs/>
                    <w:sz w:val="18"/>
                    <w:szCs w:val="18"/>
                  </w:rPr>
                </m:ctrlPr>
              </m:dPr>
              <m:e>
                <m:r>
                  <w:rPr>
                    <w:rFonts w:ascii="Cambria Math" w:hAnsi="Cambria Math"/>
                    <w:sz w:val="18"/>
                    <w:szCs w:val="18"/>
                  </w:rPr>
                  <m:t>0.</m:t>
                </m:r>
                <m:sSup>
                  <m:sSupPr>
                    <m:ctrlPr>
                      <w:rPr>
                        <w:rFonts w:ascii="Cambria Math" w:hAnsi="Cambria Math"/>
                        <w:i/>
                        <w:iCs/>
                        <w:sz w:val="18"/>
                        <w:szCs w:val="18"/>
                      </w:rPr>
                    </m:ctrlPr>
                  </m:sSupPr>
                  <m:e>
                    <m:r>
                      <w:rPr>
                        <w:rFonts w:ascii="Cambria Math" w:hAnsi="Cambria Math"/>
                        <w:sz w:val="18"/>
                        <w:szCs w:val="18"/>
                      </w:rPr>
                      <m:t>6</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0.90288</m:t>
                </m:r>
              </m:e>
            </m:d>
            <m:d>
              <m:dPr>
                <m:ctrlPr>
                  <w:rPr>
                    <w:rFonts w:ascii="Cambria Math" w:hAnsi="Cambria Math"/>
                    <w:i/>
                    <w:iCs/>
                    <w:sz w:val="18"/>
                    <w:szCs w:val="18"/>
                  </w:rPr>
                </m:ctrlPr>
              </m:dPr>
              <m:e>
                <m:r>
                  <w:rPr>
                    <w:rFonts w:ascii="Cambria Math" w:hAnsi="Cambria Math"/>
                    <w:sz w:val="18"/>
                    <w:szCs w:val="18"/>
                  </w:rPr>
                  <m:t>0.9502</m:t>
                </m:r>
              </m:e>
            </m:d>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0.92624</m:t>
                </m:r>
              </m:e>
            </m:d>
            <m:d>
              <m:dPr>
                <m:ctrlPr>
                  <w:rPr>
                    <w:rFonts w:ascii="Cambria Math" w:hAnsi="Cambria Math"/>
                    <w:i/>
                    <w:iCs/>
                    <w:sz w:val="18"/>
                    <w:szCs w:val="18"/>
                  </w:rPr>
                </m:ctrlPr>
              </m:dPr>
              <m:e>
                <m:r>
                  <w:rPr>
                    <w:rFonts w:ascii="Cambria Math" w:hAnsi="Cambria Math"/>
                    <w:sz w:val="18"/>
                    <w:szCs w:val="18"/>
                  </w:rPr>
                  <m:t>0.92487</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0.734935=0.36747</m:t>
        </m:r>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=0.375+</m:t>
        </m:r>
        <m:r>
          <m:rPr>
            <m:sty m:val="b"/>
          </m:rPr>
          <w:rPr>
            <w:rFonts w:ascii="Cambria Math" w:hAnsi="Cambria Math"/>
            <w:sz w:val="18"/>
            <w:szCs w:val="18"/>
          </w:rPr>
          <m:t>0.36747=</m:t>
        </m:r>
      </m:oMath>
      <w:r w:rsidR="001D276E" w:rsidRPr="00F3217E">
        <w:rPr>
          <w:rFonts w:ascii="Times New Roman" w:hAnsi="Times New Roman"/>
          <w:b/>
          <w:sz w:val="18"/>
          <w:szCs w:val="18"/>
        </w:rPr>
        <w:t>0.742</w:t>
      </w:r>
    </w:p>
    <w:p w:rsidR="005A0C3F" w:rsidRPr="00F3217E" w:rsidRDefault="005A0C3F" w:rsidP="005A0C3F">
      <w:pPr>
        <w:pStyle w:val="ListParagraph"/>
        <w:spacing w:after="0" w:line="240" w:lineRule="auto"/>
        <w:ind w:left="0"/>
        <w:jc w:val="both"/>
        <w:rPr>
          <w:rFonts w:ascii="Times New Roman" w:hAnsi="Times New Roman"/>
          <w:sz w:val="18"/>
          <w:szCs w:val="18"/>
        </w:rPr>
      </w:pPr>
      <w:r w:rsidRPr="00F3217E">
        <w:rPr>
          <w:rFonts w:ascii="Times New Roman" w:hAnsi="Times New Roman"/>
          <w:sz w:val="18"/>
          <w:szCs w:val="18"/>
        </w:rPr>
        <w:t>Nilai Q8</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0.1*1</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0.2*0.8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0.15*0.8</m:t>
                </m:r>
              </m:e>
            </m:d>
            <m:d>
              <m:dPr>
                <m:ctrlPr>
                  <w:rPr>
                    <w:rFonts w:ascii="Cambria Math" w:hAnsi="Cambria Math"/>
                    <w:i/>
                    <w:iCs/>
                    <w:color w:val="000000"/>
                    <w:kern w:val="24"/>
                    <w:sz w:val="18"/>
                    <w:szCs w:val="18"/>
                  </w:rPr>
                </m:ctrlPr>
              </m:dPr>
              <m:e>
                <m:r>
                  <w:rPr>
                    <w:rFonts w:ascii="Cambria Math" w:hAnsi="Cambria Math"/>
                    <w:color w:val="000000"/>
                    <w:kern w:val="24"/>
                    <w:sz w:val="18"/>
                    <w:szCs w:val="18"/>
                  </w:rPr>
                  <m:t>0.35*0.6</m:t>
                </m:r>
              </m:e>
            </m:d>
          </m:e>
        </m:nary>
      </m:oMath>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m:t>
        </m:r>
        <m:nary>
          <m:naryPr>
            <m:chr m:val="∑"/>
            <m:subHide m:val="1"/>
            <m:supHide m:val="1"/>
            <m:ctrlPr>
              <w:rPr>
                <w:rFonts w:ascii="Cambria Math" w:hAnsi="Cambria Math"/>
                <w:i/>
                <w:iCs/>
                <w:color w:val="000000"/>
                <w:kern w:val="24"/>
                <w:sz w:val="18"/>
                <w:szCs w:val="18"/>
              </w:rPr>
            </m:ctrlPr>
          </m:naryPr>
          <m:sub/>
          <m:sup/>
          <m:e>
            <m:d>
              <m:dPr>
                <m:ctrlPr>
                  <w:rPr>
                    <w:rFonts w:ascii="Cambria Math" w:hAnsi="Cambria Math"/>
                    <w:i/>
                    <w:iCs/>
                    <w:color w:val="000000"/>
                    <w:kern w:val="24"/>
                    <w:sz w:val="18"/>
                    <w:szCs w:val="18"/>
                  </w:rPr>
                </m:ctrlPr>
              </m:dPr>
              <m:e>
                <m:r>
                  <w:rPr>
                    <w:rFonts w:ascii="Cambria Math" w:hAnsi="Cambria Math"/>
                    <w:color w:val="000000"/>
                    <w:kern w:val="24"/>
                    <w:sz w:val="18"/>
                    <w:szCs w:val="18"/>
                  </w:rPr>
                  <m:t>0.16)+</m:t>
                </m:r>
                <m:d>
                  <m:dPr>
                    <m:ctrlPr>
                      <w:rPr>
                        <w:rFonts w:ascii="Cambria Math" w:hAnsi="Cambria Math"/>
                        <w:i/>
                        <w:iCs/>
                        <w:color w:val="000000"/>
                        <w:kern w:val="24"/>
                        <w:sz w:val="18"/>
                        <w:szCs w:val="18"/>
                      </w:rPr>
                    </m:ctrlPr>
                  </m:dPr>
                  <m:e>
                    <m:r>
                      <w:rPr>
                        <w:rFonts w:ascii="Cambria Math" w:hAnsi="Cambria Math"/>
                        <w:color w:val="000000"/>
                        <w:kern w:val="24"/>
                        <w:sz w:val="18"/>
                        <w:szCs w:val="18"/>
                      </w:rPr>
                      <m:t>0.1</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0.16</m:t>
                    </m:r>
                  </m:e>
                </m:d>
                <m:r>
                  <w:rPr>
                    <w:rFonts w:ascii="Cambria Math" w:hAnsi="Cambria Math"/>
                    <w:color w:val="000000"/>
                    <w:kern w:val="24"/>
                    <w:sz w:val="18"/>
                    <w:szCs w:val="18"/>
                  </w:rPr>
                  <m:t>+</m:t>
                </m:r>
                <m:d>
                  <m:dPr>
                    <m:ctrlPr>
                      <w:rPr>
                        <w:rFonts w:ascii="Cambria Math" w:hAnsi="Cambria Math"/>
                        <w:i/>
                        <w:iCs/>
                        <w:color w:val="000000"/>
                        <w:kern w:val="24"/>
                        <w:sz w:val="18"/>
                        <w:szCs w:val="18"/>
                      </w:rPr>
                    </m:ctrlPr>
                  </m:dPr>
                  <m:e>
                    <m:r>
                      <w:rPr>
                        <w:rFonts w:ascii="Cambria Math" w:hAnsi="Cambria Math"/>
                        <w:color w:val="000000"/>
                        <w:kern w:val="24"/>
                        <w:sz w:val="18"/>
                        <w:szCs w:val="18"/>
                      </w:rPr>
                      <m:t>0.12</m:t>
                    </m:r>
                  </m:e>
                </m:d>
                <m:r>
                  <w:rPr>
                    <w:rFonts w:ascii="Cambria Math" w:hAnsi="Cambria Math"/>
                    <w:color w:val="000000"/>
                    <w:kern w:val="24"/>
                    <w:sz w:val="18"/>
                    <w:szCs w:val="18"/>
                  </w:rPr>
                  <m:t>+(0.21</m:t>
                </m:r>
              </m:e>
            </m:d>
          </m:e>
        </m:nary>
      </m:oMath>
      <w:r w:rsidR="001D276E" w:rsidRPr="00F3217E">
        <w:rPr>
          <w:i/>
          <w:iCs/>
          <w:color w:val="000000"/>
          <w:kern w:val="24"/>
          <w:sz w:val="18"/>
          <w:szCs w:val="18"/>
        </w:rPr>
        <w:t xml:space="preserve"> </w:t>
      </w:r>
    </w:p>
    <w:p w:rsidR="001D276E" w:rsidRPr="00F3217E" w:rsidRDefault="00735412" w:rsidP="004B0AA7">
      <w:pPr>
        <w:pStyle w:val="NormalWeb"/>
        <w:spacing w:before="0" w:beforeAutospacing="0" w:after="0" w:afterAutospacing="0"/>
        <w:rPr>
          <w:iCs/>
          <w:color w:val="000000"/>
          <w:kern w:val="24"/>
          <w:sz w:val="18"/>
          <w:szCs w:val="18"/>
        </w:rPr>
      </w:pPr>
      <m:oMath>
        <m:sSub>
          <m:sSubPr>
            <m:ctrlPr>
              <w:rPr>
                <w:rFonts w:ascii="Cambria Math" w:hAnsi="Cambria Math"/>
                <w:i/>
                <w:iCs/>
                <w:color w:val="000000"/>
                <w:kern w:val="24"/>
                <w:sz w:val="18"/>
                <w:szCs w:val="18"/>
              </w:rPr>
            </m:ctrlPr>
          </m:sSubPr>
          <m:e>
            <m:r>
              <w:rPr>
                <w:rFonts w:ascii="Cambria Math" w:hAnsi="Cambria Math"/>
                <w:color w:val="000000"/>
                <w:kern w:val="24"/>
                <w:sz w:val="18"/>
                <w:szCs w:val="18"/>
              </w:rPr>
              <m:t>Q</m:t>
            </m:r>
          </m:e>
          <m:sub>
            <m:r>
              <w:rPr>
                <w:rFonts w:ascii="Cambria Math" w:hAnsi="Cambria Math"/>
                <w:color w:val="000000"/>
                <w:kern w:val="24"/>
                <w:sz w:val="18"/>
                <w:szCs w:val="18"/>
              </w:rPr>
              <m:t>1</m:t>
            </m:r>
          </m:sub>
        </m:sSub>
        <m:r>
          <w:rPr>
            <w:rFonts w:ascii="Cambria Math" w:hAnsi="Cambria Math"/>
            <w:color w:val="000000"/>
            <w:kern w:val="24"/>
            <w:sz w:val="18"/>
            <w:szCs w:val="18"/>
          </w:rPr>
          <m:t>=0.5*0.75=0.37</m:t>
        </m:r>
      </m:oMath>
      <w:r w:rsidR="001D276E" w:rsidRPr="00F3217E">
        <w:rPr>
          <w:color w:val="000000"/>
          <w:kern w:val="24"/>
          <w:sz w:val="18"/>
          <w:szCs w:val="18"/>
        </w:rPr>
        <w:t>5</w:t>
      </w:r>
      <w:r w:rsidR="001D276E" w:rsidRPr="00F3217E">
        <w:rPr>
          <w:iCs/>
          <w:color w:val="000000"/>
          <w:kern w:val="24"/>
          <w:sz w:val="18"/>
          <w:szCs w:val="18"/>
        </w:rPr>
        <w:t xml:space="preserve"> </w:t>
      </w:r>
    </w:p>
    <w:p w:rsidR="001D276E" w:rsidRPr="00F3217E" w:rsidRDefault="00735412" w:rsidP="004B0AA7">
      <w:pPr>
        <w:pStyle w:val="NormalWeb"/>
        <w:spacing w:before="0" w:beforeAutospacing="0" w:after="0" w:afterAutospacing="0"/>
        <w:rPr>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1</m:t>
                    </m:r>
                  </m:e>
                  <m:sup>
                    <m:r>
                      <w:rPr>
                        <w:rFonts w:ascii="Cambria Math" w:hAnsi="Cambria Math"/>
                        <w:sz w:val="18"/>
                        <w:szCs w:val="18"/>
                      </w:rPr>
                      <m:t>0.1</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0.2</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0.8</m:t>
                    </m:r>
                  </m:e>
                  <m:sup>
                    <m:r>
                      <w:rPr>
                        <w:rFonts w:ascii="Cambria Math" w:hAnsi="Cambria Math"/>
                        <w:sz w:val="18"/>
                        <w:szCs w:val="18"/>
                      </w:rPr>
                      <m:t>0.15</m:t>
                    </m:r>
                  </m:sup>
                </m:sSup>
              </m:e>
            </m:d>
            <m:d>
              <m:dPr>
                <m:ctrlPr>
                  <w:rPr>
                    <w:rFonts w:ascii="Cambria Math" w:hAnsi="Cambria Math"/>
                    <w:i/>
                    <w:iCs/>
                    <w:sz w:val="18"/>
                    <w:szCs w:val="18"/>
                  </w:rPr>
                </m:ctrlPr>
              </m:dPr>
              <m:e>
                <m:sSup>
                  <m:sSupPr>
                    <m:ctrlPr>
                      <w:rPr>
                        <w:rFonts w:ascii="Cambria Math" w:hAnsi="Cambria Math"/>
                        <w:i/>
                        <w:iCs/>
                        <w:sz w:val="18"/>
                        <w:szCs w:val="18"/>
                      </w:rPr>
                    </m:ctrlPr>
                  </m:sSupPr>
                  <m:e>
                    <m:r>
                      <w:rPr>
                        <w:rFonts w:ascii="Cambria Math" w:hAnsi="Cambria Math"/>
                        <w:sz w:val="18"/>
                        <w:szCs w:val="18"/>
                      </w:rPr>
                      <m:t>0.6</m:t>
                    </m:r>
                  </m:e>
                  <m:sup>
                    <m:r>
                      <w:rPr>
                        <w:rFonts w:ascii="Cambria Math" w:hAnsi="Cambria Math"/>
                        <w:sz w:val="18"/>
                        <w:szCs w:val="18"/>
                      </w:rPr>
                      <m:t>0.35</m:t>
                    </m:r>
                  </m:sup>
                </m:sSup>
              </m:e>
            </m:d>
          </m:e>
        </m:nary>
      </m:oMath>
      <w:r w:rsidR="001D276E" w:rsidRPr="00F3217E">
        <w:rPr>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nary>
          <m:naryPr>
            <m:chr m:val="∏"/>
            <m:subHide m:val="1"/>
            <m:supHide m:val="1"/>
            <m:ctrlPr>
              <w:rPr>
                <w:rFonts w:ascii="Cambria Math" w:hAnsi="Cambria Math"/>
                <w:i/>
                <w:iCs/>
                <w:sz w:val="18"/>
                <w:szCs w:val="18"/>
              </w:rPr>
            </m:ctrlPr>
          </m:naryPr>
          <m:sub/>
          <m:sup/>
          <m:e>
            <m:d>
              <m:dPr>
                <m:ctrlPr>
                  <w:rPr>
                    <w:rFonts w:ascii="Cambria Math" w:hAnsi="Cambria Math"/>
                    <w:i/>
                    <w:iCs/>
                    <w:sz w:val="18"/>
                    <w:szCs w:val="18"/>
                  </w:rPr>
                </m:ctrlPr>
              </m:dPr>
              <m:e>
                <m:r>
                  <w:rPr>
                    <w:rFonts w:ascii="Cambria Math" w:hAnsi="Cambria Math"/>
                    <w:sz w:val="18"/>
                    <w:szCs w:val="18"/>
                  </w:rPr>
                  <m:t>0.95635</m:t>
                </m:r>
              </m:e>
            </m:d>
            <m:d>
              <m:dPr>
                <m:ctrlPr>
                  <w:rPr>
                    <w:rFonts w:ascii="Cambria Math" w:hAnsi="Cambria Math"/>
                    <w:i/>
                    <w:iCs/>
                    <w:sz w:val="18"/>
                    <w:szCs w:val="18"/>
                  </w:rPr>
                </m:ctrlPr>
              </m:dPr>
              <m:e>
                <m:r>
                  <w:rPr>
                    <w:rFonts w:ascii="Cambria Math" w:hAnsi="Cambria Math"/>
                    <w:sz w:val="18"/>
                    <w:szCs w:val="18"/>
                  </w:rPr>
                  <m:t>1</m:t>
                </m:r>
              </m:e>
            </m:d>
            <m:d>
              <m:dPr>
                <m:ctrlPr>
                  <w:rPr>
                    <w:rFonts w:ascii="Cambria Math" w:hAnsi="Cambria Math"/>
                    <w:i/>
                    <w:iCs/>
                    <w:sz w:val="18"/>
                    <w:szCs w:val="18"/>
                  </w:rPr>
                </m:ctrlPr>
              </m:dPr>
              <m:e>
                <m:r>
                  <w:rPr>
                    <w:rFonts w:ascii="Cambria Math" w:hAnsi="Cambria Math"/>
                    <w:sz w:val="18"/>
                    <w:szCs w:val="18"/>
                  </w:rPr>
                  <m:t>0.95635</m:t>
                </m:r>
              </m:e>
            </m:d>
            <m:d>
              <m:dPr>
                <m:ctrlPr>
                  <w:rPr>
                    <w:rFonts w:ascii="Cambria Math" w:hAnsi="Cambria Math"/>
                    <w:i/>
                    <w:iCs/>
                    <w:sz w:val="18"/>
                    <w:szCs w:val="18"/>
                  </w:rPr>
                </m:ctrlPr>
              </m:dPr>
              <m:e>
                <m:r>
                  <w:rPr>
                    <w:rFonts w:ascii="Cambria Math" w:hAnsi="Cambria Math"/>
                    <w:sz w:val="18"/>
                    <w:szCs w:val="18"/>
                  </w:rPr>
                  <m:t>0.96708</m:t>
                </m:r>
              </m:e>
            </m:d>
            <m:d>
              <m:dPr>
                <m:ctrlPr>
                  <w:rPr>
                    <w:rFonts w:ascii="Cambria Math" w:hAnsi="Cambria Math"/>
                    <w:i/>
                    <w:iCs/>
                    <w:sz w:val="18"/>
                    <w:szCs w:val="18"/>
                  </w:rPr>
                </m:ctrlPr>
              </m:dPr>
              <m:e>
                <m:r>
                  <w:rPr>
                    <w:rFonts w:ascii="Cambria Math" w:hAnsi="Cambria Math"/>
                    <w:sz w:val="18"/>
                    <w:szCs w:val="18"/>
                  </w:rPr>
                  <m:t>0.83628</m:t>
                </m:r>
              </m:e>
            </m:d>
          </m:e>
        </m:nary>
      </m:oMath>
      <w:r w:rsidR="001D276E" w:rsidRPr="00F3217E">
        <w:rPr>
          <w:rFonts w:ascii="Times New Roman" w:hAnsi="Times New Roman"/>
          <w:sz w:val="18"/>
          <w:szCs w:val="18"/>
        </w:rPr>
        <w:t xml:space="preserve"> </w:t>
      </w:r>
    </w:p>
    <w:p w:rsidR="001D276E" w:rsidRPr="00F3217E" w:rsidRDefault="00735412" w:rsidP="004B0AA7">
      <w:pPr>
        <w:pStyle w:val="ListParagraph"/>
        <w:spacing w:line="240" w:lineRule="auto"/>
        <w:ind w:left="0"/>
        <w:jc w:val="both"/>
        <w:rPr>
          <w:rFonts w:ascii="Times New Roman" w:hAnsi="Times New Roman"/>
          <w:sz w:val="18"/>
          <w:szCs w:val="18"/>
        </w:rPr>
      </w:pPr>
      <m:oMath>
        <m:sSub>
          <m:sSubPr>
            <m:ctrlPr>
              <w:rPr>
                <w:rFonts w:ascii="Cambria Math" w:hAnsi="Cambria Math"/>
                <w:i/>
                <w:iCs/>
                <w:sz w:val="18"/>
                <w:szCs w:val="18"/>
              </w:rPr>
            </m:ctrlPr>
          </m:sSubPr>
          <m:e>
            <m:r>
              <w:rPr>
                <w:rFonts w:ascii="Cambria Math" w:hAnsi="Cambria Math"/>
                <w:sz w:val="18"/>
                <w:szCs w:val="18"/>
              </w:rPr>
              <m:t>Q</m:t>
            </m:r>
          </m:e>
          <m:sub>
            <m:r>
              <w:rPr>
                <w:rFonts w:ascii="Cambria Math" w:hAnsi="Cambria Math"/>
                <w:sz w:val="18"/>
                <w:szCs w:val="18"/>
              </w:rPr>
              <m:t>1</m:t>
            </m:r>
          </m:sub>
        </m:sSub>
        <m:r>
          <w:rPr>
            <w:rFonts w:ascii="Cambria Math" w:hAnsi="Cambria Math"/>
            <w:sz w:val="18"/>
            <w:szCs w:val="18"/>
          </w:rPr>
          <m:t>=0.5*</m:t>
        </m:r>
        <m:r>
          <m:rPr>
            <m:sty m:val="p"/>
          </m:rPr>
          <w:rPr>
            <w:rFonts w:ascii="Cambria Math" w:hAnsi="Cambria Math"/>
            <w:sz w:val="18"/>
            <w:szCs w:val="18"/>
          </w:rPr>
          <m:t>0.739686=0.36985</m:t>
        </m:r>
      </m:oMath>
      <w:r w:rsidR="001D276E" w:rsidRPr="00F3217E">
        <w:rPr>
          <w:rFonts w:ascii="Times New Roman" w:hAnsi="Times New Roman"/>
          <w:sz w:val="18"/>
          <w:szCs w:val="18"/>
        </w:rPr>
        <w:t xml:space="preserve"> </w:t>
      </w:r>
    </w:p>
    <w:p w:rsidR="001D276E" w:rsidRDefault="00735412" w:rsidP="004B0AA7">
      <w:pPr>
        <w:pStyle w:val="ListParagraph"/>
        <w:spacing w:line="240" w:lineRule="auto"/>
        <w:ind w:left="0"/>
        <w:jc w:val="both"/>
        <w:rPr>
          <w:rFonts w:ascii="Times New Roman" w:hAnsi="Times New Roman"/>
          <w:b/>
          <w:sz w:val="18"/>
          <w:szCs w:val="18"/>
        </w:rPr>
      </w:pPr>
      <m:oMath>
        <m:sSub>
          <m:sSubPr>
            <m:ctrlPr>
              <w:rPr>
                <w:rFonts w:ascii="Cambria Math" w:hAnsi="Cambria Math"/>
                <w:b/>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1</m:t>
            </m:r>
          </m:sub>
        </m:sSub>
        <m:r>
          <m:rPr>
            <m:sty m:val="bi"/>
          </m:rPr>
          <w:rPr>
            <w:rFonts w:ascii="Cambria Math" w:hAnsi="Cambria Math"/>
            <w:sz w:val="18"/>
            <w:szCs w:val="18"/>
          </w:rPr>
          <m:t>=0.375+</m:t>
        </m:r>
        <m:r>
          <m:rPr>
            <m:sty m:val="b"/>
          </m:rPr>
          <w:rPr>
            <w:rFonts w:ascii="Cambria Math" w:hAnsi="Cambria Math"/>
            <w:sz w:val="18"/>
            <w:szCs w:val="18"/>
          </w:rPr>
          <m:t>0.36985=</m:t>
        </m:r>
      </m:oMath>
      <w:r w:rsidR="001D276E" w:rsidRPr="00F3217E">
        <w:rPr>
          <w:rFonts w:ascii="Times New Roman" w:hAnsi="Times New Roman"/>
          <w:b/>
          <w:sz w:val="18"/>
          <w:szCs w:val="18"/>
        </w:rPr>
        <w:t xml:space="preserve">0.745 </w:t>
      </w:r>
    </w:p>
    <w:p w:rsidR="008E7E8B" w:rsidRPr="00F3217E" w:rsidRDefault="008E7E8B" w:rsidP="004B0AA7">
      <w:pPr>
        <w:pStyle w:val="ListParagraph"/>
        <w:spacing w:line="240" w:lineRule="auto"/>
        <w:ind w:left="0"/>
        <w:jc w:val="both"/>
        <w:rPr>
          <w:rFonts w:ascii="Times New Roman" w:hAnsi="Times New Roman"/>
          <w:b/>
          <w:sz w:val="18"/>
          <w:szCs w:val="18"/>
        </w:rPr>
      </w:pPr>
    </w:p>
    <w:p w:rsidR="005A0C3F" w:rsidRPr="00F3217E" w:rsidRDefault="005A0C3F" w:rsidP="00927141">
      <w:pPr>
        <w:pStyle w:val="ListParagraph"/>
        <w:numPr>
          <w:ilvl w:val="0"/>
          <w:numId w:val="16"/>
        </w:numPr>
        <w:spacing w:after="0" w:line="240" w:lineRule="auto"/>
        <w:ind w:left="426" w:hanging="426"/>
        <w:jc w:val="both"/>
        <w:rPr>
          <w:rFonts w:ascii="Times New Roman" w:hAnsi="Times New Roman"/>
          <w:b/>
          <w:sz w:val="18"/>
          <w:szCs w:val="18"/>
        </w:rPr>
      </w:pPr>
      <w:r w:rsidRPr="00F3217E">
        <w:rPr>
          <w:rFonts w:ascii="Times New Roman" w:hAnsi="Times New Roman"/>
          <w:b/>
          <w:sz w:val="18"/>
          <w:szCs w:val="18"/>
        </w:rPr>
        <w:t>Perangkingan</w:t>
      </w:r>
    </w:p>
    <w:p w:rsidR="005A0C3F" w:rsidRPr="00F3217E" w:rsidRDefault="005A0C3F" w:rsidP="005A0C3F">
      <w:pPr>
        <w:pStyle w:val="ListParagraph"/>
        <w:spacing w:after="0" w:line="240" w:lineRule="auto"/>
        <w:ind w:left="0" w:firstLine="680"/>
        <w:jc w:val="both"/>
        <w:rPr>
          <w:rFonts w:ascii="Times New Roman" w:hAnsi="Times New Roman"/>
          <w:sz w:val="18"/>
          <w:szCs w:val="18"/>
        </w:rPr>
      </w:pPr>
      <w:r w:rsidRPr="00F3217E">
        <w:rPr>
          <w:rFonts w:ascii="Times New Roman" w:hAnsi="Times New Roman"/>
          <w:sz w:val="18"/>
          <w:szCs w:val="18"/>
        </w:rPr>
        <w:t>Berdasarkan nilai Qi diatas berikut hasil dan Perangkingan dari Penilaian Qi yaitu sebagai berikut :</w:t>
      </w:r>
    </w:p>
    <w:p w:rsidR="005A0C3F" w:rsidRPr="00F3217E" w:rsidRDefault="00364A95" w:rsidP="005A0C3F">
      <w:pPr>
        <w:jc w:val="center"/>
        <w:rPr>
          <w:sz w:val="18"/>
          <w:szCs w:val="18"/>
          <w:lang w:val="id-ID"/>
        </w:rPr>
      </w:pPr>
      <w:r w:rsidRPr="00F3217E">
        <w:rPr>
          <w:sz w:val="18"/>
          <w:szCs w:val="18"/>
          <w:lang w:val="id-ID"/>
        </w:rPr>
        <w:t xml:space="preserve">Tabel </w:t>
      </w:r>
      <w:r w:rsidR="00883175" w:rsidRPr="00F3217E">
        <w:rPr>
          <w:sz w:val="18"/>
          <w:szCs w:val="18"/>
          <w:lang w:val="id-ID"/>
        </w:rPr>
        <w:t>11</w:t>
      </w:r>
      <w:r w:rsidRPr="00F3217E">
        <w:rPr>
          <w:sz w:val="18"/>
          <w:szCs w:val="18"/>
          <w:lang w:val="id-ID"/>
        </w:rPr>
        <w:t xml:space="preserve">. </w:t>
      </w:r>
      <w:r w:rsidR="005A0C3F" w:rsidRPr="00F3217E">
        <w:rPr>
          <w:sz w:val="18"/>
          <w:szCs w:val="18"/>
          <w:lang w:val="id-ID"/>
        </w:rPr>
        <w:t>Hasil perangkingan Metode WASPAS</w:t>
      </w: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087"/>
        <w:gridCol w:w="2247"/>
        <w:gridCol w:w="1744"/>
      </w:tblGrid>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b/>
                <w:sz w:val="18"/>
                <w:szCs w:val="18"/>
                <w:lang w:val="id-ID"/>
              </w:rPr>
            </w:pPr>
            <w:r w:rsidRPr="00F3217E">
              <w:rPr>
                <w:b/>
                <w:sz w:val="18"/>
                <w:szCs w:val="18"/>
                <w:lang w:val="id-ID"/>
              </w:rPr>
              <w:t>No</w:t>
            </w:r>
          </w:p>
        </w:tc>
        <w:tc>
          <w:tcPr>
            <w:tcW w:w="3087" w:type="dxa"/>
            <w:shd w:val="clear" w:color="auto" w:fill="auto"/>
            <w:vAlign w:val="center"/>
          </w:tcPr>
          <w:p w:rsidR="005A0C3F" w:rsidRPr="00F3217E" w:rsidRDefault="005A0C3F" w:rsidP="005A0C3F">
            <w:pPr>
              <w:jc w:val="center"/>
              <w:rPr>
                <w:b/>
                <w:color w:val="000000"/>
                <w:sz w:val="18"/>
                <w:szCs w:val="18"/>
                <w:lang w:val="id-ID"/>
              </w:rPr>
            </w:pPr>
            <w:r w:rsidRPr="00F3217E">
              <w:rPr>
                <w:b/>
                <w:color w:val="000000"/>
                <w:sz w:val="18"/>
                <w:szCs w:val="18"/>
                <w:lang w:val="id-ID"/>
              </w:rPr>
              <w:t>Alternatif</w:t>
            </w:r>
          </w:p>
        </w:tc>
        <w:tc>
          <w:tcPr>
            <w:tcW w:w="2247" w:type="dxa"/>
            <w:shd w:val="clear" w:color="auto" w:fill="auto"/>
            <w:vAlign w:val="center"/>
          </w:tcPr>
          <w:p w:rsidR="005A0C3F" w:rsidRPr="00F3217E" w:rsidRDefault="005A0C3F" w:rsidP="005A0C3F">
            <w:pPr>
              <w:jc w:val="center"/>
              <w:rPr>
                <w:b/>
                <w:color w:val="000000"/>
                <w:sz w:val="18"/>
                <w:szCs w:val="18"/>
                <w:lang w:val="id-ID"/>
              </w:rPr>
            </w:pPr>
            <w:r w:rsidRPr="00F3217E">
              <w:rPr>
                <w:b/>
                <w:color w:val="000000"/>
                <w:sz w:val="18"/>
                <w:szCs w:val="18"/>
                <w:lang w:val="id-ID"/>
              </w:rPr>
              <w:t>Nilai Qi Akhir</w:t>
            </w:r>
          </w:p>
        </w:tc>
        <w:tc>
          <w:tcPr>
            <w:tcW w:w="1744" w:type="dxa"/>
            <w:shd w:val="clear" w:color="auto" w:fill="auto"/>
            <w:vAlign w:val="center"/>
          </w:tcPr>
          <w:p w:rsidR="005A0C3F" w:rsidRPr="00F3217E" w:rsidRDefault="005A0C3F" w:rsidP="005A0C3F">
            <w:pPr>
              <w:jc w:val="center"/>
              <w:rPr>
                <w:b/>
                <w:color w:val="000000"/>
                <w:sz w:val="18"/>
                <w:szCs w:val="18"/>
                <w:lang w:val="id-ID"/>
              </w:rPr>
            </w:pPr>
            <w:r w:rsidRPr="00F3217E">
              <w:rPr>
                <w:b/>
                <w:color w:val="000000"/>
                <w:sz w:val="18"/>
                <w:szCs w:val="18"/>
                <w:lang w:val="id-ID"/>
              </w:rPr>
              <w:t>Rangking</w:t>
            </w:r>
          </w:p>
        </w:tc>
      </w:tr>
      <w:tr w:rsidR="005A0C3F" w:rsidRPr="00F3217E" w:rsidTr="00217445">
        <w:trPr>
          <w:trHeight w:val="213"/>
          <w:jc w:val="center"/>
        </w:trPr>
        <w:tc>
          <w:tcPr>
            <w:tcW w:w="636" w:type="dxa"/>
            <w:tcBorders>
              <w:bottom w:val="single" w:sz="4" w:space="0" w:color="auto"/>
            </w:tcBorders>
            <w:shd w:val="clear" w:color="auto" w:fill="auto"/>
            <w:vAlign w:val="center"/>
          </w:tcPr>
          <w:p w:rsidR="005A0C3F" w:rsidRPr="00F3217E" w:rsidRDefault="005A0C3F" w:rsidP="005A0C3F">
            <w:pPr>
              <w:jc w:val="center"/>
              <w:rPr>
                <w:sz w:val="18"/>
                <w:szCs w:val="18"/>
                <w:lang w:val="id-ID"/>
              </w:rPr>
            </w:pPr>
            <w:r w:rsidRPr="00F3217E">
              <w:rPr>
                <w:sz w:val="18"/>
                <w:szCs w:val="18"/>
                <w:lang w:val="id-ID"/>
              </w:rPr>
              <w:t>1</w:t>
            </w:r>
          </w:p>
        </w:tc>
        <w:tc>
          <w:tcPr>
            <w:tcW w:w="3087" w:type="dxa"/>
            <w:tcBorders>
              <w:bottom w:val="single" w:sz="4" w:space="0" w:color="auto"/>
            </w:tcBorders>
            <w:shd w:val="clear" w:color="auto" w:fill="auto"/>
            <w:vAlign w:val="center"/>
          </w:tcPr>
          <w:p w:rsidR="005A0C3F" w:rsidRPr="00F3217E" w:rsidRDefault="001D276E" w:rsidP="005A0C3F">
            <w:pPr>
              <w:rPr>
                <w:color w:val="000000"/>
                <w:sz w:val="18"/>
                <w:szCs w:val="18"/>
              </w:rPr>
            </w:pPr>
            <w:r w:rsidRPr="00F3217E">
              <w:rPr>
                <w:color w:val="000000"/>
                <w:sz w:val="18"/>
                <w:szCs w:val="18"/>
              </w:rPr>
              <w:t>SAT POLSEK MEDAN AREA</w:t>
            </w:r>
          </w:p>
        </w:tc>
        <w:tc>
          <w:tcPr>
            <w:tcW w:w="2247" w:type="dxa"/>
            <w:tcBorders>
              <w:bottom w:val="single" w:sz="4" w:space="0" w:color="auto"/>
            </w:tcBorders>
            <w:shd w:val="clear" w:color="auto" w:fill="auto"/>
            <w:vAlign w:val="bottom"/>
          </w:tcPr>
          <w:p w:rsidR="005A0C3F" w:rsidRPr="00F3217E" w:rsidRDefault="001D276E" w:rsidP="005A0C3F">
            <w:pPr>
              <w:jc w:val="center"/>
              <w:rPr>
                <w:color w:val="000000"/>
                <w:sz w:val="18"/>
                <w:szCs w:val="18"/>
              </w:rPr>
            </w:pPr>
            <w:r w:rsidRPr="00F3217E">
              <w:rPr>
                <w:color w:val="000000"/>
                <w:sz w:val="18"/>
                <w:szCs w:val="18"/>
              </w:rPr>
              <w:t>0.807</w:t>
            </w:r>
          </w:p>
        </w:tc>
        <w:tc>
          <w:tcPr>
            <w:tcW w:w="1744" w:type="dxa"/>
            <w:tcBorders>
              <w:bottom w:val="single" w:sz="4" w:space="0" w:color="auto"/>
            </w:tcBorders>
            <w:shd w:val="clear" w:color="auto" w:fill="auto"/>
            <w:vAlign w:val="center"/>
          </w:tcPr>
          <w:p w:rsidR="005A0C3F" w:rsidRPr="00F3217E" w:rsidRDefault="005A0C3F" w:rsidP="005A0C3F">
            <w:pPr>
              <w:jc w:val="center"/>
              <w:rPr>
                <w:color w:val="000000"/>
                <w:sz w:val="18"/>
                <w:szCs w:val="18"/>
                <w:lang w:val="id-ID"/>
              </w:rPr>
            </w:pPr>
            <w:r w:rsidRPr="00F3217E">
              <w:rPr>
                <w:color w:val="000000"/>
                <w:sz w:val="18"/>
                <w:szCs w:val="18"/>
                <w:lang w:val="id-ID"/>
              </w:rPr>
              <w:t>1</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2</w:t>
            </w:r>
          </w:p>
        </w:tc>
        <w:tc>
          <w:tcPr>
            <w:tcW w:w="3087" w:type="dxa"/>
            <w:shd w:val="clear" w:color="auto" w:fill="auto"/>
            <w:vAlign w:val="center"/>
          </w:tcPr>
          <w:p w:rsidR="005A0C3F" w:rsidRPr="00F3217E" w:rsidRDefault="001D276E" w:rsidP="005A0C3F">
            <w:pPr>
              <w:rPr>
                <w:color w:val="000000"/>
                <w:sz w:val="18"/>
                <w:szCs w:val="18"/>
              </w:rPr>
            </w:pPr>
            <w:r w:rsidRPr="00F3217E">
              <w:rPr>
                <w:color w:val="000000"/>
                <w:sz w:val="18"/>
                <w:szCs w:val="18"/>
              </w:rPr>
              <w:t>SAT POLSEK PERCUT SEI TUAN</w:t>
            </w:r>
          </w:p>
        </w:tc>
        <w:tc>
          <w:tcPr>
            <w:tcW w:w="2247" w:type="dxa"/>
            <w:shd w:val="clear" w:color="auto" w:fill="auto"/>
            <w:vAlign w:val="bottom"/>
          </w:tcPr>
          <w:p w:rsidR="005A0C3F" w:rsidRPr="00F3217E" w:rsidRDefault="001D276E" w:rsidP="005A0C3F">
            <w:pPr>
              <w:jc w:val="center"/>
              <w:rPr>
                <w:color w:val="000000"/>
                <w:sz w:val="18"/>
                <w:szCs w:val="18"/>
              </w:rPr>
            </w:pPr>
            <w:r w:rsidRPr="00F3217E">
              <w:rPr>
                <w:color w:val="000000"/>
                <w:sz w:val="18"/>
                <w:szCs w:val="18"/>
              </w:rPr>
              <w:t>0.800</w:t>
            </w:r>
          </w:p>
        </w:tc>
        <w:tc>
          <w:tcPr>
            <w:tcW w:w="1744" w:type="dxa"/>
            <w:shd w:val="clear" w:color="auto" w:fill="auto"/>
            <w:vAlign w:val="center"/>
          </w:tcPr>
          <w:p w:rsidR="005A0C3F" w:rsidRPr="00F3217E" w:rsidRDefault="005A0C3F" w:rsidP="005A0C3F">
            <w:pPr>
              <w:jc w:val="center"/>
              <w:rPr>
                <w:color w:val="000000"/>
                <w:sz w:val="18"/>
                <w:szCs w:val="18"/>
                <w:lang w:val="id-ID"/>
              </w:rPr>
            </w:pPr>
            <w:r w:rsidRPr="00F3217E">
              <w:rPr>
                <w:color w:val="000000"/>
                <w:sz w:val="18"/>
                <w:szCs w:val="18"/>
                <w:lang w:val="id-ID"/>
              </w:rPr>
              <w:t>2</w:t>
            </w:r>
          </w:p>
        </w:tc>
      </w:tr>
      <w:tr w:rsidR="005A0C3F" w:rsidRPr="00F3217E" w:rsidTr="00217445">
        <w:trPr>
          <w:trHeight w:val="213"/>
          <w:jc w:val="center"/>
        </w:trPr>
        <w:tc>
          <w:tcPr>
            <w:tcW w:w="636" w:type="dxa"/>
            <w:tcBorders>
              <w:bottom w:val="single" w:sz="4" w:space="0" w:color="auto"/>
            </w:tcBorders>
            <w:shd w:val="clear" w:color="auto" w:fill="auto"/>
            <w:vAlign w:val="center"/>
          </w:tcPr>
          <w:p w:rsidR="005A0C3F" w:rsidRPr="00F3217E" w:rsidRDefault="005A0C3F" w:rsidP="005A0C3F">
            <w:pPr>
              <w:jc w:val="center"/>
              <w:rPr>
                <w:sz w:val="18"/>
                <w:szCs w:val="18"/>
                <w:lang w:val="id-ID"/>
              </w:rPr>
            </w:pPr>
            <w:r w:rsidRPr="00F3217E">
              <w:rPr>
                <w:sz w:val="18"/>
                <w:szCs w:val="18"/>
                <w:lang w:val="id-ID"/>
              </w:rPr>
              <w:t>3</w:t>
            </w:r>
          </w:p>
        </w:tc>
        <w:tc>
          <w:tcPr>
            <w:tcW w:w="3087" w:type="dxa"/>
            <w:tcBorders>
              <w:bottom w:val="single" w:sz="4" w:space="0" w:color="auto"/>
            </w:tcBorders>
            <w:shd w:val="clear" w:color="auto" w:fill="auto"/>
            <w:vAlign w:val="center"/>
          </w:tcPr>
          <w:p w:rsidR="005A0C3F" w:rsidRPr="00F3217E" w:rsidRDefault="001D276E" w:rsidP="005A0C3F">
            <w:pPr>
              <w:rPr>
                <w:color w:val="000000"/>
                <w:sz w:val="18"/>
                <w:szCs w:val="18"/>
                <w:lang w:val="id-ID"/>
              </w:rPr>
            </w:pPr>
            <w:r w:rsidRPr="00F3217E">
              <w:rPr>
                <w:color w:val="000000"/>
                <w:sz w:val="18"/>
                <w:szCs w:val="18"/>
              </w:rPr>
              <w:t>SAT POLSEK DELI TUA</w:t>
            </w:r>
          </w:p>
        </w:tc>
        <w:tc>
          <w:tcPr>
            <w:tcW w:w="2247" w:type="dxa"/>
            <w:tcBorders>
              <w:bottom w:val="single" w:sz="4" w:space="0" w:color="auto"/>
            </w:tcBorders>
            <w:shd w:val="clear" w:color="auto" w:fill="auto"/>
            <w:vAlign w:val="bottom"/>
          </w:tcPr>
          <w:p w:rsidR="005A0C3F" w:rsidRPr="00F3217E" w:rsidRDefault="001D276E" w:rsidP="005A0C3F">
            <w:pPr>
              <w:jc w:val="center"/>
              <w:rPr>
                <w:color w:val="000000"/>
                <w:sz w:val="18"/>
                <w:szCs w:val="18"/>
              </w:rPr>
            </w:pPr>
            <w:r w:rsidRPr="00F3217E">
              <w:rPr>
                <w:color w:val="000000"/>
                <w:sz w:val="18"/>
                <w:szCs w:val="18"/>
              </w:rPr>
              <w:t>0.729</w:t>
            </w:r>
          </w:p>
        </w:tc>
        <w:tc>
          <w:tcPr>
            <w:tcW w:w="1744" w:type="dxa"/>
            <w:tcBorders>
              <w:bottom w:val="single" w:sz="4" w:space="0" w:color="auto"/>
            </w:tcBorders>
            <w:shd w:val="clear" w:color="auto" w:fill="auto"/>
            <w:vAlign w:val="center"/>
          </w:tcPr>
          <w:p w:rsidR="005A0C3F" w:rsidRPr="00F3217E" w:rsidRDefault="001D276E" w:rsidP="005A0C3F">
            <w:pPr>
              <w:jc w:val="center"/>
              <w:rPr>
                <w:color w:val="000000"/>
                <w:sz w:val="18"/>
                <w:szCs w:val="18"/>
                <w:lang w:val="id-ID"/>
              </w:rPr>
            </w:pPr>
            <w:r w:rsidRPr="00F3217E">
              <w:rPr>
                <w:color w:val="000000"/>
                <w:sz w:val="18"/>
                <w:szCs w:val="18"/>
                <w:lang w:val="id-ID"/>
              </w:rPr>
              <w:t>6</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4</w:t>
            </w:r>
          </w:p>
        </w:tc>
        <w:tc>
          <w:tcPr>
            <w:tcW w:w="3087" w:type="dxa"/>
            <w:shd w:val="clear" w:color="auto" w:fill="auto"/>
            <w:vAlign w:val="center"/>
          </w:tcPr>
          <w:p w:rsidR="005A0C3F" w:rsidRPr="00F3217E" w:rsidRDefault="001D276E" w:rsidP="005A0C3F">
            <w:pPr>
              <w:rPr>
                <w:color w:val="000000"/>
                <w:sz w:val="18"/>
                <w:szCs w:val="18"/>
                <w:lang w:val="id-ID"/>
              </w:rPr>
            </w:pPr>
            <w:r w:rsidRPr="00F3217E">
              <w:rPr>
                <w:color w:val="000000"/>
                <w:sz w:val="18"/>
                <w:szCs w:val="18"/>
                <w:lang w:val="id-ID"/>
              </w:rPr>
              <w:t>SAT POLSEK SUNGGAL</w:t>
            </w:r>
          </w:p>
        </w:tc>
        <w:tc>
          <w:tcPr>
            <w:tcW w:w="2247" w:type="dxa"/>
            <w:shd w:val="clear" w:color="auto" w:fill="auto"/>
            <w:vAlign w:val="bottom"/>
          </w:tcPr>
          <w:p w:rsidR="005A0C3F" w:rsidRPr="00F3217E" w:rsidRDefault="001D276E" w:rsidP="005A0C3F">
            <w:pPr>
              <w:jc w:val="center"/>
              <w:rPr>
                <w:color w:val="000000"/>
                <w:sz w:val="18"/>
                <w:szCs w:val="18"/>
              </w:rPr>
            </w:pPr>
            <w:r w:rsidRPr="00F3217E">
              <w:rPr>
                <w:color w:val="000000"/>
                <w:sz w:val="18"/>
                <w:szCs w:val="18"/>
              </w:rPr>
              <w:t>0.715</w:t>
            </w:r>
          </w:p>
        </w:tc>
        <w:tc>
          <w:tcPr>
            <w:tcW w:w="1744" w:type="dxa"/>
            <w:shd w:val="clear" w:color="auto" w:fill="auto"/>
            <w:vAlign w:val="center"/>
          </w:tcPr>
          <w:p w:rsidR="005A0C3F" w:rsidRPr="00F3217E" w:rsidRDefault="001D276E" w:rsidP="005A0C3F">
            <w:pPr>
              <w:jc w:val="center"/>
              <w:rPr>
                <w:color w:val="000000"/>
                <w:sz w:val="18"/>
                <w:szCs w:val="18"/>
              </w:rPr>
            </w:pPr>
            <w:r w:rsidRPr="00F3217E">
              <w:rPr>
                <w:color w:val="000000"/>
                <w:sz w:val="18"/>
                <w:szCs w:val="18"/>
                <w:lang w:val="id-ID"/>
              </w:rPr>
              <w:t>7</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5</w:t>
            </w:r>
          </w:p>
        </w:tc>
        <w:tc>
          <w:tcPr>
            <w:tcW w:w="3087" w:type="dxa"/>
            <w:shd w:val="clear" w:color="auto" w:fill="auto"/>
            <w:vAlign w:val="center"/>
          </w:tcPr>
          <w:p w:rsidR="005A0C3F" w:rsidRPr="00F3217E" w:rsidRDefault="001D276E" w:rsidP="005A0C3F">
            <w:pPr>
              <w:rPr>
                <w:color w:val="000000"/>
                <w:sz w:val="18"/>
                <w:szCs w:val="18"/>
                <w:lang w:val="id-ID"/>
              </w:rPr>
            </w:pPr>
            <w:r w:rsidRPr="00F3217E">
              <w:rPr>
                <w:color w:val="000000"/>
                <w:sz w:val="18"/>
                <w:szCs w:val="18"/>
              </w:rPr>
              <w:t>SAT POLSEK MEDAN AREA</w:t>
            </w:r>
          </w:p>
        </w:tc>
        <w:tc>
          <w:tcPr>
            <w:tcW w:w="2247" w:type="dxa"/>
            <w:shd w:val="clear" w:color="auto" w:fill="auto"/>
            <w:vAlign w:val="bottom"/>
          </w:tcPr>
          <w:p w:rsidR="005A0C3F" w:rsidRPr="00F3217E" w:rsidRDefault="001D276E" w:rsidP="005A0C3F">
            <w:pPr>
              <w:jc w:val="center"/>
              <w:rPr>
                <w:color w:val="000000"/>
                <w:sz w:val="18"/>
                <w:szCs w:val="18"/>
              </w:rPr>
            </w:pPr>
            <w:r w:rsidRPr="00F3217E">
              <w:rPr>
                <w:color w:val="000000"/>
                <w:sz w:val="18"/>
                <w:szCs w:val="18"/>
              </w:rPr>
              <w:t>0.505</w:t>
            </w:r>
          </w:p>
        </w:tc>
        <w:tc>
          <w:tcPr>
            <w:tcW w:w="1744" w:type="dxa"/>
            <w:shd w:val="clear" w:color="auto" w:fill="auto"/>
            <w:vAlign w:val="center"/>
          </w:tcPr>
          <w:p w:rsidR="005A0C3F" w:rsidRPr="00F3217E" w:rsidRDefault="001D276E" w:rsidP="005A0C3F">
            <w:pPr>
              <w:jc w:val="center"/>
              <w:rPr>
                <w:color w:val="000000"/>
                <w:sz w:val="18"/>
                <w:szCs w:val="18"/>
                <w:lang w:val="id-ID"/>
              </w:rPr>
            </w:pPr>
            <w:r w:rsidRPr="00F3217E">
              <w:rPr>
                <w:color w:val="000000"/>
                <w:sz w:val="18"/>
                <w:szCs w:val="18"/>
                <w:lang w:val="id-ID"/>
              </w:rPr>
              <w:t>8</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6</w:t>
            </w:r>
          </w:p>
        </w:tc>
        <w:tc>
          <w:tcPr>
            <w:tcW w:w="3087" w:type="dxa"/>
            <w:shd w:val="clear" w:color="auto" w:fill="auto"/>
            <w:vAlign w:val="center"/>
          </w:tcPr>
          <w:p w:rsidR="005A0C3F" w:rsidRPr="00F3217E" w:rsidRDefault="004B0AA7" w:rsidP="005A0C3F">
            <w:pPr>
              <w:rPr>
                <w:color w:val="000000"/>
                <w:sz w:val="18"/>
                <w:szCs w:val="18"/>
              </w:rPr>
            </w:pPr>
            <w:r w:rsidRPr="00F3217E">
              <w:rPr>
                <w:color w:val="000000"/>
                <w:sz w:val="18"/>
                <w:szCs w:val="18"/>
              </w:rPr>
              <w:t>SAT POLSEK HELVETIA</w:t>
            </w:r>
          </w:p>
        </w:tc>
        <w:tc>
          <w:tcPr>
            <w:tcW w:w="2247" w:type="dxa"/>
            <w:shd w:val="clear" w:color="auto" w:fill="auto"/>
            <w:vAlign w:val="bottom"/>
          </w:tcPr>
          <w:p w:rsidR="005A0C3F" w:rsidRPr="00F3217E" w:rsidRDefault="004B0AA7" w:rsidP="005A0C3F">
            <w:pPr>
              <w:jc w:val="center"/>
              <w:rPr>
                <w:color w:val="000000"/>
                <w:sz w:val="18"/>
                <w:szCs w:val="18"/>
              </w:rPr>
            </w:pPr>
            <w:r w:rsidRPr="00F3217E">
              <w:rPr>
                <w:color w:val="000000"/>
                <w:sz w:val="18"/>
                <w:szCs w:val="18"/>
              </w:rPr>
              <w:t>0.791</w:t>
            </w:r>
          </w:p>
        </w:tc>
        <w:tc>
          <w:tcPr>
            <w:tcW w:w="1744" w:type="dxa"/>
            <w:shd w:val="clear" w:color="auto" w:fill="auto"/>
            <w:vAlign w:val="center"/>
          </w:tcPr>
          <w:p w:rsidR="005A0C3F" w:rsidRPr="00F3217E" w:rsidRDefault="004B0AA7" w:rsidP="005A0C3F">
            <w:pPr>
              <w:jc w:val="center"/>
              <w:rPr>
                <w:color w:val="000000"/>
                <w:sz w:val="18"/>
                <w:szCs w:val="18"/>
              </w:rPr>
            </w:pPr>
            <w:r w:rsidRPr="00F3217E">
              <w:rPr>
                <w:color w:val="000000"/>
                <w:sz w:val="18"/>
                <w:szCs w:val="18"/>
              </w:rPr>
              <w:t>3</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7</w:t>
            </w:r>
          </w:p>
        </w:tc>
        <w:tc>
          <w:tcPr>
            <w:tcW w:w="3087" w:type="dxa"/>
            <w:shd w:val="clear" w:color="auto" w:fill="auto"/>
            <w:vAlign w:val="center"/>
          </w:tcPr>
          <w:p w:rsidR="005A0C3F" w:rsidRPr="00F3217E" w:rsidRDefault="004B0AA7" w:rsidP="005A0C3F">
            <w:pPr>
              <w:rPr>
                <w:color w:val="000000"/>
                <w:sz w:val="18"/>
                <w:szCs w:val="18"/>
                <w:lang w:val="id-ID"/>
              </w:rPr>
            </w:pPr>
            <w:r w:rsidRPr="00F3217E">
              <w:rPr>
                <w:color w:val="000000"/>
                <w:sz w:val="18"/>
                <w:szCs w:val="18"/>
                <w:lang w:val="id-ID"/>
              </w:rPr>
              <w:t>SAT POLSEK TALUN KENAS</w:t>
            </w:r>
          </w:p>
        </w:tc>
        <w:tc>
          <w:tcPr>
            <w:tcW w:w="2247" w:type="dxa"/>
            <w:shd w:val="clear" w:color="auto" w:fill="auto"/>
            <w:vAlign w:val="bottom"/>
          </w:tcPr>
          <w:p w:rsidR="005A0C3F" w:rsidRPr="00F3217E" w:rsidRDefault="004B0AA7" w:rsidP="005A0C3F">
            <w:pPr>
              <w:jc w:val="center"/>
              <w:rPr>
                <w:color w:val="000000"/>
                <w:sz w:val="18"/>
                <w:szCs w:val="18"/>
              </w:rPr>
            </w:pPr>
            <w:r w:rsidRPr="00F3217E">
              <w:rPr>
                <w:color w:val="000000"/>
                <w:sz w:val="18"/>
                <w:szCs w:val="18"/>
              </w:rPr>
              <w:t>0.742</w:t>
            </w:r>
          </w:p>
        </w:tc>
        <w:tc>
          <w:tcPr>
            <w:tcW w:w="1744" w:type="dxa"/>
            <w:shd w:val="clear" w:color="auto" w:fill="auto"/>
            <w:vAlign w:val="center"/>
          </w:tcPr>
          <w:p w:rsidR="005A0C3F" w:rsidRPr="00F3217E" w:rsidRDefault="004B0AA7" w:rsidP="005A0C3F">
            <w:pPr>
              <w:jc w:val="center"/>
              <w:rPr>
                <w:color w:val="000000"/>
                <w:sz w:val="18"/>
                <w:szCs w:val="18"/>
                <w:lang w:val="id-ID"/>
              </w:rPr>
            </w:pPr>
            <w:r w:rsidRPr="00F3217E">
              <w:rPr>
                <w:color w:val="000000"/>
                <w:sz w:val="18"/>
                <w:szCs w:val="18"/>
                <w:lang w:val="id-ID"/>
              </w:rPr>
              <w:t>5</w:t>
            </w:r>
          </w:p>
        </w:tc>
      </w:tr>
      <w:tr w:rsidR="005A0C3F" w:rsidRPr="00F3217E" w:rsidTr="00217445">
        <w:trPr>
          <w:trHeight w:val="213"/>
          <w:jc w:val="center"/>
        </w:trPr>
        <w:tc>
          <w:tcPr>
            <w:tcW w:w="636" w:type="dxa"/>
            <w:shd w:val="clear" w:color="auto" w:fill="auto"/>
            <w:vAlign w:val="center"/>
          </w:tcPr>
          <w:p w:rsidR="005A0C3F" w:rsidRPr="00F3217E" w:rsidRDefault="005A0C3F" w:rsidP="005A0C3F">
            <w:pPr>
              <w:jc w:val="center"/>
              <w:rPr>
                <w:sz w:val="18"/>
                <w:szCs w:val="18"/>
                <w:lang w:val="id-ID"/>
              </w:rPr>
            </w:pPr>
            <w:r w:rsidRPr="00F3217E">
              <w:rPr>
                <w:sz w:val="18"/>
                <w:szCs w:val="18"/>
                <w:lang w:val="id-ID"/>
              </w:rPr>
              <w:t>8</w:t>
            </w:r>
          </w:p>
        </w:tc>
        <w:tc>
          <w:tcPr>
            <w:tcW w:w="3087" w:type="dxa"/>
            <w:shd w:val="clear" w:color="auto" w:fill="auto"/>
            <w:vAlign w:val="center"/>
          </w:tcPr>
          <w:p w:rsidR="005A0C3F" w:rsidRPr="00F3217E" w:rsidRDefault="004B0AA7" w:rsidP="005A0C3F">
            <w:pPr>
              <w:rPr>
                <w:color w:val="000000"/>
                <w:sz w:val="18"/>
                <w:szCs w:val="18"/>
                <w:lang w:val="id-ID"/>
              </w:rPr>
            </w:pPr>
            <w:r w:rsidRPr="00F3217E">
              <w:rPr>
                <w:color w:val="000000"/>
                <w:sz w:val="18"/>
                <w:szCs w:val="18"/>
                <w:lang w:val="id-ID"/>
              </w:rPr>
              <w:t>SAT POLSEK MEDAN TIMUR</w:t>
            </w:r>
          </w:p>
        </w:tc>
        <w:tc>
          <w:tcPr>
            <w:tcW w:w="2247" w:type="dxa"/>
            <w:shd w:val="clear" w:color="auto" w:fill="auto"/>
            <w:vAlign w:val="bottom"/>
          </w:tcPr>
          <w:p w:rsidR="005A0C3F" w:rsidRPr="00F3217E" w:rsidRDefault="004B0AA7" w:rsidP="005A0C3F">
            <w:pPr>
              <w:jc w:val="center"/>
              <w:rPr>
                <w:color w:val="000000"/>
                <w:sz w:val="18"/>
                <w:szCs w:val="18"/>
              </w:rPr>
            </w:pPr>
            <w:r w:rsidRPr="00F3217E">
              <w:rPr>
                <w:color w:val="000000"/>
                <w:sz w:val="18"/>
                <w:szCs w:val="18"/>
              </w:rPr>
              <w:t>0.745</w:t>
            </w:r>
          </w:p>
        </w:tc>
        <w:tc>
          <w:tcPr>
            <w:tcW w:w="1744" w:type="dxa"/>
            <w:shd w:val="clear" w:color="auto" w:fill="auto"/>
            <w:vAlign w:val="center"/>
          </w:tcPr>
          <w:p w:rsidR="005A0C3F" w:rsidRPr="00F3217E" w:rsidRDefault="004B0AA7" w:rsidP="005A0C3F">
            <w:pPr>
              <w:jc w:val="center"/>
              <w:rPr>
                <w:color w:val="000000"/>
                <w:sz w:val="18"/>
                <w:szCs w:val="18"/>
                <w:lang w:val="id-ID"/>
              </w:rPr>
            </w:pPr>
            <w:r w:rsidRPr="00F3217E">
              <w:rPr>
                <w:color w:val="000000"/>
                <w:sz w:val="18"/>
                <w:szCs w:val="18"/>
                <w:lang w:val="id-ID"/>
              </w:rPr>
              <w:t>4</w:t>
            </w:r>
          </w:p>
        </w:tc>
      </w:tr>
    </w:tbl>
    <w:p w:rsidR="005A0C3F" w:rsidRPr="00F3217E" w:rsidRDefault="005A0C3F" w:rsidP="005A0C3F">
      <w:pPr>
        <w:pStyle w:val="ListParagraph"/>
        <w:spacing w:after="0" w:line="240" w:lineRule="auto"/>
        <w:ind w:left="0" w:firstLine="720"/>
        <w:jc w:val="both"/>
        <w:rPr>
          <w:rFonts w:ascii="Times New Roman" w:hAnsi="Times New Roman"/>
          <w:sz w:val="18"/>
          <w:szCs w:val="18"/>
        </w:rPr>
      </w:pPr>
    </w:p>
    <w:p w:rsidR="004B0AA7" w:rsidRPr="00F3217E" w:rsidRDefault="004B0AA7" w:rsidP="004B0AA7">
      <w:pPr>
        <w:pStyle w:val="ListParagraph"/>
        <w:spacing w:after="0" w:line="240" w:lineRule="auto"/>
        <w:ind w:left="0" w:firstLine="720"/>
        <w:jc w:val="both"/>
        <w:rPr>
          <w:rFonts w:ascii="Times New Roman" w:hAnsi="Times New Roman"/>
          <w:sz w:val="18"/>
          <w:szCs w:val="18"/>
        </w:rPr>
      </w:pPr>
      <w:r w:rsidRPr="00F3217E">
        <w:rPr>
          <w:rFonts w:ascii="Times New Roman" w:hAnsi="Times New Roman"/>
          <w:sz w:val="18"/>
          <w:szCs w:val="18"/>
        </w:rPr>
        <w:t>Dari hasil Perangkingan di atas, maka yang diterima menjadi polisi sektor terbaik adalah rangking 1, yaitu SAT POLSEK MEDAN KOTA dengan nilai 0.807.</w:t>
      </w:r>
    </w:p>
    <w:p w:rsidR="00927141" w:rsidRPr="00F3217E" w:rsidRDefault="00927141" w:rsidP="00073550">
      <w:pPr>
        <w:pStyle w:val="ListParagraph"/>
        <w:numPr>
          <w:ilvl w:val="1"/>
          <w:numId w:val="11"/>
        </w:numPr>
        <w:spacing w:after="0" w:line="240" w:lineRule="auto"/>
        <w:ind w:left="426" w:hanging="426"/>
        <w:jc w:val="both"/>
        <w:rPr>
          <w:rFonts w:ascii="Times New Roman" w:hAnsi="Times New Roman"/>
          <w:b/>
          <w:sz w:val="18"/>
          <w:szCs w:val="18"/>
          <w:lang w:val="id-ID"/>
        </w:rPr>
      </w:pPr>
      <w:r w:rsidRPr="00F3217E">
        <w:rPr>
          <w:rFonts w:ascii="Times New Roman" w:hAnsi="Times New Roman"/>
          <w:b/>
          <w:sz w:val="18"/>
          <w:szCs w:val="18"/>
          <w:lang w:val="id-ID"/>
        </w:rPr>
        <w:t>Implementasi Dan Pengujian</w:t>
      </w:r>
    </w:p>
    <w:p w:rsidR="00927141" w:rsidRPr="00F3217E" w:rsidRDefault="00BB3104" w:rsidP="00073550">
      <w:pPr>
        <w:pStyle w:val="ListParagraph"/>
        <w:spacing w:after="0" w:line="240" w:lineRule="auto"/>
        <w:ind w:left="0" w:firstLine="426"/>
        <w:jc w:val="both"/>
        <w:rPr>
          <w:rFonts w:ascii="Times New Roman" w:hAnsi="Times New Roman"/>
          <w:sz w:val="18"/>
          <w:szCs w:val="18"/>
          <w:lang w:val="id-ID"/>
        </w:rPr>
      </w:pPr>
      <w:r w:rsidRPr="00F3217E">
        <w:rPr>
          <w:rFonts w:ascii="Times New Roman" w:hAnsi="Times New Roman"/>
          <w:sz w:val="18"/>
          <w:szCs w:val="18"/>
          <w:lang w:val="id-ID"/>
        </w:rPr>
        <w:t>Implementasi sistem sebuah langkah yang digunakan untuk mengoperasikan sistem yang tel</w:t>
      </w:r>
      <w:r w:rsidR="004B0AA7" w:rsidRPr="00F3217E">
        <w:rPr>
          <w:rFonts w:ascii="Times New Roman" w:hAnsi="Times New Roman"/>
          <w:sz w:val="18"/>
          <w:szCs w:val="18"/>
          <w:lang w:val="id-ID"/>
        </w:rPr>
        <w:t>ah dirancang dan dibangun. Diba</w:t>
      </w:r>
      <w:r w:rsidRPr="00F3217E">
        <w:rPr>
          <w:rFonts w:ascii="Times New Roman" w:hAnsi="Times New Roman"/>
          <w:sz w:val="18"/>
          <w:szCs w:val="18"/>
          <w:lang w:val="id-ID"/>
        </w:rPr>
        <w:t xml:space="preserve">wah ini merupakan tampilan dari implementasi sistem dari </w:t>
      </w:r>
      <w:r w:rsidRPr="00F3217E">
        <w:rPr>
          <w:rFonts w:ascii="Times New Roman" w:hAnsi="Times New Roman"/>
          <w:i/>
          <w:sz w:val="18"/>
          <w:szCs w:val="18"/>
          <w:lang w:val="id-ID"/>
        </w:rPr>
        <w:t xml:space="preserve">Decision Support System </w:t>
      </w:r>
      <w:r w:rsidRPr="00F3217E">
        <w:rPr>
          <w:rFonts w:ascii="Times New Roman" w:hAnsi="Times New Roman"/>
          <w:sz w:val="18"/>
          <w:szCs w:val="18"/>
          <w:lang w:val="id-ID"/>
        </w:rPr>
        <w:t xml:space="preserve">menentukan </w:t>
      </w:r>
      <w:r w:rsidR="004B0AA7" w:rsidRPr="00F3217E">
        <w:rPr>
          <w:rFonts w:ascii="Times New Roman" w:hAnsi="Times New Roman"/>
          <w:sz w:val="18"/>
          <w:szCs w:val="18"/>
          <w:lang w:val="en-US"/>
        </w:rPr>
        <w:t xml:space="preserve">Polisi Sektor  pada Lingkungan Reort Kota Besar Medan </w:t>
      </w:r>
      <w:r w:rsidRPr="00F3217E">
        <w:rPr>
          <w:rFonts w:ascii="Times New Roman" w:hAnsi="Times New Roman"/>
          <w:sz w:val="18"/>
          <w:szCs w:val="18"/>
          <w:lang w:val="id-ID"/>
        </w:rPr>
        <w:t>dengan metode WASPAS.</w:t>
      </w:r>
    </w:p>
    <w:p w:rsidR="00BB3104" w:rsidRPr="00F3217E" w:rsidRDefault="00BB3104" w:rsidP="004568F4">
      <w:pPr>
        <w:pStyle w:val="ListParagraph"/>
        <w:numPr>
          <w:ilvl w:val="0"/>
          <w:numId w:val="17"/>
        </w:numPr>
        <w:spacing w:after="0" w:line="240" w:lineRule="auto"/>
        <w:ind w:left="426" w:hanging="426"/>
        <w:jc w:val="both"/>
        <w:rPr>
          <w:rFonts w:ascii="Times New Roman" w:hAnsi="Times New Roman"/>
          <w:color w:val="000000"/>
          <w:sz w:val="18"/>
          <w:szCs w:val="18"/>
          <w:lang w:val="id-ID"/>
        </w:rPr>
      </w:pPr>
      <w:r w:rsidRPr="00F3217E">
        <w:rPr>
          <w:rFonts w:ascii="Times New Roman" w:hAnsi="Times New Roman"/>
          <w:color w:val="000000"/>
          <w:sz w:val="18"/>
          <w:szCs w:val="18"/>
          <w:lang w:val="id-ID"/>
        </w:rPr>
        <w:t xml:space="preserve">Tampilan </w:t>
      </w:r>
      <w:r w:rsidR="00977463" w:rsidRPr="00F3217E">
        <w:rPr>
          <w:rFonts w:ascii="Times New Roman" w:hAnsi="Times New Roman"/>
          <w:i/>
          <w:color w:val="000000"/>
          <w:sz w:val="18"/>
          <w:szCs w:val="18"/>
          <w:lang w:val="id-ID"/>
        </w:rPr>
        <w:t xml:space="preserve">Form </w:t>
      </w:r>
      <w:r w:rsidR="004B0AA7" w:rsidRPr="00F3217E">
        <w:rPr>
          <w:rFonts w:ascii="Times New Roman" w:hAnsi="Times New Roman"/>
          <w:i/>
          <w:color w:val="000000"/>
          <w:sz w:val="18"/>
          <w:szCs w:val="18"/>
          <w:lang w:val="en-US"/>
        </w:rPr>
        <w:t>Login</w:t>
      </w:r>
    </w:p>
    <w:p w:rsidR="004B0AA7" w:rsidRPr="00F3217E" w:rsidRDefault="004B0AA7" w:rsidP="004B0AA7">
      <w:pPr>
        <w:tabs>
          <w:tab w:val="left" w:pos="567"/>
        </w:tabs>
        <w:spacing w:after="120"/>
        <w:jc w:val="both"/>
        <w:rPr>
          <w:sz w:val="18"/>
          <w:szCs w:val="18"/>
        </w:rPr>
      </w:pPr>
      <w:r w:rsidRPr="00F3217E">
        <w:rPr>
          <w:sz w:val="18"/>
          <w:szCs w:val="18"/>
        </w:rPr>
        <w:tab/>
        <w:t xml:space="preserve">Berikut ini merupakan tampilan dari </w:t>
      </w:r>
      <w:r w:rsidRPr="00F3217E">
        <w:rPr>
          <w:i/>
          <w:iCs/>
          <w:sz w:val="18"/>
          <w:szCs w:val="18"/>
        </w:rPr>
        <w:t>Form</w:t>
      </w:r>
      <w:r w:rsidRPr="00F3217E">
        <w:rPr>
          <w:sz w:val="18"/>
          <w:szCs w:val="18"/>
        </w:rPr>
        <w:t xml:space="preserve"> login yang berfungsi untuk melakukan proses validasi username dan password pengguna sebelum masuk kedalam Menu Utama:</w:t>
      </w:r>
    </w:p>
    <w:p w:rsidR="00977463" w:rsidRPr="00F3217E" w:rsidRDefault="0019100B" w:rsidP="004B0AA7">
      <w:pPr>
        <w:pStyle w:val="ListParagraph"/>
        <w:spacing w:after="0" w:line="240" w:lineRule="auto"/>
        <w:ind w:left="0"/>
        <w:jc w:val="both"/>
        <w:rPr>
          <w:rFonts w:ascii="Times New Roman" w:hAnsi="Times New Roman"/>
          <w:color w:val="000000"/>
          <w:sz w:val="18"/>
          <w:szCs w:val="18"/>
          <w:lang w:val="id-ID"/>
        </w:rPr>
      </w:pPr>
      <w:r w:rsidRPr="00F3217E">
        <w:rPr>
          <w:noProof/>
          <w:sz w:val="18"/>
          <w:szCs w:val="18"/>
        </w:rPr>
        <w:drawing>
          <wp:anchor distT="0" distB="0" distL="114300" distR="114300" simplePos="0" relativeHeight="251659776" behindDoc="0" locked="0" layoutInCell="1" allowOverlap="1">
            <wp:simplePos x="0" y="0"/>
            <wp:positionH relativeFrom="column">
              <wp:posOffset>1011555</wp:posOffset>
            </wp:positionH>
            <wp:positionV relativeFrom="paragraph">
              <wp:posOffset>4445</wp:posOffset>
            </wp:positionV>
            <wp:extent cx="3874770" cy="2110740"/>
            <wp:effectExtent l="0" t="0" r="0" b="0"/>
            <wp:wrapSquare wrapText="bothSides"/>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4770" cy="211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463" w:rsidRPr="00F3217E" w:rsidRDefault="00977463" w:rsidP="00E719E8">
      <w:pPr>
        <w:pStyle w:val="ListParagraph"/>
        <w:spacing w:after="0" w:line="240" w:lineRule="auto"/>
        <w:ind w:left="0"/>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Default="00977463" w:rsidP="00977463">
      <w:pPr>
        <w:pStyle w:val="ListParagraph"/>
        <w:spacing w:after="0" w:line="240" w:lineRule="auto"/>
        <w:jc w:val="both"/>
        <w:rPr>
          <w:rFonts w:ascii="Times New Roman" w:hAnsi="Times New Roman"/>
          <w:color w:val="000000"/>
          <w:sz w:val="18"/>
          <w:szCs w:val="18"/>
          <w:lang w:val="id-ID"/>
        </w:rPr>
      </w:pPr>
    </w:p>
    <w:p w:rsidR="008E7E8B" w:rsidRDefault="008E7E8B" w:rsidP="00977463">
      <w:pPr>
        <w:pStyle w:val="ListParagraph"/>
        <w:spacing w:after="0" w:line="240" w:lineRule="auto"/>
        <w:jc w:val="both"/>
        <w:rPr>
          <w:rFonts w:ascii="Times New Roman" w:hAnsi="Times New Roman"/>
          <w:color w:val="000000"/>
          <w:sz w:val="18"/>
          <w:szCs w:val="18"/>
          <w:lang w:val="id-ID"/>
        </w:rPr>
      </w:pPr>
    </w:p>
    <w:p w:rsidR="008E7E8B" w:rsidRPr="00F3217E" w:rsidRDefault="008E7E8B"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977463" w:rsidP="00FD215B">
      <w:pPr>
        <w:pStyle w:val="ListParagraph"/>
        <w:spacing w:after="0" w:line="240" w:lineRule="auto"/>
        <w:ind w:left="0"/>
        <w:jc w:val="both"/>
        <w:rPr>
          <w:rFonts w:ascii="Times New Roman" w:hAnsi="Times New Roman"/>
          <w:color w:val="000000"/>
          <w:sz w:val="18"/>
          <w:szCs w:val="18"/>
          <w:lang w:val="id-ID"/>
        </w:rPr>
      </w:pPr>
    </w:p>
    <w:p w:rsidR="00977463" w:rsidRPr="00F3217E" w:rsidRDefault="00977463" w:rsidP="00977463">
      <w:pPr>
        <w:pStyle w:val="ListParagraph"/>
        <w:spacing w:after="0" w:line="240" w:lineRule="auto"/>
        <w:jc w:val="both"/>
        <w:rPr>
          <w:rFonts w:ascii="Times New Roman" w:hAnsi="Times New Roman"/>
          <w:color w:val="000000"/>
          <w:sz w:val="18"/>
          <w:szCs w:val="18"/>
          <w:lang w:val="id-ID"/>
        </w:rPr>
      </w:pPr>
    </w:p>
    <w:p w:rsidR="00977463" w:rsidRPr="00F3217E" w:rsidRDefault="00364A95" w:rsidP="004B0AA7">
      <w:pPr>
        <w:jc w:val="center"/>
        <w:outlineLvl w:val="0"/>
        <w:rPr>
          <w:sz w:val="18"/>
          <w:szCs w:val="18"/>
        </w:rPr>
      </w:pPr>
      <w:r w:rsidRPr="00F3217E">
        <w:rPr>
          <w:sz w:val="18"/>
          <w:szCs w:val="18"/>
          <w:lang w:val="id-ID"/>
        </w:rPr>
        <w:t xml:space="preserve">Gambar </w:t>
      </w:r>
      <w:r w:rsidR="00883175" w:rsidRPr="00F3217E">
        <w:rPr>
          <w:sz w:val="18"/>
          <w:szCs w:val="18"/>
          <w:lang w:val="id-ID"/>
        </w:rPr>
        <w:t>1</w:t>
      </w:r>
      <w:r w:rsidRPr="00F3217E">
        <w:rPr>
          <w:sz w:val="18"/>
          <w:szCs w:val="18"/>
          <w:lang w:val="id-ID"/>
        </w:rPr>
        <w:t>.</w:t>
      </w:r>
      <w:r w:rsidR="00E719E8" w:rsidRPr="00F3217E">
        <w:rPr>
          <w:sz w:val="18"/>
          <w:szCs w:val="18"/>
          <w:lang w:val="id-ID"/>
        </w:rPr>
        <w:t xml:space="preserve"> </w:t>
      </w:r>
      <w:r w:rsidR="00E719E8" w:rsidRPr="00F3217E">
        <w:rPr>
          <w:i/>
          <w:sz w:val="18"/>
          <w:szCs w:val="18"/>
          <w:lang w:val="id-ID"/>
        </w:rPr>
        <w:t>Form</w:t>
      </w:r>
      <w:r w:rsidR="004B0AA7" w:rsidRPr="00F3217E">
        <w:rPr>
          <w:sz w:val="18"/>
          <w:szCs w:val="18"/>
          <w:lang w:val="id-ID"/>
        </w:rPr>
        <w:t xml:space="preserve"> </w:t>
      </w:r>
      <w:r w:rsidR="004B0AA7" w:rsidRPr="00F3217E">
        <w:rPr>
          <w:i/>
          <w:sz w:val="18"/>
          <w:szCs w:val="18"/>
        </w:rPr>
        <w:t>Login</w:t>
      </w:r>
    </w:p>
    <w:p w:rsidR="00BB3104" w:rsidRPr="00F3217E" w:rsidRDefault="00977463" w:rsidP="00E719E8">
      <w:pPr>
        <w:pStyle w:val="ListParagraph"/>
        <w:numPr>
          <w:ilvl w:val="0"/>
          <w:numId w:val="17"/>
        </w:numPr>
        <w:spacing w:after="0" w:line="240" w:lineRule="auto"/>
        <w:ind w:left="426" w:hanging="426"/>
        <w:jc w:val="both"/>
        <w:rPr>
          <w:rFonts w:ascii="Times New Roman" w:hAnsi="Times New Roman"/>
          <w:color w:val="000000"/>
          <w:sz w:val="18"/>
          <w:szCs w:val="18"/>
          <w:lang w:val="id-ID"/>
        </w:rPr>
      </w:pPr>
      <w:r w:rsidRPr="00F3217E">
        <w:rPr>
          <w:rFonts w:ascii="Times New Roman" w:hAnsi="Times New Roman"/>
          <w:color w:val="000000"/>
          <w:sz w:val="18"/>
          <w:szCs w:val="18"/>
          <w:lang w:val="id-ID"/>
        </w:rPr>
        <w:t>T</w:t>
      </w:r>
      <w:r w:rsidR="003B7889" w:rsidRPr="00F3217E">
        <w:rPr>
          <w:rFonts w:ascii="Times New Roman" w:hAnsi="Times New Roman"/>
          <w:color w:val="000000"/>
          <w:sz w:val="18"/>
          <w:szCs w:val="18"/>
          <w:lang w:val="id-ID"/>
        </w:rPr>
        <w:t>ampi</w:t>
      </w:r>
      <w:r w:rsidRPr="00F3217E">
        <w:rPr>
          <w:rFonts w:ascii="Times New Roman" w:hAnsi="Times New Roman"/>
          <w:color w:val="000000"/>
          <w:sz w:val="18"/>
          <w:szCs w:val="18"/>
          <w:lang w:val="id-ID"/>
        </w:rPr>
        <w:t xml:space="preserve">lan </w:t>
      </w:r>
      <w:r w:rsidRPr="00F3217E">
        <w:rPr>
          <w:rFonts w:ascii="Times New Roman" w:hAnsi="Times New Roman"/>
          <w:i/>
          <w:color w:val="000000"/>
          <w:sz w:val="18"/>
          <w:szCs w:val="18"/>
          <w:lang w:val="id-ID"/>
        </w:rPr>
        <w:t xml:space="preserve">Form </w:t>
      </w:r>
      <w:r w:rsidR="004B0AA7" w:rsidRPr="00F3217E">
        <w:rPr>
          <w:rFonts w:ascii="Times New Roman" w:hAnsi="Times New Roman"/>
          <w:color w:val="000000"/>
          <w:sz w:val="18"/>
          <w:szCs w:val="18"/>
          <w:lang w:val="en-US"/>
        </w:rPr>
        <w:t>Menu Utama</w:t>
      </w:r>
    </w:p>
    <w:p w:rsidR="004B0AA7" w:rsidRPr="00F3217E" w:rsidRDefault="004B0AA7" w:rsidP="004B0AA7">
      <w:pPr>
        <w:spacing w:after="120"/>
        <w:ind w:firstLine="426"/>
        <w:jc w:val="both"/>
        <w:rPr>
          <w:sz w:val="18"/>
          <w:szCs w:val="18"/>
        </w:rPr>
      </w:pPr>
      <w:r w:rsidRPr="00F3217E">
        <w:rPr>
          <w:sz w:val="18"/>
          <w:szCs w:val="18"/>
          <w:lang w:val="id-ID"/>
        </w:rPr>
        <w:t xml:space="preserve">Berikut ini merupakan tampilan menu utama dari </w:t>
      </w:r>
      <w:r w:rsidRPr="00F3217E">
        <w:rPr>
          <w:i/>
          <w:sz w:val="18"/>
          <w:szCs w:val="18"/>
        </w:rPr>
        <w:t xml:space="preserve">form </w:t>
      </w:r>
      <w:r w:rsidRPr="00F3217E">
        <w:rPr>
          <w:sz w:val="18"/>
          <w:szCs w:val="18"/>
        </w:rPr>
        <w:t>polisi sektor terbaik dari kepolisian resort kota besar medan.</w:t>
      </w:r>
    </w:p>
    <w:p w:rsidR="00B53808" w:rsidRPr="00F3217E" w:rsidRDefault="0019100B" w:rsidP="004B0AA7">
      <w:pPr>
        <w:pStyle w:val="ListParagraph"/>
        <w:spacing w:after="0" w:line="240" w:lineRule="auto"/>
        <w:ind w:left="0" w:firstLine="426"/>
        <w:jc w:val="center"/>
        <w:rPr>
          <w:rFonts w:ascii="Times New Roman" w:hAnsi="Times New Roman"/>
          <w:sz w:val="18"/>
          <w:szCs w:val="18"/>
        </w:rPr>
      </w:pPr>
      <w:r w:rsidRPr="00F3217E">
        <w:rPr>
          <w:noProof/>
          <w:sz w:val="18"/>
          <w:szCs w:val="18"/>
        </w:rPr>
        <w:drawing>
          <wp:inline distT="0" distB="0" distL="0" distR="0">
            <wp:extent cx="4049395" cy="2251075"/>
            <wp:effectExtent l="0" t="0" r="0" b="0"/>
            <wp:docPr id="1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9395" cy="2251075"/>
                    </a:xfrm>
                    <a:prstGeom prst="rect">
                      <a:avLst/>
                    </a:prstGeom>
                    <a:noFill/>
                    <a:ln>
                      <a:noFill/>
                    </a:ln>
                  </pic:spPr>
                </pic:pic>
              </a:graphicData>
            </a:graphic>
          </wp:inline>
        </w:drawing>
      </w:r>
    </w:p>
    <w:p w:rsidR="003B7889" w:rsidRPr="00F3217E" w:rsidRDefault="00364A95" w:rsidP="004B0AA7">
      <w:pPr>
        <w:pStyle w:val="ListParagraph"/>
        <w:spacing w:after="0"/>
        <w:ind w:left="0"/>
        <w:jc w:val="center"/>
        <w:outlineLvl w:val="0"/>
        <w:rPr>
          <w:rFonts w:ascii="Times New Roman" w:hAnsi="Times New Roman"/>
          <w:sz w:val="18"/>
          <w:szCs w:val="18"/>
          <w:lang w:val="en-US"/>
        </w:rPr>
      </w:pPr>
      <w:r w:rsidRPr="00F3217E">
        <w:rPr>
          <w:rFonts w:ascii="Times New Roman" w:hAnsi="Times New Roman"/>
          <w:sz w:val="18"/>
          <w:szCs w:val="18"/>
          <w:lang w:val="id-ID"/>
        </w:rPr>
        <w:t xml:space="preserve">Gambar </w:t>
      </w:r>
      <w:r w:rsidR="00883175" w:rsidRPr="00F3217E">
        <w:rPr>
          <w:rFonts w:ascii="Times New Roman" w:hAnsi="Times New Roman"/>
          <w:sz w:val="18"/>
          <w:szCs w:val="18"/>
          <w:lang w:val="id-ID"/>
        </w:rPr>
        <w:t>2</w:t>
      </w:r>
      <w:r w:rsidRPr="00F3217E">
        <w:rPr>
          <w:rFonts w:ascii="Times New Roman" w:hAnsi="Times New Roman"/>
          <w:sz w:val="18"/>
          <w:szCs w:val="18"/>
          <w:lang w:val="id-ID"/>
        </w:rPr>
        <w:t>.</w:t>
      </w:r>
      <w:r w:rsidR="00883175" w:rsidRPr="00F3217E">
        <w:rPr>
          <w:rFonts w:ascii="Times New Roman" w:hAnsi="Times New Roman"/>
          <w:sz w:val="18"/>
          <w:szCs w:val="18"/>
          <w:lang w:val="id-ID"/>
        </w:rPr>
        <w:t xml:space="preserve"> </w:t>
      </w:r>
      <w:r w:rsidR="00B53808" w:rsidRPr="00F3217E">
        <w:rPr>
          <w:rFonts w:ascii="Times New Roman" w:hAnsi="Times New Roman"/>
          <w:i/>
          <w:sz w:val="18"/>
          <w:szCs w:val="18"/>
          <w:lang w:val="id-ID"/>
        </w:rPr>
        <w:t>Form</w:t>
      </w:r>
      <w:r w:rsidR="004B0AA7" w:rsidRPr="00F3217E">
        <w:rPr>
          <w:rFonts w:ascii="Times New Roman" w:hAnsi="Times New Roman"/>
          <w:sz w:val="18"/>
          <w:szCs w:val="18"/>
          <w:lang w:val="id-ID"/>
        </w:rPr>
        <w:t xml:space="preserve"> </w:t>
      </w:r>
      <w:r w:rsidR="004B0AA7" w:rsidRPr="00F3217E">
        <w:rPr>
          <w:rFonts w:ascii="Times New Roman" w:hAnsi="Times New Roman"/>
          <w:sz w:val="18"/>
          <w:szCs w:val="18"/>
          <w:lang w:val="en-US"/>
        </w:rPr>
        <w:t>Menu Utama</w:t>
      </w:r>
    </w:p>
    <w:p w:rsidR="003B7889" w:rsidRPr="00F3217E" w:rsidRDefault="003B7889" w:rsidP="003B7889">
      <w:pPr>
        <w:numPr>
          <w:ilvl w:val="0"/>
          <w:numId w:val="17"/>
        </w:numPr>
        <w:ind w:left="426" w:hanging="426"/>
        <w:rPr>
          <w:sz w:val="18"/>
          <w:szCs w:val="18"/>
          <w:lang w:val="id-ID"/>
        </w:rPr>
      </w:pPr>
      <w:r w:rsidRPr="00F3217E">
        <w:rPr>
          <w:sz w:val="18"/>
          <w:szCs w:val="18"/>
          <w:lang w:val="id-ID"/>
        </w:rPr>
        <w:t xml:space="preserve">Tampilan </w:t>
      </w:r>
      <w:r w:rsidRPr="00F3217E">
        <w:rPr>
          <w:i/>
          <w:sz w:val="18"/>
          <w:szCs w:val="18"/>
          <w:lang w:val="id-ID"/>
        </w:rPr>
        <w:t xml:space="preserve">Form </w:t>
      </w:r>
      <w:r w:rsidR="004B0AA7" w:rsidRPr="00F3217E">
        <w:rPr>
          <w:sz w:val="18"/>
          <w:szCs w:val="18"/>
          <w:lang w:val="id-ID"/>
        </w:rPr>
        <w:t xml:space="preserve">Data </w:t>
      </w:r>
      <w:r w:rsidR="004B0AA7" w:rsidRPr="00F3217E">
        <w:rPr>
          <w:sz w:val="18"/>
          <w:szCs w:val="18"/>
        </w:rPr>
        <w:t>Alternatif</w:t>
      </w:r>
    </w:p>
    <w:p w:rsidR="004B0AA7" w:rsidRPr="00F3217E" w:rsidRDefault="004B0AA7" w:rsidP="00D55706">
      <w:pPr>
        <w:spacing w:after="120"/>
        <w:ind w:firstLine="426"/>
        <w:jc w:val="both"/>
        <w:rPr>
          <w:sz w:val="18"/>
          <w:szCs w:val="18"/>
        </w:rPr>
      </w:pPr>
      <w:r w:rsidRPr="00F3217E">
        <w:rPr>
          <w:sz w:val="18"/>
          <w:szCs w:val="18"/>
          <w:lang w:val="id-ID"/>
        </w:rPr>
        <w:t xml:space="preserve">Berikut ini merupakan tampilan dari </w:t>
      </w:r>
      <w:r w:rsidRPr="00F3217E">
        <w:rPr>
          <w:i/>
          <w:iCs/>
          <w:sz w:val="18"/>
          <w:szCs w:val="18"/>
        </w:rPr>
        <w:t>form</w:t>
      </w:r>
      <w:r w:rsidRPr="00F3217E">
        <w:rPr>
          <w:sz w:val="18"/>
          <w:szCs w:val="18"/>
          <w:lang w:val="id-ID"/>
        </w:rPr>
        <w:t xml:space="preserve"> </w:t>
      </w:r>
      <w:r w:rsidRPr="00F3217E">
        <w:rPr>
          <w:sz w:val="18"/>
          <w:szCs w:val="18"/>
        </w:rPr>
        <w:t>polisi sektor terbaik dari kepolisian resort kota besar medan.</w:t>
      </w:r>
    </w:p>
    <w:p w:rsidR="00FD215B" w:rsidRPr="00F3217E" w:rsidRDefault="0019100B" w:rsidP="00D55706">
      <w:pPr>
        <w:spacing w:line="480" w:lineRule="auto"/>
        <w:jc w:val="center"/>
        <w:outlineLvl w:val="0"/>
        <w:rPr>
          <w:sz w:val="18"/>
          <w:szCs w:val="18"/>
        </w:rPr>
      </w:pPr>
      <w:r w:rsidRPr="00F3217E">
        <w:rPr>
          <w:noProof/>
          <w:sz w:val="18"/>
          <w:szCs w:val="18"/>
          <w:lang w:val="en-GB" w:eastAsia="en-GB"/>
        </w:rPr>
        <w:drawing>
          <wp:inline distT="0" distB="0" distL="0" distR="0">
            <wp:extent cx="4029075" cy="2482215"/>
            <wp:effectExtent l="0" t="0" r="0" b="0"/>
            <wp:docPr id="1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482215"/>
                    </a:xfrm>
                    <a:prstGeom prst="rect">
                      <a:avLst/>
                    </a:prstGeom>
                    <a:noFill/>
                    <a:ln>
                      <a:noFill/>
                    </a:ln>
                  </pic:spPr>
                </pic:pic>
              </a:graphicData>
            </a:graphic>
          </wp:inline>
        </w:drawing>
      </w:r>
    </w:p>
    <w:p w:rsidR="00B53808" w:rsidRDefault="00364A95" w:rsidP="00D55706">
      <w:pPr>
        <w:tabs>
          <w:tab w:val="left" w:pos="6804"/>
        </w:tabs>
        <w:jc w:val="center"/>
        <w:outlineLvl w:val="0"/>
        <w:rPr>
          <w:sz w:val="18"/>
          <w:szCs w:val="18"/>
        </w:rPr>
      </w:pPr>
      <w:r w:rsidRPr="00F3217E">
        <w:rPr>
          <w:sz w:val="18"/>
          <w:szCs w:val="18"/>
          <w:lang w:val="id-ID"/>
        </w:rPr>
        <w:t xml:space="preserve">Gambar </w:t>
      </w:r>
      <w:r w:rsidR="00883175" w:rsidRPr="00F3217E">
        <w:rPr>
          <w:sz w:val="18"/>
          <w:szCs w:val="18"/>
          <w:lang w:val="id-ID"/>
        </w:rPr>
        <w:t>3</w:t>
      </w:r>
      <w:r w:rsidRPr="00F3217E">
        <w:rPr>
          <w:sz w:val="18"/>
          <w:szCs w:val="18"/>
          <w:lang w:val="id-ID"/>
        </w:rPr>
        <w:t>.</w:t>
      </w:r>
      <w:r w:rsidR="00B53808" w:rsidRPr="00F3217E">
        <w:rPr>
          <w:sz w:val="18"/>
          <w:szCs w:val="18"/>
          <w:lang w:val="id-ID"/>
        </w:rPr>
        <w:t xml:space="preserve"> </w:t>
      </w:r>
      <w:r w:rsidR="00B53808" w:rsidRPr="00F3217E">
        <w:rPr>
          <w:i/>
          <w:sz w:val="18"/>
          <w:szCs w:val="18"/>
          <w:lang w:val="id-ID"/>
        </w:rPr>
        <w:t>Form</w:t>
      </w:r>
      <w:r w:rsidR="00D55706" w:rsidRPr="00F3217E">
        <w:rPr>
          <w:sz w:val="18"/>
          <w:szCs w:val="18"/>
          <w:lang w:val="id-ID"/>
        </w:rPr>
        <w:t xml:space="preserve"> Data </w:t>
      </w:r>
      <w:r w:rsidR="00D55706" w:rsidRPr="00F3217E">
        <w:rPr>
          <w:sz w:val="18"/>
          <w:szCs w:val="18"/>
        </w:rPr>
        <w:t>Alternatif</w:t>
      </w:r>
    </w:p>
    <w:p w:rsidR="008E7E8B" w:rsidRDefault="008E7E8B" w:rsidP="00D55706">
      <w:pPr>
        <w:tabs>
          <w:tab w:val="left" w:pos="6804"/>
        </w:tabs>
        <w:jc w:val="center"/>
        <w:outlineLvl w:val="0"/>
        <w:rPr>
          <w:sz w:val="18"/>
          <w:szCs w:val="18"/>
        </w:rPr>
      </w:pPr>
    </w:p>
    <w:p w:rsidR="008E7E8B" w:rsidRDefault="008E7E8B" w:rsidP="00D55706">
      <w:pPr>
        <w:tabs>
          <w:tab w:val="left" w:pos="6804"/>
        </w:tabs>
        <w:jc w:val="center"/>
        <w:outlineLvl w:val="0"/>
        <w:rPr>
          <w:sz w:val="18"/>
          <w:szCs w:val="18"/>
        </w:rPr>
      </w:pPr>
    </w:p>
    <w:p w:rsidR="008E7E8B" w:rsidRDefault="008E7E8B" w:rsidP="00D55706">
      <w:pPr>
        <w:tabs>
          <w:tab w:val="left" w:pos="6804"/>
        </w:tabs>
        <w:jc w:val="center"/>
        <w:outlineLvl w:val="0"/>
        <w:rPr>
          <w:sz w:val="18"/>
          <w:szCs w:val="18"/>
        </w:rPr>
      </w:pPr>
    </w:p>
    <w:p w:rsidR="008E7E8B" w:rsidRDefault="008E7E8B" w:rsidP="00D55706">
      <w:pPr>
        <w:tabs>
          <w:tab w:val="left" w:pos="6804"/>
        </w:tabs>
        <w:jc w:val="center"/>
        <w:outlineLvl w:val="0"/>
        <w:rPr>
          <w:sz w:val="18"/>
          <w:szCs w:val="18"/>
        </w:rPr>
      </w:pPr>
    </w:p>
    <w:p w:rsidR="008E7E8B" w:rsidRDefault="008E7E8B" w:rsidP="00D55706">
      <w:pPr>
        <w:tabs>
          <w:tab w:val="left" w:pos="6804"/>
        </w:tabs>
        <w:jc w:val="center"/>
        <w:outlineLvl w:val="0"/>
        <w:rPr>
          <w:sz w:val="18"/>
          <w:szCs w:val="18"/>
        </w:rPr>
      </w:pPr>
    </w:p>
    <w:p w:rsidR="008E7E8B" w:rsidRPr="00F3217E" w:rsidRDefault="008E7E8B" w:rsidP="00D55706">
      <w:pPr>
        <w:tabs>
          <w:tab w:val="left" w:pos="6804"/>
        </w:tabs>
        <w:jc w:val="center"/>
        <w:outlineLvl w:val="0"/>
        <w:rPr>
          <w:sz w:val="18"/>
          <w:szCs w:val="18"/>
        </w:rPr>
      </w:pPr>
    </w:p>
    <w:p w:rsidR="003B7889" w:rsidRPr="008E7E8B" w:rsidRDefault="005A250C" w:rsidP="007262D2">
      <w:pPr>
        <w:numPr>
          <w:ilvl w:val="0"/>
          <w:numId w:val="17"/>
        </w:numPr>
        <w:ind w:left="426" w:hanging="426"/>
        <w:jc w:val="both"/>
        <w:outlineLvl w:val="0"/>
        <w:rPr>
          <w:sz w:val="18"/>
          <w:szCs w:val="18"/>
          <w:lang w:val="id-ID"/>
        </w:rPr>
      </w:pPr>
      <w:r w:rsidRPr="00F3217E">
        <w:rPr>
          <w:sz w:val="18"/>
          <w:szCs w:val="18"/>
          <w:lang w:val="id-ID"/>
        </w:rPr>
        <w:t xml:space="preserve">Tampilan </w:t>
      </w:r>
      <w:r w:rsidRPr="00F3217E">
        <w:rPr>
          <w:i/>
          <w:sz w:val="18"/>
          <w:szCs w:val="18"/>
          <w:lang w:val="id-ID"/>
        </w:rPr>
        <w:t xml:space="preserve">Form </w:t>
      </w:r>
      <w:r w:rsidR="00D55706" w:rsidRPr="00F3217E">
        <w:rPr>
          <w:sz w:val="18"/>
          <w:szCs w:val="18"/>
        </w:rPr>
        <w:t>Data Kriteria</w:t>
      </w:r>
    </w:p>
    <w:p w:rsidR="008E7E8B" w:rsidRPr="00F3217E" w:rsidRDefault="008E7E8B" w:rsidP="008E7E8B">
      <w:pPr>
        <w:ind w:left="426"/>
        <w:jc w:val="both"/>
        <w:outlineLvl w:val="0"/>
        <w:rPr>
          <w:sz w:val="18"/>
          <w:szCs w:val="18"/>
          <w:lang w:val="id-ID"/>
        </w:rPr>
      </w:pPr>
    </w:p>
    <w:p w:rsidR="00883175" w:rsidRPr="00F3217E" w:rsidRDefault="00D55706" w:rsidP="00D55706">
      <w:pPr>
        <w:spacing w:after="120"/>
        <w:ind w:firstLine="426"/>
        <w:jc w:val="center"/>
        <w:rPr>
          <w:sz w:val="18"/>
          <w:szCs w:val="18"/>
        </w:rPr>
      </w:pPr>
      <w:r w:rsidRPr="00F3217E">
        <w:rPr>
          <w:sz w:val="18"/>
          <w:szCs w:val="18"/>
          <w:lang w:val="id-ID"/>
        </w:rPr>
        <w:t xml:space="preserve">Berikut ini merupakan tampilan dari </w:t>
      </w:r>
      <w:r w:rsidRPr="00F3217E">
        <w:rPr>
          <w:i/>
          <w:iCs/>
          <w:sz w:val="18"/>
          <w:szCs w:val="18"/>
        </w:rPr>
        <w:t>form</w:t>
      </w:r>
      <w:r w:rsidRPr="00F3217E">
        <w:rPr>
          <w:sz w:val="18"/>
          <w:szCs w:val="18"/>
          <w:lang w:val="id-ID"/>
        </w:rPr>
        <w:t xml:space="preserve"> data </w:t>
      </w:r>
      <w:r w:rsidRPr="00F3217E">
        <w:rPr>
          <w:sz w:val="18"/>
          <w:szCs w:val="18"/>
        </w:rPr>
        <w:t>kriteria polisi sektor terbaik dari kepolisian resort kota medan.</w:t>
      </w:r>
      <w:r w:rsidRPr="00F3217E">
        <w:rPr>
          <w:noProof/>
          <w:sz w:val="18"/>
          <w:szCs w:val="18"/>
        </w:rPr>
        <w:t xml:space="preserve"> </w:t>
      </w:r>
      <w:r w:rsidR="0019100B" w:rsidRPr="00F3217E">
        <w:rPr>
          <w:noProof/>
          <w:sz w:val="18"/>
          <w:szCs w:val="18"/>
          <w:lang w:val="en-GB" w:eastAsia="en-GB"/>
        </w:rPr>
        <w:drawing>
          <wp:inline distT="0" distB="0" distL="0" distR="0">
            <wp:extent cx="3778250" cy="2331085"/>
            <wp:effectExtent l="0" t="0" r="0"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0" cy="2331085"/>
                    </a:xfrm>
                    <a:prstGeom prst="rect">
                      <a:avLst/>
                    </a:prstGeom>
                    <a:noFill/>
                    <a:ln>
                      <a:noFill/>
                    </a:ln>
                  </pic:spPr>
                </pic:pic>
              </a:graphicData>
            </a:graphic>
          </wp:inline>
        </w:drawing>
      </w:r>
    </w:p>
    <w:p w:rsidR="00883175" w:rsidRPr="00F3217E" w:rsidRDefault="00364A95" w:rsidP="00883175">
      <w:pPr>
        <w:ind w:left="426"/>
        <w:jc w:val="center"/>
        <w:rPr>
          <w:sz w:val="18"/>
          <w:szCs w:val="18"/>
        </w:rPr>
      </w:pPr>
      <w:r w:rsidRPr="00F3217E">
        <w:rPr>
          <w:sz w:val="18"/>
          <w:szCs w:val="18"/>
          <w:lang w:val="id-ID"/>
        </w:rPr>
        <w:t xml:space="preserve">Gambar </w:t>
      </w:r>
      <w:r w:rsidR="00883175" w:rsidRPr="00F3217E">
        <w:rPr>
          <w:sz w:val="18"/>
          <w:szCs w:val="18"/>
          <w:lang w:val="id-ID"/>
        </w:rPr>
        <w:t>4</w:t>
      </w:r>
      <w:r w:rsidRPr="00F3217E">
        <w:rPr>
          <w:sz w:val="18"/>
          <w:szCs w:val="18"/>
          <w:lang w:val="id-ID"/>
        </w:rPr>
        <w:t>.</w:t>
      </w:r>
      <w:r w:rsidR="00883175" w:rsidRPr="00F3217E">
        <w:rPr>
          <w:sz w:val="18"/>
          <w:szCs w:val="18"/>
          <w:lang w:val="id-ID"/>
        </w:rPr>
        <w:t xml:space="preserve"> </w:t>
      </w:r>
      <w:r w:rsidR="00883175" w:rsidRPr="00F3217E">
        <w:rPr>
          <w:i/>
          <w:sz w:val="18"/>
          <w:szCs w:val="18"/>
          <w:lang w:val="id-ID"/>
        </w:rPr>
        <w:t>Form</w:t>
      </w:r>
      <w:r w:rsidR="00D55706" w:rsidRPr="00F3217E">
        <w:rPr>
          <w:sz w:val="18"/>
          <w:szCs w:val="18"/>
          <w:lang w:val="id-ID"/>
        </w:rPr>
        <w:t xml:space="preserve"> </w:t>
      </w:r>
      <w:r w:rsidR="00D55706" w:rsidRPr="00F3217E">
        <w:rPr>
          <w:sz w:val="18"/>
          <w:szCs w:val="18"/>
        </w:rPr>
        <w:t>Data Kriteria</w:t>
      </w:r>
    </w:p>
    <w:p w:rsidR="00883175" w:rsidRPr="00F3217E" w:rsidRDefault="00883175" w:rsidP="007262D2">
      <w:pPr>
        <w:ind w:firstLine="426"/>
        <w:jc w:val="both"/>
        <w:outlineLvl w:val="0"/>
        <w:rPr>
          <w:sz w:val="18"/>
          <w:szCs w:val="18"/>
          <w:lang w:val="id-ID"/>
        </w:rPr>
      </w:pPr>
    </w:p>
    <w:p w:rsidR="005A250C" w:rsidRPr="00F3217E" w:rsidRDefault="005A250C" w:rsidP="007262D2">
      <w:pPr>
        <w:numPr>
          <w:ilvl w:val="0"/>
          <w:numId w:val="17"/>
        </w:numPr>
        <w:ind w:left="426" w:hanging="426"/>
        <w:jc w:val="both"/>
        <w:outlineLvl w:val="0"/>
        <w:rPr>
          <w:sz w:val="18"/>
          <w:szCs w:val="18"/>
          <w:lang w:val="id-ID"/>
        </w:rPr>
      </w:pPr>
      <w:r w:rsidRPr="00F3217E">
        <w:rPr>
          <w:sz w:val="18"/>
          <w:szCs w:val="18"/>
          <w:lang w:val="id-ID"/>
        </w:rPr>
        <w:t xml:space="preserve">Tampilan </w:t>
      </w:r>
      <w:r w:rsidRPr="00F3217E">
        <w:rPr>
          <w:i/>
          <w:sz w:val="18"/>
          <w:szCs w:val="18"/>
          <w:lang w:val="id-ID"/>
        </w:rPr>
        <w:t xml:space="preserve">Form </w:t>
      </w:r>
      <w:r w:rsidR="00D55706" w:rsidRPr="00F3217E">
        <w:rPr>
          <w:sz w:val="18"/>
          <w:szCs w:val="18"/>
        </w:rPr>
        <w:t>Tampilan Penilain</w:t>
      </w:r>
    </w:p>
    <w:p w:rsidR="00D55706" w:rsidRPr="00F3217E" w:rsidRDefault="00D55706" w:rsidP="00D55706">
      <w:pPr>
        <w:spacing w:after="120"/>
        <w:ind w:left="720"/>
        <w:rPr>
          <w:sz w:val="18"/>
          <w:szCs w:val="18"/>
        </w:rPr>
      </w:pPr>
      <w:r w:rsidRPr="00F3217E">
        <w:rPr>
          <w:sz w:val="18"/>
          <w:szCs w:val="18"/>
          <w:lang w:val="id-ID"/>
        </w:rPr>
        <w:t xml:space="preserve">Berikut ini merupakan tampilan dari </w:t>
      </w:r>
      <w:r w:rsidRPr="00F3217E">
        <w:rPr>
          <w:i/>
          <w:iCs/>
          <w:sz w:val="18"/>
          <w:szCs w:val="18"/>
        </w:rPr>
        <w:t>form</w:t>
      </w:r>
      <w:r w:rsidRPr="00F3217E">
        <w:rPr>
          <w:sz w:val="18"/>
          <w:szCs w:val="18"/>
          <w:lang w:val="id-ID"/>
        </w:rPr>
        <w:t xml:space="preserve"> </w:t>
      </w:r>
      <w:r w:rsidRPr="00F3217E">
        <w:rPr>
          <w:sz w:val="18"/>
          <w:szCs w:val="18"/>
        </w:rPr>
        <w:t>penilaian proses waspas</w:t>
      </w:r>
      <w:r w:rsidRPr="00F3217E">
        <w:rPr>
          <w:sz w:val="18"/>
          <w:szCs w:val="18"/>
          <w:lang w:val="id-ID"/>
        </w:rPr>
        <w:t xml:space="preserve"> </w:t>
      </w:r>
      <w:r w:rsidRPr="00F3217E">
        <w:rPr>
          <w:sz w:val="18"/>
          <w:szCs w:val="18"/>
        </w:rPr>
        <w:t>:</w:t>
      </w:r>
    </w:p>
    <w:p w:rsidR="005A250C" w:rsidRPr="00F3217E" w:rsidRDefault="0019100B" w:rsidP="00D55706">
      <w:pPr>
        <w:pStyle w:val="ListParagraph"/>
        <w:spacing w:after="0" w:line="240" w:lineRule="auto"/>
        <w:ind w:left="360"/>
        <w:jc w:val="center"/>
        <w:outlineLvl w:val="0"/>
        <w:rPr>
          <w:rFonts w:ascii="Times New Roman" w:hAnsi="Times New Roman"/>
          <w:sz w:val="18"/>
          <w:szCs w:val="18"/>
        </w:rPr>
      </w:pPr>
      <w:r w:rsidRPr="00F3217E">
        <w:rPr>
          <w:noProof/>
          <w:sz w:val="18"/>
          <w:szCs w:val="18"/>
        </w:rPr>
        <w:drawing>
          <wp:inline distT="0" distB="0" distL="0" distR="0">
            <wp:extent cx="3762703" cy="2597468"/>
            <wp:effectExtent l="0" t="0" r="0" b="0"/>
            <wp:docPr id="2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63613" cy="2598096"/>
                    </a:xfrm>
                    <a:prstGeom prst="rect">
                      <a:avLst/>
                    </a:prstGeom>
                    <a:noFill/>
                    <a:ln>
                      <a:noFill/>
                    </a:ln>
                  </pic:spPr>
                </pic:pic>
              </a:graphicData>
            </a:graphic>
          </wp:inline>
        </w:drawing>
      </w:r>
    </w:p>
    <w:p w:rsidR="005A250C" w:rsidRPr="00F3217E" w:rsidRDefault="005A250C" w:rsidP="005A250C">
      <w:pPr>
        <w:ind w:left="720"/>
        <w:jc w:val="both"/>
        <w:outlineLvl w:val="0"/>
        <w:rPr>
          <w:sz w:val="18"/>
          <w:szCs w:val="18"/>
          <w:lang w:val="id-ID"/>
        </w:rPr>
      </w:pPr>
    </w:p>
    <w:p w:rsidR="00883175" w:rsidRPr="00F3217E" w:rsidRDefault="00364A95" w:rsidP="00D55706">
      <w:pPr>
        <w:jc w:val="center"/>
        <w:rPr>
          <w:sz w:val="18"/>
          <w:szCs w:val="18"/>
        </w:rPr>
      </w:pPr>
      <w:r w:rsidRPr="00F3217E">
        <w:rPr>
          <w:sz w:val="18"/>
          <w:szCs w:val="18"/>
          <w:lang w:val="id-ID"/>
        </w:rPr>
        <w:t xml:space="preserve">Gambar </w:t>
      </w:r>
      <w:r w:rsidR="00883175" w:rsidRPr="00F3217E">
        <w:rPr>
          <w:sz w:val="18"/>
          <w:szCs w:val="18"/>
          <w:lang w:val="id-ID"/>
        </w:rPr>
        <w:t>5</w:t>
      </w:r>
      <w:r w:rsidRPr="00F3217E">
        <w:rPr>
          <w:sz w:val="18"/>
          <w:szCs w:val="18"/>
          <w:lang w:val="id-ID"/>
        </w:rPr>
        <w:t>.</w:t>
      </w:r>
      <w:r w:rsidR="00883175" w:rsidRPr="00F3217E">
        <w:rPr>
          <w:sz w:val="18"/>
          <w:szCs w:val="18"/>
          <w:lang w:val="id-ID"/>
        </w:rPr>
        <w:t xml:space="preserve"> </w:t>
      </w:r>
      <w:r w:rsidR="00883175" w:rsidRPr="00F3217E">
        <w:rPr>
          <w:i/>
          <w:sz w:val="18"/>
          <w:szCs w:val="18"/>
          <w:lang w:val="id-ID"/>
        </w:rPr>
        <w:t>Form</w:t>
      </w:r>
      <w:r w:rsidR="00D55706" w:rsidRPr="00F3217E">
        <w:rPr>
          <w:sz w:val="18"/>
          <w:szCs w:val="18"/>
          <w:lang w:val="id-ID"/>
        </w:rPr>
        <w:t xml:space="preserve"> </w:t>
      </w:r>
      <w:r w:rsidR="00D55706" w:rsidRPr="00F3217E">
        <w:rPr>
          <w:sz w:val="18"/>
          <w:szCs w:val="18"/>
        </w:rPr>
        <w:t>Tampilan Penilaian</w:t>
      </w:r>
    </w:p>
    <w:p w:rsidR="00D55706" w:rsidRPr="00F3217E" w:rsidRDefault="00D55706" w:rsidP="00D55706">
      <w:pPr>
        <w:jc w:val="center"/>
        <w:rPr>
          <w:sz w:val="18"/>
          <w:szCs w:val="18"/>
        </w:rPr>
      </w:pPr>
    </w:p>
    <w:p w:rsidR="00D55706" w:rsidRPr="00F3217E" w:rsidRDefault="00D55706" w:rsidP="00D55706">
      <w:pPr>
        <w:numPr>
          <w:ilvl w:val="0"/>
          <w:numId w:val="17"/>
        </w:numPr>
        <w:ind w:left="426" w:hanging="426"/>
        <w:jc w:val="both"/>
        <w:outlineLvl w:val="0"/>
        <w:rPr>
          <w:sz w:val="18"/>
          <w:szCs w:val="18"/>
          <w:lang w:val="id-ID"/>
        </w:rPr>
      </w:pPr>
      <w:r w:rsidRPr="00F3217E">
        <w:rPr>
          <w:sz w:val="18"/>
          <w:szCs w:val="18"/>
          <w:lang w:val="id-ID"/>
        </w:rPr>
        <w:t xml:space="preserve">Tampilan </w:t>
      </w:r>
      <w:r w:rsidRPr="00F3217E">
        <w:rPr>
          <w:i/>
          <w:sz w:val="18"/>
          <w:szCs w:val="18"/>
          <w:lang w:val="id-ID"/>
        </w:rPr>
        <w:t xml:space="preserve">Form </w:t>
      </w:r>
      <w:r w:rsidRPr="00F3217E">
        <w:rPr>
          <w:sz w:val="18"/>
          <w:szCs w:val="18"/>
        </w:rPr>
        <w:t>Tampilan Perhitungan</w:t>
      </w:r>
    </w:p>
    <w:p w:rsidR="00D55706" w:rsidRPr="00F3217E" w:rsidRDefault="00D55706" w:rsidP="00D55706">
      <w:pPr>
        <w:spacing w:after="120"/>
        <w:ind w:left="720"/>
        <w:rPr>
          <w:sz w:val="18"/>
          <w:szCs w:val="18"/>
        </w:rPr>
      </w:pPr>
      <w:r w:rsidRPr="00F3217E">
        <w:rPr>
          <w:sz w:val="18"/>
          <w:szCs w:val="18"/>
          <w:lang w:val="id-ID"/>
        </w:rPr>
        <w:t xml:space="preserve">Berikut ini merupakan tampilan dari </w:t>
      </w:r>
      <w:r w:rsidRPr="00F3217E">
        <w:rPr>
          <w:i/>
          <w:iCs/>
          <w:sz w:val="18"/>
          <w:szCs w:val="18"/>
        </w:rPr>
        <w:t>form</w:t>
      </w:r>
      <w:r w:rsidRPr="00F3217E">
        <w:rPr>
          <w:sz w:val="18"/>
          <w:szCs w:val="18"/>
          <w:lang w:val="id-ID"/>
        </w:rPr>
        <w:t xml:space="preserve"> </w:t>
      </w:r>
      <w:r w:rsidRPr="00F3217E">
        <w:rPr>
          <w:sz w:val="18"/>
          <w:szCs w:val="18"/>
        </w:rPr>
        <w:t>perhitungan proses waspas</w:t>
      </w:r>
      <w:r w:rsidRPr="00F3217E">
        <w:rPr>
          <w:sz w:val="18"/>
          <w:szCs w:val="18"/>
          <w:lang w:val="id-ID"/>
        </w:rPr>
        <w:t xml:space="preserve"> </w:t>
      </w:r>
      <w:r w:rsidRPr="00F3217E">
        <w:rPr>
          <w:sz w:val="18"/>
          <w:szCs w:val="18"/>
        </w:rPr>
        <w:t>:</w:t>
      </w:r>
    </w:p>
    <w:p w:rsidR="003B7889" w:rsidRPr="00F3217E" w:rsidRDefault="0019100B" w:rsidP="00D55706">
      <w:pPr>
        <w:ind w:left="720"/>
        <w:jc w:val="center"/>
        <w:rPr>
          <w:noProof/>
          <w:sz w:val="18"/>
          <w:szCs w:val="18"/>
        </w:rPr>
      </w:pPr>
      <w:r w:rsidRPr="00F3217E">
        <w:rPr>
          <w:noProof/>
          <w:sz w:val="18"/>
          <w:szCs w:val="18"/>
          <w:lang w:val="en-GB" w:eastAsia="en-GB"/>
        </w:rPr>
        <w:drawing>
          <wp:inline distT="0" distB="0" distL="0" distR="0">
            <wp:extent cx="3550989" cy="1944414"/>
            <wp:effectExtent l="0" t="0" r="0" b="0"/>
            <wp:docPr id="2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4438" cy="1951778"/>
                    </a:xfrm>
                    <a:prstGeom prst="rect">
                      <a:avLst/>
                    </a:prstGeom>
                    <a:noFill/>
                    <a:ln>
                      <a:noFill/>
                    </a:ln>
                  </pic:spPr>
                </pic:pic>
              </a:graphicData>
            </a:graphic>
          </wp:inline>
        </w:drawing>
      </w:r>
    </w:p>
    <w:p w:rsidR="00D55706" w:rsidRPr="00F3217E" w:rsidRDefault="00D55706" w:rsidP="00D55706">
      <w:pPr>
        <w:jc w:val="center"/>
        <w:rPr>
          <w:sz w:val="18"/>
          <w:szCs w:val="18"/>
          <w:lang w:val="id-ID"/>
        </w:rPr>
      </w:pPr>
    </w:p>
    <w:p w:rsidR="00D55706" w:rsidRPr="00F3217E" w:rsidRDefault="00D55706" w:rsidP="008E7E8B">
      <w:pPr>
        <w:jc w:val="center"/>
        <w:rPr>
          <w:sz w:val="18"/>
          <w:szCs w:val="18"/>
        </w:rPr>
      </w:pPr>
      <w:r w:rsidRPr="00F3217E">
        <w:rPr>
          <w:sz w:val="18"/>
          <w:szCs w:val="18"/>
          <w:lang w:val="id-ID"/>
        </w:rPr>
        <w:t xml:space="preserve">Gambar 5. </w:t>
      </w:r>
      <w:r w:rsidRPr="00F3217E">
        <w:rPr>
          <w:i/>
          <w:sz w:val="18"/>
          <w:szCs w:val="18"/>
          <w:lang w:val="id-ID"/>
        </w:rPr>
        <w:t>Form</w:t>
      </w:r>
      <w:r w:rsidRPr="00F3217E">
        <w:rPr>
          <w:sz w:val="18"/>
          <w:szCs w:val="18"/>
          <w:lang w:val="id-ID"/>
        </w:rPr>
        <w:t xml:space="preserve"> </w:t>
      </w:r>
      <w:r w:rsidR="008E7E8B">
        <w:rPr>
          <w:sz w:val="18"/>
          <w:szCs w:val="18"/>
        </w:rPr>
        <w:t>Tampilan Perhitunga</w:t>
      </w:r>
    </w:p>
    <w:p w:rsidR="00D55706" w:rsidRPr="00F3217E" w:rsidRDefault="00D55706" w:rsidP="00D55706">
      <w:pPr>
        <w:numPr>
          <w:ilvl w:val="0"/>
          <w:numId w:val="17"/>
        </w:numPr>
        <w:ind w:left="426" w:hanging="426"/>
        <w:jc w:val="both"/>
        <w:outlineLvl w:val="0"/>
        <w:rPr>
          <w:sz w:val="18"/>
          <w:szCs w:val="18"/>
          <w:lang w:val="id-ID"/>
        </w:rPr>
      </w:pPr>
      <w:r w:rsidRPr="00F3217E">
        <w:rPr>
          <w:sz w:val="18"/>
          <w:szCs w:val="18"/>
          <w:lang w:val="id-ID"/>
        </w:rPr>
        <w:t xml:space="preserve">Tampilan </w:t>
      </w:r>
      <w:r w:rsidRPr="00F3217E">
        <w:rPr>
          <w:i/>
          <w:sz w:val="18"/>
          <w:szCs w:val="18"/>
          <w:lang w:val="id-ID"/>
        </w:rPr>
        <w:t xml:space="preserve">Form </w:t>
      </w:r>
      <w:r w:rsidRPr="00F3217E">
        <w:rPr>
          <w:sz w:val="18"/>
          <w:szCs w:val="18"/>
        </w:rPr>
        <w:t>Laporan</w:t>
      </w:r>
    </w:p>
    <w:p w:rsidR="00D55706" w:rsidRPr="00F3217E" w:rsidRDefault="00D55706" w:rsidP="00D55706">
      <w:pPr>
        <w:pStyle w:val="ListParagraph"/>
        <w:spacing w:after="120"/>
        <w:rPr>
          <w:rFonts w:ascii="Times New Roman" w:hAnsi="Times New Roman"/>
          <w:sz w:val="18"/>
          <w:szCs w:val="18"/>
          <w:lang w:val="en-US"/>
        </w:rPr>
      </w:pPr>
      <w:r w:rsidRPr="00F3217E">
        <w:rPr>
          <w:rFonts w:ascii="Times New Roman" w:hAnsi="Times New Roman"/>
          <w:sz w:val="18"/>
          <w:szCs w:val="18"/>
          <w:lang w:val="id-ID"/>
        </w:rPr>
        <w:t xml:space="preserve">Berikut ini merupakan tampilan dari </w:t>
      </w:r>
      <w:r w:rsidRPr="00F3217E">
        <w:rPr>
          <w:rFonts w:ascii="Times New Roman" w:hAnsi="Times New Roman"/>
          <w:i/>
          <w:iCs/>
          <w:sz w:val="18"/>
          <w:szCs w:val="18"/>
        </w:rPr>
        <w:t>form</w:t>
      </w:r>
      <w:r w:rsidRPr="00F3217E">
        <w:rPr>
          <w:rFonts w:ascii="Times New Roman" w:hAnsi="Times New Roman"/>
          <w:sz w:val="18"/>
          <w:szCs w:val="18"/>
          <w:lang w:val="id-ID"/>
        </w:rPr>
        <w:t xml:space="preserve"> </w:t>
      </w:r>
      <w:r w:rsidRPr="00F3217E">
        <w:rPr>
          <w:rFonts w:ascii="Times New Roman" w:hAnsi="Times New Roman"/>
          <w:sz w:val="18"/>
          <w:szCs w:val="18"/>
        </w:rPr>
        <w:t>laporan proses waspas</w:t>
      </w:r>
      <w:r w:rsidRPr="00F3217E">
        <w:rPr>
          <w:rFonts w:ascii="Times New Roman" w:hAnsi="Times New Roman"/>
          <w:sz w:val="18"/>
          <w:szCs w:val="18"/>
          <w:lang w:val="id-ID"/>
        </w:rPr>
        <w:t xml:space="preserve"> </w:t>
      </w:r>
      <w:r w:rsidRPr="00F3217E">
        <w:rPr>
          <w:rFonts w:ascii="Times New Roman" w:hAnsi="Times New Roman"/>
          <w:sz w:val="18"/>
          <w:szCs w:val="18"/>
        </w:rPr>
        <w:t>:</w:t>
      </w:r>
    </w:p>
    <w:p w:rsidR="00D55706" w:rsidRPr="00F3217E" w:rsidRDefault="0019100B" w:rsidP="00D55706">
      <w:pPr>
        <w:ind w:left="720"/>
        <w:jc w:val="center"/>
        <w:rPr>
          <w:noProof/>
          <w:sz w:val="18"/>
          <w:szCs w:val="18"/>
        </w:rPr>
      </w:pPr>
      <w:r w:rsidRPr="00F3217E">
        <w:rPr>
          <w:noProof/>
          <w:sz w:val="18"/>
          <w:szCs w:val="18"/>
          <w:lang w:val="en-GB" w:eastAsia="en-GB"/>
        </w:rPr>
        <mc:AlternateContent>
          <mc:Choice Requires="wps">
            <w:drawing>
              <wp:anchor distT="0" distB="0" distL="114300" distR="114300" simplePos="0" relativeHeight="251660800" behindDoc="0" locked="0" layoutInCell="1" allowOverlap="1">
                <wp:simplePos x="0" y="0"/>
                <wp:positionH relativeFrom="column">
                  <wp:posOffset>1113155</wp:posOffset>
                </wp:positionH>
                <wp:positionV relativeFrom="paragraph">
                  <wp:posOffset>3183890</wp:posOffset>
                </wp:positionV>
                <wp:extent cx="4191000" cy="0"/>
                <wp:effectExtent l="13335" t="6985" r="5715" b="12065"/>
                <wp:wrapNone/>
                <wp:docPr id="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E3D5E0" id="_x0000_t32" coordsize="21600,21600" o:spt="32" o:oned="t" path="m,l21600,21600e" filled="f">
                <v:path arrowok="t" fillok="f" o:connecttype="none"/>
                <o:lock v:ext="edit" shapetype="t"/>
              </v:shapetype>
              <v:shape id="AutoShape 120" o:spid="_x0000_s1026" type="#_x0000_t32" style="position:absolute;margin-left:87.65pt;margin-top:250.7pt;width:33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T+IA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mBKEV6&#10;oOjp4HWMjLJZbNBgXAF2ldrZUCI9qRfzrOl3h5SuOqJaHs1fzwa8s9DS5I1LuDgDYfbDZ83AhkCE&#10;2K1TY/sACX1Ap0jK+UYKP3lE4THPllmaAnd01CWkGB2Ndf4T1z0KQomdt0S0na+0UkC9tlkMQ47P&#10;zoe0SDE6hKhKb4WUcQKkQkOJl/PZPDo4LQULymDmbLuvpEVHEmYofrFG0NybWX1QLIJ1nLDNVfZE&#10;yIsMwaUKeFAYpHOVLkPyY5kuN4vNIp/ks4fNJE/revK0rfLJwzb7OK8/1FVVZz9DalledIIxrkJ2&#10;48Bm+d8NxHV1LqN2G9lbG5K36LFfkOz4j0lHZgOZYcNcsdfsvLMj4zCj0fi6T2EJ7u8g32/9+hcA&#10;AAD//wMAUEsDBBQABgAIAAAAIQDjiwMU3QAAAAsBAAAPAAAAZHJzL2Rvd25yZXYueG1sTI/BTsMw&#10;EETvSPyDtUhcUGunJbSEOFWFxIEjbSWubrwkgXgdxU4T+vVsJSQ4zuzT7Ey+mVwrTtiHxpOGZK5A&#10;IJXeNlRpOOxfZmsQIRqypvWEGr4xwKa4vspNZv1Ib3jaxUpwCIXMaKhj7DIpQ1mjM2HuOyS+ffje&#10;mciyr6TtzcjhrpULpR6kMw3xh9p0+Fxj+bUbnAYMQ5qo7aOrDq/n8e59cf4cu73WtzfT9glExCn+&#10;wXCpz9Wh4E5HP5ANomW9SpeMakhVcg+CifXy4hx/HVnk8v+G4gcAAP//AwBQSwECLQAUAAYACAAA&#10;ACEAtoM4kv4AAADhAQAAEwAAAAAAAAAAAAAAAAAAAAAAW0NvbnRlbnRfVHlwZXNdLnhtbFBLAQIt&#10;ABQABgAIAAAAIQA4/SH/1gAAAJQBAAALAAAAAAAAAAAAAAAAAC8BAABfcmVscy8ucmVsc1BLAQIt&#10;ABQABgAIAAAAIQD3BGT+IAIAAD0EAAAOAAAAAAAAAAAAAAAAAC4CAABkcnMvZTJvRG9jLnhtbFBL&#10;AQItABQABgAIAAAAIQDjiwMU3QAAAAsBAAAPAAAAAAAAAAAAAAAAAHoEAABkcnMvZG93bnJldi54&#10;bWxQSwUGAAAAAAQABADzAAAAhAUAAAAA&#10;"/>
            </w:pict>
          </mc:Fallback>
        </mc:AlternateContent>
      </w:r>
      <w:r w:rsidRPr="00F3217E">
        <w:rPr>
          <w:noProof/>
          <w:sz w:val="18"/>
          <w:szCs w:val="18"/>
          <w:lang w:val="en-GB" w:eastAsia="en-GB"/>
        </w:rPr>
        <w:drawing>
          <wp:inline distT="0" distB="0" distL="0" distR="0">
            <wp:extent cx="4200525" cy="3185160"/>
            <wp:effectExtent l="0" t="0" r="0" b="0"/>
            <wp:docPr id="29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3185160"/>
                    </a:xfrm>
                    <a:prstGeom prst="rect">
                      <a:avLst/>
                    </a:prstGeom>
                    <a:noFill/>
                    <a:ln>
                      <a:noFill/>
                    </a:ln>
                  </pic:spPr>
                </pic:pic>
              </a:graphicData>
            </a:graphic>
          </wp:inline>
        </w:drawing>
      </w:r>
    </w:p>
    <w:p w:rsidR="00D55706" w:rsidRPr="00F3217E" w:rsidRDefault="00D55706" w:rsidP="00D55706">
      <w:pPr>
        <w:jc w:val="center"/>
        <w:rPr>
          <w:sz w:val="18"/>
          <w:szCs w:val="18"/>
          <w:lang w:val="id-ID"/>
        </w:rPr>
      </w:pPr>
    </w:p>
    <w:p w:rsidR="00D55706" w:rsidRPr="00F3217E" w:rsidRDefault="00D55706" w:rsidP="00483EB1">
      <w:pPr>
        <w:jc w:val="center"/>
        <w:rPr>
          <w:sz w:val="18"/>
          <w:szCs w:val="18"/>
        </w:rPr>
      </w:pPr>
      <w:r w:rsidRPr="00F3217E">
        <w:rPr>
          <w:sz w:val="18"/>
          <w:szCs w:val="18"/>
          <w:lang w:val="id-ID"/>
        </w:rPr>
        <w:t xml:space="preserve">Gambar 5. </w:t>
      </w:r>
      <w:r w:rsidRPr="00F3217E">
        <w:rPr>
          <w:i/>
          <w:sz w:val="18"/>
          <w:szCs w:val="18"/>
          <w:lang w:val="id-ID"/>
        </w:rPr>
        <w:t>Form</w:t>
      </w:r>
      <w:r w:rsidRPr="00F3217E">
        <w:rPr>
          <w:sz w:val="18"/>
          <w:szCs w:val="18"/>
          <w:lang w:val="id-ID"/>
        </w:rPr>
        <w:t xml:space="preserve"> </w:t>
      </w:r>
      <w:r w:rsidRPr="00F3217E">
        <w:rPr>
          <w:sz w:val="18"/>
          <w:szCs w:val="18"/>
        </w:rPr>
        <w:t xml:space="preserve">Tampilan </w:t>
      </w:r>
      <w:r w:rsidR="00483EB1" w:rsidRPr="00F3217E">
        <w:rPr>
          <w:sz w:val="18"/>
          <w:szCs w:val="18"/>
        </w:rPr>
        <w:t>Laporan</w:t>
      </w:r>
    </w:p>
    <w:p w:rsidR="00D55706" w:rsidRDefault="00D55706" w:rsidP="00D55706">
      <w:pPr>
        <w:jc w:val="center"/>
      </w:pPr>
    </w:p>
    <w:p w:rsidR="00F3217E" w:rsidRDefault="00F3217E" w:rsidP="00D55706">
      <w:pPr>
        <w:jc w:val="center"/>
      </w:pPr>
    </w:p>
    <w:p w:rsidR="00F3217E" w:rsidRDefault="00F3217E" w:rsidP="00D55706">
      <w:pPr>
        <w:jc w:val="center"/>
      </w:pPr>
    </w:p>
    <w:p w:rsidR="00D55706" w:rsidRPr="00711231" w:rsidRDefault="00D55706" w:rsidP="00D55706">
      <w:pPr>
        <w:ind w:left="720"/>
        <w:jc w:val="center"/>
        <w:rPr>
          <w:lang w:val="id-ID"/>
        </w:rPr>
      </w:pPr>
    </w:p>
    <w:p w:rsidR="00904146" w:rsidRPr="00711231" w:rsidRDefault="00711231" w:rsidP="00D342DE">
      <w:pPr>
        <w:rPr>
          <w:b/>
          <w:lang w:val="id-ID"/>
        </w:rPr>
      </w:pPr>
      <w:r w:rsidRPr="00711231">
        <w:rPr>
          <w:b/>
          <w:lang w:val="id-ID"/>
        </w:rPr>
        <w:t>4</w:t>
      </w:r>
      <w:r w:rsidR="00C757C5" w:rsidRPr="00711231">
        <w:rPr>
          <w:b/>
          <w:lang w:val="id-ID"/>
        </w:rPr>
        <w:t xml:space="preserve">   </w:t>
      </w:r>
      <w:r w:rsidR="00904146" w:rsidRPr="00711231">
        <w:rPr>
          <w:b/>
          <w:lang w:val="id-ID"/>
        </w:rPr>
        <w:t>Kesimpulan</w:t>
      </w:r>
    </w:p>
    <w:p w:rsidR="00483EB1" w:rsidRPr="00F3217E" w:rsidRDefault="00483EB1" w:rsidP="00483EB1">
      <w:pPr>
        <w:pStyle w:val="ListParagraph"/>
        <w:widowControl w:val="0"/>
        <w:autoSpaceDE w:val="0"/>
        <w:autoSpaceDN w:val="0"/>
        <w:adjustRightInd w:val="0"/>
        <w:spacing w:after="0" w:line="240" w:lineRule="auto"/>
        <w:ind w:left="0" w:firstLine="709"/>
        <w:jc w:val="both"/>
        <w:rPr>
          <w:rFonts w:ascii="Times New Roman" w:hAnsi="Times New Roman"/>
          <w:color w:val="000000"/>
          <w:sz w:val="18"/>
          <w:szCs w:val="18"/>
        </w:rPr>
      </w:pPr>
      <w:r w:rsidRPr="00F3217E">
        <w:rPr>
          <w:rFonts w:ascii="Times New Roman" w:hAnsi="Times New Roman"/>
          <w:color w:val="000000"/>
          <w:sz w:val="18"/>
          <w:szCs w:val="18"/>
        </w:rPr>
        <w:t xml:space="preserve">Berdasarkan penelitian yang telah melalui tahap perancangan dan evaluasi sistem pendukung keputusan menentukan Polisi Sektor Terbaik pada Lingkungan Resort Kota Besar Medan POLRESTABES dengan menggunakan metode </w:t>
      </w:r>
      <w:r w:rsidRPr="00F3217E">
        <w:rPr>
          <w:rFonts w:ascii="Times New Roman" w:hAnsi="Times New Roman"/>
          <w:i/>
          <w:color w:val="000000"/>
          <w:sz w:val="18"/>
          <w:szCs w:val="18"/>
        </w:rPr>
        <w:t xml:space="preserve">Weighted Aggregated Sum Product Assesment </w:t>
      </w:r>
      <w:r w:rsidRPr="00F3217E">
        <w:rPr>
          <w:rFonts w:ascii="Times New Roman" w:hAnsi="Times New Roman"/>
          <w:color w:val="000000"/>
          <w:sz w:val="18"/>
          <w:szCs w:val="18"/>
        </w:rPr>
        <w:t>(WASPAS) maka dapat disimpulkan sebagai berikut :</w:t>
      </w:r>
    </w:p>
    <w:p w:rsidR="00483EB1" w:rsidRPr="00F3217E" w:rsidRDefault="00483EB1" w:rsidP="00483EB1">
      <w:pPr>
        <w:pStyle w:val="ListParagraph"/>
        <w:widowControl w:val="0"/>
        <w:numPr>
          <w:ilvl w:val="0"/>
          <w:numId w:val="29"/>
        </w:numPr>
        <w:autoSpaceDE w:val="0"/>
        <w:autoSpaceDN w:val="0"/>
        <w:adjustRightInd w:val="0"/>
        <w:spacing w:after="0" w:line="240" w:lineRule="auto"/>
        <w:ind w:left="567" w:hanging="567"/>
        <w:jc w:val="both"/>
        <w:rPr>
          <w:rFonts w:ascii="Times New Roman" w:hAnsi="Times New Roman"/>
          <w:color w:val="000000"/>
          <w:sz w:val="18"/>
          <w:szCs w:val="18"/>
        </w:rPr>
      </w:pPr>
      <w:r w:rsidRPr="00F3217E">
        <w:rPr>
          <w:rFonts w:ascii="Times New Roman" w:hAnsi="Times New Roman"/>
          <w:color w:val="000000"/>
          <w:sz w:val="18"/>
          <w:szCs w:val="18"/>
        </w:rPr>
        <w:t>Dengan menentukan nilai tertinggi atau perangkingan maka calon polisi sektor yang memiliki nilai tertinggi yang akan layak menjadi polisi sektor terbaik pada Lingkungan Resort Kota Besar Medan POLRESTABES.</w:t>
      </w:r>
    </w:p>
    <w:p w:rsidR="00483EB1" w:rsidRPr="00F3217E" w:rsidRDefault="00483EB1" w:rsidP="00483EB1">
      <w:pPr>
        <w:pStyle w:val="ListParagraph"/>
        <w:widowControl w:val="0"/>
        <w:numPr>
          <w:ilvl w:val="0"/>
          <w:numId w:val="29"/>
        </w:numPr>
        <w:autoSpaceDE w:val="0"/>
        <w:autoSpaceDN w:val="0"/>
        <w:adjustRightInd w:val="0"/>
        <w:spacing w:after="0" w:line="240" w:lineRule="auto"/>
        <w:ind w:left="567" w:hanging="567"/>
        <w:jc w:val="both"/>
        <w:rPr>
          <w:rFonts w:ascii="Times New Roman" w:hAnsi="Times New Roman"/>
          <w:color w:val="000000"/>
          <w:sz w:val="18"/>
          <w:szCs w:val="18"/>
        </w:rPr>
      </w:pPr>
      <w:r w:rsidRPr="00F3217E">
        <w:rPr>
          <w:rFonts w:ascii="Times New Roman" w:hAnsi="Times New Roman"/>
          <w:color w:val="000000"/>
          <w:sz w:val="18"/>
          <w:szCs w:val="18"/>
        </w:rPr>
        <w:t>Dengan cara merancang sistem aplikasi yang dapat digunakan dalam menganalisa data calon polisi sektor terbaik kemudian mendapatkan hasil dan melakukan perangkingan.</w:t>
      </w:r>
    </w:p>
    <w:p w:rsidR="00483EB1" w:rsidRPr="00F3217E" w:rsidRDefault="00483EB1" w:rsidP="00483EB1">
      <w:pPr>
        <w:pStyle w:val="ListParagraph"/>
        <w:widowControl w:val="0"/>
        <w:numPr>
          <w:ilvl w:val="0"/>
          <w:numId w:val="29"/>
        </w:numPr>
        <w:autoSpaceDE w:val="0"/>
        <w:autoSpaceDN w:val="0"/>
        <w:adjustRightInd w:val="0"/>
        <w:spacing w:after="0" w:line="240" w:lineRule="auto"/>
        <w:ind w:left="567" w:hanging="567"/>
        <w:jc w:val="both"/>
        <w:rPr>
          <w:rFonts w:ascii="Times New Roman" w:hAnsi="Times New Roman"/>
          <w:color w:val="000000"/>
          <w:sz w:val="18"/>
          <w:szCs w:val="18"/>
        </w:rPr>
      </w:pPr>
      <w:r w:rsidRPr="00F3217E">
        <w:rPr>
          <w:rFonts w:ascii="Times New Roman" w:hAnsi="Times New Roman"/>
          <w:color w:val="000000"/>
          <w:sz w:val="18"/>
          <w:szCs w:val="18"/>
        </w:rPr>
        <w:t xml:space="preserve">Dengan sistem yang telah dibangun menggunakan aplikasi </w:t>
      </w:r>
      <w:r w:rsidRPr="00F3217E">
        <w:rPr>
          <w:rFonts w:ascii="Times New Roman" w:hAnsi="Times New Roman"/>
          <w:i/>
          <w:color w:val="000000"/>
          <w:sz w:val="18"/>
          <w:szCs w:val="18"/>
        </w:rPr>
        <w:t xml:space="preserve">Visual Studio </w:t>
      </w:r>
      <w:r w:rsidRPr="00F3217E">
        <w:rPr>
          <w:rFonts w:ascii="Times New Roman" w:hAnsi="Times New Roman"/>
          <w:color w:val="000000"/>
          <w:sz w:val="18"/>
          <w:szCs w:val="18"/>
        </w:rPr>
        <w:t>dengan Sistem Pendukung Keputusan menggunakan metode WASPAS, sistem ini mampu membantu untuk menentukan Polisi Sektor Terbaik pada Lingkungan Resort Kota Besar Medan POLRESTABES.</w:t>
      </w:r>
    </w:p>
    <w:p w:rsidR="00483EB1" w:rsidRPr="00F3217E" w:rsidRDefault="00483EB1" w:rsidP="00483EB1">
      <w:pPr>
        <w:widowControl w:val="0"/>
        <w:autoSpaceDE w:val="0"/>
        <w:autoSpaceDN w:val="0"/>
        <w:adjustRightInd w:val="0"/>
        <w:jc w:val="both"/>
        <w:rPr>
          <w:color w:val="000000"/>
          <w:sz w:val="18"/>
          <w:szCs w:val="18"/>
        </w:rPr>
      </w:pPr>
    </w:p>
    <w:p w:rsidR="00904146" w:rsidRPr="00F3217E" w:rsidRDefault="00904146" w:rsidP="00904146">
      <w:pPr>
        <w:rPr>
          <w:b/>
          <w:sz w:val="18"/>
          <w:szCs w:val="18"/>
          <w:lang w:val="id-ID"/>
        </w:rPr>
      </w:pPr>
    </w:p>
    <w:p w:rsidR="00FD52F6" w:rsidRPr="00711231" w:rsidRDefault="00FD52F6" w:rsidP="00904146">
      <w:pPr>
        <w:rPr>
          <w:b/>
          <w:lang w:val="id-ID"/>
        </w:rPr>
      </w:pPr>
      <w:r w:rsidRPr="00711231">
        <w:rPr>
          <w:b/>
          <w:lang w:val="id-ID"/>
        </w:rPr>
        <w:t>UCAPAN TERIMA</w:t>
      </w:r>
      <w:r w:rsidR="00737ECF">
        <w:rPr>
          <w:b/>
          <w:lang w:val="id-ID"/>
        </w:rPr>
        <w:t xml:space="preserve"> </w:t>
      </w:r>
      <w:r w:rsidRPr="00711231">
        <w:rPr>
          <w:b/>
          <w:lang w:val="id-ID"/>
        </w:rPr>
        <w:t xml:space="preserve">KASIH </w:t>
      </w:r>
    </w:p>
    <w:p w:rsidR="00483EB1" w:rsidRPr="00F3217E" w:rsidRDefault="00FD52F6" w:rsidP="00483EB1">
      <w:pPr>
        <w:ind w:firstLine="426"/>
        <w:jc w:val="both"/>
        <w:rPr>
          <w:noProof/>
          <w:sz w:val="18"/>
          <w:szCs w:val="18"/>
          <w:lang w:val="id-ID"/>
        </w:rPr>
      </w:pPr>
      <w:r w:rsidRPr="00711231">
        <w:rPr>
          <w:b/>
          <w:lang w:val="id-ID"/>
        </w:rPr>
        <w:tab/>
      </w:r>
      <w:r w:rsidR="00483EB1" w:rsidRPr="00F3217E">
        <w:rPr>
          <w:noProof/>
          <w:sz w:val="18"/>
          <w:szCs w:val="18"/>
          <w:lang w:val="id-ID"/>
        </w:rPr>
        <w:t xml:space="preserve">Puji syukur kehadirat </w:t>
      </w:r>
      <w:r w:rsidR="00483EB1" w:rsidRPr="00F3217E">
        <w:rPr>
          <w:sz w:val="18"/>
          <w:szCs w:val="18"/>
          <w:lang w:val="id-ID"/>
        </w:rPr>
        <w:t>Allah SWT</w:t>
      </w:r>
      <w:r w:rsidR="00483EB1" w:rsidRPr="00F3217E">
        <w:rPr>
          <w:noProof/>
          <w:sz w:val="18"/>
          <w:szCs w:val="18"/>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00483EB1" w:rsidRPr="00F3217E">
        <w:rPr>
          <w:noProof/>
          <w:sz w:val="18"/>
          <w:szCs w:val="18"/>
        </w:rPr>
        <w:t>Di dalam penyusunan jurnal ini, banyak sekali bimbingan yang didapatkan serta arahan dan bantuan dari pihak yang sangat mendukung. Oleh karena itu dengan segala kerendahan hati, diucapkan terima kasih yang sebesar-besarnya kepada Bapak Rudi Gunawan, SE., M.Si., selaku Ketua Sekolah Tinggi Manajemen In</w:t>
      </w:r>
      <w:r w:rsidR="00483EB1" w:rsidRPr="00F3217E">
        <w:rPr>
          <w:i/>
          <w:iCs/>
          <w:noProof/>
          <w:sz w:val="18"/>
          <w:szCs w:val="18"/>
        </w:rPr>
        <w:t>Form</w:t>
      </w:r>
      <w:r w:rsidR="00483EB1" w:rsidRPr="00F3217E">
        <w:rPr>
          <w:noProof/>
          <w:sz w:val="18"/>
          <w:szCs w:val="18"/>
        </w:rPr>
        <w:t>atika Dan Komputer (STMIK) Triguna Dharma Medan. Bapak Dr. Zulfian Azmi, ST., M.Kom., selaku Wakil Ketua I Bidang Akademik STMIK Triguna Dharma Medan. Bapak Marsono, S.Kom., M.Kom., selaku Ketua Program Studi Sistem Informasi STMIK Triguna Dharma Medan. Bapak Muhammad Zunaidi, S.E</w:t>
      </w:r>
      <w:r w:rsidR="00483EB1" w:rsidRPr="00F3217E">
        <w:rPr>
          <w:noProof/>
          <w:sz w:val="18"/>
          <w:szCs w:val="18"/>
          <w:lang w:val="id-ID"/>
        </w:rPr>
        <w:t>., M.Kom</w:t>
      </w:r>
      <w:r w:rsidR="00483EB1" w:rsidRPr="00F3217E">
        <w:rPr>
          <w:noProof/>
          <w:sz w:val="18"/>
          <w:szCs w:val="18"/>
        </w:rPr>
        <w:t xml:space="preserve">., selaku Dosen Pembimbing I yang telah memberikan saran, arahan dan dukungannya serta motivasi, sehingga penelitian ini dapat terselesaikan dengan baik dan tepat waktu. Bapak Rico Imanta Ginting, S,Kom., M.Kom., selaku Dosen Pembimbing II yang telah memberikan bimbingan tata cara penulisan, saran dan motivasi sehingga penelitian ini  dapat terselesaikan dengan baik dan tepat waktu. Seluruh Dosen, Staff dan Pegawai di STMIK Triguna Dharma Medan. </w:t>
      </w:r>
    </w:p>
    <w:p w:rsidR="00904146" w:rsidRPr="00711231" w:rsidRDefault="00904146" w:rsidP="00483EB1">
      <w:pPr>
        <w:jc w:val="both"/>
        <w:rPr>
          <w:lang w:val="id-ID"/>
        </w:rPr>
      </w:pPr>
    </w:p>
    <w:p w:rsidR="004D03EE" w:rsidRPr="00711231" w:rsidRDefault="004D03EE" w:rsidP="00FD52F6">
      <w:pPr>
        <w:rPr>
          <w:b/>
          <w:lang w:val="id-ID"/>
        </w:rPr>
      </w:pPr>
      <w:r w:rsidRPr="00711231">
        <w:rPr>
          <w:b/>
          <w:lang w:val="id-ID"/>
        </w:rPr>
        <w:t>REFERENSI</w:t>
      </w:r>
    </w:p>
    <w:p w:rsidR="004D03EE" w:rsidRPr="00711231" w:rsidRDefault="004D03EE" w:rsidP="00FD52F6">
      <w:pPr>
        <w:rPr>
          <w:b/>
          <w:lang w:val="id-ID"/>
        </w:rPr>
      </w:pPr>
    </w:p>
    <w:p w:rsidR="00483EB1" w:rsidRPr="00F3217E" w:rsidRDefault="00483EB1" w:rsidP="00483EB1">
      <w:pPr>
        <w:widowControl w:val="0"/>
        <w:autoSpaceDE w:val="0"/>
        <w:autoSpaceDN w:val="0"/>
        <w:adjustRightInd w:val="0"/>
        <w:ind w:left="640" w:hanging="640"/>
        <w:rPr>
          <w:noProof/>
          <w:sz w:val="18"/>
          <w:szCs w:val="18"/>
        </w:rPr>
      </w:pPr>
      <w:r w:rsidRPr="008E73EF">
        <w:rPr>
          <w:noProof/>
          <w:szCs w:val="24"/>
        </w:rPr>
        <w:t>[1]</w:t>
      </w:r>
      <w:r w:rsidRPr="008E73EF">
        <w:rPr>
          <w:noProof/>
          <w:szCs w:val="24"/>
        </w:rPr>
        <w:tab/>
      </w:r>
      <w:r w:rsidRPr="00F3217E">
        <w:rPr>
          <w:noProof/>
          <w:sz w:val="18"/>
          <w:szCs w:val="18"/>
        </w:rPr>
        <w:t xml:space="preserve">BPS, “Statistik Kriminal,” </w:t>
      </w:r>
      <w:r w:rsidRPr="00F3217E">
        <w:rPr>
          <w:i/>
          <w:iCs/>
          <w:noProof/>
          <w:sz w:val="18"/>
          <w:szCs w:val="18"/>
        </w:rPr>
        <w:t>Badan Pus. Stat.</w:t>
      </w:r>
      <w:r w:rsidRPr="00F3217E">
        <w:rPr>
          <w:noProof/>
          <w:sz w:val="18"/>
          <w:szCs w:val="18"/>
        </w:rPr>
        <w:t>, 2014.</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[2]</w:t>
      </w:r>
      <w:r w:rsidRPr="00F3217E">
        <w:rPr>
          <w:noProof/>
          <w:sz w:val="18"/>
          <w:szCs w:val="18"/>
        </w:rPr>
        <w:tab/>
        <w:t xml:space="preserve">K. Umam, V. E. Sulastri, D. U. Sutiksno, and Mesran, “Perancangan Sistem Pendukung Keputusan Penentuan Prioritas Produk Unggulan Daerah Menggunakan Metode VIKOR,” </w:t>
      </w:r>
      <w:r w:rsidRPr="00F3217E">
        <w:rPr>
          <w:i/>
          <w:iCs/>
          <w:noProof/>
          <w:sz w:val="18"/>
          <w:szCs w:val="18"/>
        </w:rPr>
        <w:t>J. Ris. Komput.</w:t>
      </w:r>
      <w:r w:rsidRPr="00F3217E">
        <w:rPr>
          <w:noProof/>
          <w:sz w:val="18"/>
          <w:szCs w:val="18"/>
        </w:rPr>
        <w:t>, vol. 5, no. 1, pp. 43–49, 2018.</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[3]</w:t>
      </w:r>
      <w:r w:rsidRPr="00F3217E">
        <w:rPr>
          <w:noProof/>
          <w:sz w:val="18"/>
          <w:szCs w:val="18"/>
        </w:rPr>
        <w:tab/>
        <w:t xml:space="preserve">D. Hermawan, D. B. Mulia, and M. I. Ramadhan, “Sistem Pendukung Keputusan Pemilihan Alat Mining Cryptocurrency Dengan Metode Weighted Aggregated Sum Product Assessment (WASPAS),” </w:t>
      </w:r>
      <w:r w:rsidRPr="00F3217E">
        <w:rPr>
          <w:i/>
          <w:iCs/>
          <w:noProof/>
          <w:sz w:val="18"/>
          <w:szCs w:val="18"/>
        </w:rPr>
        <w:t>Semin. Nas. Sains Teknol. Inf.</w:t>
      </w:r>
      <w:r w:rsidRPr="00F3217E">
        <w:rPr>
          <w:noProof/>
          <w:sz w:val="18"/>
          <w:szCs w:val="18"/>
        </w:rPr>
        <w:t>, pp. 560–566, 2018.</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[4]</w:t>
      </w:r>
      <w:r w:rsidRPr="00F3217E">
        <w:rPr>
          <w:noProof/>
          <w:sz w:val="18"/>
          <w:szCs w:val="18"/>
        </w:rPr>
        <w:tab/>
        <w:t xml:space="preserve">M. Handayani and N. Marpaung, “IMPLEMENTASI METODE WEIGHT AGGREGATED SUM PRODUCT ASSESMENT (WASPAS) DALAM PEMILIHAN KEPALA LABORATORIUM,” </w:t>
      </w:r>
      <w:r w:rsidRPr="00F3217E">
        <w:rPr>
          <w:i/>
          <w:iCs/>
          <w:noProof/>
          <w:sz w:val="18"/>
          <w:szCs w:val="18"/>
        </w:rPr>
        <w:t>Semin. Nas. R.</w:t>
      </w:r>
      <w:r w:rsidRPr="00F3217E">
        <w:rPr>
          <w:noProof/>
          <w:sz w:val="18"/>
          <w:szCs w:val="18"/>
        </w:rPr>
        <w:t>, vol. 9986, no. September, pp. 253–258, 2018.</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[5]</w:t>
      </w:r>
      <w:r w:rsidRPr="00F3217E">
        <w:rPr>
          <w:noProof/>
          <w:sz w:val="18"/>
          <w:szCs w:val="18"/>
        </w:rPr>
        <w:tab/>
        <w:t>B. A. B. Iii, “Sejarah perkembangan kepolisian di Kota Medan tak terlepas dari keberadaan penjajahan Belanda dan Jepang . Selain itu , tak terlepas pula dari sejarah perjuangan masyarakat kota Medan dalam melawan penjajahan Belanda maupun Jepang . Sejarah mencatat , Kep,” 1979.</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[6]</w:t>
      </w:r>
      <w:r w:rsidRPr="00F3217E">
        <w:rPr>
          <w:noProof/>
          <w:sz w:val="18"/>
          <w:szCs w:val="18"/>
        </w:rPr>
        <w:tab/>
        <w:t xml:space="preserve">E. L. Ruskan, “Analisa Sistem Pendukung Keputusan Untuk Proses Kenaikan Jabatan Pada Pt. X,” </w:t>
      </w:r>
      <w:r w:rsidRPr="00F3217E">
        <w:rPr>
          <w:i/>
          <w:iCs/>
          <w:noProof/>
          <w:sz w:val="18"/>
          <w:szCs w:val="18"/>
        </w:rPr>
        <w:t>Sriwij. J. Inf. Syst.</w:t>
      </w:r>
      <w:r w:rsidRPr="00F3217E">
        <w:rPr>
          <w:noProof/>
          <w:sz w:val="18"/>
          <w:szCs w:val="18"/>
        </w:rPr>
        <w:t>, vol. 1, no. 3, pp. 141–150, 2009.</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[7]</w:t>
      </w:r>
      <w:r w:rsidRPr="00F3217E">
        <w:rPr>
          <w:noProof/>
          <w:sz w:val="18"/>
          <w:szCs w:val="18"/>
        </w:rPr>
        <w:tab/>
        <w:t>S. Sugiarti, D. K. Nahulae, T. E. Panggabean, and M. Sianturi, “Sistem Pendukung Keputusan Penentuan Kebijakan Strategi Promosi Kampus Dengan Metode Weighted Aggregated Sum Product Assesment ( WASPAS ),” vol. 5, no. 2, pp. 103–108, 2018.</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[8]</w:t>
      </w:r>
      <w:r w:rsidRPr="00F3217E">
        <w:rPr>
          <w:noProof/>
          <w:sz w:val="18"/>
          <w:szCs w:val="18"/>
        </w:rPr>
        <w:tab/>
        <w:t xml:space="preserve">M. N. H. Siregar, “Implementasi Weight Product Model (Wpm) Dalam Menentukan Pemilihan Sepeda Motor Sport Berbasis Spk,” </w:t>
      </w:r>
      <w:r w:rsidRPr="00F3217E">
        <w:rPr>
          <w:i/>
          <w:iCs/>
          <w:noProof/>
          <w:sz w:val="18"/>
          <w:szCs w:val="18"/>
        </w:rPr>
        <w:t>Klik - Kumpul. J. Ilmu Komput.</w:t>
      </w:r>
      <w:r w:rsidRPr="00F3217E">
        <w:rPr>
          <w:noProof/>
          <w:sz w:val="18"/>
          <w:szCs w:val="18"/>
        </w:rPr>
        <w:t>, vol. 4, no. 1, p. 59, 2017.</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[9]</w:t>
      </w:r>
      <w:r w:rsidRPr="00F3217E">
        <w:rPr>
          <w:noProof/>
          <w:sz w:val="18"/>
          <w:szCs w:val="18"/>
        </w:rPr>
        <w:tab/>
        <w:t xml:space="preserve">E. Sofiah and Y. Septiana, “Sistem Pendukung Keputusan Feasibility Study untuk Menilai Kelayakan Sebuah Bisnis,” </w:t>
      </w:r>
      <w:r w:rsidRPr="00F3217E">
        <w:rPr>
          <w:i/>
          <w:iCs/>
          <w:noProof/>
          <w:sz w:val="18"/>
          <w:szCs w:val="18"/>
        </w:rPr>
        <w:t>J. Wawasan Ilm.</w:t>
      </w:r>
      <w:r w:rsidRPr="00F3217E">
        <w:rPr>
          <w:noProof/>
          <w:sz w:val="18"/>
          <w:szCs w:val="18"/>
        </w:rPr>
        <w:t>, vol. 8, no. 1, pp. 1–7, 2017.</w:t>
      </w:r>
    </w:p>
    <w:p w:rsidR="00483EB1" w:rsidRPr="00F3217E" w:rsidRDefault="00483EB1" w:rsidP="00483EB1">
      <w:pPr>
        <w:widowControl w:val="0"/>
        <w:autoSpaceDE w:val="0"/>
        <w:autoSpaceDN w:val="0"/>
        <w:adjustRightInd w:val="0"/>
        <w:ind w:left="640" w:hanging="640"/>
        <w:rPr>
          <w:noProof/>
          <w:sz w:val="18"/>
          <w:szCs w:val="18"/>
        </w:rPr>
      </w:pPr>
      <w:r w:rsidRPr="00F3217E">
        <w:rPr>
          <w:noProof/>
          <w:sz w:val="18"/>
          <w:szCs w:val="18"/>
        </w:rPr>
        <w:t>[10]</w:t>
      </w:r>
      <w:r w:rsidRPr="00F3217E">
        <w:rPr>
          <w:noProof/>
          <w:sz w:val="18"/>
          <w:szCs w:val="18"/>
        </w:rPr>
        <w:tab/>
        <w:t>D. C. Hartini, E. L. Ruskan, A. Ibrahim, J. Sistem, I. Fakultas, and I. Komputer, “Sistem Pendukung Keputusan Pemilihan Hotel Di Kota Palembang Dengan Metode Simple Additive Weighting (SAW),” vol. 5, no. 1, pp. 546–565, 2013.</w:t>
      </w:r>
    </w:p>
    <w:p w:rsidR="00483EB1" w:rsidRPr="00F3217E" w:rsidRDefault="00217445" w:rsidP="00483EB1">
      <w:pPr>
        <w:widowControl w:val="0"/>
        <w:autoSpaceDE w:val="0"/>
        <w:autoSpaceDN w:val="0"/>
        <w:adjustRightInd w:val="0"/>
        <w:ind w:left="640" w:hanging="640"/>
        <w:rPr>
          <w:noProof/>
          <w:sz w:val="18"/>
          <w:szCs w:val="18"/>
        </w:rPr>
      </w:pPr>
      <w:r w:rsidRPr="00F3217E">
        <w:rPr>
          <w:noProof/>
          <w:sz w:val="18"/>
          <w:szCs w:val="18"/>
        </w:rPr>
        <w:t xml:space="preserve"> </w:t>
      </w:r>
      <w:r>
        <w:rPr>
          <w:noProof/>
          <w:sz w:val="18"/>
          <w:szCs w:val="18"/>
        </w:rPr>
        <w:t>[11</w:t>
      </w:r>
      <w:r w:rsidR="00483EB1" w:rsidRPr="00F3217E">
        <w:rPr>
          <w:noProof/>
          <w:sz w:val="18"/>
          <w:szCs w:val="18"/>
        </w:rPr>
        <w:t>]</w:t>
      </w:r>
      <w:r w:rsidR="00483EB1" w:rsidRPr="00F3217E">
        <w:rPr>
          <w:noProof/>
          <w:sz w:val="18"/>
          <w:szCs w:val="18"/>
        </w:rPr>
        <w:tab/>
        <w:t xml:space="preserve">D. Nofriansyah, Dicky. S, </w:t>
      </w:r>
      <w:r w:rsidR="00483EB1" w:rsidRPr="00F3217E">
        <w:rPr>
          <w:i/>
          <w:iCs/>
          <w:noProof/>
          <w:sz w:val="18"/>
          <w:szCs w:val="18"/>
        </w:rPr>
        <w:t>D. Nofriansyah and S. Defit, MULTI CRITERIA DECISION MAKING (MCDM) PADA SISTEM PENDUKUNG KEPUTUSAN, 1st ed. Yogyakarta: DEEPUBLISH, 2017</w:t>
      </w:r>
      <w:r w:rsidR="00483EB1" w:rsidRPr="00F3217E">
        <w:rPr>
          <w:noProof/>
          <w:sz w:val="18"/>
          <w:szCs w:val="18"/>
        </w:rPr>
        <w:t>. 2017.</w:t>
      </w:r>
    </w:p>
    <w:p w:rsidR="00483EB1" w:rsidRPr="00F3217E" w:rsidRDefault="00217445" w:rsidP="00483EB1">
      <w:pPr>
        <w:widowControl w:val="0"/>
        <w:autoSpaceDE w:val="0"/>
        <w:autoSpaceDN w:val="0"/>
        <w:adjustRightInd w:val="0"/>
        <w:ind w:left="640" w:hanging="640"/>
        <w:rPr>
          <w:noProof/>
          <w:sz w:val="18"/>
          <w:szCs w:val="18"/>
        </w:rPr>
      </w:pPr>
      <w:r>
        <w:rPr>
          <w:noProof/>
          <w:sz w:val="18"/>
          <w:szCs w:val="18"/>
        </w:rPr>
        <w:t>[12</w:t>
      </w:r>
      <w:r w:rsidR="00483EB1" w:rsidRPr="00F3217E">
        <w:rPr>
          <w:noProof/>
          <w:sz w:val="18"/>
          <w:szCs w:val="18"/>
        </w:rPr>
        <w:t>]</w:t>
      </w:r>
      <w:r w:rsidR="00483EB1" w:rsidRPr="00F3217E">
        <w:rPr>
          <w:noProof/>
          <w:sz w:val="18"/>
          <w:szCs w:val="18"/>
        </w:rPr>
        <w:tab/>
        <w:t>S. Y. Hutagalung, F. Pratiwi, and I. Wijaya, “Penerapan Metode Weighted Aggregated Sum Product Assesment ( WASPAS ) Dalam Keputusan Penerimaan Beasiswa,” pp. 148–151, 2018.</w:t>
      </w:r>
    </w:p>
    <w:p w:rsidR="00483EB1" w:rsidRDefault="00217445" w:rsidP="00483EB1">
      <w:pPr>
        <w:widowControl w:val="0"/>
        <w:autoSpaceDE w:val="0"/>
        <w:autoSpaceDN w:val="0"/>
        <w:adjustRightInd w:val="0"/>
        <w:ind w:left="640" w:hanging="640"/>
        <w:rPr>
          <w:noProof/>
          <w:szCs w:val="24"/>
        </w:rPr>
      </w:pPr>
      <w:r>
        <w:rPr>
          <w:noProof/>
          <w:sz w:val="18"/>
          <w:szCs w:val="18"/>
        </w:rPr>
        <w:t>[13</w:t>
      </w:r>
      <w:r w:rsidR="00483EB1" w:rsidRPr="00F3217E">
        <w:rPr>
          <w:noProof/>
          <w:sz w:val="18"/>
          <w:szCs w:val="18"/>
        </w:rPr>
        <w:t>]</w:t>
      </w:r>
      <w:r w:rsidR="00483EB1" w:rsidRPr="00F3217E">
        <w:rPr>
          <w:noProof/>
          <w:sz w:val="18"/>
          <w:szCs w:val="18"/>
        </w:rPr>
        <w:tab/>
        <w:t>S. Barus, V. M. Sitorus, and D. Napitupulu, “Sistem Pendukung Keputusan Pengangkatan Guru Tetap</w:t>
      </w:r>
      <w:r w:rsidR="00483EB1" w:rsidRPr="008E73EF">
        <w:rPr>
          <w:noProof/>
          <w:szCs w:val="24"/>
        </w:rPr>
        <w:t xml:space="preserve"> Menerapkan Metode Weight Aggregated Sum Product Assesment ( WASPAS ),” vol. 2, no. 2, pp. 10–15, 2018.</w:t>
      </w:r>
    </w:p>
    <w:p w:rsidR="00F3217E" w:rsidRDefault="00F3217E" w:rsidP="00483EB1">
      <w:pPr>
        <w:widowControl w:val="0"/>
        <w:autoSpaceDE w:val="0"/>
        <w:autoSpaceDN w:val="0"/>
        <w:adjustRightInd w:val="0"/>
        <w:ind w:left="640" w:hanging="640"/>
        <w:rPr>
          <w:noProof/>
          <w:szCs w:val="24"/>
        </w:rPr>
      </w:pPr>
    </w:p>
    <w:p w:rsidR="00F3217E" w:rsidRPr="008E73EF" w:rsidRDefault="00F3217E" w:rsidP="00483EB1">
      <w:pPr>
        <w:widowControl w:val="0"/>
        <w:autoSpaceDE w:val="0"/>
        <w:autoSpaceDN w:val="0"/>
        <w:adjustRightInd w:val="0"/>
        <w:ind w:left="640" w:hanging="640"/>
        <w:rPr>
          <w:noProof/>
          <w:szCs w:val="24"/>
        </w:rPr>
      </w:pPr>
    </w:p>
    <w:p w:rsidR="00BB1E88" w:rsidRPr="00711231" w:rsidRDefault="00BB1E88" w:rsidP="00862000">
      <w:pPr>
        <w:rPr>
          <w:lang w:val="id-ID"/>
        </w:rPr>
      </w:pPr>
    </w:p>
    <w:p w:rsidR="00BB1E88" w:rsidRPr="00711231" w:rsidRDefault="00BB1E88" w:rsidP="00BB1E88">
      <w:pPr>
        <w:tabs>
          <w:tab w:val="left" w:pos="426"/>
        </w:tabs>
        <w:jc w:val="both"/>
        <w:rPr>
          <w:b/>
          <w:noProof/>
        </w:rPr>
      </w:pPr>
      <w:r w:rsidRPr="00711231">
        <w:rPr>
          <w:b/>
          <w:noProof/>
        </w:rPr>
        <w:t>BIOGRAFI PENULIS</w:t>
      </w:r>
    </w:p>
    <w:p w:rsidR="00BB1E88" w:rsidRPr="00711231" w:rsidRDefault="00BB1E88" w:rsidP="00BB1E88">
      <w:pPr>
        <w:tabs>
          <w:tab w:val="left" w:pos="426"/>
        </w:tabs>
        <w:jc w:val="both"/>
        <w:rPr>
          <w:b/>
          <w:noProof/>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BB1E88" w:rsidRPr="00F3217E" w:rsidTr="000A02EF">
        <w:trPr>
          <w:trHeight w:val="2588"/>
        </w:trPr>
        <w:tc>
          <w:tcPr>
            <w:tcW w:w="1985" w:type="dxa"/>
            <w:shd w:val="clear" w:color="auto" w:fill="auto"/>
          </w:tcPr>
          <w:p w:rsidR="00BB1E88" w:rsidRPr="00F3217E" w:rsidRDefault="0019100B" w:rsidP="00AD400B">
            <w:pPr>
              <w:rPr>
                <w:b/>
                <w:noProof/>
                <w:sz w:val="18"/>
                <w:szCs w:val="18"/>
                <w:lang w:val="id-ID" w:eastAsia="id-ID"/>
              </w:rPr>
            </w:pPr>
            <w:r w:rsidRPr="00F3217E">
              <w:rPr>
                <w:b/>
                <w:noProof/>
                <w:sz w:val="18"/>
                <w:szCs w:val="18"/>
                <w:lang w:val="en-GB" w:eastAsia="en-GB"/>
              </w:rPr>
              <w:drawing>
                <wp:inline distT="0" distB="0" distL="0" distR="0">
                  <wp:extent cx="1125220" cy="1687830"/>
                  <wp:effectExtent l="0" t="0" r="0" b="0"/>
                  <wp:docPr id="292" name="Picture 292" descr="0002 Li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0002 Lia 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220" cy="1687830"/>
                          </a:xfrm>
                          <a:prstGeom prst="rect">
                            <a:avLst/>
                          </a:prstGeom>
                          <a:noFill/>
                          <a:ln>
                            <a:noFill/>
                          </a:ln>
                        </pic:spPr>
                      </pic:pic>
                    </a:graphicData>
                  </a:graphic>
                </wp:inline>
              </w:drawing>
            </w:r>
          </w:p>
          <w:p w:rsidR="00AD400B" w:rsidRPr="00F3217E" w:rsidRDefault="00AD400B" w:rsidP="00AD400B">
            <w:pPr>
              <w:rPr>
                <w:b/>
                <w:noProof/>
                <w:sz w:val="18"/>
                <w:szCs w:val="18"/>
              </w:rPr>
            </w:pPr>
          </w:p>
        </w:tc>
        <w:tc>
          <w:tcPr>
            <w:tcW w:w="7513" w:type="dxa"/>
            <w:shd w:val="clear" w:color="auto" w:fill="auto"/>
          </w:tcPr>
          <w:p w:rsidR="00BB1E88" w:rsidRPr="00F3217E" w:rsidRDefault="007B21C3" w:rsidP="007B21C3">
            <w:pPr>
              <w:jc w:val="both"/>
              <w:rPr>
                <w:color w:val="1F497D"/>
                <w:sz w:val="18"/>
                <w:szCs w:val="18"/>
                <w:u w:val="single"/>
              </w:rPr>
            </w:pPr>
            <w:r w:rsidRPr="00F3217E">
              <w:rPr>
                <w:b/>
                <w:noProof/>
                <w:sz w:val="18"/>
                <w:szCs w:val="18"/>
              </w:rPr>
              <w:t>Lia Gusti Mahradika Putri</w:t>
            </w:r>
            <w:r w:rsidR="00DB44E2" w:rsidRPr="00F3217E">
              <w:rPr>
                <w:b/>
                <w:noProof/>
                <w:sz w:val="18"/>
                <w:szCs w:val="18"/>
                <w:lang w:val="id-ID"/>
              </w:rPr>
              <w:t xml:space="preserve"> </w:t>
            </w:r>
            <w:r w:rsidRPr="00F3217E">
              <w:rPr>
                <w:noProof/>
                <w:sz w:val="18"/>
                <w:szCs w:val="18"/>
                <w:lang w:val="id-ID"/>
              </w:rPr>
              <w:t xml:space="preserve">wanita kelahiran </w:t>
            </w:r>
            <w:r w:rsidRPr="00F3217E">
              <w:rPr>
                <w:noProof/>
                <w:sz w:val="18"/>
                <w:szCs w:val="18"/>
              </w:rPr>
              <w:t>Sibolga</w:t>
            </w:r>
            <w:r w:rsidR="00DB44E2" w:rsidRPr="00F3217E">
              <w:rPr>
                <w:noProof/>
                <w:sz w:val="18"/>
                <w:szCs w:val="18"/>
                <w:lang w:val="id-ID"/>
              </w:rPr>
              <w:t xml:space="preserve">, </w:t>
            </w:r>
            <w:r w:rsidRPr="00F3217E">
              <w:rPr>
                <w:noProof/>
                <w:sz w:val="18"/>
                <w:szCs w:val="18"/>
                <w:lang w:val="id-ID"/>
              </w:rPr>
              <w:t>07 Agustus 1997 anak ke 3 dari 3</w:t>
            </w:r>
            <w:r w:rsidR="00DB44E2" w:rsidRPr="00F3217E">
              <w:rPr>
                <w:noProof/>
                <w:sz w:val="18"/>
                <w:szCs w:val="18"/>
                <w:lang w:val="id-ID"/>
              </w:rPr>
              <w:t xml:space="preserve"> bersaudara pasangan Bapak </w:t>
            </w:r>
            <w:r w:rsidRPr="00F3217E">
              <w:rPr>
                <w:sz w:val="18"/>
                <w:szCs w:val="18"/>
              </w:rPr>
              <w:t xml:space="preserve">Lilik Darto Putra </w:t>
            </w:r>
            <w:r w:rsidRPr="00F3217E">
              <w:rPr>
                <w:sz w:val="18"/>
                <w:szCs w:val="18"/>
                <w:lang w:val="id-ID"/>
              </w:rPr>
              <w:t xml:space="preserve">dan </w:t>
            </w:r>
            <w:r w:rsidRPr="00F3217E">
              <w:rPr>
                <w:sz w:val="18"/>
                <w:szCs w:val="18"/>
              </w:rPr>
              <w:t>I</w:t>
            </w:r>
            <w:r w:rsidR="00DB44E2" w:rsidRPr="00F3217E">
              <w:rPr>
                <w:sz w:val="18"/>
                <w:szCs w:val="18"/>
                <w:lang w:val="id-ID"/>
              </w:rPr>
              <w:t>bu</w:t>
            </w:r>
            <w:r w:rsidRPr="00F3217E">
              <w:rPr>
                <w:sz w:val="18"/>
                <w:szCs w:val="18"/>
              </w:rPr>
              <w:t xml:space="preserve"> Syalmiati</w:t>
            </w:r>
            <w:r w:rsidR="00574ABC" w:rsidRPr="00F3217E">
              <w:rPr>
                <w:sz w:val="18"/>
                <w:szCs w:val="18"/>
                <w:lang w:val="id-ID"/>
              </w:rPr>
              <w:t xml:space="preserve">, </w:t>
            </w:r>
            <w:r w:rsidR="00DB44E2" w:rsidRPr="00F3217E">
              <w:rPr>
                <w:sz w:val="18"/>
                <w:szCs w:val="18"/>
                <w:lang w:val="id-ID"/>
              </w:rPr>
              <w:t>Mempunyai pendidikan Sekolah Dasar</w:t>
            </w:r>
            <w:r w:rsidR="00574ABC" w:rsidRPr="00F3217E">
              <w:rPr>
                <w:sz w:val="18"/>
                <w:szCs w:val="18"/>
                <w:lang w:val="id-ID"/>
              </w:rPr>
              <w:t xml:space="preserve"> </w:t>
            </w:r>
            <w:r w:rsidR="00DB44E2" w:rsidRPr="00F3217E">
              <w:rPr>
                <w:sz w:val="18"/>
                <w:szCs w:val="18"/>
              </w:rPr>
              <w:t xml:space="preserve">SD </w:t>
            </w:r>
            <w:r w:rsidRPr="00F3217E">
              <w:rPr>
                <w:sz w:val="18"/>
                <w:szCs w:val="18"/>
              </w:rPr>
              <w:t>NURHASANAH</w:t>
            </w:r>
            <w:r w:rsidRPr="00F3217E">
              <w:rPr>
                <w:sz w:val="18"/>
                <w:szCs w:val="18"/>
                <w:lang w:val="id-ID"/>
              </w:rPr>
              <w:t xml:space="preserve"> </w:t>
            </w:r>
            <w:r w:rsidR="00DB44E2" w:rsidRPr="00F3217E">
              <w:rPr>
                <w:sz w:val="18"/>
                <w:szCs w:val="18"/>
                <w:lang w:val="id-ID"/>
              </w:rPr>
              <w:t>tamat tahun 2009</w:t>
            </w:r>
            <w:r w:rsidR="00574ABC" w:rsidRPr="00F3217E">
              <w:rPr>
                <w:sz w:val="18"/>
                <w:szCs w:val="18"/>
                <w:lang w:val="id-ID"/>
              </w:rPr>
              <w:t xml:space="preserve">, kemudian melanjutkan pendidikan Sekolah Menengah Pertama SMP </w:t>
            </w:r>
            <w:r w:rsidRPr="00F3217E">
              <w:rPr>
                <w:sz w:val="18"/>
                <w:szCs w:val="18"/>
              </w:rPr>
              <w:t xml:space="preserve">SWASTA ERIA </w:t>
            </w:r>
            <w:r w:rsidR="00574ABC" w:rsidRPr="00F3217E">
              <w:rPr>
                <w:sz w:val="18"/>
                <w:szCs w:val="18"/>
                <w:lang w:val="id-ID"/>
              </w:rPr>
              <w:t>tamat tahun 2012, kemudian melanjutkan pendidik</w:t>
            </w:r>
            <w:r w:rsidRPr="00F3217E">
              <w:rPr>
                <w:sz w:val="18"/>
                <w:szCs w:val="18"/>
                <w:lang w:val="id-ID"/>
              </w:rPr>
              <w:t>an Sekolah Menengah A</w:t>
            </w:r>
            <w:r w:rsidRPr="00F3217E">
              <w:rPr>
                <w:sz w:val="18"/>
                <w:szCs w:val="18"/>
              </w:rPr>
              <w:t xml:space="preserve">tas SMA STIK-P ERIA </w:t>
            </w:r>
            <w:r w:rsidR="00574ABC" w:rsidRPr="00F3217E">
              <w:rPr>
                <w:sz w:val="18"/>
                <w:szCs w:val="18"/>
                <w:lang w:val="id-ID"/>
              </w:rPr>
              <w:t xml:space="preserve">tamat tahun 2015. Saat ini menempuh pendidikan Strata Satu (S-1) di SMTIK Triguna Dharma Medan mengambil jurusan Program Studi Sistem Informasi. E-mail </w:t>
            </w:r>
            <w:r w:rsidRPr="00F3217E">
              <w:rPr>
                <w:color w:val="1F497D"/>
                <w:sz w:val="18"/>
                <w:szCs w:val="18"/>
                <w:u w:val="single"/>
              </w:rPr>
              <w:t>liamahardika97</w:t>
            </w:r>
            <w:r w:rsidR="000A02EF" w:rsidRPr="00F3217E">
              <w:rPr>
                <w:color w:val="1F497D"/>
                <w:sz w:val="18"/>
                <w:szCs w:val="18"/>
                <w:u w:val="single"/>
              </w:rPr>
              <w:t>@</w:t>
            </w:r>
            <w:r w:rsidRPr="00F3217E">
              <w:rPr>
                <w:color w:val="1F497D"/>
                <w:sz w:val="18"/>
                <w:szCs w:val="18"/>
                <w:u w:val="single"/>
              </w:rPr>
              <w:t>gmail.com</w:t>
            </w:r>
          </w:p>
          <w:p w:rsidR="00EB6077" w:rsidRPr="00F3217E" w:rsidRDefault="00EB6077" w:rsidP="00574ABC">
            <w:pPr>
              <w:jc w:val="both"/>
              <w:rPr>
                <w:color w:val="1F497D"/>
                <w:sz w:val="18"/>
                <w:szCs w:val="18"/>
                <w:u w:val="single"/>
                <w:lang w:val="id-ID"/>
              </w:rPr>
            </w:pPr>
          </w:p>
          <w:p w:rsidR="00EB6077" w:rsidRPr="00F3217E" w:rsidRDefault="00EB6077" w:rsidP="00574ABC">
            <w:pPr>
              <w:jc w:val="both"/>
              <w:rPr>
                <w:color w:val="1F497D"/>
                <w:sz w:val="18"/>
                <w:szCs w:val="18"/>
                <w:u w:val="single"/>
                <w:lang w:val="id-ID"/>
              </w:rPr>
            </w:pPr>
          </w:p>
        </w:tc>
      </w:tr>
      <w:tr w:rsidR="00BB1E88" w:rsidRPr="00F3217E" w:rsidTr="004F75D4">
        <w:trPr>
          <w:trHeight w:val="283"/>
        </w:trPr>
        <w:tc>
          <w:tcPr>
            <w:tcW w:w="1985" w:type="dxa"/>
            <w:shd w:val="clear" w:color="auto" w:fill="auto"/>
            <w:vAlign w:val="center"/>
          </w:tcPr>
          <w:p w:rsidR="00BB1E88" w:rsidRPr="00F3217E" w:rsidRDefault="00BB1E88" w:rsidP="009061A6">
            <w:pPr>
              <w:tabs>
                <w:tab w:val="left" w:pos="426"/>
              </w:tabs>
              <w:jc w:val="center"/>
              <w:rPr>
                <w:b/>
                <w:noProof/>
                <w:sz w:val="18"/>
                <w:szCs w:val="18"/>
              </w:rPr>
            </w:pPr>
          </w:p>
        </w:tc>
        <w:tc>
          <w:tcPr>
            <w:tcW w:w="7513" w:type="dxa"/>
            <w:shd w:val="clear" w:color="auto" w:fill="auto"/>
          </w:tcPr>
          <w:p w:rsidR="00BB1E88" w:rsidRPr="00F3217E" w:rsidRDefault="00BB1E88" w:rsidP="009061A6">
            <w:pPr>
              <w:tabs>
                <w:tab w:val="left" w:pos="426"/>
              </w:tabs>
              <w:jc w:val="both"/>
              <w:rPr>
                <w:b/>
                <w:noProof/>
                <w:sz w:val="18"/>
                <w:szCs w:val="18"/>
              </w:rPr>
            </w:pPr>
          </w:p>
        </w:tc>
      </w:tr>
      <w:tr w:rsidR="00483EB1" w:rsidRPr="00F3217E" w:rsidTr="004F75D4">
        <w:trPr>
          <w:trHeight w:val="283"/>
        </w:trPr>
        <w:tc>
          <w:tcPr>
            <w:tcW w:w="1985" w:type="dxa"/>
            <w:shd w:val="clear" w:color="auto" w:fill="auto"/>
            <w:vAlign w:val="center"/>
          </w:tcPr>
          <w:p w:rsidR="00483EB1" w:rsidRPr="00F3217E" w:rsidRDefault="0019100B" w:rsidP="00483EB1">
            <w:pPr>
              <w:tabs>
                <w:tab w:val="left" w:pos="426"/>
              </w:tabs>
              <w:rPr>
                <w:b/>
                <w:noProof/>
                <w:sz w:val="18"/>
                <w:szCs w:val="18"/>
              </w:rPr>
            </w:pPr>
            <w:r w:rsidRPr="00F3217E">
              <w:rPr>
                <w:noProof/>
                <w:sz w:val="18"/>
                <w:szCs w:val="18"/>
                <w:lang w:val="en-GB" w:eastAsia="en-GB"/>
              </w:rPr>
              <w:drawing>
                <wp:anchor distT="0" distB="0" distL="114300" distR="114300" simplePos="0" relativeHeight="251661824" behindDoc="0" locked="0" layoutInCell="1" allowOverlap="1">
                  <wp:simplePos x="0" y="0"/>
                  <wp:positionH relativeFrom="column">
                    <wp:posOffset>29845</wp:posOffset>
                  </wp:positionH>
                  <wp:positionV relativeFrom="paragraph">
                    <wp:posOffset>28575</wp:posOffset>
                  </wp:positionV>
                  <wp:extent cx="1056640" cy="1274445"/>
                  <wp:effectExtent l="0" t="0" r="0" b="0"/>
                  <wp:wrapNone/>
                  <wp:docPr id="122" name="Picture 122" descr="staff-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taff-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664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shd w:val="clear" w:color="auto" w:fill="auto"/>
          </w:tcPr>
          <w:p w:rsidR="00483EB1" w:rsidRPr="00F3217E" w:rsidRDefault="00483EB1" w:rsidP="00483EB1">
            <w:pPr>
              <w:tabs>
                <w:tab w:val="left" w:pos="426"/>
              </w:tabs>
              <w:rPr>
                <w:sz w:val="18"/>
                <w:szCs w:val="18"/>
              </w:rPr>
            </w:pPr>
            <w:r w:rsidRPr="00F3217E">
              <w:rPr>
                <w:b/>
                <w:sz w:val="18"/>
                <w:szCs w:val="18"/>
              </w:rPr>
              <w:t>M</w:t>
            </w:r>
            <w:r w:rsidRPr="00F3217E">
              <w:rPr>
                <w:b/>
                <w:sz w:val="18"/>
                <w:szCs w:val="18"/>
                <w:lang w:val="id-ID"/>
              </w:rPr>
              <w:t>uhammad Zunaidi, SE., M.KOM</w:t>
            </w:r>
            <w:r w:rsidRPr="00F3217E">
              <w:rPr>
                <w:sz w:val="18"/>
                <w:szCs w:val="18"/>
              </w:rPr>
              <w:t xml:space="preserve"> Beliau </w:t>
            </w:r>
            <w:r w:rsidRPr="00F3217E">
              <w:rPr>
                <w:sz w:val="18"/>
                <w:szCs w:val="18"/>
                <w:lang w:val="id-ID"/>
              </w:rPr>
              <w:t>merupakan dosen tetap di STMIK Triguna Dharma serta aktif sebagai dosen pengajar khusus di bidang ilmu Sistem Informasi.</w:t>
            </w:r>
            <w:r w:rsidR="000A02EF" w:rsidRPr="00F3217E">
              <w:rPr>
                <w:sz w:val="18"/>
                <w:szCs w:val="18"/>
              </w:rPr>
              <w:t xml:space="preserve"> </w:t>
            </w:r>
            <w:r w:rsidR="000A02EF" w:rsidRPr="00F3217E">
              <w:rPr>
                <w:color w:val="1F497D"/>
                <w:sz w:val="18"/>
                <w:szCs w:val="18"/>
                <w:u w:val="single"/>
              </w:rPr>
              <w:t>mhdzunaidi@gmail.com</w:t>
            </w: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sz w:val="18"/>
                <w:szCs w:val="18"/>
                <w:lang w:val="id-ID"/>
              </w:rPr>
            </w:pPr>
          </w:p>
          <w:p w:rsidR="00483EB1" w:rsidRPr="00F3217E" w:rsidRDefault="00483EB1" w:rsidP="00483EB1">
            <w:pPr>
              <w:tabs>
                <w:tab w:val="left" w:pos="426"/>
              </w:tabs>
              <w:rPr>
                <w:b/>
                <w:noProof/>
                <w:sz w:val="18"/>
                <w:szCs w:val="18"/>
                <w:lang w:val="id-ID"/>
              </w:rPr>
            </w:pPr>
          </w:p>
        </w:tc>
      </w:tr>
    </w:tbl>
    <w:p w:rsidR="00BB1E88" w:rsidRPr="00F3217E" w:rsidRDefault="00BB1E88" w:rsidP="00BB1E88">
      <w:pPr>
        <w:rPr>
          <w:rFonts w:ascii="Verdana" w:hAnsi="Verdana" w:cs="Verdana"/>
          <w:vanish/>
          <w:color w:val="000000"/>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BB1E88" w:rsidRPr="00F3217E" w:rsidTr="000A02EF">
        <w:trPr>
          <w:trHeight w:val="2391"/>
        </w:trPr>
        <w:tc>
          <w:tcPr>
            <w:tcW w:w="1985" w:type="dxa"/>
            <w:shd w:val="clear" w:color="auto" w:fill="auto"/>
          </w:tcPr>
          <w:p w:rsidR="00BB1E88" w:rsidRPr="00F3217E" w:rsidRDefault="00BB1E88" w:rsidP="009061A6">
            <w:pPr>
              <w:tabs>
                <w:tab w:val="left" w:pos="426"/>
              </w:tabs>
              <w:rPr>
                <w:b/>
                <w:noProof/>
                <w:sz w:val="18"/>
                <w:szCs w:val="18"/>
                <w:lang w:val="id-ID"/>
              </w:rPr>
            </w:pPr>
          </w:p>
          <w:p w:rsidR="00BB1E88" w:rsidRPr="00F3217E" w:rsidRDefault="0019100B" w:rsidP="00372C77">
            <w:pPr>
              <w:tabs>
                <w:tab w:val="left" w:pos="426"/>
              </w:tabs>
              <w:rPr>
                <w:b/>
                <w:noProof/>
                <w:sz w:val="18"/>
                <w:szCs w:val="18"/>
                <w:lang w:val="id-ID"/>
              </w:rPr>
            </w:pPr>
            <w:r w:rsidRPr="00F3217E">
              <w:rPr>
                <w:b/>
                <w:noProof/>
                <w:sz w:val="18"/>
                <w:szCs w:val="18"/>
                <w:lang w:val="en-GB" w:eastAsia="en-GB"/>
              </w:rPr>
              <w:drawing>
                <wp:inline distT="0" distB="0" distL="0" distR="0">
                  <wp:extent cx="995045" cy="1416685"/>
                  <wp:effectExtent l="0" t="0" r="0" b="0"/>
                  <wp:docPr id="293" name="Picture 293" descr="staff-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taff-1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5045" cy="1416685"/>
                          </a:xfrm>
                          <a:prstGeom prst="rect">
                            <a:avLst/>
                          </a:prstGeom>
                          <a:noFill/>
                          <a:ln>
                            <a:noFill/>
                          </a:ln>
                        </pic:spPr>
                      </pic:pic>
                    </a:graphicData>
                  </a:graphic>
                </wp:inline>
              </w:drawing>
            </w:r>
          </w:p>
        </w:tc>
        <w:tc>
          <w:tcPr>
            <w:tcW w:w="7513" w:type="dxa"/>
            <w:shd w:val="clear" w:color="auto" w:fill="auto"/>
          </w:tcPr>
          <w:p w:rsidR="00BB1E88" w:rsidRPr="00F3217E" w:rsidRDefault="00483EB1" w:rsidP="009061A6">
            <w:pPr>
              <w:tabs>
                <w:tab w:val="left" w:pos="426"/>
              </w:tabs>
              <w:rPr>
                <w:b/>
                <w:noProof/>
                <w:sz w:val="18"/>
                <w:szCs w:val="18"/>
              </w:rPr>
            </w:pPr>
            <w:r w:rsidRPr="00F3217E">
              <w:rPr>
                <w:b/>
                <w:sz w:val="18"/>
                <w:szCs w:val="18"/>
              </w:rPr>
              <w:t>Rico Imanta Ginting</w:t>
            </w:r>
            <w:r w:rsidRPr="00F3217E">
              <w:rPr>
                <w:b/>
                <w:sz w:val="18"/>
                <w:szCs w:val="18"/>
                <w:lang w:val="id-ID"/>
              </w:rPr>
              <w:t>, S</w:t>
            </w:r>
            <w:r w:rsidRPr="00F3217E">
              <w:rPr>
                <w:b/>
                <w:sz w:val="18"/>
                <w:szCs w:val="18"/>
              </w:rPr>
              <w:t>Kom</w:t>
            </w:r>
            <w:r w:rsidRPr="00F3217E">
              <w:rPr>
                <w:b/>
                <w:sz w:val="18"/>
                <w:szCs w:val="18"/>
                <w:lang w:val="id-ID"/>
              </w:rPr>
              <w:t>., M.Kom</w:t>
            </w:r>
            <w:r w:rsidR="00574ABC" w:rsidRPr="00F3217E">
              <w:rPr>
                <w:sz w:val="18"/>
                <w:szCs w:val="18"/>
              </w:rPr>
              <w:t xml:space="preserve"> Beliau </w:t>
            </w:r>
            <w:r w:rsidR="0050649E" w:rsidRPr="00F3217E">
              <w:rPr>
                <w:sz w:val="18"/>
                <w:szCs w:val="18"/>
                <w:lang w:val="id-ID"/>
              </w:rPr>
              <w:t>merupakan dosen tetap di STMIK Triguna Dharma serta aktif sebagai dosen pengajar khusus di bidang ilmu Sistem Informasi.</w:t>
            </w:r>
            <w:r w:rsidR="000A02EF" w:rsidRPr="00F3217E">
              <w:rPr>
                <w:sz w:val="18"/>
                <w:szCs w:val="18"/>
              </w:rPr>
              <w:t xml:space="preserve"> </w:t>
            </w:r>
            <w:r w:rsidR="000A02EF" w:rsidRPr="00F3217E">
              <w:rPr>
                <w:color w:val="1F497D"/>
                <w:sz w:val="18"/>
                <w:szCs w:val="18"/>
                <w:u w:val="single"/>
              </w:rPr>
              <w:t>imantarico@gmail.com</w:t>
            </w:r>
          </w:p>
        </w:tc>
      </w:tr>
    </w:tbl>
    <w:p w:rsidR="00862000" w:rsidRPr="00F3217E" w:rsidRDefault="00862000" w:rsidP="00904146">
      <w:pPr>
        <w:rPr>
          <w:b/>
          <w:sz w:val="18"/>
          <w:szCs w:val="18"/>
          <w:lang w:val="id-ID"/>
        </w:rPr>
      </w:pPr>
    </w:p>
    <w:sectPr w:rsidR="00862000" w:rsidRPr="00F3217E" w:rsidSect="00250700">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CF" w:rsidRDefault="009350CF">
      <w:r>
        <w:separator/>
      </w:r>
    </w:p>
  </w:endnote>
  <w:endnote w:type="continuationSeparator" w:id="0">
    <w:p w:rsidR="009350CF" w:rsidRDefault="0093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dobe Fan Heiti Std B">
    <w:panose1 w:val="00000000000000000000"/>
    <w:charset w:val="80"/>
    <w:family w:val="swiss"/>
    <w:notTrueType/>
    <w:pitch w:val="variable"/>
    <w:sig w:usb0="00000203" w:usb1="1A0F1900" w:usb2="00000016" w:usb3="00000000" w:csb0="00120005"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Pr="003D5B84" w:rsidRDefault="00735412" w:rsidP="00C07BEF">
    <w:pPr>
      <w:pStyle w:val="Header"/>
      <w:tabs>
        <w:tab w:val="clear" w:pos="4320"/>
        <w:tab w:val="clear" w:pos="8640"/>
        <w:tab w:val="left" w:pos="2992"/>
      </w:tabs>
      <w:spacing w:before="240"/>
    </w:pPr>
    <w:r>
      <w:rPr>
        <w:noProof/>
        <w:lang w:val="en-GB" w:eastAsia="en-GB"/>
      </w:rPr>
      <mc:AlternateContent>
        <mc:Choice Requires="wps">
          <w:drawing>
            <wp:anchor distT="4294967293" distB="4294967293" distL="114300" distR="114300" simplePos="0" relativeHeight="251654144" behindDoc="0" locked="0" layoutInCell="1" allowOverlap="1">
              <wp:simplePos x="0" y="0"/>
              <wp:positionH relativeFrom="column">
                <wp:posOffset>635</wp:posOffset>
              </wp:positionH>
              <wp:positionV relativeFrom="paragraph">
                <wp:posOffset>139064</wp:posOffset>
              </wp:positionV>
              <wp:extent cx="5942330" cy="0"/>
              <wp:effectExtent l="0" t="0" r="127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16E6310"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e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p4sin0xANTr4ElIOicY6/4nrDgWjwhI4R2ByenY+ECHlEBLuUXor&#10;pIxqS4X6Ci+m+TQmOC0FC84Q5uxhv5YWnUiYl/jFqsDzGGb1UbEI1nLCNjfbEyGvNlwuVcCDUoDO&#10;zboOxI9FutjMN/NiVOSzzahI63r0cbsuRrNt9mFaT+r1us5+BmpZUbaCMa4Cu2E4s+LvxL89k+tY&#10;3cfz3obkLXrsF5Ad/pF01DLIdx2EvWaXnR00hnmMwbe3Ewb+cQ/24wtf/QIAAP//AwBQSwMEFAAG&#10;AAgAAAAhAAxO5IHZAAAABgEAAA8AAABkcnMvZG93bnJldi54bWxMjk1PwkAQhu8m/ofNmHghsKVE&#10;A7VbYtTevIgar0N3bBu7s6W7QPXXO4SD3t6PyTtPvh5dpw40hNazgfksAUVcedtybeDttZwuQYWI&#10;bLHzTAa+KcC6uLzIMbP+yC902MRayQiHDA00MfaZ1qFqyGGY+Z5Yuk8/OIxih1rbAY8y7jqdJsmt&#10;dtiyfGiwp4eGqq/N3hkI5Tvtyp9JNUk+FrWndPf4/ITGXF+N93egIo3x7xhO+IIOhTBt/Z5tUN3J&#10;q2ggna9ASbta3IjYngNd5Po/fvELAAD//wMAUEsBAi0AFAAGAAgAAAAhALaDOJL+AAAA4QEAABMA&#10;AAAAAAAAAAAAAAAAAAAAAFtDb250ZW50X1R5cGVzXS54bWxQSwECLQAUAAYACAAAACEAOP0h/9YA&#10;AACUAQAACwAAAAAAAAAAAAAAAAAvAQAAX3JlbHMvLnJlbHNQSwECLQAUAAYACAAAACEA2ugnrxMC&#10;AAApBAAADgAAAAAAAAAAAAAAAAAuAgAAZHJzL2Uyb0RvYy54bWxQSwECLQAUAAYACAAAACEADE7k&#10;gdkAAAAGAQAADwAAAAAAAAAAAAAAAABtBAAAZHJzL2Rvd25yZXYueG1sUEsFBgAAAAAEAAQA8wAA&#10;AHMFAAAAAA==&#10;"/>
          </w:pict>
        </mc:Fallback>
      </mc:AlternateContent>
    </w:r>
    <w:r>
      <w:rPr>
        <w:noProof/>
        <w:lang w:val="id-ID"/>
      </w:rPr>
      <w:t xml:space="preserve">Jurnal </w:t>
    </w:r>
    <w:r>
      <w:rPr>
        <w:noProof/>
      </w:rPr>
      <w:t>SAINTIKOM</w:t>
    </w:r>
    <w:r>
      <w:t xml:space="preserve">  Vol.x, No.x</w:t>
    </w:r>
    <w:r w:rsidRPr="003D5B84">
      <w:t xml:space="preserve">,  </w:t>
    </w:r>
    <w:r>
      <w:t xml:space="preserve">April </w:t>
    </w:r>
    <w:r w:rsidRPr="003D5B84">
      <w:t>201</w:t>
    </w:r>
    <w:r>
      <w:t>8</w:t>
    </w:r>
    <w:r w:rsidRPr="003D5B84">
      <w:t xml:space="preserve"> :  </w:t>
    </w:r>
    <w:r>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Pr="000F71A6" w:rsidRDefault="00735412" w:rsidP="000F71A6">
    <w:pPr>
      <w:pStyle w:val="Footer"/>
      <w:spacing w:before="240"/>
    </w:pPr>
    <w:r>
      <w:rPr>
        <w:noProof/>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DC2598C"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kWEQIAACE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mwWGtUbV0B9pbY2SKVntTMvmn51kEsekmHjDADv+4+aASY5eh37c25sFy6D&#10;cnSONlwGG/jZIwqH08VTukjBLXrPJaS4XzTW+Q9cdygEJZZChQ6RgpxenA9ESHEvCcdKb4SU0WWp&#10;UF/ixXQyjRecloKFZChz9rCvpEUnEuYk/oJiAHsos/qoWARrOWHrW+yJkNcY6qUKeCAF6Nyi6yB8&#10;W6SL9Xw9z0f5ZLYe5Wldj95vqnw022TvpvVTXVV19j1Qy/KiFYxxFdjdhzLL/8702/O4jtMwlkMb&#10;kkf0KBHI3v8j6ehlsO9q+V6zy9aGbgRbYQ5j8e3NhEH/dR+rfr7s1Q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OpJiRYRAgAA&#10;IQQAAA4AAAAAAAAAAAAAAAAALgIAAGRycy9lMm9Eb2MueG1sUEsBAi0AFAAGAAgAAAAhAHWNIRfZ&#10;AAAABgEAAA8AAAAAAAAAAAAAAAAAawQAAGRycy9kb3ducmV2LnhtbFBLBQYAAAAABAAEAPMAAABx&#10;BQAAAAA=&#10;">
              <o:lock v:ext="edit" shapetype="f"/>
            </v:line>
          </w:pict>
        </mc:Fallback>
      </mc:AlternateContent>
    </w:r>
    <w:r>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Pr="00BA2D3C" w:rsidRDefault="00735412" w:rsidP="00BA2D3C">
    <w:pPr>
      <w:pStyle w:val="Footer"/>
      <w:spacing w:before="240"/>
      <w:rPr>
        <w:i/>
        <w:szCs w:val="18"/>
        <w:lang w:val="id-ID"/>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80360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Bp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8ahT71xBZRXamODUnpSW/Os6XcHueQhGTbOAO6u/6wZQJKD17E9p8Z24TII&#10;R6fowvnuAj95ROFwMh+n8xT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HWNIRfZAAAABgEAAA8AAABkcnMvZG93bnJldi54bWxMjkFPwzAMhe9I+w+RJ3GZWEqLEJSm&#10;EwJ648IAcfUar63WOF2TbYVfjxEHONl+7+n5K1aT69WRxtB5NnC5TEAR19523Bh4e60ubkCFiGyx&#10;90wGPinAqpydFZhbf+IXOq5jo6SEQ44G2hiHXOtQt+QwLP1ALN7Wjw6jnGOj7YgnKXe9TpPkWjvs&#10;WD60ONBDS/VufXAGQvVO++prUS+Sj6zxlO4fn5/QmPP5dH8HKtIU/8Lwgy/oUArTxh/YBtUbSCUn&#10;aiZT3NvsSpbNr6DLQv/HL78BAAD//wMAUEsBAi0AFAAGAAgAAAAhALaDOJL+AAAA4QEAABMAAAAA&#10;AAAAAAAAAAAAAAAAAFtDb250ZW50X1R5cGVzXS54bWxQSwECLQAUAAYACAAAACEAOP0h/9YAAACU&#10;AQAACwAAAAAAAAAAAAAAAAAvAQAAX3JlbHMvLnJlbHNQSwECLQAUAAYACAAAACEAhBegaRACAAAg&#10;BAAADgAAAAAAAAAAAAAAAAAuAgAAZHJzL2Uyb0RvYy54bWxQSwECLQAUAAYACAAAACEAdY0hF9kA&#10;AAAGAQAADwAAAAAAAAAAAAAAAABqBAAAZHJzL2Rvd25yZXYueG1sUEsFBgAAAAAEAAQA8wAAAHAF&#10;A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CF" w:rsidRDefault="009350CF">
      <w:r>
        <w:separator/>
      </w:r>
    </w:p>
  </w:footnote>
  <w:footnote w:type="continuationSeparator" w:id="0">
    <w:p w:rsidR="009350CF" w:rsidRDefault="0093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Pr="003D5B84" w:rsidRDefault="00735412" w:rsidP="007E725A">
    <w:pPr>
      <w:pStyle w:val="Header"/>
      <w:tabs>
        <w:tab w:val="clear" w:pos="4320"/>
        <w:tab w:val="clear" w:pos="8640"/>
        <w:tab w:val="right" w:pos="851"/>
        <w:tab w:val="right" w:pos="9365"/>
      </w:tabs>
      <w:spacing w:after="240"/>
    </w:pPr>
    <w:r>
      <w:rPr>
        <w:noProof/>
        <w:lang w:val="en-GB" w:eastAsia="en-GB"/>
      </w:rPr>
      <mc:AlternateContent>
        <mc:Choice Requires="wps">
          <w:drawing>
            <wp:anchor distT="4294967294" distB="4294967294" distL="114300" distR="114300" simplePos="0" relativeHeight="251655168" behindDoc="0" locked="0" layoutInCell="1" allowOverlap="1">
              <wp:simplePos x="0" y="0"/>
              <wp:positionH relativeFrom="column">
                <wp:posOffset>23495</wp:posOffset>
              </wp:positionH>
              <wp:positionV relativeFrom="paragraph">
                <wp:posOffset>232410</wp:posOffset>
              </wp:positionV>
              <wp:extent cx="5915025" cy="0"/>
              <wp:effectExtent l="13970" t="13335" r="5080" b="5715"/>
              <wp:wrapNone/>
              <wp:docPr id="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9303CD" id="Straight Connector 1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jhEAIAACEEAAAOAAAAZHJzL2Uyb0RvYy54bWysU8Gu2jAQvFfqP1i+QxIaeBARnqoEennt&#10;Q6L9AGM7xKpjW7YhoKr/3rWBtLSXqmoOztq7mczsrJfP506iE7dOaFXibJxixBXVTKhDib983ozm&#10;GDlPFCNSK17iC3f4efX2zbI3BZ/oVkvGLQIQ5YrelLj13hRJ4mjLO+LG2nAFyUbbjnjY2kPCLOkB&#10;vZPJJE1nSa8tM1ZT7hyc1tckXkX8puHUvzaN4x7JEgM3H1cb131Yk9WSFAdLTCvojQb5BxYdEQp+&#10;OkDVxBN0tOIPqE5Qq51u/JjqLtFNIyiPGkBNlv6mZtcSw6MWaI4zQ5vc/4Oln05biwQr8RNGinRg&#10;0c5bIg6tR5VWChqoLcomoVG9cQXUV2prg1R6VjvzoulXB7nkIRk2zgDwvv+oGWCSo9exP+fGduFj&#10;UI7O0YbLYAM/e0ThcLrIpulkihG95xJS3D801vkPXHcoBCWWQoUOkYKcXpwPREhxLwnHSm+ElNFl&#10;qVBf4sUUkEPGaSlYSMaNPewradGJhDmJT1AMYA9lVh8Vi2AtJ2x9iz0R8hpDvVQBD6QAnVt0HYRv&#10;i3Sxnq/n+SifzNajPK3r0ftNlY9mm+xpWr+rq6rOvgdqWV60gjGuArv7UGb535l+ux7XcRrGcmhD&#10;8ogeJQLZ+zuSjl4G+66W7zW7bG3oRrAV5jAW3+5MGPRf97Hq581e/QAAAP//AwBQSwMEFAAGAAgA&#10;AAAhAFXDK6/bAAAABwEAAA8AAABkcnMvZG93bnJldi54bWxMjsFOwzAQRO9I/IO1SFwq6pCIACFO&#10;hYDcuFBAXLfxkkTE6zR228DXs4gDnEY7M5p95Wp2g9rTFHrPBs6XCSjixtueWwMvz/XZFagQkS0O&#10;nsnAJwVYVcdHJRbWH/iJ9uvYKhnhUKCBLsax0Do0HTkMSz8SS/buJ4dRzqnVdsKDjLtBp0mSa4c9&#10;y4cOR7rrqPlY75yBUL/Stv5aNIvkLWs9pdv7xwc05vRkvr0BFWmOf2X4wRd0qIRp43dsgxoMZJdS&#10;FMlzUBJfZxcpqM2voatS/+evvgEAAP//AwBQSwECLQAUAAYACAAAACEAtoM4kv4AAADhAQAAEwAA&#10;AAAAAAAAAAAAAAAAAAAAW0NvbnRlbnRfVHlwZXNdLnhtbFBLAQItABQABgAIAAAAIQA4/SH/1gAA&#10;AJQBAAALAAAAAAAAAAAAAAAAAC8BAABfcmVscy8ucmVsc1BLAQItABQABgAIAAAAIQBTVdjhEAIA&#10;ACEEAAAOAAAAAAAAAAAAAAAAAC4CAABkcnMvZTJvRG9jLnhtbFBLAQItABQABgAIAAAAIQBVwyuv&#10;2wAAAAcBAAAPAAAAAAAAAAAAAAAAAGoEAABkcnMvZG93bnJldi54bWxQSwUGAAAAAAQABADzAAAA&#10;cgUAAAAA&#10;">
              <o:lock v:ext="edit" shapetype="f"/>
            </v:line>
          </w:pict>
        </mc:Fallback>
      </mc:AlternateContent>
    </w:r>
    <w:r>
      <w:rPr>
        <w:lang w:val="id-ID"/>
      </w:rPr>
      <w:t xml:space="preserve">P-ISSN : 1978-6603                             </w:t>
    </w:r>
    <w:r w:rsidRPr="003D5B84">
      <w:tab/>
    </w:r>
    <w:r>
      <w:rPr>
        <w:lang w:val="id-ID"/>
      </w:rPr>
      <w:t xml:space="preserve">                     E-</w:t>
    </w:r>
    <w:r w:rsidRPr="003D5B84">
      <w:t>ISSN</w:t>
    </w:r>
    <w:r>
      <w:t>: 2615-3475</w:t>
    </w:r>
  </w:p>
  <w:p w:rsidR="00735412" w:rsidRDefault="00735412"/>
  <w:p w:rsidR="00735412" w:rsidRDefault="007354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Default="00735412" w:rsidP="00384BEE">
    <w:pPr>
      <w:pStyle w:val="Header"/>
      <w:tabs>
        <w:tab w:val="clear" w:pos="8640"/>
        <w:tab w:val="left" w:pos="0"/>
        <w:tab w:val="left" w:pos="7938"/>
        <w:tab w:val="right" w:pos="9211"/>
      </w:tabs>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5696585</wp:posOffset>
              </wp:positionH>
              <wp:positionV relativeFrom="paragraph">
                <wp:posOffset>-92710</wp:posOffset>
              </wp:positionV>
              <wp:extent cx="234950" cy="215900"/>
              <wp:effectExtent l="5715" t="8255" r="6985"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76E2B9" id="Rectangle 13" o:spid="_x0000_s1026" style="position:absolute;margin-left:448.55pt;margin-top:-7.3pt;width:1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pDbAIAAOYEAAAOAAAAZHJzL2Uyb0RvYy54bWysVG1v0zAQ/o7Ef7D8vcvL0q6Nlk5T0yKk&#10;ARODH+DaTmPh2MZ2m46J/87ZaUvLviBEPji+3PnxPXfP5fZu30m049YJrSqcXaUYcUU1E2pT4a9f&#10;VqMpRs4TxYjUilf4mTt8N3/75rY3Jc91qyXjFgGIcmVvKtx6b8okcbTlHXFX2nAFzkbbjngw7SZh&#10;lvSA3skkT9NJ0mvLjNWUOwdf68GJ5xG/aTj1n5rGcY9khSE3H1cb13VYk/ktKTeWmFbQQxrkH7Lo&#10;iFBw6QmqJp6grRWvoDpBrXa68VdUd4luGkF55ABssvQPNk8tMTxygeI4cyqT+3+w9OPu0SLBKjzB&#10;SJEOWvQZikbURnKUXYf69MaVEPZkHm1g6MyDpt8cOJILTzAcxKB1/0EzwCFbr2NN9o3twklgi/ax&#10;9M+n0vO9RxQ+5tfFbAwNouDKs/Esja1JSHk8bKzz77juUNhU2EKSEZzsHpwPyZDyGBLuUnolpIzd&#10;lQr1FZ6N83E84LQULDgjGbtZL6RFOxL0EZ9AGcAuwjrhQaVSdBWenoJI2XLClorFWzwRctjDYakC&#10;OHCD3A67QQ0vs3S2nC6nxajIJ8tRkdb16H61KEaTVXYzrq/rxaLOfoY8s6JsBWNchVSPysyKv+v8&#10;YUYGTZ20eUHJnTNfxec18+QyjVgYYHV8R3ZRBaHxg1LWmj2DCKweRg1+DbBptf2BUQ9jVmH3fUss&#10;x0i+V6DjWVYUYS6jUYxvcjDsuWd97iGKAlSFqbcYDcbCD9O8NVZsWrgri11W+h7k14gojSDNIS/I&#10;PBgwTJHDYfDDtJ7bMer372n+CwAA//8DAFBLAwQUAAYACAAAACEAIe0hGuEAAAAKAQAADwAAAGRy&#10;cy9kb3ducmV2LnhtbEyPsU7DMBCGdyTewTokttYJhJKEOBWqgAGJgYYBNid241D7HMVuG3h6jgnG&#10;u/v03/dX69lZdtRTGDwKSJcJMI2dVwP2At6ax0UOLESJSlqPWsCXDrCuz88qWSp/wld93MaeUQiG&#10;UgowMY4l56Ez2smw9KNGuu385GSkceq5muSJwp3lV0my4k4OSB+MHPXG6G6/PTgBydQ2m5fdk23a&#10;7/zj/flzf9OYByEuL+b7O2BRz/EPhl99UoeanFp/QBWYFZAXtymhAhZptgJGRHGd0aYltMiA1xX/&#10;X6H+AQAA//8DAFBLAQItABQABgAIAAAAIQC2gziS/gAAAOEBAAATAAAAAAAAAAAAAAAAAAAAAABb&#10;Q29udGVudF9UeXBlc10ueG1sUEsBAi0AFAAGAAgAAAAhADj9If/WAAAAlAEAAAsAAAAAAAAAAAAA&#10;AAAALwEAAF9yZWxzLy5yZWxzUEsBAi0AFAAGAAgAAAAhABUdWkNsAgAA5gQAAA4AAAAAAAAAAAAA&#10;AAAALgIAAGRycy9lMm9Eb2MueG1sUEsBAi0AFAAGAAgAAAAhACHtIRrhAAAACgEAAA8AAAAAAAAA&#10;AAAAAAAAxgQAAGRycy9kb3ducmV2LnhtbFBLBQYAAAAABAAEAPMAAADUBQAAAAA=&#10;" filled="f">
              <v:path arrowok="t"/>
            </v:rect>
          </w:pict>
        </mc:Fallback>
      </mc:AlternateContent>
    </w:r>
    <w:r>
      <w:rPr>
        <w:lang w:val="id-ID"/>
      </w:rPr>
      <w:t xml:space="preserve">Jurnal </w:t>
    </w:r>
    <w:r>
      <w:t>SAINTIKOM</w:t>
    </w:r>
    <w:r w:rsidRPr="003D5B84">
      <w:tab/>
    </w:r>
    <w:r>
      <w:rPr>
        <w:lang w:val="id-ID"/>
      </w:rPr>
      <w:t xml:space="preserve">                        P-</w:t>
    </w:r>
    <w:r>
      <w:t>ISSN:                               E-ISSN:</w:t>
    </w:r>
    <w:r w:rsidRPr="003D5B84">
      <w:tab/>
    </w:r>
    <w:r>
      <w:rPr>
        <w:lang w:val="id-ID"/>
      </w:rPr>
      <w:tab/>
    </w:r>
    <w:r>
      <w:fldChar w:fldCharType="begin"/>
    </w:r>
    <w:r>
      <w:instrText xml:space="preserve"> PAGE   \* MERGEFORMAT </w:instrText>
    </w:r>
    <w:r>
      <w:fldChar w:fldCharType="separate"/>
    </w:r>
    <w:r w:rsidR="00217445">
      <w:rPr>
        <w:noProof/>
      </w:rPr>
      <w:t>12</w:t>
    </w:r>
    <w:r>
      <w:rPr>
        <w:noProof/>
      </w:rPr>
      <w:fldChar w:fldCharType="end"/>
    </w:r>
    <w:r>
      <w:rPr>
        <w:noProof/>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1270</wp:posOffset>
              </wp:positionH>
              <wp:positionV relativeFrom="paragraph">
                <wp:posOffset>130810</wp:posOffset>
              </wp:positionV>
              <wp:extent cx="5930900" cy="0"/>
              <wp:effectExtent l="6350" t="12700" r="6350" b="63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C9F047"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3pt" to="46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wSEwIAACEEAAAOAAAAZHJzL2Uyb0RvYy54bWysU8uu2jAQ3VfqP1jeQxJuoCQiXFUJdHPb&#10;i0T7AcZ2iFXHtmxDQFX/vWPzaGk3VVUWZsYzPjlzZmbxfOolOnLrhFYVzsYpRlxRzYTaV/jL5/Vo&#10;jpHzRDEiteIVPnOHn5dv3ywGU/KJ7rRk3CIAUa4cTIU7702ZJI52vCdurA1XEGy17YkH1+4TZskA&#10;6L1MJmk6SwZtmbGacufgtrkE8TLity2n/rVtHfdIVhi4+XjaeO7CmSwXpNxbYjpBrzTIP7DoiVDw&#10;0TtUQzxBByv+gOoFtdrp1o+p7hPdtoLyWANUk6W/VbPtiOGxFhDHmbtM7v/B0k/HjUWCVXiKkSI9&#10;tGjrLRH7zqNaKwUCaouyKNRgXAn5tdrYUCo9qa150fSrAxGTh2BwnAHg3fBRM8AkB6+jPqfW9uEx&#10;VI5OsQ3nexv4ySMKl9PiKS1S6Ba9xRJS3h4a6/wHrnsUjApLoYJCpCTHF+cDEVLeUsK10mshZeyy&#10;VGiocDGdTOMDp6VgIRjSnN3vamnRkYQ5ib8wGgD2kGb1QbEI1nHCVlfbEyEvNuRLFfCgFKBztS6D&#10;8K1Ii9V8Nc9H+WS2GuVp04zer+t8NFtn76bNU1PXTfY9UMvyshOMcRXY3YYyy/+u6df1uIzTfSzv&#10;MiSP6LFEIHv7j6RjL0P7wha5cqfZeWODGsGDOYzJ150Jg/6rH7N+bvbyBwAAAP//AwBQSwMEFAAG&#10;AAgAAAAhAC4oJwXZAAAABgEAAA8AAABkcnMvZG93bnJldi54bWxMjk1PwzAMhu9I/IfISFwmltCh&#10;CUrTCQG9cWGAuHqNaSsap2uyrfDrMdoBLpbeD71+itXke7WnMXaBLVzODSjiOriOGwuvL9XFNaiY&#10;kB32gcnCF0VYlacnBeYuHPiZ9uvUKBnhmKOFNqUh1zrWLXmM8zAQS/YRRo9J5NhoN+JBxn2vM2OW&#10;2mPH8qHFge5bqj/XO28hVm+0rb5n9cy8L5pA2fbh6RGtPT+b7m5BJZrSXxl+8QUdSmHahB27qHoL&#10;mfTkmiUoSW8WV2JsjoYuC/0fv/wBAAD//wMAUEsBAi0AFAAGAAgAAAAhALaDOJL+AAAA4QEAABMA&#10;AAAAAAAAAAAAAAAAAAAAAFtDb250ZW50X1R5cGVzXS54bWxQSwECLQAUAAYACAAAACEAOP0h/9YA&#10;AACUAQAACwAAAAAAAAAAAAAAAAAvAQAAX3JlbHMvLnJlbHNQSwECLQAUAAYACAAAACEAdVG8EhMC&#10;AAAhBAAADgAAAAAAAAAAAAAAAAAuAgAAZHJzL2Uyb0RvYy54bWxQSwECLQAUAAYACAAAACEALign&#10;BdkAAAAGAQAADwAAAAAAAAAAAAAAAABtBAAAZHJzL2Rvd25yZXYueG1sUEsFBgAAAAAEAAQA8wAA&#10;AHMFAAAAAA==&#1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2" w:rsidRPr="003D5B84" w:rsidRDefault="00735412" w:rsidP="008B04B3">
    <w:pPr>
      <w:pStyle w:val="Header"/>
      <w:tabs>
        <w:tab w:val="clear" w:pos="4320"/>
        <w:tab w:val="clear" w:pos="8640"/>
      </w:tabs>
      <w:ind w:right="45"/>
      <w:rPr>
        <w:b/>
      </w:rPr>
    </w:pPr>
    <w:r>
      <w:rPr>
        <w:b/>
        <w:lang w:val="id-ID"/>
      </w:rPr>
      <w:t xml:space="preserve">Jurnal </w:t>
    </w:r>
    <w:r>
      <w:rPr>
        <w:b/>
      </w:rPr>
      <w:t>CyberTech</w:t>
    </w:r>
  </w:p>
  <w:p w:rsidR="00735412" w:rsidRPr="003D5B84" w:rsidRDefault="00735412" w:rsidP="008B04B3">
    <w:pPr>
      <w:pStyle w:val="Header"/>
      <w:tabs>
        <w:tab w:val="clear" w:pos="4320"/>
        <w:tab w:val="clear" w:pos="8640"/>
      </w:tabs>
      <w:ind w:right="45"/>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5687060</wp:posOffset>
              </wp:positionH>
              <wp:positionV relativeFrom="paragraph">
                <wp:posOffset>111760</wp:posOffset>
              </wp:positionV>
              <wp:extent cx="234950" cy="215900"/>
              <wp:effectExtent l="5715" t="6350" r="6985" b="63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A9F8FE3" id="Rectangle 14" o:spid="_x0000_s1026" style="position:absolute;margin-left:447.8pt;margin-top:8.8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3ObAIAAOY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iwCl9j&#10;pEgHLfoMRSNqIznKilCf3rgSwp7Mow0MnXnQ9JsDR3LhCYaDGLTuP2gGOGTrdazJvrFdOAls0T6W&#10;/vlUer73iMLH/LqYjqFBFFx5Np6msTUJKY+HjXX+HdcdCpsKW0gygpPdg/MhGVIeQ8JdSq+ElLG7&#10;UqG+wtNxPo4HnJaCBWckYzfrhbRoR4I+4hMoA9hFWCc8qFSKrsKTUxApW07YUrF4iydCDns4LFUA&#10;B26Q22E3qOFlmk6Xk+WkGBX5zXJUpHU9ul8titHNKrsd19f1YlFnP0OeWVG2gjGuQqpHZWbF33X+&#10;MCODpk7avKDkzpmv4vOaeXKZRiwMsDq+I7uogtD4QSlrzZ5BBFYPowa/Bti02v7AqIcxq7D7viWW&#10;YyTfK9DxNCuKMJfRKMa3ORj23LM+9xBFAarC1FuMBmPhh2neGis2LdyVxS4rfQ/ya0SURpDmkBdk&#10;HgwYpsjhMPhhWs/tGPX79zT/BQAA//8DAFBLAwQUAAYACAAAACEA/vSO0+EAAAAJAQAADwAAAGRy&#10;cy9kb3ducmV2LnhtbEyPMU/DMBCFdyT+g3VIbNRpUUKaxqlQBQxIDG0Y6ObEbhxqn6PYbQO/nmOC&#10;6e70nt59r1xPzrKzHkPvUcB8lgDT2HrVYyfgvX6+y4GFKFFJ61EL+NIB1tX1VSkL5S+41edd7BiF&#10;YCikABPjUHAeWqOdDDM/aCTt4EcnI51jx9UoLxTuLF8kScad7JE+GDnojdHtcXdyApKxqTdvhxdb&#10;N9/5/uP185jW5kmI25vpcQUs6in+meEXn9ChIqbGn1AFZgXkyzQjKwkPNMmwvF/Q0ghI5xnwquT/&#10;G1Q/AAAA//8DAFBLAQItABQABgAIAAAAIQC2gziS/gAAAOEBAAATAAAAAAAAAAAAAAAAAAAAAABb&#10;Q29udGVudF9UeXBlc10ueG1sUEsBAi0AFAAGAAgAAAAhADj9If/WAAAAlAEAAAsAAAAAAAAAAAAA&#10;AAAALwEAAF9yZWxzLy5yZWxzUEsBAi0AFAAGAAgAAAAhAKtLXc5sAgAA5gQAAA4AAAAAAAAAAAAA&#10;AAAALgIAAGRycy9lMm9Eb2MueG1sUEsBAi0AFAAGAAgAAAAhAP70jtPhAAAACQEAAA8AAAAAAAAA&#10;AAAAAAAAxgQAAGRycy9kb3ducmV2LnhtbFBLBQYAAAAABAAEAPMAAADUBQAAAAA=&#10;" filled="f">
              <v:path arrowok="t"/>
            </v:rect>
          </w:pict>
        </mc:Fallback>
      </mc:AlternateContent>
    </w:r>
    <w:r w:rsidRPr="003D5B84">
      <w:t>Vol.</w:t>
    </w:r>
    <w:r>
      <w:t>x</w:t>
    </w:r>
    <w:r w:rsidRPr="003D5B84">
      <w:t>, No.</w:t>
    </w:r>
    <w:r>
      <w:t>x</w:t>
    </w:r>
    <w:r w:rsidRPr="003D5B84">
      <w:t>,</w:t>
    </w:r>
    <w:r>
      <w:t xml:space="preserve"> 201x,</w:t>
    </w:r>
    <w:r w:rsidRPr="003D5B84">
      <w:t xml:space="preserve"> pp. </w:t>
    </w:r>
    <w:r>
      <w:t>xx</w:t>
    </w:r>
    <w:r w:rsidRPr="003D5B84">
      <w:t>~</w:t>
    </w:r>
    <w:r>
      <w:t>xx</w:t>
    </w:r>
  </w:p>
  <w:p w:rsidR="00735412" w:rsidRDefault="00735412" w:rsidP="00B51DC5">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Pr>
        <w:b/>
      </w:rPr>
      <w:t xml:space="preserve"> </w:t>
    </w:r>
    <w:r w:rsidRPr="003D5B84">
      <w:tab/>
    </w:r>
    <w:r>
      <w:rPr>
        <w:lang w:val="id-ID"/>
      </w:rPr>
      <w:t xml:space="preserve">1                      </w:t>
    </w:r>
  </w:p>
  <w:p w:rsidR="00735412" w:rsidRPr="00C43299" w:rsidRDefault="00735412" w:rsidP="005D4A84">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rPr>
      <w:t xml:space="preserve"> </w:t>
    </w:r>
    <w:r>
      <w:rPr>
        <w:rStyle w:val="PageNumber"/>
        <w:b/>
        <w:lang w:val="id-ID"/>
      </w:rPr>
      <w:tab/>
    </w:r>
  </w:p>
  <w:p w:rsidR="00735412" w:rsidRPr="003D5B84" w:rsidRDefault="00735412" w:rsidP="008B04B3">
    <w:pPr>
      <w:pStyle w:val="Header"/>
      <w:tabs>
        <w:tab w:val="clear" w:pos="4320"/>
        <w:tab w:val="clear" w:pos="8640"/>
      </w:tabs>
      <w:ind w:right="45"/>
      <w:jc w:val="right"/>
      <w:rPr>
        <w:rStyle w:val="PageNumber"/>
      </w:rPr>
    </w:pPr>
    <w:r>
      <w:rPr>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3241F3"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zJEAIAACAEAAAOAAAAZHJzL2Uyb0RvYy54bWysU8uu0zAQ3SPxD5b3bZKSlDZqeoWSls0F&#10;KpX7Aa7tNBaObdlu0wrx74zdB5S7QYgsnLFncnLOnPHi6dRLdOTWCa0qnI1TjLiimgm1r/DL1/Vo&#10;hpHzRDEiteIVPnOHn5Zv3ywGU/KJ7rRk3CIAUa4cTIU7702ZJI52vCdurA1XkGy17YmHrd0nzJIB&#10;0HuZTNJ0mgzaMmM15c7BaXNJ4mXEb1tO/Ze2ddwjWWHg5uNq47oLa7JckHJviekEvdIg/8CiJ0LB&#10;T+9QDfEEHax4BdULarXTrR9T3Se6bQXlUQOoydI/1Gw7YnjUAs1x5t4m9/9g6efjxiLBKjzBSJEe&#10;LNp6S8S+86jWSkEDtUVF6NNgXAnltdrYoJSe1NY8a/rNQS55SIaNM4C7Gz5pBpDk4HVsz6m1ffgY&#10;hKNTdOF8d4GfPKJwWMyzIp0UGNFbLiHl7UNjnf/IdY9CUGEpVGgQKcnx2flAhJS3knCs9FpIGU2W&#10;Cg0VnheAHDJOS8FCMm7sfldLi44kjEl8gmIAeyiz+qBYBOs4Yatr7ImQlxjqpQp4IAXoXKPLHHyf&#10;p/PVbDXLR/lkuhrladOMPqzrfDRdZ++L5l1T1032I1DL8rITjHEV2N1mMsv/zvPr7bhM030q721I&#10;HtGjRCB7e0fS0ctg38XynWbnjQ3dCLbCGMbi65UJc/77Plb9utjLnw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n9M8yRACAAAg&#10;BAAADgAAAAAAAAAAAAAAAAAuAgAAZHJzL2Uyb0RvYy54bWxQSwECLQAUAAYACAAAACEA4zt9C9kA&#10;AAAEAQAADwAAAAAAAAAAAAAAAABqBAAAZHJzL2Rvd25yZXYueG1sUEsFBgAAAAAEAAQA8wAAAHAF&#10;A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DF6D64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80688A"/>
    <w:multiLevelType w:val="hybridMultilevel"/>
    <w:tmpl w:val="15DCD5D8"/>
    <w:lvl w:ilvl="0" w:tplc="F45E6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85D0889"/>
    <w:multiLevelType w:val="multilevel"/>
    <w:tmpl w:val="BAACF53C"/>
    <w:lvl w:ilvl="0">
      <w:start w:val="3"/>
      <w:numFmt w:val="decimal"/>
      <w:lvlText w:val="%1."/>
      <w:lvlJc w:val="left"/>
      <w:pPr>
        <w:ind w:left="1080" w:hanging="360"/>
      </w:pPr>
      <w:rPr>
        <w:rFonts w:ascii="Times New Roman" w:hAnsi="Times New Roman" w:cs="Times New Roman" w:hint="default"/>
        <w:sz w:val="20"/>
        <w:szCs w:val="20"/>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12DD4D5D"/>
    <w:multiLevelType w:val="hybridMultilevel"/>
    <w:tmpl w:val="99C009E2"/>
    <w:lvl w:ilvl="0" w:tplc="A55EB60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06B2A"/>
    <w:multiLevelType w:val="multilevel"/>
    <w:tmpl w:val="989AECC6"/>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961C9C"/>
    <w:multiLevelType w:val="hybridMultilevel"/>
    <w:tmpl w:val="4C8C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E491B"/>
    <w:multiLevelType w:val="hybridMultilevel"/>
    <w:tmpl w:val="EC646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771BF6"/>
    <w:multiLevelType w:val="hybridMultilevel"/>
    <w:tmpl w:val="EC44B3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E6A71D7"/>
    <w:multiLevelType w:val="multilevel"/>
    <w:tmpl w:val="65A4E53C"/>
    <w:lvl w:ilvl="0">
      <w:start w:val="2"/>
      <w:numFmt w:val="decimal"/>
      <w:lvlText w:val="%1"/>
      <w:lvlJc w:val="left"/>
      <w:pPr>
        <w:ind w:left="786" w:hanging="360"/>
      </w:pPr>
      <w:rPr>
        <w:rFonts w:hint="default"/>
      </w:rPr>
    </w:lvl>
    <w:lvl w:ilvl="1">
      <w:start w:val="2"/>
      <w:numFmt w:val="decimal"/>
      <w:isLgl/>
      <w:lvlText w:val="%1.%2"/>
      <w:lvlJc w:val="left"/>
      <w:pPr>
        <w:ind w:left="846" w:hanging="4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1E8F7EB3"/>
    <w:multiLevelType w:val="multilevel"/>
    <w:tmpl w:val="EEFA73D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227E7C11"/>
    <w:multiLevelType w:val="multilevel"/>
    <w:tmpl w:val="AA4CAA42"/>
    <w:lvl w:ilvl="0">
      <w:start w:val="2"/>
      <w:numFmt w:val="decimal"/>
      <w:lvlText w:val="%1"/>
      <w:lvlJc w:val="left"/>
      <w:pPr>
        <w:ind w:left="360" w:hanging="360"/>
      </w:pPr>
      <w:rPr>
        <w:rFonts w:hint="default"/>
      </w:rPr>
    </w:lvl>
    <w:lvl w:ilvl="1">
      <w:start w:val="2"/>
      <w:numFmt w:val="decimal"/>
      <w:lvlText w:val="%1.%2.4"/>
      <w:lvlJc w:val="left"/>
      <w:pPr>
        <w:ind w:left="360" w:hanging="360"/>
      </w:pPr>
      <w:rPr>
        <w:rFonts w:hint="default"/>
      </w:rPr>
    </w:lvl>
    <w:lvl w:ilvl="2">
      <w:start w:val="1"/>
      <w:numFmt w:val="decimal"/>
      <w:lvlText w:val="%3%1.%2.4"/>
      <w:lvlJc w:val="left"/>
      <w:pPr>
        <w:ind w:left="720" w:hanging="720"/>
      </w:pPr>
      <w:rPr>
        <w:rFonts w:hint="default"/>
      </w:rPr>
    </w:lvl>
    <w:lvl w:ilvl="3">
      <w:start w:val="1"/>
      <w:numFmt w:val="decimal"/>
      <w:lvlText w:val="%1.2.5"/>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893AF5"/>
    <w:multiLevelType w:val="hybridMultilevel"/>
    <w:tmpl w:val="6C6853A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D75A9"/>
    <w:multiLevelType w:val="hybridMultilevel"/>
    <w:tmpl w:val="C7905164"/>
    <w:lvl w:ilvl="0" w:tplc="CAF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E6AC6"/>
    <w:multiLevelType w:val="hybridMultilevel"/>
    <w:tmpl w:val="69D0D3F4"/>
    <w:lvl w:ilvl="0" w:tplc="48823A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15:restartNumberingAfterBreak="0">
    <w:nsid w:val="461C52FB"/>
    <w:multiLevelType w:val="hybridMultilevel"/>
    <w:tmpl w:val="76D652A4"/>
    <w:lvl w:ilvl="0" w:tplc="1FD825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15:restartNumberingAfterBreak="0">
    <w:nsid w:val="47B40A64"/>
    <w:multiLevelType w:val="multilevel"/>
    <w:tmpl w:val="C9C08136"/>
    <w:lvl w:ilvl="0">
      <w:start w:val="2"/>
      <w:numFmt w:val="decimal"/>
      <w:lvlText w:val="%1"/>
      <w:lvlJc w:val="left"/>
      <w:pPr>
        <w:ind w:left="360" w:hanging="360"/>
      </w:pPr>
      <w:rPr>
        <w:rFonts w:hint="default"/>
      </w:rPr>
    </w:lvl>
    <w:lvl w:ilvl="1">
      <w:start w:val="2"/>
      <w:numFmt w:val="decimal"/>
      <w:lvlText w:val="%1.%2.4"/>
      <w:lvlJc w:val="left"/>
      <w:pPr>
        <w:ind w:left="360" w:hanging="360"/>
      </w:pPr>
      <w:rPr>
        <w:rFonts w:hint="default"/>
      </w:rPr>
    </w:lvl>
    <w:lvl w:ilvl="2">
      <w:start w:val="1"/>
      <w:numFmt w:val="decimal"/>
      <w:lvlText w:val="%3%1.%2.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FB7032"/>
    <w:multiLevelType w:val="multilevel"/>
    <w:tmpl w:val="829CFA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0" w15:restartNumberingAfterBreak="0">
    <w:nsid w:val="532028AD"/>
    <w:multiLevelType w:val="hybridMultilevel"/>
    <w:tmpl w:val="A4A0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A10A0"/>
    <w:multiLevelType w:val="hybridMultilevel"/>
    <w:tmpl w:val="0D70CA5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2" w15:restartNumberingAfterBreak="0">
    <w:nsid w:val="5FDD67BE"/>
    <w:multiLevelType w:val="hybridMultilevel"/>
    <w:tmpl w:val="5DCCE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4" w15:restartNumberingAfterBreak="0">
    <w:nsid w:val="689E55B6"/>
    <w:multiLevelType w:val="hybridMultilevel"/>
    <w:tmpl w:val="DB527292"/>
    <w:lvl w:ilvl="0" w:tplc="88A24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7" w15:restartNumberingAfterBreak="0">
    <w:nsid w:val="770C665A"/>
    <w:multiLevelType w:val="hybridMultilevel"/>
    <w:tmpl w:val="927C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D5337"/>
    <w:multiLevelType w:val="hybridMultilevel"/>
    <w:tmpl w:val="81F2BAE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6"/>
  </w:num>
  <w:num w:numId="4">
    <w:abstractNumId w:val="25"/>
  </w:num>
  <w:num w:numId="5">
    <w:abstractNumId w:val="10"/>
  </w:num>
  <w:num w:numId="6">
    <w:abstractNumId w:val="5"/>
  </w:num>
  <w:num w:numId="7">
    <w:abstractNumId w:val="8"/>
  </w:num>
  <w:num w:numId="8">
    <w:abstractNumId w:val="3"/>
  </w:num>
  <w:num w:numId="9">
    <w:abstractNumId w:val="11"/>
  </w:num>
  <w:num w:numId="10">
    <w:abstractNumId w:val="24"/>
  </w:num>
  <w:num w:numId="11">
    <w:abstractNumId w:val="4"/>
  </w:num>
  <w:num w:numId="12">
    <w:abstractNumId w:val="16"/>
  </w:num>
  <w:num w:numId="13">
    <w:abstractNumId w:val="15"/>
  </w:num>
  <w:num w:numId="14">
    <w:abstractNumId w:val="6"/>
  </w:num>
  <w:num w:numId="15">
    <w:abstractNumId w:val="7"/>
  </w:num>
  <w:num w:numId="16">
    <w:abstractNumId w:val="27"/>
  </w:num>
  <w:num w:numId="17">
    <w:abstractNumId w:val="28"/>
  </w:num>
  <w:num w:numId="18">
    <w:abstractNumId w:val="9"/>
  </w:num>
  <w:num w:numId="19">
    <w:abstractNumId w:val="21"/>
  </w:num>
  <w:num w:numId="20">
    <w:abstractNumId w:val="18"/>
  </w:num>
  <w:num w:numId="21">
    <w:abstractNumId w:val="22"/>
  </w:num>
  <w:num w:numId="22">
    <w:abstractNumId w:val="13"/>
  </w:num>
  <w:num w:numId="23">
    <w:abstractNumId w:val="17"/>
  </w:num>
  <w:num w:numId="24">
    <w:abstractNumId w:val="12"/>
  </w:num>
  <w:num w:numId="25">
    <w:abstractNumId w:val="20"/>
  </w:num>
  <w:num w:numId="26">
    <w:abstractNumId w:val="0"/>
  </w:num>
  <w:num w:numId="27">
    <w:abstractNumId w:val="1"/>
  </w:num>
  <w:num w:numId="28">
    <w:abstractNumId w:val="2"/>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33D"/>
    <w:rsid w:val="00000E2F"/>
    <w:rsid w:val="000013CF"/>
    <w:rsid w:val="00002882"/>
    <w:rsid w:val="00002A9C"/>
    <w:rsid w:val="00002FC9"/>
    <w:rsid w:val="0000385F"/>
    <w:rsid w:val="00004128"/>
    <w:rsid w:val="00005EFC"/>
    <w:rsid w:val="00007744"/>
    <w:rsid w:val="000106D0"/>
    <w:rsid w:val="00010948"/>
    <w:rsid w:val="000119FB"/>
    <w:rsid w:val="00012934"/>
    <w:rsid w:val="00012CEF"/>
    <w:rsid w:val="00014633"/>
    <w:rsid w:val="00014AE2"/>
    <w:rsid w:val="0001518D"/>
    <w:rsid w:val="000158CB"/>
    <w:rsid w:val="00015F2A"/>
    <w:rsid w:val="00017858"/>
    <w:rsid w:val="00017DE6"/>
    <w:rsid w:val="0002187D"/>
    <w:rsid w:val="0002197D"/>
    <w:rsid w:val="00022D45"/>
    <w:rsid w:val="00022D5C"/>
    <w:rsid w:val="00027142"/>
    <w:rsid w:val="000279BE"/>
    <w:rsid w:val="0003329A"/>
    <w:rsid w:val="00034C84"/>
    <w:rsid w:val="000350D9"/>
    <w:rsid w:val="00035FB8"/>
    <w:rsid w:val="000416A3"/>
    <w:rsid w:val="00041958"/>
    <w:rsid w:val="00041DC1"/>
    <w:rsid w:val="000434BC"/>
    <w:rsid w:val="000437AE"/>
    <w:rsid w:val="00045C85"/>
    <w:rsid w:val="000463B0"/>
    <w:rsid w:val="000474E3"/>
    <w:rsid w:val="00047710"/>
    <w:rsid w:val="00047BDF"/>
    <w:rsid w:val="000519B8"/>
    <w:rsid w:val="000523C5"/>
    <w:rsid w:val="00053FB7"/>
    <w:rsid w:val="00056D97"/>
    <w:rsid w:val="0006020A"/>
    <w:rsid w:val="00060330"/>
    <w:rsid w:val="00060F5C"/>
    <w:rsid w:val="0006185F"/>
    <w:rsid w:val="00061D77"/>
    <w:rsid w:val="00062425"/>
    <w:rsid w:val="00062720"/>
    <w:rsid w:val="00065191"/>
    <w:rsid w:val="00065501"/>
    <w:rsid w:val="00066063"/>
    <w:rsid w:val="0006675A"/>
    <w:rsid w:val="000669E0"/>
    <w:rsid w:val="000671FE"/>
    <w:rsid w:val="0007154C"/>
    <w:rsid w:val="0007236F"/>
    <w:rsid w:val="00073550"/>
    <w:rsid w:val="00073635"/>
    <w:rsid w:val="00075961"/>
    <w:rsid w:val="00076C16"/>
    <w:rsid w:val="000776D4"/>
    <w:rsid w:val="00080CCD"/>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3E"/>
    <w:rsid w:val="00096883"/>
    <w:rsid w:val="000973CC"/>
    <w:rsid w:val="0009788D"/>
    <w:rsid w:val="00097958"/>
    <w:rsid w:val="00097E2D"/>
    <w:rsid w:val="000A02EF"/>
    <w:rsid w:val="000A15DA"/>
    <w:rsid w:val="000A30B6"/>
    <w:rsid w:val="000A3645"/>
    <w:rsid w:val="000A543A"/>
    <w:rsid w:val="000A559A"/>
    <w:rsid w:val="000A592D"/>
    <w:rsid w:val="000A643C"/>
    <w:rsid w:val="000A67F5"/>
    <w:rsid w:val="000A7ACA"/>
    <w:rsid w:val="000A7BA3"/>
    <w:rsid w:val="000B0641"/>
    <w:rsid w:val="000B0C85"/>
    <w:rsid w:val="000B0D9B"/>
    <w:rsid w:val="000B2478"/>
    <w:rsid w:val="000B4123"/>
    <w:rsid w:val="000B5480"/>
    <w:rsid w:val="000B62AB"/>
    <w:rsid w:val="000B67EE"/>
    <w:rsid w:val="000B682B"/>
    <w:rsid w:val="000B6DC0"/>
    <w:rsid w:val="000B72CF"/>
    <w:rsid w:val="000C03DA"/>
    <w:rsid w:val="000C4B17"/>
    <w:rsid w:val="000C730A"/>
    <w:rsid w:val="000D099B"/>
    <w:rsid w:val="000D12E9"/>
    <w:rsid w:val="000D2204"/>
    <w:rsid w:val="000D3392"/>
    <w:rsid w:val="000D469B"/>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8E0"/>
    <w:rsid w:val="000E38DD"/>
    <w:rsid w:val="000E3E0E"/>
    <w:rsid w:val="000E46C5"/>
    <w:rsid w:val="000E4FD6"/>
    <w:rsid w:val="000E527C"/>
    <w:rsid w:val="000E5779"/>
    <w:rsid w:val="000E5CDE"/>
    <w:rsid w:val="000E708C"/>
    <w:rsid w:val="000F279B"/>
    <w:rsid w:val="000F29E1"/>
    <w:rsid w:val="000F2C68"/>
    <w:rsid w:val="000F61E2"/>
    <w:rsid w:val="000F71A6"/>
    <w:rsid w:val="000F7ED5"/>
    <w:rsid w:val="0010046E"/>
    <w:rsid w:val="00102A61"/>
    <w:rsid w:val="001041EB"/>
    <w:rsid w:val="00104BF1"/>
    <w:rsid w:val="001063BB"/>
    <w:rsid w:val="00106F02"/>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208F1"/>
    <w:rsid w:val="00121C37"/>
    <w:rsid w:val="0012248C"/>
    <w:rsid w:val="00122833"/>
    <w:rsid w:val="00124305"/>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618A"/>
    <w:rsid w:val="00136716"/>
    <w:rsid w:val="00137465"/>
    <w:rsid w:val="00137E25"/>
    <w:rsid w:val="00137F36"/>
    <w:rsid w:val="00141EDD"/>
    <w:rsid w:val="001434C3"/>
    <w:rsid w:val="001441CB"/>
    <w:rsid w:val="00144EFE"/>
    <w:rsid w:val="00145453"/>
    <w:rsid w:val="001458F1"/>
    <w:rsid w:val="0014611F"/>
    <w:rsid w:val="00146861"/>
    <w:rsid w:val="0015007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849"/>
    <w:rsid w:val="001637D5"/>
    <w:rsid w:val="001640C7"/>
    <w:rsid w:val="0016446D"/>
    <w:rsid w:val="00166432"/>
    <w:rsid w:val="001669BF"/>
    <w:rsid w:val="00167012"/>
    <w:rsid w:val="001670F9"/>
    <w:rsid w:val="0016718A"/>
    <w:rsid w:val="001671A8"/>
    <w:rsid w:val="0016761A"/>
    <w:rsid w:val="00167BE2"/>
    <w:rsid w:val="001718FB"/>
    <w:rsid w:val="00171E13"/>
    <w:rsid w:val="0017238E"/>
    <w:rsid w:val="00177E2C"/>
    <w:rsid w:val="00180992"/>
    <w:rsid w:val="00180FD2"/>
    <w:rsid w:val="00180FD4"/>
    <w:rsid w:val="00181509"/>
    <w:rsid w:val="00181965"/>
    <w:rsid w:val="00181B63"/>
    <w:rsid w:val="00185202"/>
    <w:rsid w:val="00187B69"/>
    <w:rsid w:val="0019050C"/>
    <w:rsid w:val="0019100B"/>
    <w:rsid w:val="00192E8C"/>
    <w:rsid w:val="0019391D"/>
    <w:rsid w:val="00195579"/>
    <w:rsid w:val="00195C39"/>
    <w:rsid w:val="001A0839"/>
    <w:rsid w:val="001A33EF"/>
    <w:rsid w:val="001A3EC6"/>
    <w:rsid w:val="001A4C1D"/>
    <w:rsid w:val="001A5938"/>
    <w:rsid w:val="001B0FE5"/>
    <w:rsid w:val="001B102F"/>
    <w:rsid w:val="001B202B"/>
    <w:rsid w:val="001B2439"/>
    <w:rsid w:val="001B2BFF"/>
    <w:rsid w:val="001B2EF9"/>
    <w:rsid w:val="001B3ECA"/>
    <w:rsid w:val="001B43BE"/>
    <w:rsid w:val="001B4AB3"/>
    <w:rsid w:val="001B5250"/>
    <w:rsid w:val="001B5719"/>
    <w:rsid w:val="001B621C"/>
    <w:rsid w:val="001B64D0"/>
    <w:rsid w:val="001B78D2"/>
    <w:rsid w:val="001B7915"/>
    <w:rsid w:val="001B7B10"/>
    <w:rsid w:val="001B7FD0"/>
    <w:rsid w:val="001C0A7C"/>
    <w:rsid w:val="001C0FBC"/>
    <w:rsid w:val="001C0FE6"/>
    <w:rsid w:val="001C16D8"/>
    <w:rsid w:val="001C19EB"/>
    <w:rsid w:val="001C1DDC"/>
    <w:rsid w:val="001C43CD"/>
    <w:rsid w:val="001C7559"/>
    <w:rsid w:val="001C7AC5"/>
    <w:rsid w:val="001D0093"/>
    <w:rsid w:val="001D04CA"/>
    <w:rsid w:val="001D19C3"/>
    <w:rsid w:val="001D218B"/>
    <w:rsid w:val="001D276E"/>
    <w:rsid w:val="001D30BD"/>
    <w:rsid w:val="001D4B9E"/>
    <w:rsid w:val="001D702E"/>
    <w:rsid w:val="001E1922"/>
    <w:rsid w:val="001E2071"/>
    <w:rsid w:val="001E2751"/>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6170"/>
    <w:rsid w:val="001F63D7"/>
    <w:rsid w:val="001F6ACF"/>
    <w:rsid w:val="001F6FB1"/>
    <w:rsid w:val="001F700E"/>
    <w:rsid w:val="0020184E"/>
    <w:rsid w:val="00204431"/>
    <w:rsid w:val="0020464A"/>
    <w:rsid w:val="00204A25"/>
    <w:rsid w:val="0020608E"/>
    <w:rsid w:val="00206773"/>
    <w:rsid w:val="00206963"/>
    <w:rsid w:val="002073B6"/>
    <w:rsid w:val="002076CA"/>
    <w:rsid w:val="002079DD"/>
    <w:rsid w:val="00210E64"/>
    <w:rsid w:val="00211DC1"/>
    <w:rsid w:val="00211F78"/>
    <w:rsid w:val="00212DCC"/>
    <w:rsid w:val="00213CF1"/>
    <w:rsid w:val="002141C1"/>
    <w:rsid w:val="00214E04"/>
    <w:rsid w:val="002150C8"/>
    <w:rsid w:val="0021516E"/>
    <w:rsid w:val="00215A82"/>
    <w:rsid w:val="00216059"/>
    <w:rsid w:val="00216F2A"/>
    <w:rsid w:val="00217445"/>
    <w:rsid w:val="00220914"/>
    <w:rsid w:val="00221D61"/>
    <w:rsid w:val="00221FB3"/>
    <w:rsid w:val="0022247F"/>
    <w:rsid w:val="00222E25"/>
    <w:rsid w:val="00224456"/>
    <w:rsid w:val="00225B36"/>
    <w:rsid w:val="00225BEA"/>
    <w:rsid w:val="0022662A"/>
    <w:rsid w:val="0022744F"/>
    <w:rsid w:val="00230440"/>
    <w:rsid w:val="002304DC"/>
    <w:rsid w:val="00230AAB"/>
    <w:rsid w:val="00231A19"/>
    <w:rsid w:val="00231A90"/>
    <w:rsid w:val="00232081"/>
    <w:rsid w:val="00232A52"/>
    <w:rsid w:val="00232DA1"/>
    <w:rsid w:val="0023508E"/>
    <w:rsid w:val="00235889"/>
    <w:rsid w:val="0023603F"/>
    <w:rsid w:val="0023687A"/>
    <w:rsid w:val="002368BC"/>
    <w:rsid w:val="00236A94"/>
    <w:rsid w:val="00236FE9"/>
    <w:rsid w:val="002378BD"/>
    <w:rsid w:val="00237B26"/>
    <w:rsid w:val="00240303"/>
    <w:rsid w:val="0024180A"/>
    <w:rsid w:val="0024238B"/>
    <w:rsid w:val="0024268D"/>
    <w:rsid w:val="00244400"/>
    <w:rsid w:val="00247AB1"/>
    <w:rsid w:val="00250442"/>
    <w:rsid w:val="00250700"/>
    <w:rsid w:val="00250A66"/>
    <w:rsid w:val="002519AF"/>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6574"/>
    <w:rsid w:val="002668F8"/>
    <w:rsid w:val="002700E8"/>
    <w:rsid w:val="00270E78"/>
    <w:rsid w:val="00271390"/>
    <w:rsid w:val="00271AB9"/>
    <w:rsid w:val="0027245E"/>
    <w:rsid w:val="002743A4"/>
    <w:rsid w:val="00274BCC"/>
    <w:rsid w:val="00274D36"/>
    <w:rsid w:val="00275406"/>
    <w:rsid w:val="00275E79"/>
    <w:rsid w:val="002769E7"/>
    <w:rsid w:val="002778E1"/>
    <w:rsid w:val="00277E12"/>
    <w:rsid w:val="00280732"/>
    <w:rsid w:val="00280D48"/>
    <w:rsid w:val="00281882"/>
    <w:rsid w:val="00281D99"/>
    <w:rsid w:val="002821B9"/>
    <w:rsid w:val="00282C35"/>
    <w:rsid w:val="0028450D"/>
    <w:rsid w:val="00284A03"/>
    <w:rsid w:val="00286888"/>
    <w:rsid w:val="0028742F"/>
    <w:rsid w:val="00291EBF"/>
    <w:rsid w:val="0029391C"/>
    <w:rsid w:val="002968FA"/>
    <w:rsid w:val="00296D8E"/>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E1E"/>
    <w:rsid w:val="002B42D4"/>
    <w:rsid w:val="002B6527"/>
    <w:rsid w:val="002B66EF"/>
    <w:rsid w:val="002B6EC9"/>
    <w:rsid w:val="002B7609"/>
    <w:rsid w:val="002B794A"/>
    <w:rsid w:val="002C0665"/>
    <w:rsid w:val="002C29FA"/>
    <w:rsid w:val="002C2C92"/>
    <w:rsid w:val="002C4749"/>
    <w:rsid w:val="002C6317"/>
    <w:rsid w:val="002D07B9"/>
    <w:rsid w:val="002D0B45"/>
    <w:rsid w:val="002D0C71"/>
    <w:rsid w:val="002D0F04"/>
    <w:rsid w:val="002D0F6D"/>
    <w:rsid w:val="002D2DE2"/>
    <w:rsid w:val="002D31A6"/>
    <w:rsid w:val="002D437C"/>
    <w:rsid w:val="002D4A56"/>
    <w:rsid w:val="002D6E6F"/>
    <w:rsid w:val="002D7208"/>
    <w:rsid w:val="002D797A"/>
    <w:rsid w:val="002E09DE"/>
    <w:rsid w:val="002E0BC4"/>
    <w:rsid w:val="002E184C"/>
    <w:rsid w:val="002E29E4"/>
    <w:rsid w:val="002E2CAE"/>
    <w:rsid w:val="002E5563"/>
    <w:rsid w:val="002E6409"/>
    <w:rsid w:val="002F0B52"/>
    <w:rsid w:val="002F137A"/>
    <w:rsid w:val="002F1AEB"/>
    <w:rsid w:val="002F267D"/>
    <w:rsid w:val="002F3C22"/>
    <w:rsid w:val="002F3D30"/>
    <w:rsid w:val="002F3D57"/>
    <w:rsid w:val="002F41A4"/>
    <w:rsid w:val="002F48E3"/>
    <w:rsid w:val="002F5519"/>
    <w:rsid w:val="002F5AB9"/>
    <w:rsid w:val="002F6BBA"/>
    <w:rsid w:val="002F6DFA"/>
    <w:rsid w:val="002F7C5F"/>
    <w:rsid w:val="0030038F"/>
    <w:rsid w:val="00301A61"/>
    <w:rsid w:val="00302D7F"/>
    <w:rsid w:val="0030301D"/>
    <w:rsid w:val="00303FFF"/>
    <w:rsid w:val="00305125"/>
    <w:rsid w:val="00306442"/>
    <w:rsid w:val="003069FB"/>
    <w:rsid w:val="00312C0C"/>
    <w:rsid w:val="00313AA2"/>
    <w:rsid w:val="0031576F"/>
    <w:rsid w:val="0031657A"/>
    <w:rsid w:val="003171F8"/>
    <w:rsid w:val="003172BD"/>
    <w:rsid w:val="003200C9"/>
    <w:rsid w:val="003209C7"/>
    <w:rsid w:val="0032210F"/>
    <w:rsid w:val="0032306D"/>
    <w:rsid w:val="00323944"/>
    <w:rsid w:val="00324912"/>
    <w:rsid w:val="00325F87"/>
    <w:rsid w:val="00326170"/>
    <w:rsid w:val="003263E9"/>
    <w:rsid w:val="00326D35"/>
    <w:rsid w:val="0032717E"/>
    <w:rsid w:val="003275D5"/>
    <w:rsid w:val="003276F4"/>
    <w:rsid w:val="00327801"/>
    <w:rsid w:val="00331183"/>
    <w:rsid w:val="00332063"/>
    <w:rsid w:val="0033243B"/>
    <w:rsid w:val="00332556"/>
    <w:rsid w:val="00332CAD"/>
    <w:rsid w:val="00333AB9"/>
    <w:rsid w:val="00333C06"/>
    <w:rsid w:val="00333F66"/>
    <w:rsid w:val="0033459B"/>
    <w:rsid w:val="00335BE8"/>
    <w:rsid w:val="00337C87"/>
    <w:rsid w:val="003413A4"/>
    <w:rsid w:val="0034265F"/>
    <w:rsid w:val="00343A49"/>
    <w:rsid w:val="003449AC"/>
    <w:rsid w:val="00345A18"/>
    <w:rsid w:val="00346441"/>
    <w:rsid w:val="003475EC"/>
    <w:rsid w:val="0035076B"/>
    <w:rsid w:val="00351465"/>
    <w:rsid w:val="00352B94"/>
    <w:rsid w:val="00352BEB"/>
    <w:rsid w:val="00353885"/>
    <w:rsid w:val="003566D8"/>
    <w:rsid w:val="00360E13"/>
    <w:rsid w:val="00361EB1"/>
    <w:rsid w:val="003629D1"/>
    <w:rsid w:val="003637CE"/>
    <w:rsid w:val="00363D9C"/>
    <w:rsid w:val="00364A95"/>
    <w:rsid w:val="003715EC"/>
    <w:rsid w:val="00372C77"/>
    <w:rsid w:val="00373753"/>
    <w:rsid w:val="00374083"/>
    <w:rsid w:val="00376867"/>
    <w:rsid w:val="00376A96"/>
    <w:rsid w:val="00376CF3"/>
    <w:rsid w:val="00377193"/>
    <w:rsid w:val="003772AC"/>
    <w:rsid w:val="0038111D"/>
    <w:rsid w:val="00381E56"/>
    <w:rsid w:val="003822C2"/>
    <w:rsid w:val="003826FF"/>
    <w:rsid w:val="00384BEE"/>
    <w:rsid w:val="00387B9A"/>
    <w:rsid w:val="00390632"/>
    <w:rsid w:val="00393255"/>
    <w:rsid w:val="00393D9D"/>
    <w:rsid w:val="00393E61"/>
    <w:rsid w:val="00396D02"/>
    <w:rsid w:val="003A0041"/>
    <w:rsid w:val="003A03F0"/>
    <w:rsid w:val="003A17B9"/>
    <w:rsid w:val="003A17D0"/>
    <w:rsid w:val="003A1C3E"/>
    <w:rsid w:val="003A2970"/>
    <w:rsid w:val="003A2CB0"/>
    <w:rsid w:val="003A3C2A"/>
    <w:rsid w:val="003A5088"/>
    <w:rsid w:val="003A5100"/>
    <w:rsid w:val="003A53F0"/>
    <w:rsid w:val="003A5ABB"/>
    <w:rsid w:val="003A6A2C"/>
    <w:rsid w:val="003A7D80"/>
    <w:rsid w:val="003B0E46"/>
    <w:rsid w:val="003B14AA"/>
    <w:rsid w:val="003B19C7"/>
    <w:rsid w:val="003B25A5"/>
    <w:rsid w:val="003B28EE"/>
    <w:rsid w:val="003B3120"/>
    <w:rsid w:val="003B3537"/>
    <w:rsid w:val="003B54A0"/>
    <w:rsid w:val="003B567E"/>
    <w:rsid w:val="003B6932"/>
    <w:rsid w:val="003B7889"/>
    <w:rsid w:val="003B79EB"/>
    <w:rsid w:val="003B7ED0"/>
    <w:rsid w:val="003C0D91"/>
    <w:rsid w:val="003C27D3"/>
    <w:rsid w:val="003C2E76"/>
    <w:rsid w:val="003C3E42"/>
    <w:rsid w:val="003C4B05"/>
    <w:rsid w:val="003C72E2"/>
    <w:rsid w:val="003C7658"/>
    <w:rsid w:val="003D07D2"/>
    <w:rsid w:val="003D5B84"/>
    <w:rsid w:val="003D79CF"/>
    <w:rsid w:val="003E0207"/>
    <w:rsid w:val="003E0598"/>
    <w:rsid w:val="003E0C3E"/>
    <w:rsid w:val="003E20E9"/>
    <w:rsid w:val="003E2D18"/>
    <w:rsid w:val="003E304D"/>
    <w:rsid w:val="003E3A02"/>
    <w:rsid w:val="003E4AA5"/>
    <w:rsid w:val="003F07D8"/>
    <w:rsid w:val="003F0964"/>
    <w:rsid w:val="003F18A1"/>
    <w:rsid w:val="003F1D93"/>
    <w:rsid w:val="003F2EB6"/>
    <w:rsid w:val="003F35B6"/>
    <w:rsid w:val="003F3D87"/>
    <w:rsid w:val="003F4897"/>
    <w:rsid w:val="003F51CE"/>
    <w:rsid w:val="003F64AF"/>
    <w:rsid w:val="003F6587"/>
    <w:rsid w:val="004002DE"/>
    <w:rsid w:val="00400403"/>
    <w:rsid w:val="004024A6"/>
    <w:rsid w:val="00402C7D"/>
    <w:rsid w:val="00403A74"/>
    <w:rsid w:val="0040433A"/>
    <w:rsid w:val="00404BAE"/>
    <w:rsid w:val="00407351"/>
    <w:rsid w:val="00407C2D"/>
    <w:rsid w:val="004106DF"/>
    <w:rsid w:val="00410C61"/>
    <w:rsid w:val="00411A71"/>
    <w:rsid w:val="00411C0C"/>
    <w:rsid w:val="0041399A"/>
    <w:rsid w:val="00414535"/>
    <w:rsid w:val="00414EA0"/>
    <w:rsid w:val="00420D64"/>
    <w:rsid w:val="00422244"/>
    <w:rsid w:val="00422B41"/>
    <w:rsid w:val="00424E85"/>
    <w:rsid w:val="00425BE9"/>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605"/>
    <w:rsid w:val="004451A6"/>
    <w:rsid w:val="00446DB7"/>
    <w:rsid w:val="00446E1A"/>
    <w:rsid w:val="004503E9"/>
    <w:rsid w:val="00453463"/>
    <w:rsid w:val="0045443B"/>
    <w:rsid w:val="004550E4"/>
    <w:rsid w:val="004568F4"/>
    <w:rsid w:val="00456E75"/>
    <w:rsid w:val="00457E17"/>
    <w:rsid w:val="00462589"/>
    <w:rsid w:val="004637E8"/>
    <w:rsid w:val="004646B5"/>
    <w:rsid w:val="00466158"/>
    <w:rsid w:val="00466EB9"/>
    <w:rsid w:val="00467368"/>
    <w:rsid w:val="004674CD"/>
    <w:rsid w:val="004710EE"/>
    <w:rsid w:val="00472E56"/>
    <w:rsid w:val="004740EC"/>
    <w:rsid w:val="00474447"/>
    <w:rsid w:val="00474DD7"/>
    <w:rsid w:val="00475A8E"/>
    <w:rsid w:val="00480CEA"/>
    <w:rsid w:val="00481435"/>
    <w:rsid w:val="004819CF"/>
    <w:rsid w:val="00481DA2"/>
    <w:rsid w:val="00482432"/>
    <w:rsid w:val="0048363F"/>
    <w:rsid w:val="00483EB1"/>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FD"/>
    <w:rsid w:val="00497C62"/>
    <w:rsid w:val="00497E2D"/>
    <w:rsid w:val="004A00AC"/>
    <w:rsid w:val="004A0C8B"/>
    <w:rsid w:val="004A13DC"/>
    <w:rsid w:val="004A187E"/>
    <w:rsid w:val="004A335F"/>
    <w:rsid w:val="004A3F3D"/>
    <w:rsid w:val="004A4FDB"/>
    <w:rsid w:val="004A5FC0"/>
    <w:rsid w:val="004A7A49"/>
    <w:rsid w:val="004A7C83"/>
    <w:rsid w:val="004B0AA7"/>
    <w:rsid w:val="004B0FE9"/>
    <w:rsid w:val="004B13E3"/>
    <w:rsid w:val="004B1FFE"/>
    <w:rsid w:val="004B2BF2"/>
    <w:rsid w:val="004B2F8C"/>
    <w:rsid w:val="004B4EDE"/>
    <w:rsid w:val="004B518E"/>
    <w:rsid w:val="004B5201"/>
    <w:rsid w:val="004B589F"/>
    <w:rsid w:val="004B5934"/>
    <w:rsid w:val="004B5A02"/>
    <w:rsid w:val="004B661B"/>
    <w:rsid w:val="004B7588"/>
    <w:rsid w:val="004B76DC"/>
    <w:rsid w:val="004C0B2C"/>
    <w:rsid w:val="004C0E85"/>
    <w:rsid w:val="004C1DDA"/>
    <w:rsid w:val="004C3124"/>
    <w:rsid w:val="004C339D"/>
    <w:rsid w:val="004C3872"/>
    <w:rsid w:val="004C3BEB"/>
    <w:rsid w:val="004C59ED"/>
    <w:rsid w:val="004C5A54"/>
    <w:rsid w:val="004C65D5"/>
    <w:rsid w:val="004C6962"/>
    <w:rsid w:val="004C7942"/>
    <w:rsid w:val="004D03EE"/>
    <w:rsid w:val="004D0696"/>
    <w:rsid w:val="004D213D"/>
    <w:rsid w:val="004D2A80"/>
    <w:rsid w:val="004D6097"/>
    <w:rsid w:val="004D7295"/>
    <w:rsid w:val="004E140A"/>
    <w:rsid w:val="004E154B"/>
    <w:rsid w:val="004E154C"/>
    <w:rsid w:val="004E1914"/>
    <w:rsid w:val="004E2CEC"/>
    <w:rsid w:val="004E3613"/>
    <w:rsid w:val="004E3AFD"/>
    <w:rsid w:val="004E3CAD"/>
    <w:rsid w:val="004E6C69"/>
    <w:rsid w:val="004F101E"/>
    <w:rsid w:val="004F170F"/>
    <w:rsid w:val="004F2A11"/>
    <w:rsid w:val="004F3166"/>
    <w:rsid w:val="004F3208"/>
    <w:rsid w:val="004F320E"/>
    <w:rsid w:val="004F3B1E"/>
    <w:rsid w:val="004F4392"/>
    <w:rsid w:val="004F4407"/>
    <w:rsid w:val="004F54D2"/>
    <w:rsid w:val="004F6193"/>
    <w:rsid w:val="004F6A87"/>
    <w:rsid w:val="004F75D4"/>
    <w:rsid w:val="00500277"/>
    <w:rsid w:val="00501713"/>
    <w:rsid w:val="00503CFA"/>
    <w:rsid w:val="00505C5F"/>
    <w:rsid w:val="00505F41"/>
    <w:rsid w:val="0050649E"/>
    <w:rsid w:val="00506B16"/>
    <w:rsid w:val="00506C33"/>
    <w:rsid w:val="00506E1D"/>
    <w:rsid w:val="0050794C"/>
    <w:rsid w:val="0051053E"/>
    <w:rsid w:val="0051075B"/>
    <w:rsid w:val="00510988"/>
    <w:rsid w:val="00511236"/>
    <w:rsid w:val="00511539"/>
    <w:rsid w:val="00511EBB"/>
    <w:rsid w:val="00512DE0"/>
    <w:rsid w:val="0051361F"/>
    <w:rsid w:val="00514CF8"/>
    <w:rsid w:val="00515455"/>
    <w:rsid w:val="00516317"/>
    <w:rsid w:val="005174FF"/>
    <w:rsid w:val="00517FF7"/>
    <w:rsid w:val="00520EC3"/>
    <w:rsid w:val="0052138C"/>
    <w:rsid w:val="005213A1"/>
    <w:rsid w:val="00523362"/>
    <w:rsid w:val="005238A8"/>
    <w:rsid w:val="00523B26"/>
    <w:rsid w:val="0052442F"/>
    <w:rsid w:val="0052691F"/>
    <w:rsid w:val="00526CFA"/>
    <w:rsid w:val="00530CAF"/>
    <w:rsid w:val="0053172B"/>
    <w:rsid w:val="005322F6"/>
    <w:rsid w:val="005324A1"/>
    <w:rsid w:val="00532941"/>
    <w:rsid w:val="00533F41"/>
    <w:rsid w:val="00534418"/>
    <w:rsid w:val="00534738"/>
    <w:rsid w:val="00535A39"/>
    <w:rsid w:val="005373E3"/>
    <w:rsid w:val="00537D09"/>
    <w:rsid w:val="00540DCE"/>
    <w:rsid w:val="00540DD7"/>
    <w:rsid w:val="00540E81"/>
    <w:rsid w:val="00541F86"/>
    <w:rsid w:val="00541FCB"/>
    <w:rsid w:val="00542218"/>
    <w:rsid w:val="0054283A"/>
    <w:rsid w:val="00542E90"/>
    <w:rsid w:val="00543605"/>
    <w:rsid w:val="005437E2"/>
    <w:rsid w:val="005444A4"/>
    <w:rsid w:val="00545E9C"/>
    <w:rsid w:val="00547658"/>
    <w:rsid w:val="0054768C"/>
    <w:rsid w:val="00551753"/>
    <w:rsid w:val="00551B9C"/>
    <w:rsid w:val="00552C3B"/>
    <w:rsid w:val="00553016"/>
    <w:rsid w:val="0055649A"/>
    <w:rsid w:val="005578E7"/>
    <w:rsid w:val="00560B24"/>
    <w:rsid w:val="00562525"/>
    <w:rsid w:val="00562DEB"/>
    <w:rsid w:val="00563102"/>
    <w:rsid w:val="00564DF3"/>
    <w:rsid w:val="00565032"/>
    <w:rsid w:val="005659A6"/>
    <w:rsid w:val="0056740B"/>
    <w:rsid w:val="00570705"/>
    <w:rsid w:val="00570FB8"/>
    <w:rsid w:val="00572013"/>
    <w:rsid w:val="00573257"/>
    <w:rsid w:val="00574ABC"/>
    <w:rsid w:val="00574C24"/>
    <w:rsid w:val="00574E06"/>
    <w:rsid w:val="00576F91"/>
    <w:rsid w:val="005772E9"/>
    <w:rsid w:val="005778F7"/>
    <w:rsid w:val="00577A3F"/>
    <w:rsid w:val="005805DF"/>
    <w:rsid w:val="00582F13"/>
    <w:rsid w:val="0058326E"/>
    <w:rsid w:val="005833B8"/>
    <w:rsid w:val="00583A03"/>
    <w:rsid w:val="00583BFD"/>
    <w:rsid w:val="00583E5A"/>
    <w:rsid w:val="005841BA"/>
    <w:rsid w:val="00584301"/>
    <w:rsid w:val="0058545A"/>
    <w:rsid w:val="005877F2"/>
    <w:rsid w:val="00592422"/>
    <w:rsid w:val="00592442"/>
    <w:rsid w:val="0059283B"/>
    <w:rsid w:val="00593BF8"/>
    <w:rsid w:val="00593E92"/>
    <w:rsid w:val="0059452A"/>
    <w:rsid w:val="005949F1"/>
    <w:rsid w:val="005956F7"/>
    <w:rsid w:val="00595960"/>
    <w:rsid w:val="00595CB2"/>
    <w:rsid w:val="005963E9"/>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6B87"/>
    <w:rsid w:val="005A72DF"/>
    <w:rsid w:val="005B0469"/>
    <w:rsid w:val="005B0825"/>
    <w:rsid w:val="005B0A84"/>
    <w:rsid w:val="005B0F6E"/>
    <w:rsid w:val="005B155E"/>
    <w:rsid w:val="005B1637"/>
    <w:rsid w:val="005B2D16"/>
    <w:rsid w:val="005B411E"/>
    <w:rsid w:val="005B4DAF"/>
    <w:rsid w:val="005B56A0"/>
    <w:rsid w:val="005B5788"/>
    <w:rsid w:val="005B60D5"/>
    <w:rsid w:val="005B693A"/>
    <w:rsid w:val="005B7070"/>
    <w:rsid w:val="005B770A"/>
    <w:rsid w:val="005C11D6"/>
    <w:rsid w:val="005C12EA"/>
    <w:rsid w:val="005C1759"/>
    <w:rsid w:val="005C234E"/>
    <w:rsid w:val="005C429E"/>
    <w:rsid w:val="005C43C3"/>
    <w:rsid w:val="005C4406"/>
    <w:rsid w:val="005C68B0"/>
    <w:rsid w:val="005C77B8"/>
    <w:rsid w:val="005D02EE"/>
    <w:rsid w:val="005D0C1B"/>
    <w:rsid w:val="005D210E"/>
    <w:rsid w:val="005D3AF1"/>
    <w:rsid w:val="005D3D27"/>
    <w:rsid w:val="005D4277"/>
    <w:rsid w:val="005D464B"/>
    <w:rsid w:val="005D4A84"/>
    <w:rsid w:val="005D65B0"/>
    <w:rsid w:val="005D6815"/>
    <w:rsid w:val="005D6EE0"/>
    <w:rsid w:val="005D7D3A"/>
    <w:rsid w:val="005D7EB1"/>
    <w:rsid w:val="005E1D83"/>
    <w:rsid w:val="005E6EF7"/>
    <w:rsid w:val="005E736A"/>
    <w:rsid w:val="005E75FC"/>
    <w:rsid w:val="005F042D"/>
    <w:rsid w:val="005F0493"/>
    <w:rsid w:val="005F2E82"/>
    <w:rsid w:val="005F3D1C"/>
    <w:rsid w:val="005F534C"/>
    <w:rsid w:val="005F583A"/>
    <w:rsid w:val="005F6CF2"/>
    <w:rsid w:val="005F75F8"/>
    <w:rsid w:val="00601D8F"/>
    <w:rsid w:val="0060203D"/>
    <w:rsid w:val="00603BB7"/>
    <w:rsid w:val="00604223"/>
    <w:rsid w:val="006044C7"/>
    <w:rsid w:val="006066D5"/>
    <w:rsid w:val="00611450"/>
    <w:rsid w:val="006123B6"/>
    <w:rsid w:val="00612F52"/>
    <w:rsid w:val="00613977"/>
    <w:rsid w:val="00615089"/>
    <w:rsid w:val="0061627D"/>
    <w:rsid w:val="006206C7"/>
    <w:rsid w:val="006219A4"/>
    <w:rsid w:val="006228D3"/>
    <w:rsid w:val="00622EC4"/>
    <w:rsid w:val="0062488B"/>
    <w:rsid w:val="00625274"/>
    <w:rsid w:val="00627F13"/>
    <w:rsid w:val="00630405"/>
    <w:rsid w:val="006327F1"/>
    <w:rsid w:val="00635099"/>
    <w:rsid w:val="006354EB"/>
    <w:rsid w:val="00636167"/>
    <w:rsid w:val="00636F6E"/>
    <w:rsid w:val="00644417"/>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61620"/>
    <w:rsid w:val="00662070"/>
    <w:rsid w:val="0066237A"/>
    <w:rsid w:val="006628A9"/>
    <w:rsid w:val="00662DBD"/>
    <w:rsid w:val="00663B07"/>
    <w:rsid w:val="006644BA"/>
    <w:rsid w:val="00664807"/>
    <w:rsid w:val="00664F4C"/>
    <w:rsid w:val="00665095"/>
    <w:rsid w:val="00665A9F"/>
    <w:rsid w:val="00665B37"/>
    <w:rsid w:val="00670546"/>
    <w:rsid w:val="00670835"/>
    <w:rsid w:val="006719D8"/>
    <w:rsid w:val="0067364F"/>
    <w:rsid w:val="00675D81"/>
    <w:rsid w:val="00676455"/>
    <w:rsid w:val="00676EB9"/>
    <w:rsid w:val="006770AA"/>
    <w:rsid w:val="00677D29"/>
    <w:rsid w:val="00681FE4"/>
    <w:rsid w:val="0068277E"/>
    <w:rsid w:val="00682B00"/>
    <w:rsid w:val="00685AA5"/>
    <w:rsid w:val="00685CCD"/>
    <w:rsid w:val="00685FB4"/>
    <w:rsid w:val="006863DA"/>
    <w:rsid w:val="00686444"/>
    <w:rsid w:val="00687CA7"/>
    <w:rsid w:val="00687D3A"/>
    <w:rsid w:val="00690412"/>
    <w:rsid w:val="006915C7"/>
    <w:rsid w:val="006925E2"/>
    <w:rsid w:val="00692BBB"/>
    <w:rsid w:val="00694024"/>
    <w:rsid w:val="00695573"/>
    <w:rsid w:val="006A0231"/>
    <w:rsid w:val="006A090C"/>
    <w:rsid w:val="006A1384"/>
    <w:rsid w:val="006A1A81"/>
    <w:rsid w:val="006A34DA"/>
    <w:rsid w:val="006A48C9"/>
    <w:rsid w:val="006A5343"/>
    <w:rsid w:val="006A6AEE"/>
    <w:rsid w:val="006A70AC"/>
    <w:rsid w:val="006B027E"/>
    <w:rsid w:val="006B0965"/>
    <w:rsid w:val="006B2D6A"/>
    <w:rsid w:val="006B4E87"/>
    <w:rsid w:val="006B66B7"/>
    <w:rsid w:val="006B6754"/>
    <w:rsid w:val="006B71FD"/>
    <w:rsid w:val="006C0326"/>
    <w:rsid w:val="006C0661"/>
    <w:rsid w:val="006C0E3B"/>
    <w:rsid w:val="006C18AF"/>
    <w:rsid w:val="006C1D12"/>
    <w:rsid w:val="006C60F7"/>
    <w:rsid w:val="006C6307"/>
    <w:rsid w:val="006C66C6"/>
    <w:rsid w:val="006C6EE8"/>
    <w:rsid w:val="006D29E6"/>
    <w:rsid w:val="006D3518"/>
    <w:rsid w:val="006D449D"/>
    <w:rsid w:val="006D526D"/>
    <w:rsid w:val="006D5562"/>
    <w:rsid w:val="006D5851"/>
    <w:rsid w:val="006D5DAA"/>
    <w:rsid w:val="006D60D9"/>
    <w:rsid w:val="006D6178"/>
    <w:rsid w:val="006E361D"/>
    <w:rsid w:val="006E3810"/>
    <w:rsid w:val="006E44B1"/>
    <w:rsid w:val="006E492E"/>
    <w:rsid w:val="006E4C9D"/>
    <w:rsid w:val="006E5DCF"/>
    <w:rsid w:val="006E669C"/>
    <w:rsid w:val="006E786F"/>
    <w:rsid w:val="006F01C3"/>
    <w:rsid w:val="006F03D7"/>
    <w:rsid w:val="006F4E82"/>
    <w:rsid w:val="006F5B9E"/>
    <w:rsid w:val="006F6A9A"/>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20729"/>
    <w:rsid w:val="007212E2"/>
    <w:rsid w:val="007212E8"/>
    <w:rsid w:val="00721D05"/>
    <w:rsid w:val="00723DEB"/>
    <w:rsid w:val="007240E7"/>
    <w:rsid w:val="00724BB0"/>
    <w:rsid w:val="00724C0B"/>
    <w:rsid w:val="007262D2"/>
    <w:rsid w:val="00727E45"/>
    <w:rsid w:val="00727F66"/>
    <w:rsid w:val="00730B9C"/>
    <w:rsid w:val="00731AEB"/>
    <w:rsid w:val="00731FE1"/>
    <w:rsid w:val="00733A7F"/>
    <w:rsid w:val="007340F6"/>
    <w:rsid w:val="007347E6"/>
    <w:rsid w:val="00734A77"/>
    <w:rsid w:val="00735412"/>
    <w:rsid w:val="00737ECF"/>
    <w:rsid w:val="00740C36"/>
    <w:rsid w:val="007417AB"/>
    <w:rsid w:val="00741A8F"/>
    <w:rsid w:val="00742008"/>
    <w:rsid w:val="00743BA0"/>
    <w:rsid w:val="00744E91"/>
    <w:rsid w:val="00745662"/>
    <w:rsid w:val="00746687"/>
    <w:rsid w:val="00747DF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40C9"/>
    <w:rsid w:val="00784FA3"/>
    <w:rsid w:val="00786605"/>
    <w:rsid w:val="00787857"/>
    <w:rsid w:val="007912CE"/>
    <w:rsid w:val="00793E42"/>
    <w:rsid w:val="0079451D"/>
    <w:rsid w:val="00797523"/>
    <w:rsid w:val="00797A62"/>
    <w:rsid w:val="007A04C8"/>
    <w:rsid w:val="007A2E73"/>
    <w:rsid w:val="007A3102"/>
    <w:rsid w:val="007A3B30"/>
    <w:rsid w:val="007A3FC0"/>
    <w:rsid w:val="007A49BA"/>
    <w:rsid w:val="007A609F"/>
    <w:rsid w:val="007A7484"/>
    <w:rsid w:val="007A764E"/>
    <w:rsid w:val="007B10D8"/>
    <w:rsid w:val="007B1A11"/>
    <w:rsid w:val="007B1DE2"/>
    <w:rsid w:val="007B21C3"/>
    <w:rsid w:val="007B27A0"/>
    <w:rsid w:val="007B43CE"/>
    <w:rsid w:val="007B4F7C"/>
    <w:rsid w:val="007B57A1"/>
    <w:rsid w:val="007B7535"/>
    <w:rsid w:val="007B7725"/>
    <w:rsid w:val="007C08C8"/>
    <w:rsid w:val="007C0D3D"/>
    <w:rsid w:val="007C0D98"/>
    <w:rsid w:val="007C13C8"/>
    <w:rsid w:val="007C2A08"/>
    <w:rsid w:val="007C3BA6"/>
    <w:rsid w:val="007C60D8"/>
    <w:rsid w:val="007C6181"/>
    <w:rsid w:val="007D0AC6"/>
    <w:rsid w:val="007D1D8F"/>
    <w:rsid w:val="007D2077"/>
    <w:rsid w:val="007D3083"/>
    <w:rsid w:val="007D3FCF"/>
    <w:rsid w:val="007D6A0F"/>
    <w:rsid w:val="007D76DC"/>
    <w:rsid w:val="007D7A78"/>
    <w:rsid w:val="007E0C9B"/>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65B"/>
    <w:rsid w:val="007F7108"/>
    <w:rsid w:val="007F71D6"/>
    <w:rsid w:val="007F7F3A"/>
    <w:rsid w:val="0080090B"/>
    <w:rsid w:val="0080148A"/>
    <w:rsid w:val="0080165A"/>
    <w:rsid w:val="00803E9B"/>
    <w:rsid w:val="008042C8"/>
    <w:rsid w:val="008055C1"/>
    <w:rsid w:val="00805CFD"/>
    <w:rsid w:val="00806690"/>
    <w:rsid w:val="00807F15"/>
    <w:rsid w:val="008119CD"/>
    <w:rsid w:val="0081359D"/>
    <w:rsid w:val="008136A0"/>
    <w:rsid w:val="00813CDD"/>
    <w:rsid w:val="00814164"/>
    <w:rsid w:val="00814AD7"/>
    <w:rsid w:val="00815A2E"/>
    <w:rsid w:val="008168B9"/>
    <w:rsid w:val="00816DD9"/>
    <w:rsid w:val="00820B4E"/>
    <w:rsid w:val="00821ADF"/>
    <w:rsid w:val="00822488"/>
    <w:rsid w:val="00823082"/>
    <w:rsid w:val="00823B38"/>
    <w:rsid w:val="00823F1C"/>
    <w:rsid w:val="0082440F"/>
    <w:rsid w:val="00824697"/>
    <w:rsid w:val="008253A6"/>
    <w:rsid w:val="00827523"/>
    <w:rsid w:val="00827A30"/>
    <w:rsid w:val="008318B8"/>
    <w:rsid w:val="00831DDD"/>
    <w:rsid w:val="00832386"/>
    <w:rsid w:val="00832E33"/>
    <w:rsid w:val="008332DA"/>
    <w:rsid w:val="008344C2"/>
    <w:rsid w:val="00834BAC"/>
    <w:rsid w:val="00834DEE"/>
    <w:rsid w:val="008357A3"/>
    <w:rsid w:val="00835E8D"/>
    <w:rsid w:val="0083631B"/>
    <w:rsid w:val="00836696"/>
    <w:rsid w:val="00836D01"/>
    <w:rsid w:val="00837195"/>
    <w:rsid w:val="00837294"/>
    <w:rsid w:val="008379F3"/>
    <w:rsid w:val="00837EA3"/>
    <w:rsid w:val="00841158"/>
    <w:rsid w:val="0084178D"/>
    <w:rsid w:val="008432A5"/>
    <w:rsid w:val="008439A0"/>
    <w:rsid w:val="00843A12"/>
    <w:rsid w:val="00843BE9"/>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EB9"/>
    <w:rsid w:val="00860671"/>
    <w:rsid w:val="0086069E"/>
    <w:rsid w:val="00862000"/>
    <w:rsid w:val="00862CD2"/>
    <w:rsid w:val="00864F4E"/>
    <w:rsid w:val="0086508B"/>
    <w:rsid w:val="008654B7"/>
    <w:rsid w:val="00866E4F"/>
    <w:rsid w:val="00867FAB"/>
    <w:rsid w:val="00870874"/>
    <w:rsid w:val="0087156B"/>
    <w:rsid w:val="00872615"/>
    <w:rsid w:val="00872D7E"/>
    <w:rsid w:val="008754E6"/>
    <w:rsid w:val="00876D1C"/>
    <w:rsid w:val="0087776F"/>
    <w:rsid w:val="0088056C"/>
    <w:rsid w:val="00881031"/>
    <w:rsid w:val="0088233C"/>
    <w:rsid w:val="0088280A"/>
    <w:rsid w:val="0088290A"/>
    <w:rsid w:val="00882F33"/>
    <w:rsid w:val="00883175"/>
    <w:rsid w:val="00883EB7"/>
    <w:rsid w:val="008846C6"/>
    <w:rsid w:val="008858B3"/>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144F"/>
    <w:rsid w:val="008B1A88"/>
    <w:rsid w:val="008B279B"/>
    <w:rsid w:val="008B3B85"/>
    <w:rsid w:val="008B3C79"/>
    <w:rsid w:val="008B42E3"/>
    <w:rsid w:val="008B4E8C"/>
    <w:rsid w:val="008B5737"/>
    <w:rsid w:val="008B5EE6"/>
    <w:rsid w:val="008B60B8"/>
    <w:rsid w:val="008B78A1"/>
    <w:rsid w:val="008C0656"/>
    <w:rsid w:val="008C12BE"/>
    <w:rsid w:val="008C1B93"/>
    <w:rsid w:val="008C22C7"/>
    <w:rsid w:val="008C2E9D"/>
    <w:rsid w:val="008C38EB"/>
    <w:rsid w:val="008C414B"/>
    <w:rsid w:val="008C54EA"/>
    <w:rsid w:val="008C5537"/>
    <w:rsid w:val="008C6701"/>
    <w:rsid w:val="008C671C"/>
    <w:rsid w:val="008C7725"/>
    <w:rsid w:val="008C78F5"/>
    <w:rsid w:val="008D00E4"/>
    <w:rsid w:val="008D06EC"/>
    <w:rsid w:val="008D093F"/>
    <w:rsid w:val="008D28A9"/>
    <w:rsid w:val="008D3BDF"/>
    <w:rsid w:val="008D552D"/>
    <w:rsid w:val="008D5AA7"/>
    <w:rsid w:val="008D5F14"/>
    <w:rsid w:val="008D6C02"/>
    <w:rsid w:val="008D7EA2"/>
    <w:rsid w:val="008E0337"/>
    <w:rsid w:val="008E0F63"/>
    <w:rsid w:val="008E0F80"/>
    <w:rsid w:val="008E0FB2"/>
    <w:rsid w:val="008E1CA4"/>
    <w:rsid w:val="008E3C29"/>
    <w:rsid w:val="008E3FAA"/>
    <w:rsid w:val="008E4960"/>
    <w:rsid w:val="008E6C6B"/>
    <w:rsid w:val="008E737C"/>
    <w:rsid w:val="008E7912"/>
    <w:rsid w:val="008E7E8B"/>
    <w:rsid w:val="008F05B8"/>
    <w:rsid w:val="008F0C9D"/>
    <w:rsid w:val="008F0D5A"/>
    <w:rsid w:val="008F10B9"/>
    <w:rsid w:val="008F1C12"/>
    <w:rsid w:val="008F1F86"/>
    <w:rsid w:val="008F267E"/>
    <w:rsid w:val="008F275F"/>
    <w:rsid w:val="008F35E1"/>
    <w:rsid w:val="008F5A4B"/>
    <w:rsid w:val="008F5EF9"/>
    <w:rsid w:val="008F5F6F"/>
    <w:rsid w:val="009006CB"/>
    <w:rsid w:val="00900966"/>
    <w:rsid w:val="00900EC1"/>
    <w:rsid w:val="00901214"/>
    <w:rsid w:val="00902EFF"/>
    <w:rsid w:val="00904146"/>
    <w:rsid w:val="00904D6D"/>
    <w:rsid w:val="00904EC8"/>
    <w:rsid w:val="009061A6"/>
    <w:rsid w:val="00906951"/>
    <w:rsid w:val="00906BCC"/>
    <w:rsid w:val="0090730F"/>
    <w:rsid w:val="00907C87"/>
    <w:rsid w:val="009106F0"/>
    <w:rsid w:val="00911437"/>
    <w:rsid w:val="0091187A"/>
    <w:rsid w:val="00912D03"/>
    <w:rsid w:val="00912FBC"/>
    <w:rsid w:val="00913174"/>
    <w:rsid w:val="00913D3B"/>
    <w:rsid w:val="00913F75"/>
    <w:rsid w:val="00914EF1"/>
    <w:rsid w:val="009215D6"/>
    <w:rsid w:val="00921D05"/>
    <w:rsid w:val="0092257C"/>
    <w:rsid w:val="009229A9"/>
    <w:rsid w:val="00923121"/>
    <w:rsid w:val="00923FEA"/>
    <w:rsid w:val="00924B5E"/>
    <w:rsid w:val="009263C8"/>
    <w:rsid w:val="00927141"/>
    <w:rsid w:val="00927503"/>
    <w:rsid w:val="00927B34"/>
    <w:rsid w:val="009303E2"/>
    <w:rsid w:val="009314C3"/>
    <w:rsid w:val="009317FD"/>
    <w:rsid w:val="00931C13"/>
    <w:rsid w:val="00931F67"/>
    <w:rsid w:val="0093216D"/>
    <w:rsid w:val="0093217B"/>
    <w:rsid w:val="009349AC"/>
    <w:rsid w:val="00934F70"/>
    <w:rsid w:val="009350CF"/>
    <w:rsid w:val="00936C7A"/>
    <w:rsid w:val="00937452"/>
    <w:rsid w:val="00940338"/>
    <w:rsid w:val="00940474"/>
    <w:rsid w:val="009406FF"/>
    <w:rsid w:val="00941203"/>
    <w:rsid w:val="009416C1"/>
    <w:rsid w:val="00941875"/>
    <w:rsid w:val="0094367D"/>
    <w:rsid w:val="00943ADC"/>
    <w:rsid w:val="00943FA1"/>
    <w:rsid w:val="0094409D"/>
    <w:rsid w:val="009457AB"/>
    <w:rsid w:val="00945A5C"/>
    <w:rsid w:val="00946389"/>
    <w:rsid w:val="00946F08"/>
    <w:rsid w:val="0094738D"/>
    <w:rsid w:val="0095074D"/>
    <w:rsid w:val="00950EF7"/>
    <w:rsid w:val="009515FF"/>
    <w:rsid w:val="00954DC1"/>
    <w:rsid w:val="00954E16"/>
    <w:rsid w:val="00955462"/>
    <w:rsid w:val="0095627B"/>
    <w:rsid w:val="00956EB6"/>
    <w:rsid w:val="00957C11"/>
    <w:rsid w:val="009617A9"/>
    <w:rsid w:val="00961D73"/>
    <w:rsid w:val="009643C8"/>
    <w:rsid w:val="009650D9"/>
    <w:rsid w:val="009665BE"/>
    <w:rsid w:val="009665DF"/>
    <w:rsid w:val="00966E06"/>
    <w:rsid w:val="009673AB"/>
    <w:rsid w:val="00970E84"/>
    <w:rsid w:val="00971153"/>
    <w:rsid w:val="00971E27"/>
    <w:rsid w:val="00973437"/>
    <w:rsid w:val="00973F76"/>
    <w:rsid w:val="00974D01"/>
    <w:rsid w:val="009768FD"/>
    <w:rsid w:val="00977463"/>
    <w:rsid w:val="0098056F"/>
    <w:rsid w:val="009808C1"/>
    <w:rsid w:val="00981036"/>
    <w:rsid w:val="0098107A"/>
    <w:rsid w:val="00981283"/>
    <w:rsid w:val="00981E5F"/>
    <w:rsid w:val="00983846"/>
    <w:rsid w:val="00987E3C"/>
    <w:rsid w:val="00990CC8"/>
    <w:rsid w:val="0099227E"/>
    <w:rsid w:val="00992BB1"/>
    <w:rsid w:val="009949C5"/>
    <w:rsid w:val="009954B7"/>
    <w:rsid w:val="0099701A"/>
    <w:rsid w:val="009A038D"/>
    <w:rsid w:val="009A19B2"/>
    <w:rsid w:val="009A1AF3"/>
    <w:rsid w:val="009A1D1A"/>
    <w:rsid w:val="009A2E16"/>
    <w:rsid w:val="009A551A"/>
    <w:rsid w:val="009A678B"/>
    <w:rsid w:val="009A699D"/>
    <w:rsid w:val="009B0C7B"/>
    <w:rsid w:val="009B0E62"/>
    <w:rsid w:val="009B1EFC"/>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E0249"/>
    <w:rsid w:val="009E055A"/>
    <w:rsid w:val="009E0C44"/>
    <w:rsid w:val="009E0F0F"/>
    <w:rsid w:val="009E1112"/>
    <w:rsid w:val="009E1863"/>
    <w:rsid w:val="009E2154"/>
    <w:rsid w:val="009E36AC"/>
    <w:rsid w:val="009E3C7C"/>
    <w:rsid w:val="009E4FB4"/>
    <w:rsid w:val="009E5694"/>
    <w:rsid w:val="009E585B"/>
    <w:rsid w:val="009F040E"/>
    <w:rsid w:val="009F1A0B"/>
    <w:rsid w:val="009F4BF1"/>
    <w:rsid w:val="009F57BC"/>
    <w:rsid w:val="009F5DFB"/>
    <w:rsid w:val="009F762E"/>
    <w:rsid w:val="00A0015B"/>
    <w:rsid w:val="00A006AE"/>
    <w:rsid w:val="00A00BAE"/>
    <w:rsid w:val="00A00D34"/>
    <w:rsid w:val="00A01765"/>
    <w:rsid w:val="00A026EE"/>
    <w:rsid w:val="00A02B42"/>
    <w:rsid w:val="00A02DD3"/>
    <w:rsid w:val="00A04D6C"/>
    <w:rsid w:val="00A05622"/>
    <w:rsid w:val="00A1136A"/>
    <w:rsid w:val="00A12218"/>
    <w:rsid w:val="00A1507A"/>
    <w:rsid w:val="00A15645"/>
    <w:rsid w:val="00A16250"/>
    <w:rsid w:val="00A17296"/>
    <w:rsid w:val="00A1758A"/>
    <w:rsid w:val="00A17D28"/>
    <w:rsid w:val="00A20CD1"/>
    <w:rsid w:val="00A21621"/>
    <w:rsid w:val="00A21AA3"/>
    <w:rsid w:val="00A220B8"/>
    <w:rsid w:val="00A22457"/>
    <w:rsid w:val="00A22900"/>
    <w:rsid w:val="00A23167"/>
    <w:rsid w:val="00A24034"/>
    <w:rsid w:val="00A2538C"/>
    <w:rsid w:val="00A25866"/>
    <w:rsid w:val="00A25B93"/>
    <w:rsid w:val="00A26715"/>
    <w:rsid w:val="00A26D8A"/>
    <w:rsid w:val="00A30041"/>
    <w:rsid w:val="00A30F24"/>
    <w:rsid w:val="00A31E71"/>
    <w:rsid w:val="00A330A4"/>
    <w:rsid w:val="00A3340E"/>
    <w:rsid w:val="00A35241"/>
    <w:rsid w:val="00A42248"/>
    <w:rsid w:val="00A426C8"/>
    <w:rsid w:val="00A42ABF"/>
    <w:rsid w:val="00A438AB"/>
    <w:rsid w:val="00A43FF5"/>
    <w:rsid w:val="00A4427E"/>
    <w:rsid w:val="00A45098"/>
    <w:rsid w:val="00A45A03"/>
    <w:rsid w:val="00A46733"/>
    <w:rsid w:val="00A46B5B"/>
    <w:rsid w:val="00A46ECF"/>
    <w:rsid w:val="00A477B8"/>
    <w:rsid w:val="00A47AD5"/>
    <w:rsid w:val="00A47F03"/>
    <w:rsid w:val="00A50649"/>
    <w:rsid w:val="00A512B5"/>
    <w:rsid w:val="00A515E1"/>
    <w:rsid w:val="00A51683"/>
    <w:rsid w:val="00A51892"/>
    <w:rsid w:val="00A52037"/>
    <w:rsid w:val="00A52149"/>
    <w:rsid w:val="00A5654D"/>
    <w:rsid w:val="00A56888"/>
    <w:rsid w:val="00A5724F"/>
    <w:rsid w:val="00A5749B"/>
    <w:rsid w:val="00A617AB"/>
    <w:rsid w:val="00A6261F"/>
    <w:rsid w:val="00A62DC9"/>
    <w:rsid w:val="00A647CC"/>
    <w:rsid w:val="00A650A1"/>
    <w:rsid w:val="00A662A3"/>
    <w:rsid w:val="00A6697F"/>
    <w:rsid w:val="00A70C21"/>
    <w:rsid w:val="00A70CEF"/>
    <w:rsid w:val="00A713F2"/>
    <w:rsid w:val="00A714A9"/>
    <w:rsid w:val="00A7178A"/>
    <w:rsid w:val="00A71B97"/>
    <w:rsid w:val="00A71C8A"/>
    <w:rsid w:val="00A71ED6"/>
    <w:rsid w:val="00A77E76"/>
    <w:rsid w:val="00A80090"/>
    <w:rsid w:val="00A80D73"/>
    <w:rsid w:val="00A81530"/>
    <w:rsid w:val="00A8158A"/>
    <w:rsid w:val="00A8309B"/>
    <w:rsid w:val="00A85A64"/>
    <w:rsid w:val="00A9234E"/>
    <w:rsid w:val="00A93118"/>
    <w:rsid w:val="00A93EB5"/>
    <w:rsid w:val="00A957A6"/>
    <w:rsid w:val="00AA14AA"/>
    <w:rsid w:val="00AA29E2"/>
    <w:rsid w:val="00AA3EC5"/>
    <w:rsid w:val="00AA46C0"/>
    <w:rsid w:val="00AA48F5"/>
    <w:rsid w:val="00AA4B39"/>
    <w:rsid w:val="00AA512B"/>
    <w:rsid w:val="00AA608B"/>
    <w:rsid w:val="00AA77C0"/>
    <w:rsid w:val="00AB18BC"/>
    <w:rsid w:val="00AB1CD7"/>
    <w:rsid w:val="00AB1F5C"/>
    <w:rsid w:val="00AB261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D2373"/>
    <w:rsid w:val="00AD400B"/>
    <w:rsid w:val="00AD4381"/>
    <w:rsid w:val="00AD564C"/>
    <w:rsid w:val="00AD5E2E"/>
    <w:rsid w:val="00AD5E61"/>
    <w:rsid w:val="00AD72E2"/>
    <w:rsid w:val="00AD7639"/>
    <w:rsid w:val="00AE3182"/>
    <w:rsid w:val="00AE43A3"/>
    <w:rsid w:val="00AF095A"/>
    <w:rsid w:val="00AF1119"/>
    <w:rsid w:val="00AF19D7"/>
    <w:rsid w:val="00AF59C3"/>
    <w:rsid w:val="00AF5B00"/>
    <w:rsid w:val="00AF67D7"/>
    <w:rsid w:val="00B011BB"/>
    <w:rsid w:val="00B0163B"/>
    <w:rsid w:val="00B04312"/>
    <w:rsid w:val="00B0539A"/>
    <w:rsid w:val="00B06669"/>
    <w:rsid w:val="00B06A14"/>
    <w:rsid w:val="00B06F09"/>
    <w:rsid w:val="00B07DF0"/>
    <w:rsid w:val="00B11032"/>
    <w:rsid w:val="00B1361A"/>
    <w:rsid w:val="00B14782"/>
    <w:rsid w:val="00B14B32"/>
    <w:rsid w:val="00B14BA4"/>
    <w:rsid w:val="00B14C9C"/>
    <w:rsid w:val="00B14E05"/>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13EB"/>
    <w:rsid w:val="00B3198A"/>
    <w:rsid w:val="00B319AE"/>
    <w:rsid w:val="00B31B14"/>
    <w:rsid w:val="00B321B0"/>
    <w:rsid w:val="00B34812"/>
    <w:rsid w:val="00B357AE"/>
    <w:rsid w:val="00B37097"/>
    <w:rsid w:val="00B37E57"/>
    <w:rsid w:val="00B40500"/>
    <w:rsid w:val="00B42FA5"/>
    <w:rsid w:val="00B431DA"/>
    <w:rsid w:val="00B4550D"/>
    <w:rsid w:val="00B45654"/>
    <w:rsid w:val="00B46529"/>
    <w:rsid w:val="00B500B9"/>
    <w:rsid w:val="00B514D3"/>
    <w:rsid w:val="00B51BC7"/>
    <w:rsid w:val="00B51DC5"/>
    <w:rsid w:val="00B520D7"/>
    <w:rsid w:val="00B52134"/>
    <w:rsid w:val="00B53808"/>
    <w:rsid w:val="00B54F70"/>
    <w:rsid w:val="00B5558E"/>
    <w:rsid w:val="00B56063"/>
    <w:rsid w:val="00B570B0"/>
    <w:rsid w:val="00B57714"/>
    <w:rsid w:val="00B5776E"/>
    <w:rsid w:val="00B60D25"/>
    <w:rsid w:val="00B61620"/>
    <w:rsid w:val="00B626D4"/>
    <w:rsid w:val="00B63382"/>
    <w:rsid w:val="00B634FB"/>
    <w:rsid w:val="00B64061"/>
    <w:rsid w:val="00B65975"/>
    <w:rsid w:val="00B65BB6"/>
    <w:rsid w:val="00B65D91"/>
    <w:rsid w:val="00B7048C"/>
    <w:rsid w:val="00B70C81"/>
    <w:rsid w:val="00B71D8A"/>
    <w:rsid w:val="00B71D8C"/>
    <w:rsid w:val="00B73801"/>
    <w:rsid w:val="00B73F7D"/>
    <w:rsid w:val="00B743B9"/>
    <w:rsid w:val="00B7536C"/>
    <w:rsid w:val="00B768D7"/>
    <w:rsid w:val="00B77163"/>
    <w:rsid w:val="00B778A3"/>
    <w:rsid w:val="00B809F3"/>
    <w:rsid w:val="00B8213D"/>
    <w:rsid w:val="00B829B8"/>
    <w:rsid w:val="00B846BF"/>
    <w:rsid w:val="00B85932"/>
    <w:rsid w:val="00B87588"/>
    <w:rsid w:val="00B87C89"/>
    <w:rsid w:val="00B92474"/>
    <w:rsid w:val="00B93D9C"/>
    <w:rsid w:val="00B96160"/>
    <w:rsid w:val="00BA2419"/>
    <w:rsid w:val="00BA2A44"/>
    <w:rsid w:val="00BA2C24"/>
    <w:rsid w:val="00BA2D3C"/>
    <w:rsid w:val="00BA4E11"/>
    <w:rsid w:val="00BA6FA9"/>
    <w:rsid w:val="00BA7481"/>
    <w:rsid w:val="00BA7B28"/>
    <w:rsid w:val="00BB0F2F"/>
    <w:rsid w:val="00BB1C66"/>
    <w:rsid w:val="00BB1D25"/>
    <w:rsid w:val="00BB1E88"/>
    <w:rsid w:val="00BB3104"/>
    <w:rsid w:val="00BB3596"/>
    <w:rsid w:val="00BB524D"/>
    <w:rsid w:val="00BB5385"/>
    <w:rsid w:val="00BB5653"/>
    <w:rsid w:val="00BB6E3C"/>
    <w:rsid w:val="00BC06CF"/>
    <w:rsid w:val="00BC119A"/>
    <w:rsid w:val="00BC133D"/>
    <w:rsid w:val="00BC1C91"/>
    <w:rsid w:val="00BC2503"/>
    <w:rsid w:val="00BC2652"/>
    <w:rsid w:val="00BC3E9C"/>
    <w:rsid w:val="00BC4AF5"/>
    <w:rsid w:val="00BC5698"/>
    <w:rsid w:val="00BC5AA5"/>
    <w:rsid w:val="00BC7CC2"/>
    <w:rsid w:val="00BD049F"/>
    <w:rsid w:val="00BD0E9D"/>
    <w:rsid w:val="00BD218A"/>
    <w:rsid w:val="00BD2977"/>
    <w:rsid w:val="00BD2B9F"/>
    <w:rsid w:val="00BD399A"/>
    <w:rsid w:val="00BD5176"/>
    <w:rsid w:val="00BD557E"/>
    <w:rsid w:val="00BD58BC"/>
    <w:rsid w:val="00BD5B18"/>
    <w:rsid w:val="00BD5F64"/>
    <w:rsid w:val="00BD7FC5"/>
    <w:rsid w:val="00BE0201"/>
    <w:rsid w:val="00BE296F"/>
    <w:rsid w:val="00BE3232"/>
    <w:rsid w:val="00BE4582"/>
    <w:rsid w:val="00BE520C"/>
    <w:rsid w:val="00BE5ECD"/>
    <w:rsid w:val="00BF16AD"/>
    <w:rsid w:val="00BF223C"/>
    <w:rsid w:val="00BF28B3"/>
    <w:rsid w:val="00BF2C8B"/>
    <w:rsid w:val="00BF34A7"/>
    <w:rsid w:val="00BF34FE"/>
    <w:rsid w:val="00BF3B14"/>
    <w:rsid w:val="00BF4112"/>
    <w:rsid w:val="00BF48B8"/>
    <w:rsid w:val="00BF6218"/>
    <w:rsid w:val="00BF7A9D"/>
    <w:rsid w:val="00BF7DD4"/>
    <w:rsid w:val="00BF7FDF"/>
    <w:rsid w:val="00C00EA2"/>
    <w:rsid w:val="00C011EE"/>
    <w:rsid w:val="00C01C18"/>
    <w:rsid w:val="00C01D17"/>
    <w:rsid w:val="00C02535"/>
    <w:rsid w:val="00C0352A"/>
    <w:rsid w:val="00C0369A"/>
    <w:rsid w:val="00C0425B"/>
    <w:rsid w:val="00C044D4"/>
    <w:rsid w:val="00C0450D"/>
    <w:rsid w:val="00C05811"/>
    <w:rsid w:val="00C05CA5"/>
    <w:rsid w:val="00C05FE4"/>
    <w:rsid w:val="00C07BEF"/>
    <w:rsid w:val="00C1015B"/>
    <w:rsid w:val="00C103A1"/>
    <w:rsid w:val="00C10A10"/>
    <w:rsid w:val="00C10D6A"/>
    <w:rsid w:val="00C10EC0"/>
    <w:rsid w:val="00C11D96"/>
    <w:rsid w:val="00C122EE"/>
    <w:rsid w:val="00C13439"/>
    <w:rsid w:val="00C13B9C"/>
    <w:rsid w:val="00C14063"/>
    <w:rsid w:val="00C15102"/>
    <w:rsid w:val="00C15A56"/>
    <w:rsid w:val="00C20353"/>
    <w:rsid w:val="00C20AA6"/>
    <w:rsid w:val="00C2222D"/>
    <w:rsid w:val="00C22BCF"/>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A57"/>
    <w:rsid w:val="00C4307C"/>
    <w:rsid w:val="00C43299"/>
    <w:rsid w:val="00C44562"/>
    <w:rsid w:val="00C44A71"/>
    <w:rsid w:val="00C453FB"/>
    <w:rsid w:val="00C50166"/>
    <w:rsid w:val="00C502FF"/>
    <w:rsid w:val="00C50A9C"/>
    <w:rsid w:val="00C50C75"/>
    <w:rsid w:val="00C50DB5"/>
    <w:rsid w:val="00C51296"/>
    <w:rsid w:val="00C51814"/>
    <w:rsid w:val="00C519EA"/>
    <w:rsid w:val="00C5528F"/>
    <w:rsid w:val="00C55BED"/>
    <w:rsid w:val="00C55D03"/>
    <w:rsid w:val="00C55F3E"/>
    <w:rsid w:val="00C57311"/>
    <w:rsid w:val="00C573F9"/>
    <w:rsid w:val="00C6040E"/>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F38"/>
    <w:rsid w:val="00C93F76"/>
    <w:rsid w:val="00C9655A"/>
    <w:rsid w:val="00C96FCA"/>
    <w:rsid w:val="00C97363"/>
    <w:rsid w:val="00C9754D"/>
    <w:rsid w:val="00C975DF"/>
    <w:rsid w:val="00CA3123"/>
    <w:rsid w:val="00CA4AD5"/>
    <w:rsid w:val="00CA4D1E"/>
    <w:rsid w:val="00CA5D84"/>
    <w:rsid w:val="00CA7CAE"/>
    <w:rsid w:val="00CB4CC3"/>
    <w:rsid w:val="00CB552A"/>
    <w:rsid w:val="00CB7944"/>
    <w:rsid w:val="00CC0C7F"/>
    <w:rsid w:val="00CC1914"/>
    <w:rsid w:val="00CC1960"/>
    <w:rsid w:val="00CC2DD7"/>
    <w:rsid w:val="00CC2ED6"/>
    <w:rsid w:val="00CC44AF"/>
    <w:rsid w:val="00CC7583"/>
    <w:rsid w:val="00CD0A4C"/>
    <w:rsid w:val="00CD22D3"/>
    <w:rsid w:val="00CD2E02"/>
    <w:rsid w:val="00CD48C9"/>
    <w:rsid w:val="00CD4BEA"/>
    <w:rsid w:val="00CD52DD"/>
    <w:rsid w:val="00CD6F12"/>
    <w:rsid w:val="00CE01B2"/>
    <w:rsid w:val="00CE0A6E"/>
    <w:rsid w:val="00CE1CF3"/>
    <w:rsid w:val="00CE21B6"/>
    <w:rsid w:val="00CE4E62"/>
    <w:rsid w:val="00CE560B"/>
    <w:rsid w:val="00CE5899"/>
    <w:rsid w:val="00CE70F3"/>
    <w:rsid w:val="00CE7659"/>
    <w:rsid w:val="00CF0E18"/>
    <w:rsid w:val="00CF112A"/>
    <w:rsid w:val="00CF29A4"/>
    <w:rsid w:val="00CF2F2E"/>
    <w:rsid w:val="00CF3E7C"/>
    <w:rsid w:val="00CF5AE2"/>
    <w:rsid w:val="00CF624D"/>
    <w:rsid w:val="00CF6E34"/>
    <w:rsid w:val="00CF7C08"/>
    <w:rsid w:val="00D01BB5"/>
    <w:rsid w:val="00D01E58"/>
    <w:rsid w:val="00D035CB"/>
    <w:rsid w:val="00D03DD6"/>
    <w:rsid w:val="00D0485C"/>
    <w:rsid w:val="00D04D1B"/>
    <w:rsid w:val="00D066D9"/>
    <w:rsid w:val="00D076EF"/>
    <w:rsid w:val="00D10603"/>
    <w:rsid w:val="00D108C5"/>
    <w:rsid w:val="00D10D7A"/>
    <w:rsid w:val="00D1187F"/>
    <w:rsid w:val="00D11C2D"/>
    <w:rsid w:val="00D13D6F"/>
    <w:rsid w:val="00D1410B"/>
    <w:rsid w:val="00D14D50"/>
    <w:rsid w:val="00D156DF"/>
    <w:rsid w:val="00D1578C"/>
    <w:rsid w:val="00D1618D"/>
    <w:rsid w:val="00D167B1"/>
    <w:rsid w:val="00D16D1B"/>
    <w:rsid w:val="00D17749"/>
    <w:rsid w:val="00D20748"/>
    <w:rsid w:val="00D20FF4"/>
    <w:rsid w:val="00D21B80"/>
    <w:rsid w:val="00D21F66"/>
    <w:rsid w:val="00D236E6"/>
    <w:rsid w:val="00D243AA"/>
    <w:rsid w:val="00D2499A"/>
    <w:rsid w:val="00D24B66"/>
    <w:rsid w:val="00D24C22"/>
    <w:rsid w:val="00D25435"/>
    <w:rsid w:val="00D265CA"/>
    <w:rsid w:val="00D267B3"/>
    <w:rsid w:val="00D31492"/>
    <w:rsid w:val="00D32F79"/>
    <w:rsid w:val="00D342DE"/>
    <w:rsid w:val="00D3478B"/>
    <w:rsid w:val="00D34E66"/>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DBC"/>
    <w:rsid w:val="00D55547"/>
    <w:rsid w:val="00D55706"/>
    <w:rsid w:val="00D55C19"/>
    <w:rsid w:val="00D570F3"/>
    <w:rsid w:val="00D602F0"/>
    <w:rsid w:val="00D61C85"/>
    <w:rsid w:val="00D624E5"/>
    <w:rsid w:val="00D634A8"/>
    <w:rsid w:val="00D640A1"/>
    <w:rsid w:val="00D64C3D"/>
    <w:rsid w:val="00D65A1C"/>
    <w:rsid w:val="00D66BFC"/>
    <w:rsid w:val="00D66CA3"/>
    <w:rsid w:val="00D66F95"/>
    <w:rsid w:val="00D67099"/>
    <w:rsid w:val="00D71939"/>
    <w:rsid w:val="00D72D27"/>
    <w:rsid w:val="00D73317"/>
    <w:rsid w:val="00D743C8"/>
    <w:rsid w:val="00D743DA"/>
    <w:rsid w:val="00D744B5"/>
    <w:rsid w:val="00D745B1"/>
    <w:rsid w:val="00D74C5F"/>
    <w:rsid w:val="00D753F3"/>
    <w:rsid w:val="00D76DF1"/>
    <w:rsid w:val="00D77BEA"/>
    <w:rsid w:val="00D77C2D"/>
    <w:rsid w:val="00D818DD"/>
    <w:rsid w:val="00D84643"/>
    <w:rsid w:val="00D84669"/>
    <w:rsid w:val="00D86DBC"/>
    <w:rsid w:val="00D873FF"/>
    <w:rsid w:val="00D9040C"/>
    <w:rsid w:val="00D9045B"/>
    <w:rsid w:val="00D90BDE"/>
    <w:rsid w:val="00D90EA9"/>
    <w:rsid w:val="00D941C3"/>
    <w:rsid w:val="00D94A99"/>
    <w:rsid w:val="00D94AFE"/>
    <w:rsid w:val="00D95324"/>
    <w:rsid w:val="00D95482"/>
    <w:rsid w:val="00D97B44"/>
    <w:rsid w:val="00DA0390"/>
    <w:rsid w:val="00DA091C"/>
    <w:rsid w:val="00DA1940"/>
    <w:rsid w:val="00DA225E"/>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7BD1"/>
    <w:rsid w:val="00DB7C8A"/>
    <w:rsid w:val="00DC1E68"/>
    <w:rsid w:val="00DC2DC5"/>
    <w:rsid w:val="00DC3408"/>
    <w:rsid w:val="00DC341B"/>
    <w:rsid w:val="00DC4C04"/>
    <w:rsid w:val="00DC5FF8"/>
    <w:rsid w:val="00DC6789"/>
    <w:rsid w:val="00DC6E8E"/>
    <w:rsid w:val="00DD35E7"/>
    <w:rsid w:val="00DD47CF"/>
    <w:rsid w:val="00DD5486"/>
    <w:rsid w:val="00DD650E"/>
    <w:rsid w:val="00DD7968"/>
    <w:rsid w:val="00DE0B7E"/>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915"/>
    <w:rsid w:val="00DF44AC"/>
    <w:rsid w:val="00DF47F8"/>
    <w:rsid w:val="00DF4CE2"/>
    <w:rsid w:val="00DF50BD"/>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647F"/>
    <w:rsid w:val="00E171F8"/>
    <w:rsid w:val="00E22E26"/>
    <w:rsid w:val="00E23F00"/>
    <w:rsid w:val="00E23F13"/>
    <w:rsid w:val="00E240FC"/>
    <w:rsid w:val="00E25430"/>
    <w:rsid w:val="00E2599A"/>
    <w:rsid w:val="00E25A71"/>
    <w:rsid w:val="00E25C25"/>
    <w:rsid w:val="00E2608F"/>
    <w:rsid w:val="00E26A0F"/>
    <w:rsid w:val="00E27A1A"/>
    <w:rsid w:val="00E302E4"/>
    <w:rsid w:val="00E318D4"/>
    <w:rsid w:val="00E33655"/>
    <w:rsid w:val="00E339EE"/>
    <w:rsid w:val="00E34CEC"/>
    <w:rsid w:val="00E3557A"/>
    <w:rsid w:val="00E35BD5"/>
    <w:rsid w:val="00E4014C"/>
    <w:rsid w:val="00E401FC"/>
    <w:rsid w:val="00E41C7A"/>
    <w:rsid w:val="00E42D1B"/>
    <w:rsid w:val="00E43F63"/>
    <w:rsid w:val="00E46C0B"/>
    <w:rsid w:val="00E46FAB"/>
    <w:rsid w:val="00E474DC"/>
    <w:rsid w:val="00E513A8"/>
    <w:rsid w:val="00E5155C"/>
    <w:rsid w:val="00E5545E"/>
    <w:rsid w:val="00E55EA9"/>
    <w:rsid w:val="00E56307"/>
    <w:rsid w:val="00E56D55"/>
    <w:rsid w:val="00E56F52"/>
    <w:rsid w:val="00E57F76"/>
    <w:rsid w:val="00E60696"/>
    <w:rsid w:val="00E613A5"/>
    <w:rsid w:val="00E62028"/>
    <w:rsid w:val="00E6393C"/>
    <w:rsid w:val="00E63DE2"/>
    <w:rsid w:val="00E641D6"/>
    <w:rsid w:val="00E67399"/>
    <w:rsid w:val="00E67E51"/>
    <w:rsid w:val="00E7101C"/>
    <w:rsid w:val="00E719E8"/>
    <w:rsid w:val="00E758AB"/>
    <w:rsid w:val="00E76BE0"/>
    <w:rsid w:val="00E77154"/>
    <w:rsid w:val="00E7790B"/>
    <w:rsid w:val="00E77AB8"/>
    <w:rsid w:val="00E81714"/>
    <w:rsid w:val="00E81DAC"/>
    <w:rsid w:val="00E8487D"/>
    <w:rsid w:val="00E86D76"/>
    <w:rsid w:val="00E9060E"/>
    <w:rsid w:val="00E91546"/>
    <w:rsid w:val="00E91678"/>
    <w:rsid w:val="00E917A8"/>
    <w:rsid w:val="00E9206E"/>
    <w:rsid w:val="00E93438"/>
    <w:rsid w:val="00E93F64"/>
    <w:rsid w:val="00E96092"/>
    <w:rsid w:val="00E96737"/>
    <w:rsid w:val="00EA0668"/>
    <w:rsid w:val="00EA127F"/>
    <w:rsid w:val="00EA1F53"/>
    <w:rsid w:val="00EA4376"/>
    <w:rsid w:val="00EA6CD1"/>
    <w:rsid w:val="00EA70DC"/>
    <w:rsid w:val="00EA7F8E"/>
    <w:rsid w:val="00EB01FF"/>
    <w:rsid w:val="00EB0613"/>
    <w:rsid w:val="00EB06C6"/>
    <w:rsid w:val="00EB0DF5"/>
    <w:rsid w:val="00EB10F1"/>
    <w:rsid w:val="00EB1B47"/>
    <w:rsid w:val="00EB298F"/>
    <w:rsid w:val="00EB3357"/>
    <w:rsid w:val="00EB3F8D"/>
    <w:rsid w:val="00EB46E1"/>
    <w:rsid w:val="00EB6077"/>
    <w:rsid w:val="00EB720E"/>
    <w:rsid w:val="00EB7BD6"/>
    <w:rsid w:val="00EC0858"/>
    <w:rsid w:val="00EC20FD"/>
    <w:rsid w:val="00EC2DCE"/>
    <w:rsid w:val="00EC2EF8"/>
    <w:rsid w:val="00EC3DAC"/>
    <w:rsid w:val="00EC42FF"/>
    <w:rsid w:val="00EC546A"/>
    <w:rsid w:val="00EC5A73"/>
    <w:rsid w:val="00EC7636"/>
    <w:rsid w:val="00ED0953"/>
    <w:rsid w:val="00ED2512"/>
    <w:rsid w:val="00ED2FD0"/>
    <w:rsid w:val="00ED3B7C"/>
    <w:rsid w:val="00ED3D0C"/>
    <w:rsid w:val="00ED4AEF"/>
    <w:rsid w:val="00ED570E"/>
    <w:rsid w:val="00ED5CFE"/>
    <w:rsid w:val="00ED6765"/>
    <w:rsid w:val="00EE005A"/>
    <w:rsid w:val="00EE05CF"/>
    <w:rsid w:val="00EE10AE"/>
    <w:rsid w:val="00EE2DA2"/>
    <w:rsid w:val="00EE4290"/>
    <w:rsid w:val="00EE50A7"/>
    <w:rsid w:val="00EE589E"/>
    <w:rsid w:val="00EE7501"/>
    <w:rsid w:val="00EE76D0"/>
    <w:rsid w:val="00EE7C89"/>
    <w:rsid w:val="00EF1185"/>
    <w:rsid w:val="00EF37EF"/>
    <w:rsid w:val="00EF3C40"/>
    <w:rsid w:val="00EF3F84"/>
    <w:rsid w:val="00EF59BD"/>
    <w:rsid w:val="00EF5C5E"/>
    <w:rsid w:val="00EF6DDC"/>
    <w:rsid w:val="00EF754D"/>
    <w:rsid w:val="00F00111"/>
    <w:rsid w:val="00F00569"/>
    <w:rsid w:val="00F02548"/>
    <w:rsid w:val="00F027E9"/>
    <w:rsid w:val="00F02C93"/>
    <w:rsid w:val="00F05FA6"/>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77D3"/>
    <w:rsid w:val="00F2793A"/>
    <w:rsid w:val="00F301D4"/>
    <w:rsid w:val="00F30997"/>
    <w:rsid w:val="00F30A3E"/>
    <w:rsid w:val="00F30E7F"/>
    <w:rsid w:val="00F3217E"/>
    <w:rsid w:val="00F32896"/>
    <w:rsid w:val="00F33C08"/>
    <w:rsid w:val="00F37584"/>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9E1"/>
    <w:rsid w:val="00F53410"/>
    <w:rsid w:val="00F541F8"/>
    <w:rsid w:val="00F5470A"/>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728"/>
    <w:rsid w:val="00F7591E"/>
    <w:rsid w:val="00F75EF9"/>
    <w:rsid w:val="00F762DF"/>
    <w:rsid w:val="00F766F4"/>
    <w:rsid w:val="00F77A9B"/>
    <w:rsid w:val="00F83035"/>
    <w:rsid w:val="00F849C8"/>
    <w:rsid w:val="00F866B0"/>
    <w:rsid w:val="00F869EF"/>
    <w:rsid w:val="00F86BE4"/>
    <w:rsid w:val="00F86C7B"/>
    <w:rsid w:val="00F86D61"/>
    <w:rsid w:val="00F904AB"/>
    <w:rsid w:val="00F905B6"/>
    <w:rsid w:val="00F90B31"/>
    <w:rsid w:val="00F914B2"/>
    <w:rsid w:val="00F926B9"/>
    <w:rsid w:val="00F9541D"/>
    <w:rsid w:val="00F97814"/>
    <w:rsid w:val="00FA0403"/>
    <w:rsid w:val="00FA14F8"/>
    <w:rsid w:val="00FA1CFB"/>
    <w:rsid w:val="00FA5293"/>
    <w:rsid w:val="00FA597D"/>
    <w:rsid w:val="00FA5B9A"/>
    <w:rsid w:val="00FA6691"/>
    <w:rsid w:val="00FA72DD"/>
    <w:rsid w:val="00FB01B9"/>
    <w:rsid w:val="00FB763A"/>
    <w:rsid w:val="00FB79C0"/>
    <w:rsid w:val="00FC2EB8"/>
    <w:rsid w:val="00FC3A02"/>
    <w:rsid w:val="00FC44CA"/>
    <w:rsid w:val="00FC5C43"/>
    <w:rsid w:val="00FC62AB"/>
    <w:rsid w:val="00FD01E5"/>
    <w:rsid w:val="00FD0D89"/>
    <w:rsid w:val="00FD1598"/>
    <w:rsid w:val="00FD215B"/>
    <w:rsid w:val="00FD4D76"/>
    <w:rsid w:val="00FD52F6"/>
    <w:rsid w:val="00FD576E"/>
    <w:rsid w:val="00FD596B"/>
    <w:rsid w:val="00FE26E2"/>
    <w:rsid w:val="00FE3F3D"/>
    <w:rsid w:val="00FE58CC"/>
    <w:rsid w:val="00FE5A26"/>
    <w:rsid w:val="00FE75A9"/>
    <w:rsid w:val="00FE79A0"/>
    <w:rsid w:val="00FF045A"/>
    <w:rsid w:val="00FF058D"/>
    <w:rsid w:val="00FF1D8E"/>
    <w:rsid w:val="00FF2440"/>
    <w:rsid w:val="00FF2F14"/>
    <w:rsid w:val="00FF322C"/>
    <w:rsid w:val="00FF37C2"/>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C7BA46-26EE-417F-B648-1FF805A4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99"/>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rPr>
  </w:style>
  <w:style w:type="table" w:customStyle="1" w:styleId="TableGrid1">
    <w:name w:val="Table Grid1"/>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cs="Tahoma"/>
      <w:sz w:val="16"/>
      <w:szCs w:val="16"/>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309942816">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mahardika97@gmail.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1</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2</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3</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4</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5</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6</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7</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8</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9</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10</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11</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12</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13</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14</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15</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16</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17</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18</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19</b:RefOrder>
  </b:Source>
  <b:Source>
    <b:Tag>Ruk09</b:Tag>
    <b:SourceType>Book</b:SourceType>
    <b:Guid>{4BD980DC-3AF7-4AF3-BCD7-78E63B350C69}</b:Guid>
    <b:Author>
      <b:Author>
        <b:NameList>
          <b:Person>
            <b:Last>Rukmana</b:Last>
            <b:First>Ir.Rahmat</b:First>
          </b:Person>
        </b:NameList>
      </b:Author>
    </b:Author>
    <b:Title>Budi daya Pare</b:Title>
    <b:Year>2009</b:Year>
    <b:RefOrder>20</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21</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22</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23</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3</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4</b:RefOrder>
  </b:Source>
  <b:Source>
    <b:Tag>Placeholder1</b:Tag>
    <b:SourceType>JournalArticle</b:SourceType>
    <b:Guid>{5B0D2436-BFF8-42B7-8685-B25BCAB1945A}</b:Guid>
    <b:Author>
      <b:Author>
        <b:NameList>
          <b:Person>
            <b:Last>Sulindawati</b:Last>
          </b:Person>
          <b:Person>
            <b:Last>Fathoni</b:Last>
            <b:First>Muhammad</b:First>
          </b:Person>
        </b:NameList>
      </b:Author>
    </b:Author>
    <b:Title>Pengantar Analisa Perancangan "Sistem"</b:Title>
    <b:JournalName>SAINTIKOM</b:JournalName>
    <b:Year>2010</b:Year>
    <b:Pages>14-18</b:Pages>
    <b:Volume>9</b:Volume>
    <b:Issue>2</b:Issue>
    <b:RefOrder>5</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6</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1</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7</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8</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9</b:RefOrder>
  </b:Source>
</b:Sources>
</file>

<file path=customXml/itemProps1.xml><?xml version="1.0" encoding="utf-8"?>
<ds:datastoreItem xmlns:ds="http://schemas.openxmlformats.org/officeDocument/2006/customXml" ds:itemID="{E393A21A-22FE-4FDF-BDB9-569C2FB0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48448</CharactersWithSpaces>
  <SharedDoc>false</SharedDoc>
  <HLinks>
    <vt:vector size="6" baseType="variant">
      <vt:variant>
        <vt:i4>6029410</vt:i4>
      </vt:variant>
      <vt:variant>
        <vt:i4>0</vt:i4>
      </vt:variant>
      <vt:variant>
        <vt:i4>0</vt:i4>
      </vt:variant>
      <vt:variant>
        <vt:i4>5</vt:i4>
      </vt:variant>
      <vt:variant>
        <vt:lpwstr>mailto:liamahardika97@gmail.com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user</cp:lastModifiedBy>
  <cp:revision>3</cp:revision>
  <cp:lastPrinted>2001-12-31T21:34:00Z</cp:lastPrinted>
  <dcterms:created xsi:type="dcterms:W3CDTF">2020-04-02T07:49:00Z</dcterms:created>
  <dcterms:modified xsi:type="dcterms:W3CDTF">2020-04-02T08:09:00Z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e586940a-0bef-364c-bd18-27c385364066</vt:lpwstr>
  </property>
  <property fmtid="{D5CDD505-2E9C-101B-9397-08002B2CF9AE}" pid="24" name="Mendeley Citation Style_1">
    <vt:lpwstr>http://www.zotero.org/styles/ieee</vt:lpwstr>
  </property>
</Properties>
</file>